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53C1D" w14:textId="2987E9F4" w:rsidR="007B723D" w:rsidRDefault="00416DD6">
      <w:r>
        <w:t xml:space="preserve">ARGOMENTO PRINCIPALE: Magliette di cotone </w:t>
      </w:r>
    </w:p>
    <w:p w14:paraId="3D0BFB8C" w14:textId="188B1DAC" w:rsidR="00416DD6" w:rsidRDefault="00416DD6">
      <w:r>
        <w:t>MERCATO: Italia</w:t>
      </w:r>
    </w:p>
    <w:p w14:paraId="718488F0" w14:textId="00AAD731" w:rsidR="00347CFC" w:rsidRDefault="00347CFC" w:rsidP="00347CFC">
      <w:pPr>
        <w:jc w:val="center"/>
      </w:pPr>
      <w:r>
        <w:t>---</w:t>
      </w:r>
    </w:p>
    <w:p w14:paraId="7D9A8B04" w14:textId="6AE515DC" w:rsidR="00416DD6" w:rsidRPr="00347CFC" w:rsidRDefault="00416DD6" w:rsidP="00347CFC">
      <w:pPr>
        <w:rPr>
          <w:i/>
          <w:iCs/>
          <w:sz w:val="18"/>
          <w:szCs w:val="18"/>
        </w:rPr>
      </w:pPr>
      <w:r>
        <w:t xml:space="preserve">KEYWORDS SELEZIONATE ( 10) </w:t>
      </w:r>
      <w:r w:rsidR="00347CFC">
        <w:t xml:space="preserve">| </w:t>
      </w:r>
      <w:r w:rsidR="005F694D" w:rsidRPr="00347CFC">
        <w:rPr>
          <w:i/>
          <w:iCs/>
          <w:sz w:val="18"/>
          <w:szCs w:val="18"/>
        </w:rPr>
        <w:t xml:space="preserve">Fonte: </w:t>
      </w:r>
      <w:r w:rsidRPr="00347CFC">
        <w:rPr>
          <w:i/>
          <w:iCs/>
          <w:sz w:val="18"/>
          <w:szCs w:val="18"/>
        </w:rPr>
        <w:t>Ubersuggest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2128"/>
        <w:gridCol w:w="2969"/>
      </w:tblGrid>
      <w:tr w:rsidR="00416DD6" w14:paraId="0B5C0959" w14:textId="77777777" w:rsidTr="00347CFC">
        <w:tc>
          <w:tcPr>
            <w:tcW w:w="3811" w:type="dxa"/>
          </w:tcPr>
          <w:p w14:paraId="1487B238" w14:textId="77777777" w:rsidR="00416DD6" w:rsidRPr="00416DD6" w:rsidRDefault="00416DD6" w:rsidP="007E5B94">
            <w:pPr>
              <w:pStyle w:val="ListParagraph"/>
              <w:ind w:left="0"/>
              <w:jc w:val="center"/>
              <w:rPr>
                <w:i/>
                <w:iCs/>
              </w:rPr>
            </w:pPr>
            <w:r w:rsidRPr="00416DD6">
              <w:rPr>
                <w:i/>
                <w:iCs/>
              </w:rPr>
              <w:t>Keywords</w:t>
            </w:r>
          </w:p>
        </w:tc>
        <w:tc>
          <w:tcPr>
            <w:tcW w:w="2128" w:type="dxa"/>
          </w:tcPr>
          <w:p w14:paraId="34CCD5FA" w14:textId="77777777" w:rsidR="00416DD6" w:rsidRPr="00416DD6" w:rsidRDefault="00416DD6" w:rsidP="007E5B94">
            <w:pPr>
              <w:pStyle w:val="ListParagraph"/>
              <w:ind w:left="0"/>
              <w:jc w:val="center"/>
              <w:rPr>
                <w:i/>
                <w:iCs/>
              </w:rPr>
            </w:pPr>
            <w:r w:rsidRPr="00416DD6">
              <w:rPr>
                <w:i/>
                <w:iCs/>
              </w:rPr>
              <w:t>Volume ricerca</w:t>
            </w:r>
          </w:p>
        </w:tc>
        <w:tc>
          <w:tcPr>
            <w:tcW w:w="2969" w:type="dxa"/>
          </w:tcPr>
          <w:p w14:paraId="3139A42C" w14:textId="3A60F725" w:rsidR="00416DD6" w:rsidRPr="00416DD6" w:rsidRDefault="00416DD6" w:rsidP="007E5B94">
            <w:pPr>
              <w:pStyle w:val="ListParagraph"/>
              <w:ind w:left="0"/>
              <w:jc w:val="center"/>
              <w:rPr>
                <w:i/>
                <w:iCs/>
              </w:rPr>
            </w:pPr>
            <w:r w:rsidRPr="00416DD6">
              <w:rPr>
                <w:i/>
                <w:iCs/>
              </w:rPr>
              <w:t>Seo difficulty</w:t>
            </w:r>
            <w:r>
              <w:rPr>
                <w:i/>
                <w:iCs/>
              </w:rPr>
              <w:t xml:space="preserve"> (SD)</w:t>
            </w:r>
          </w:p>
        </w:tc>
      </w:tr>
      <w:tr w:rsidR="00416DD6" w14:paraId="10347F4E" w14:textId="77777777" w:rsidTr="00347CFC">
        <w:tc>
          <w:tcPr>
            <w:tcW w:w="3811" w:type="dxa"/>
          </w:tcPr>
          <w:p w14:paraId="64DF5B3E" w14:textId="3672A00D" w:rsidR="00416DD6" w:rsidRDefault="005F694D" w:rsidP="007E5B94">
            <w:pPr>
              <w:pStyle w:val="ListParagraph"/>
              <w:ind w:left="0"/>
            </w:pPr>
            <w:r>
              <w:t>Magliette cotone donna manica lunga</w:t>
            </w:r>
          </w:p>
        </w:tc>
        <w:tc>
          <w:tcPr>
            <w:tcW w:w="2128" w:type="dxa"/>
          </w:tcPr>
          <w:p w14:paraId="67BC5767" w14:textId="3DCD19A7" w:rsidR="00416DD6" w:rsidRDefault="005F694D" w:rsidP="007E5B94">
            <w:pPr>
              <w:pStyle w:val="ListParagraph"/>
              <w:ind w:left="0"/>
            </w:pPr>
            <w:r>
              <w:t>1.600</w:t>
            </w:r>
          </w:p>
        </w:tc>
        <w:tc>
          <w:tcPr>
            <w:tcW w:w="2969" w:type="dxa"/>
          </w:tcPr>
          <w:p w14:paraId="3F71EA40" w14:textId="31217C92" w:rsidR="00416DD6" w:rsidRDefault="005F694D" w:rsidP="007E5B94">
            <w:pPr>
              <w:pStyle w:val="ListParagraph"/>
              <w:ind w:left="0"/>
            </w:pPr>
            <w:r>
              <w:t>36</w:t>
            </w:r>
          </w:p>
        </w:tc>
      </w:tr>
      <w:tr w:rsidR="00416DD6" w14:paraId="443DA69F" w14:textId="77777777" w:rsidTr="00347CFC">
        <w:tc>
          <w:tcPr>
            <w:tcW w:w="3811" w:type="dxa"/>
          </w:tcPr>
          <w:p w14:paraId="490495F2" w14:textId="1376B227" w:rsidR="00416DD6" w:rsidRDefault="005F694D" w:rsidP="007E5B94">
            <w:pPr>
              <w:pStyle w:val="ListParagraph"/>
              <w:ind w:left="0"/>
            </w:pPr>
            <w:r>
              <w:t>Magliette 100% cotone made in italy</w:t>
            </w:r>
          </w:p>
        </w:tc>
        <w:tc>
          <w:tcPr>
            <w:tcW w:w="2128" w:type="dxa"/>
          </w:tcPr>
          <w:p w14:paraId="4FF9511C" w14:textId="31178E2D" w:rsidR="00416DD6" w:rsidRDefault="005F694D" w:rsidP="007E5B94">
            <w:pPr>
              <w:pStyle w:val="ListParagraph"/>
              <w:ind w:left="0"/>
            </w:pPr>
            <w:r>
              <w:t>720</w:t>
            </w:r>
          </w:p>
        </w:tc>
        <w:tc>
          <w:tcPr>
            <w:tcW w:w="2969" w:type="dxa"/>
          </w:tcPr>
          <w:p w14:paraId="2AA9841A" w14:textId="54D275AB" w:rsidR="00416DD6" w:rsidRDefault="005F694D" w:rsidP="007E5B94">
            <w:pPr>
              <w:pStyle w:val="ListParagraph"/>
              <w:ind w:left="0"/>
            </w:pPr>
            <w:r>
              <w:t>36</w:t>
            </w:r>
          </w:p>
        </w:tc>
      </w:tr>
      <w:tr w:rsidR="00416DD6" w14:paraId="2F47DEF0" w14:textId="77777777" w:rsidTr="00347CFC">
        <w:tc>
          <w:tcPr>
            <w:tcW w:w="3811" w:type="dxa"/>
          </w:tcPr>
          <w:p w14:paraId="0C2DFF0D" w14:textId="6C4D25A2" w:rsidR="00416DD6" w:rsidRDefault="005F694D" w:rsidP="007E5B94">
            <w:pPr>
              <w:pStyle w:val="ListParagraph"/>
              <w:ind w:left="0"/>
            </w:pPr>
            <w:r>
              <w:t>Magliette cotone uomo</w:t>
            </w:r>
          </w:p>
        </w:tc>
        <w:tc>
          <w:tcPr>
            <w:tcW w:w="2128" w:type="dxa"/>
          </w:tcPr>
          <w:p w14:paraId="5B9E4EAB" w14:textId="390EFCE7" w:rsidR="00416DD6" w:rsidRDefault="005F694D" w:rsidP="007E5B94">
            <w:pPr>
              <w:pStyle w:val="ListParagraph"/>
              <w:ind w:left="0"/>
            </w:pPr>
            <w:r>
              <w:t>480</w:t>
            </w:r>
          </w:p>
        </w:tc>
        <w:tc>
          <w:tcPr>
            <w:tcW w:w="2969" w:type="dxa"/>
          </w:tcPr>
          <w:p w14:paraId="633CD1C2" w14:textId="65E2522B" w:rsidR="00416DD6" w:rsidRDefault="005F694D" w:rsidP="007E5B94">
            <w:pPr>
              <w:pStyle w:val="ListParagraph"/>
              <w:ind w:left="0"/>
            </w:pPr>
            <w:r>
              <w:t>44</w:t>
            </w:r>
          </w:p>
        </w:tc>
      </w:tr>
      <w:tr w:rsidR="00416DD6" w14:paraId="7E2B697F" w14:textId="77777777" w:rsidTr="00347CFC">
        <w:tc>
          <w:tcPr>
            <w:tcW w:w="3811" w:type="dxa"/>
          </w:tcPr>
          <w:p w14:paraId="73406065" w14:textId="5C94221E" w:rsidR="00416DD6" w:rsidRDefault="005F694D" w:rsidP="007E5B94">
            <w:pPr>
              <w:pStyle w:val="ListParagraph"/>
              <w:ind w:left="0"/>
            </w:pPr>
            <w:r>
              <w:t>Magliette cotone bianche donna</w:t>
            </w:r>
          </w:p>
        </w:tc>
        <w:tc>
          <w:tcPr>
            <w:tcW w:w="2128" w:type="dxa"/>
          </w:tcPr>
          <w:p w14:paraId="07BF0046" w14:textId="4ABAD754" w:rsidR="00416DD6" w:rsidRDefault="005F694D" w:rsidP="007E5B94">
            <w:pPr>
              <w:pStyle w:val="ListParagraph"/>
              <w:ind w:left="0"/>
            </w:pPr>
            <w:r>
              <w:t>110</w:t>
            </w:r>
          </w:p>
        </w:tc>
        <w:tc>
          <w:tcPr>
            <w:tcW w:w="2969" w:type="dxa"/>
          </w:tcPr>
          <w:p w14:paraId="457A4164" w14:textId="42D8978A" w:rsidR="00416DD6" w:rsidRDefault="005F694D" w:rsidP="007E5B94">
            <w:pPr>
              <w:pStyle w:val="ListParagraph"/>
              <w:ind w:left="0"/>
            </w:pPr>
            <w:r>
              <w:t>50</w:t>
            </w:r>
          </w:p>
        </w:tc>
      </w:tr>
      <w:tr w:rsidR="00416DD6" w14:paraId="373D8518" w14:textId="77777777" w:rsidTr="00347CFC">
        <w:tc>
          <w:tcPr>
            <w:tcW w:w="3811" w:type="dxa"/>
          </w:tcPr>
          <w:p w14:paraId="627B3AF9" w14:textId="76ACB608" w:rsidR="00416DD6" w:rsidRDefault="005F694D" w:rsidP="007E5B94">
            <w:pPr>
              <w:pStyle w:val="ListParagraph"/>
              <w:ind w:left="0"/>
            </w:pPr>
            <w:r>
              <w:t>Magliette cotone donna manica corta</w:t>
            </w:r>
          </w:p>
        </w:tc>
        <w:tc>
          <w:tcPr>
            <w:tcW w:w="2128" w:type="dxa"/>
          </w:tcPr>
          <w:p w14:paraId="2C925CD1" w14:textId="4A5D5CB9" w:rsidR="00416DD6" w:rsidRDefault="005F694D" w:rsidP="007E5B94">
            <w:pPr>
              <w:pStyle w:val="ListParagraph"/>
              <w:ind w:left="0"/>
            </w:pPr>
            <w:r>
              <w:t>110</w:t>
            </w:r>
          </w:p>
        </w:tc>
        <w:tc>
          <w:tcPr>
            <w:tcW w:w="2969" w:type="dxa"/>
          </w:tcPr>
          <w:p w14:paraId="05FF8928" w14:textId="7133AAEA" w:rsidR="00416DD6" w:rsidRDefault="005F694D" w:rsidP="007E5B94">
            <w:pPr>
              <w:pStyle w:val="ListParagraph"/>
              <w:ind w:left="0"/>
            </w:pPr>
            <w:r>
              <w:t>36</w:t>
            </w:r>
          </w:p>
        </w:tc>
      </w:tr>
      <w:tr w:rsidR="005F694D" w14:paraId="2FB39C6E" w14:textId="77777777" w:rsidTr="00347CFC">
        <w:tc>
          <w:tcPr>
            <w:tcW w:w="3811" w:type="dxa"/>
          </w:tcPr>
          <w:p w14:paraId="24D30FE0" w14:textId="2760D6BD" w:rsidR="005F694D" w:rsidRDefault="005F694D" w:rsidP="007E5B94">
            <w:pPr>
              <w:pStyle w:val="ListParagraph"/>
              <w:ind w:left="0"/>
            </w:pPr>
            <w:r>
              <w:t>Magliette cotone manica lunga donna</w:t>
            </w:r>
          </w:p>
        </w:tc>
        <w:tc>
          <w:tcPr>
            <w:tcW w:w="2128" w:type="dxa"/>
          </w:tcPr>
          <w:p w14:paraId="5014D66C" w14:textId="0ECF646C" w:rsidR="005F694D" w:rsidRDefault="005F694D" w:rsidP="007E5B94">
            <w:pPr>
              <w:pStyle w:val="ListParagraph"/>
              <w:ind w:left="0"/>
            </w:pPr>
            <w:r>
              <w:t>880</w:t>
            </w:r>
          </w:p>
        </w:tc>
        <w:tc>
          <w:tcPr>
            <w:tcW w:w="2969" w:type="dxa"/>
          </w:tcPr>
          <w:p w14:paraId="4A72C31A" w14:textId="07AD956C" w:rsidR="005F694D" w:rsidRDefault="005F694D" w:rsidP="007E5B94">
            <w:pPr>
              <w:pStyle w:val="ListParagraph"/>
              <w:ind w:left="0"/>
            </w:pPr>
            <w:r>
              <w:t>36</w:t>
            </w:r>
          </w:p>
        </w:tc>
      </w:tr>
      <w:tr w:rsidR="005F694D" w14:paraId="0F916C18" w14:textId="77777777" w:rsidTr="00347CFC">
        <w:tc>
          <w:tcPr>
            <w:tcW w:w="3811" w:type="dxa"/>
          </w:tcPr>
          <w:p w14:paraId="388E5B8E" w14:textId="33FBFD78" w:rsidR="005F694D" w:rsidRDefault="005F694D" w:rsidP="007E5B94">
            <w:pPr>
              <w:pStyle w:val="ListParagraph"/>
              <w:ind w:left="0"/>
            </w:pPr>
            <w:r>
              <w:t>Magliette cotone donna eleganti</w:t>
            </w:r>
          </w:p>
        </w:tc>
        <w:tc>
          <w:tcPr>
            <w:tcW w:w="2128" w:type="dxa"/>
          </w:tcPr>
          <w:p w14:paraId="485B20EA" w14:textId="31F602B0" w:rsidR="005F694D" w:rsidRDefault="005F694D" w:rsidP="007E5B94">
            <w:pPr>
              <w:pStyle w:val="ListParagraph"/>
              <w:ind w:left="0"/>
            </w:pPr>
            <w:r>
              <w:t>480</w:t>
            </w:r>
          </w:p>
        </w:tc>
        <w:tc>
          <w:tcPr>
            <w:tcW w:w="2969" w:type="dxa"/>
          </w:tcPr>
          <w:p w14:paraId="6B0A920A" w14:textId="1E463BB9" w:rsidR="005F694D" w:rsidRDefault="005F694D" w:rsidP="007E5B94">
            <w:pPr>
              <w:pStyle w:val="ListParagraph"/>
              <w:ind w:left="0"/>
            </w:pPr>
            <w:r>
              <w:t>36</w:t>
            </w:r>
          </w:p>
        </w:tc>
      </w:tr>
      <w:tr w:rsidR="005F694D" w14:paraId="4A43DBF2" w14:textId="77777777" w:rsidTr="00347CFC">
        <w:tc>
          <w:tcPr>
            <w:tcW w:w="3811" w:type="dxa"/>
          </w:tcPr>
          <w:p w14:paraId="59859352" w14:textId="4100010B" w:rsidR="005F694D" w:rsidRDefault="005F694D" w:rsidP="007E5B94">
            <w:pPr>
              <w:pStyle w:val="ListParagraph"/>
              <w:ind w:left="0"/>
            </w:pPr>
            <w:r>
              <w:t>Magliette in cotone bianche</w:t>
            </w:r>
          </w:p>
        </w:tc>
        <w:tc>
          <w:tcPr>
            <w:tcW w:w="2128" w:type="dxa"/>
          </w:tcPr>
          <w:p w14:paraId="7471A500" w14:textId="3A7FD540" w:rsidR="005F694D" w:rsidRDefault="005F694D" w:rsidP="007E5B94">
            <w:pPr>
              <w:pStyle w:val="ListParagraph"/>
              <w:ind w:left="0"/>
            </w:pPr>
            <w:r>
              <w:t>210</w:t>
            </w:r>
          </w:p>
        </w:tc>
        <w:tc>
          <w:tcPr>
            <w:tcW w:w="2969" w:type="dxa"/>
          </w:tcPr>
          <w:p w14:paraId="46D3E6A3" w14:textId="7E7D4677" w:rsidR="005F694D" w:rsidRDefault="005F694D" w:rsidP="007E5B94">
            <w:pPr>
              <w:pStyle w:val="ListParagraph"/>
              <w:ind w:left="0"/>
            </w:pPr>
            <w:r>
              <w:t>36</w:t>
            </w:r>
          </w:p>
        </w:tc>
      </w:tr>
      <w:tr w:rsidR="005F694D" w14:paraId="1EE21E7B" w14:textId="77777777" w:rsidTr="00347CFC">
        <w:tc>
          <w:tcPr>
            <w:tcW w:w="3811" w:type="dxa"/>
          </w:tcPr>
          <w:p w14:paraId="66FB4713" w14:textId="2DF5529C" w:rsidR="005F694D" w:rsidRDefault="005F694D" w:rsidP="007E5B94">
            <w:pPr>
              <w:pStyle w:val="ListParagraph"/>
              <w:ind w:left="0"/>
            </w:pPr>
            <w:r>
              <w:t>Magliette cotone manica lunga donna</w:t>
            </w:r>
          </w:p>
        </w:tc>
        <w:tc>
          <w:tcPr>
            <w:tcW w:w="2128" w:type="dxa"/>
          </w:tcPr>
          <w:p w14:paraId="50E2865B" w14:textId="64A91939" w:rsidR="005F694D" w:rsidRDefault="005F694D" w:rsidP="007E5B94">
            <w:pPr>
              <w:pStyle w:val="ListParagraph"/>
              <w:ind w:left="0"/>
            </w:pPr>
            <w:r>
              <w:t>880</w:t>
            </w:r>
          </w:p>
        </w:tc>
        <w:tc>
          <w:tcPr>
            <w:tcW w:w="2969" w:type="dxa"/>
          </w:tcPr>
          <w:p w14:paraId="1D4944D3" w14:textId="2A56EF3A" w:rsidR="005F694D" w:rsidRDefault="005F694D" w:rsidP="007E5B94">
            <w:pPr>
              <w:pStyle w:val="ListParagraph"/>
              <w:ind w:left="0"/>
            </w:pPr>
            <w:r>
              <w:t>36</w:t>
            </w:r>
          </w:p>
        </w:tc>
      </w:tr>
    </w:tbl>
    <w:p w14:paraId="47EEDBD8" w14:textId="77777777" w:rsidR="00347CFC" w:rsidRDefault="00347CFC" w:rsidP="00347CFC">
      <w:pPr>
        <w:rPr>
          <w:i/>
          <w:iCs/>
          <w:sz w:val="16"/>
          <w:szCs w:val="16"/>
        </w:rPr>
      </w:pPr>
    </w:p>
    <w:p w14:paraId="19524734" w14:textId="3174C9A2" w:rsidR="00416DD6" w:rsidRPr="00347CFC" w:rsidRDefault="00347CFC">
      <w:pPr>
        <w:rPr>
          <w:i/>
          <w:iCs/>
          <w:sz w:val="16"/>
          <w:szCs w:val="16"/>
        </w:rPr>
      </w:pPr>
      <w:r w:rsidRPr="00347CFC">
        <w:rPr>
          <w:i/>
          <w:iCs/>
          <w:sz w:val="16"/>
          <w:szCs w:val="16"/>
        </w:rPr>
        <w:t xml:space="preserve">Fonte: Google Trend, periodo: ultimi 12 mesi, paese: Italia </w:t>
      </w:r>
    </w:p>
    <w:p w14:paraId="5D9BDA36" w14:textId="3D882935" w:rsidR="005F694D" w:rsidRDefault="005F694D">
      <w:r w:rsidRPr="005F694D">
        <w:drawing>
          <wp:inline distT="0" distB="0" distL="0" distR="0" wp14:anchorId="2BA19E69" wp14:editId="2C5E7094">
            <wp:extent cx="2583180" cy="2077382"/>
            <wp:effectExtent l="0" t="0" r="7620" b="0"/>
            <wp:docPr id="1677330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30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7156" cy="208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D7B1" w14:textId="77777777" w:rsidR="00347CFC" w:rsidRDefault="00347CFC">
      <w:pPr>
        <w:rPr>
          <w:i/>
          <w:iCs/>
          <w:sz w:val="16"/>
          <w:szCs w:val="16"/>
        </w:rPr>
      </w:pPr>
    </w:p>
    <w:p w14:paraId="08288023" w14:textId="3425942E" w:rsidR="00347CFC" w:rsidRPr="00347CFC" w:rsidRDefault="00347CFC">
      <w:pPr>
        <w:rPr>
          <w:i/>
          <w:iCs/>
          <w:sz w:val="16"/>
          <w:szCs w:val="16"/>
          <w:lang w:val="en-US"/>
        </w:rPr>
      </w:pPr>
      <w:r w:rsidRPr="00347CFC">
        <w:rPr>
          <w:sz w:val="24"/>
          <w:szCs w:val="24"/>
          <w:lang w:val="en-US"/>
        </w:rPr>
        <w:t>Subtopics</w:t>
      </w:r>
      <w:r w:rsidRPr="00347CFC">
        <w:rPr>
          <w:i/>
          <w:iCs/>
          <w:sz w:val="16"/>
          <w:szCs w:val="16"/>
          <w:lang w:val="en-US"/>
        </w:rPr>
        <w:t xml:space="preserve"> </w:t>
      </w:r>
      <w:r w:rsidRPr="00347CFC">
        <w:rPr>
          <w:sz w:val="16"/>
          <w:szCs w:val="16"/>
          <w:lang w:val="en-US"/>
        </w:rPr>
        <w:t xml:space="preserve"> |</w:t>
      </w:r>
      <w:r w:rsidRPr="00347CFC">
        <w:rPr>
          <w:i/>
          <w:iCs/>
          <w:sz w:val="16"/>
          <w:szCs w:val="16"/>
          <w:lang w:val="en-US"/>
        </w:rPr>
        <w:t xml:space="preserve"> </w:t>
      </w:r>
      <w:r w:rsidRPr="00347CFC">
        <w:rPr>
          <w:i/>
          <w:iCs/>
          <w:sz w:val="16"/>
          <w:szCs w:val="16"/>
          <w:lang w:val="en-US"/>
        </w:rPr>
        <w:t xml:space="preserve">Fonte: </w:t>
      </w:r>
      <w:r w:rsidRPr="00347CFC">
        <w:rPr>
          <w:i/>
          <w:iCs/>
          <w:sz w:val="16"/>
          <w:szCs w:val="16"/>
          <w:lang w:val="en-US"/>
        </w:rPr>
        <w:t>Answer the P</w:t>
      </w:r>
      <w:r>
        <w:rPr>
          <w:i/>
          <w:iCs/>
          <w:sz w:val="16"/>
          <w:szCs w:val="16"/>
          <w:lang w:val="en-US"/>
        </w:rPr>
        <w:t>ublic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47CFC" w14:paraId="3B0D96E0" w14:textId="77777777" w:rsidTr="00347CFC">
        <w:tc>
          <w:tcPr>
            <w:tcW w:w="4814" w:type="dxa"/>
          </w:tcPr>
          <w:p w14:paraId="33CA5599" w14:textId="08240678" w:rsidR="00347CFC" w:rsidRDefault="00347CFC" w:rsidP="00347CFC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Subtopics</w:t>
            </w:r>
          </w:p>
        </w:tc>
        <w:tc>
          <w:tcPr>
            <w:tcW w:w="4814" w:type="dxa"/>
          </w:tcPr>
          <w:p w14:paraId="7442A053" w14:textId="423170CC" w:rsidR="00347CFC" w:rsidRDefault="00347CFC" w:rsidP="00347CFC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Volume ricerca</w:t>
            </w:r>
          </w:p>
        </w:tc>
      </w:tr>
      <w:tr w:rsidR="00347CFC" w14:paraId="50B53ACC" w14:textId="77777777" w:rsidTr="00347CFC">
        <w:tc>
          <w:tcPr>
            <w:tcW w:w="4814" w:type="dxa"/>
          </w:tcPr>
          <w:p w14:paraId="1361D9A2" w14:textId="00309351" w:rsidR="00347CFC" w:rsidRPr="00347CFC" w:rsidRDefault="00347CFC" w:rsidP="00347CFC">
            <w:r w:rsidRPr="00347CFC">
              <w:t>Come restringere magliette di cotone</w:t>
            </w:r>
          </w:p>
        </w:tc>
        <w:tc>
          <w:tcPr>
            <w:tcW w:w="4814" w:type="dxa"/>
          </w:tcPr>
          <w:p w14:paraId="2BE6CF8E" w14:textId="32046F07" w:rsidR="00347CFC" w:rsidRPr="00347CFC" w:rsidRDefault="00347CFC" w:rsidP="00347CFC">
            <w:r w:rsidRPr="00347CFC">
              <w:t>alto</w:t>
            </w:r>
          </w:p>
        </w:tc>
      </w:tr>
      <w:tr w:rsidR="00347CFC" w14:paraId="5D90E462" w14:textId="77777777" w:rsidTr="00347CFC">
        <w:tc>
          <w:tcPr>
            <w:tcW w:w="4814" w:type="dxa"/>
          </w:tcPr>
          <w:p w14:paraId="539D9780" w14:textId="1C8F3C55" w:rsidR="00347CFC" w:rsidRPr="00347CFC" w:rsidRDefault="00347CFC" w:rsidP="00347CFC">
            <w:r w:rsidRPr="00347CFC">
              <w:t>Come lavare magliette di cotone</w:t>
            </w:r>
          </w:p>
        </w:tc>
        <w:tc>
          <w:tcPr>
            <w:tcW w:w="4814" w:type="dxa"/>
          </w:tcPr>
          <w:p w14:paraId="5FC9D8D9" w14:textId="2930FFC6" w:rsidR="00347CFC" w:rsidRPr="00347CFC" w:rsidRDefault="00347CFC" w:rsidP="00347CFC">
            <w:r w:rsidRPr="00347CFC">
              <w:t>medio</w:t>
            </w:r>
          </w:p>
        </w:tc>
      </w:tr>
      <w:tr w:rsidR="00347CFC" w14:paraId="2D092211" w14:textId="77777777" w:rsidTr="00347CFC">
        <w:tc>
          <w:tcPr>
            <w:tcW w:w="4814" w:type="dxa"/>
          </w:tcPr>
          <w:p w14:paraId="1A965E7E" w14:textId="2CAA2327" w:rsidR="00347CFC" w:rsidRPr="00347CFC" w:rsidRDefault="00347CFC" w:rsidP="00347CFC">
            <w:r w:rsidRPr="00347CFC">
              <w:t>Come riciclare magliette di cotone</w:t>
            </w:r>
          </w:p>
        </w:tc>
        <w:tc>
          <w:tcPr>
            <w:tcW w:w="4814" w:type="dxa"/>
          </w:tcPr>
          <w:p w14:paraId="15B3C7EA" w14:textId="41841984" w:rsidR="00347CFC" w:rsidRPr="00347CFC" w:rsidRDefault="00347CFC" w:rsidP="00347CFC">
            <w:r w:rsidRPr="00347CFC">
              <w:t>Medio</w:t>
            </w:r>
          </w:p>
        </w:tc>
      </w:tr>
      <w:tr w:rsidR="00347CFC" w14:paraId="10951B50" w14:textId="77777777" w:rsidTr="00347CFC">
        <w:tc>
          <w:tcPr>
            <w:tcW w:w="4814" w:type="dxa"/>
          </w:tcPr>
          <w:p w14:paraId="526CB9A5" w14:textId="4C8B0C5A" w:rsidR="00347CFC" w:rsidRPr="00347CFC" w:rsidRDefault="00347CFC" w:rsidP="00347CFC">
            <w:r w:rsidRPr="00347CFC">
              <w:t>Dove comprare magliette di cotone</w:t>
            </w:r>
          </w:p>
        </w:tc>
        <w:tc>
          <w:tcPr>
            <w:tcW w:w="4814" w:type="dxa"/>
          </w:tcPr>
          <w:p w14:paraId="301AD61E" w14:textId="4D90EA73" w:rsidR="00347CFC" w:rsidRPr="00347CFC" w:rsidRDefault="00347CFC" w:rsidP="00347CFC">
            <w:r w:rsidRPr="00347CFC">
              <w:t>alto</w:t>
            </w:r>
          </w:p>
        </w:tc>
      </w:tr>
    </w:tbl>
    <w:p w14:paraId="6C460BC1" w14:textId="4540BEFE" w:rsidR="00347CFC" w:rsidRDefault="00347CFC" w:rsidP="00347CFC">
      <w:pPr>
        <w:rPr>
          <w:i/>
          <w:iCs/>
          <w:sz w:val="16"/>
          <w:szCs w:val="16"/>
        </w:rPr>
      </w:pPr>
    </w:p>
    <w:p w14:paraId="5C3CA056" w14:textId="77777777" w:rsidR="00E403AE" w:rsidRDefault="00E403AE" w:rsidP="00347CFC">
      <w:pPr>
        <w:rPr>
          <w:i/>
          <w:iCs/>
          <w:sz w:val="16"/>
          <w:szCs w:val="16"/>
        </w:rPr>
      </w:pPr>
    </w:p>
    <w:p w14:paraId="560B5F73" w14:textId="77777777" w:rsidR="00E403AE" w:rsidRDefault="00E403AE" w:rsidP="00347CFC">
      <w:pPr>
        <w:rPr>
          <w:i/>
          <w:iCs/>
          <w:sz w:val="16"/>
          <w:szCs w:val="16"/>
        </w:rPr>
      </w:pPr>
    </w:p>
    <w:p w14:paraId="454B8883" w14:textId="77777777" w:rsidR="00E403AE" w:rsidRDefault="00E403AE" w:rsidP="00347CFC">
      <w:pPr>
        <w:rPr>
          <w:i/>
          <w:iCs/>
          <w:sz w:val="16"/>
          <w:szCs w:val="16"/>
        </w:rPr>
      </w:pPr>
    </w:p>
    <w:p w14:paraId="6DB36FAE" w14:textId="77777777" w:rsidR="00E403AE" w:rsidRDefault="00E403AE" w:rsidP="00347CFC">
      <w:pPr>
        <w:rPr>
          <w:i/>
          <w:iCs/>
          <w:sz w:val="16"/>
          <w:szCs w:val="16"/>
        </w:rPr>
      </w:pPr>
    </w:p>
    <w:p w14:paraId="2E945DAC" w14:textId="77777777" w:rsidR="00E403AE" w:rsidRDefault="00E403AE" w:rsidP="00347CFC">
      <w:pPr>
        <w:rPr>
          <w:i/>
          <w:iCs/>
          <w:sz w:val="16"/>
          <w:szCs w:val="16"/>
        </w:rPr>
      </w:pPr>
    </w:p>
    <w:p w14:paraId="31B40A93" w14:textId="77777777" w:rsidR="00E403AE" w:rsidRDefault="00E403AE" w:rsidP="00347CFC">
      <w:pPr>
        <w:rPr>
          <w:i/>
          <w:iCs/>
          <w:sz w:val="16"/>
          <w:szCs w:val="16"/>
        </w:rPr>
      </w:pPr>
    </w:p>
    <w:p w14:paraId="0C7E0C58" w14:textId="77777777" w:rsidR="00E403AE" w:rsidRDefault="00E403AE" w:rsidP="00347CFC">
      <w:pPr>
        <w:rPr>
          <w:i/>
          <w:iCs/>
          <w:sz w:val="16"/>
          <w:szCs w:val="16"/>
        </w:rPr>
      </w:pPr>
    </w:p>
    <w:p w14:paraId="1EBCD68F" w14:textId="77777777" w:rsidR="00E403AE" w:rsidRDefault="00E403AE" w:rsidP="00347CFC">
      <w:pPr>
        <w:rPr>
          <w:i/>
          <w:iCs/>
          <w:sz w:val="16"/>
          <w:szCs w:val="16"/>
        </w:rPr>
      </w:pPr>
    </w:p>
    <w:p w14:paraId="3A8BE3B4" w14:textId="5AAC4AC2" w:rsidR="00E403AE" w:rsidRDefault="00E403AE" w:rsidP="00347CFC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lastRenderedPageBreak/>
        <w:t>Fonte: Chatgpt tramite Semrush e Ahrefs</w:t>
      </w:r>
    </w:p>
    <w:p w14:paraId="306CDB72" w14:textId="48D378CC" w:rsidR="00E403AE" w:rsidRDefault="00E403AE" w:rsidP="00347CFC">
      <w:pPr>
        <w:rPr>
          <w:i/>
          <w:iCs/>
          <w:sz w:val="16"/>
          <w:szCs w:val="16"/>
        </w:rPr>
      </w:pPr>
      <w:r w:rsidRPr="00E403AE">
        <w:rPr>
          <w:i/>
          <w:iCs/>
          <w:sz w:val="16"/>
          <w:szCs w:val="16"/>
        </w:rPr>
        <w:drawing>
          <wp:inline distT="0" distB="0" distL="0" distR="0" wp14:anchorId="73CDF4A9" wp14:editId="3666408F">
            <wp:extent cx="4655820" cy="3308540"/>
            <wp:effectExtent l="0" t="0" r="0" b="6350"/>
            <wp:docPr id="1857294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94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0301" cy="331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3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24788"/>
    <w:multiLevelType w:val="hybridMultilevel"/>
    <w:tmpl w:val="8166975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65FD2"/>
    <w:multiLevelType w:val="hybridMultilevel"/>
    <w:tmpl w:val="47E80C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321111">
    <w:abstractNumId w:val="0"/>
  </w:num>
  <w:num w:numId="2" w16cid:durableId="917059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6E"/>
    <w:rsid w:val="003041D2"/>
    <w:rsid w:val="00347CFC"/>
    <w:rsid w:val="00416DD6"/>
    <w:rsid w:val="005F694D"/>
    <w:rsid w:val="007B723D"/>
    <w:rsid w:val="00C044AF"/>
    <w:rsid w:val="00D60D02"/>
    <w:rsid w:val="00DC7C00"/>
    <w:rsid w:val="00DF196E"/>
    <w:rsid w:val="00E403AE"/>
    <w:rsid w:val="00E46454"/>
    <w:rsid w:val="00F2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29DD5"/>
  <w15:chartTrackingRefBased/>
  <w15:docId w15:val="{2A7B95BA-F1FA-4424-8224-4A1CE3B2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9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9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9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9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9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9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9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9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9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9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9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9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9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9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9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9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96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16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5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Lorenza Milanesi</dc:creator>
  <cp:keywords/>
  <dc:description/>
  <cp:lastModifiedBy>Lorenza Milanesi</cp:lastModifiedBy>
  <cp:revision>5</cp:revision>
  <dcterms:created xsi:type="dcterms:W3CDTF">2025-01-14T19:51:00Z</dcterms:created>
  <dcterms:modified xsi:type="dcterms:W3CDTF">2025-01-15T18:42:00Z</dcterms:modified>
</cp:coreProperties>
</file>