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E94" w:rsidRPr="00E618A3" w:rsidRDefault="003256D7" w:rsidP="00771DB0">
      <w:pPr>
        <w:pStyle w:val="Autors"/>
        <w:rPr>
          <w:color w:val="984806" w:themeColor="accent6" w:themeShade="80"/>
          <w:lang w:val="lv-LV"/>
        </w:rPr>
      </w:pPr>
      <w:r w:rsidRPr="00E618A3">
        <w:rPr>
          <w:lang w:val="lv-LV"/>
        </w:rPr>
        <w:t>Vārds Uzvārds</w:t>
      </w:r>
      <w:r w:rsidR="00F30E94" w:rsidRPr="00E618A3">
        <w:rPr>
          <w:lang w:val="lv-LV"/>
        </w:rPr>
        <w:t xml:space="preserve">, </w:t>
      </w:r>
      <w:r w:rsidRPr="00E618A3">
        <w:rPr>
          <w:lang w:val="lv-LV"/>
        </w:rPr>
        <w:t>Vārds Uzvārds</w:t>
      </w:r>
      <w:r w:rsidRPr="00E618A3">
        <w:rPr>
          <w:color w:val="984806" w:themeColor="accent6" w:themeShade="80"/>
          <w:lang w:val="lv-LV"/>
        </w:rPr>
        <w:t xml:space="preserve"> </w:t>
      </w:r>
      <w:r w:rsidR="00F30E94" w:rsidRPr="00E618A3">
        <w:rPr>
          <w:color w:val="984806" w:themeColor="accent6" w:themeShade="80"/>
          <w:lang w:val="lv-LV"/>
        </w:rPr>
        <w:t>(ST</w:t>
      </w:r>
      <w:r w:rsidRPr="00E618A3">
        <w:rPr>
          <w:color w:val="984806" w:themeColor="accent6" w:themeShade="80"/>
          <w:lang w:val="lv-LV"/>
        </w:rPr>
        <w:t>ILS</w:t>
      </w:r>
      <w:r w:rsidR="00F30E94" w:rsidRPr="00E618A3">
        <w:rPr>
          <w:color w:val="984806" w:themeColor="accent6" w:themeShade="80"/>
          <w:lang w:val="lv-LV"/>
        </w:rPr>
        <w:t>: AUT</w:t>
      </w:r>
      <w:r w:rsidRPr="00E618A3">
        <w:rPr>
          <w:color w:val="984806" w:themeColor="accent6" w:themeShade="80"/>
          <w:lang w:val="lv-LV"/>
        </w:rPr>
        <w:t>ORS</w:t>
      </w:r>
      <w:r w:rsidR="00F30E94" w:rsidRPr="00E618A3">
        <w:rPr>
          <w:color w:val="984806" w:themeColor="accent6" w:themeShade="80"/>
          <w:lang w:val="lv-LV"/>
        </w:rPr>
        <w:t>)</w:t>
      </w:r>
    </w:p>
    <w:p w:rsidR="00F30E94" w:rsidRPr="00E618A3" w:rsidRDefault="00C07471" w:rsidP="00F30E94">
      <w:pPr>
        <w:pStyle w:val="Rakstavirsraksts"/>
        <w:outlineLvl w:val="0"/>
        <w:rPr>
          <w:b w:val="0"/>
          <w:lang w:val="lv-LV"/>
        </w:rPr>
      </w:pPr>
      <w:r w:rsidRPr="00E618A3">
        <w:rPr>
          <w:lang w:val="lv-LV"/>
        </w:rPr>
        <w:t>VIRSRAKSTS</w:t>
      </w:r>
      <w:r w:rsidR="00F30E94" w:rsidRPr="00E618A3">
        <w:rPr>
          <w:lang w:val="lv-LV"/>
        </w:rPr>
        <w:t xml:space="preserve"> </w:t>
      </w:r>
      <w:r w:rsidR="00F30E94" w:rsidRPr="00E618A3">
        <w:rPr>
          <w:caps w:val="0"/>
          <w:color w:val="984806" w:themeColor="accent6" w:themeShade="80"/>
          <w:lang w:val="lv-LV"/>
        </w:rPr>
        <w:t>(ST</w:t>
      </w:r>
      <w:r w:rsidR="003256D7" w:rsidRPr="00E618A3">
        <w:rPr>
          <w:caps w:val="0"/>
          <w:color w:val="984806" w:themeColor="accent6" w:themeShade="80"/>
          <w:lang w:val="lv-LV"/>
        </w:rPr>
        <w:t>ILS</w:t>
      </w:r>
      <w:r w:rsidR="00F30E94" w:rsidRPr="00E618A3">
        <w:rPr>
          <w:caps w:val="0"/>
          <w:color w:val="984806" w:themeColor="accent6" w:themeShade="80"/>
          <w:lang w:val="lv-LV"/>
        </w:rPr>
        <w:t xml:space="preserve">: </w:t>
      </w:r>
      <w:r w:rsidR="003256D7" w:rsidRPr="00E618A3">
        <w:rPr>
          <w:caps w:val="0"/>
          <w:color w:val="984806" w:themeColor="accent6" w:themeShade="80"/>
          <w:lang w:val="lv-LV"/>
        </w:rPr>
        <w:t xml:space="preserve">RAKSTA </w:t>
      </w:r>
      <w:r w:rsidR="001B5CC6" w:rsidRPr="00E618A3">
        <w:rPr>
          <w:caps w:val="0"/>
          <w:color w:val="984806" w:themeColor="accent6" w:themeShade="80"/>
          <w:lang w:val="lv-LV"/>
        </w:rPr>
        <w:t>VIRSRAKSTS</w:t>
      </w:r>
      <w:r w:rsidR="00F30E94" w:rsidRPr="00E618A3">
        <w:rPr>
          <w:caps w:val="0"/>
          <w:color w:val="984806" w:themeColor="accent6" w:themeShade="80"/>
          <w:lang w:val="lv-LV"/>
        </w:rPr>
        <w:t>)</w:t>
      </w:r>
    </w:p>
    <w:p w:rsidR="005F11D5" w:rsidRPr="00E618A3" w:rsidRDefault="003256D7" w:rsidP="003256D7">
      <w:pPr>
        <w:pStyle w:val="Kopsavilkumateksts"/>
        <w:rPr>
          <w:lang w:val="lv-LV"/>
        </w:rPr>
      </w:pPr>
      <w:r w:rsidRPr="00E618A3">
        <w:rPr>
          <w:lang w:val="lv-LV"/>
        </w:rPr>
        <w:t xml:space="preserve">Kopsavilkuma teksts </w:t>
      </w:r>
      <w:r w:rsidR="005F11D5" w:rsidRPr="00E618A3">
        <w:rPr>
          <w:lang w:val="lv-LV"/>
        </w:rPr>
        <w:t xml:space="preserve">raksta </w:t>
      </w:r>
      <w:r w:rsidRPr="00E618A3">
        <w:rPr>
          <w:lang w:val="lv-LV"/>
        </w:rPr>
        <w:t xml:space="preserve">pamatvalodā </w:t>
      </w:r>
      <w:r w:rsidR="005F11D5" w:rsidRPr="00E618A3">
        <w:rPr>
          <w:lang w:val="lv-LV"/>
        </w:rPr>
        <w:t>Kopsavilkuma teksts raksta pamatvalodā Kopsavilkuma teksts raksta pamatvalodā.</w:t>
      </w:r>
    </w:p>
    <w:p w:rsidR="00C5529E" w:rsidRPr="00E618A3" w:rsidRDefault="005F11D5" w:rsidP="003256D7">
      <w:pPr>
        <w:pStyle w:val="Kopsavilkumateksts"/>
        <w:rPr>
          <w:lang w:val="lv-LV"/>
        </w:rPr>
      </w:pPr>
      <w:r w:rsidRPr="00E618A3">
        <w:rPr>
          <w:lang w:val="lv-LV"/>
        </w:rPr>
        <w:t>Kopsavilkuma teksts raksta pamatvalodā Kopsavilkuma teksts raksta pamatvalodā Kopsavilkuma teksts raksta pamatvalodā</w:t>
      </w:r>
      <w:r w:rsidR="003256D7" w:rsidRPr="00E618A3">
        <w:rPr>
          <w:lang w:val="lv-LV"/>
        </w:rPr>
        <w:t xml:space="preserve">. </w:t>
      </w:r>
      <w:r w:rsidR="00C93FB3" w:rsidRPr="00E618A3">
        <w:rPr>
          <w:b/>
          <w:color w:val="984806" w:themeColor="accent6" w:themeShade="80"/>
          <w:szCs w:val="22"/>
          <w:lang w:val="lv-LV"/>
        </w:rPr>
        <w:t>(ST</w:t>
      </w:r>
      <w:r w:rsidR="003256D7" w:rsidRPr="00E618A3">
        <w:rPr>
          <w:b/>
          <w:color w:val="984806" w:themeColor="accent6" w:themeShade="80"/>
          <w:szCs w:val="22"/>
          <w:lang w:val="lv-LV"/>
        </w:rPr>
        <w:t>ILS</w:t>
      </w:r>
      <w:r w:rsidR="00C93FB3" w:rsidRPr="00E618A3">
        <w:rPr>
          <w:b/>
          <w:color w:val="984806" w:themeColor="accent6" w:themeShade="80"/>
          <w:szCs w:val="22"/>
          <w:lang w:val="lv-LV"/>
        </w:rPr>
        <w:t xml:space="preserve">: </w:t>
      </w:r>
      <w:r w:rsidR="003256D7" w:rsidRPr="00E618A3">
        <w:rPr>
          <w:b/>
          <w:color w:val="984806" w:themeColor="accent6" w:themeShade="80"/>
          <w:lang w:val="lv-LV"/>
        </w:rPr>
        <w:t>KOPSAVILKUMA TEKSTS</w:t>
      </w:r>
      <w:r w:rsidR="003256D7" w:rsidRPr="00E618A3">
        <w:rPr>
          <w:b/>
          <w:color w:val="984806" w:themeColor="accent6" w:themeShade="80"/>
          <w:szCs w:val="22"/>
          <w:lang w:val="lv-LV"/>
        </w:rPr>
        <w:t>)</w:t>
      </w:r>
    </w:p>
    <w:p w:rsidR="00C5529E" w:rsidRPr="00E618A3" w:rsidRDefault="003256D7" w:rsidP="00C93FB3">
      <w:pPr>
        <w:pStyle w:val="Atslgasvrdi"/>
        <w:rPr>
          <w:lang w:val="lv-LV"/>
        </w:rPr>
      </w:pPr>
      <w:r w:rsidRPr="00E618A3">
        <w:rPr>
          <w:b/>
          <w:lang w:val="lv-LV"/>
        </w:rPr>
        <w:t>Atslēgas vārdi</w:t>
      </w:r>
      <w:r w:rsidR="00C5529E" w:rsidRPr="00E618A3">
        <w:rPr>
          <w:b/>
          <w:lang w:val="lv-LV"/>
        </w:rPr>
        <w:t>:</w:t>
      </w:r>
      <w:r w:rsidR="00C5529E" w:rsidRPr="00E618A3">
        <w:rPr>
          <w:lang w:val="lv-LV"/>
        </w:rPr>
        <w:t xml:space="preserve"> </w:t>
      </w:r>
      <w:r w:rsidR="00CF26AF" w:rsidRPr="00E618A3">
        <w:rPr>
          <w:lang w:val="lv-LV"/>
        </w:rPr>
        <w:t>3</w:t>
      </w:r>
      <w:r w:rsidR="00CF26AF" w:rsidRPr="00E618A3">
        <w:rPr>
          <w:lang w:val="lv-LV"/>
        </w:rPr>
        <w:sym w:font="Symbol" w:char="F02D"/>
      </w:r>
      <w:r w:rsidR="00CF26AF" w:rsidRPr="00E618A3">
        <w:rPr>
          <w:lang w:val="lv-LV"/>
        </w:rPr>
        <w:t>7</w:t>
      </w:r>
      <w:r w:rsidR="00BC7878" w:rsidRPr="00E618A3">
        <w:rPr>
          <w:lang w:val="lv-LV"/>
        </w:rPr>
        <w:t xml:space="preserve"> atslēgas vārdi.</w:t>
      </w:r>
      <w:r w:rsidR="00C5529E" w:rsidRPr="00E618A3">
        <w:rPr>
          <w:lang w:val="lv-LV"/>
        </w:rPr>
        <w:t xml:space="preserve"> </w:t>
      </w:r>
      <w:r w:rsidR="00BC7878" w:rsidRPr="00E618A3">
        <w:rPr>
          <w:b/>
          <w:color w:val="984806" w:themeColor="accent6" w:themeShade="80"/>
          <w:szCs w:val="22"/>
          <w:lang w:val="lv-LV"/>
        </w:rPr>
        <w:t>(STILS: ATSLĒGAS VĀRDI)</w:t>
      </w:r>
    </w:p>
    <w:p w:rsidR="00B94676" w:rsidRPr="00E618A3" w:rsidRDefault="00C07471" w:rsidP="00B94676">
      <w:pPr>
        <w:pStyle w:val="Virsrakstatulkojums"/>
        <w:rPr>
          <w:color w:val="984806" w:themeColor="accent6" w:themeShade="80"/>
          <w:szCs w:val="22"/>
          <w:lang w:val="lv-LV"/>
        </w:rPr>
      </w:pPr>
      <w:r w:rsidRPr="00E618A3">
        <w:rPr>
          <w:lang w:val="lv-LV"/>
        </w:rPr>
        <w:t>Virsraksta</w:t>
      </w:r>
      <w:r w:rsidR="00BC7878" w:rsidRPr="00E618A3">
        <w:rPr>
          <w:lang w:val="lv-LV"/>
        </w:rPr>
        <w:t xml:space="preserve"> tulkojums</w:t>
      </w:r>
      <w:r w:rsidR="00977122" w:rsidRPr="00E618A3">
        <w:rPr>
          <w:lang w:val="lv-LV"/>
        </w:rPr>
        <w:t xml:space="preserve"> </w:t>
      </w:r>
      <w:r w:rsidR="00977122" w:rsidRPr="00E618A3">
        <w:rPr>
          <w:color w:val="984806" w:themeColor="accent6" w:themeShade="80"/>
          <w:szCs w:val="22"/>
          <w:lang w:val="lv-LV"/>
        </w:rPr>
        <w:t>(ST</w:t>
      </w:r>
      <w:r w:rsidR="00BC7878" w:rsidRPr="00E618A3">
        <w:rPr>
          <w:color w:val="984806" w:themeColor="accent6" w:themeShade="80"/>
          <w:szCs w:val="22"/>
          <w:lang w:val="lv-LV"/>
        </w:rPr>
        <w:t>ILS</w:t>
      </w:r>
      <w:r w:rsidR="00977122" w:rsidRPr="00E618A3">
        <w:rPr>
          <w:color w:val="984806" w:themeColor="accent6" w:themeShade="80"/>
          <w:szCs w:val="22"/>
          <w:lang w:val="lv-LV"/>
        </w:rPr>
        <w:t xml:space="preserve">: </w:t>
      </w:r>
      <w:r w:rsidR="001B5CC6" w:rsidRPr="00E618A3">
        <w:rPr>
          <w:caps/>
          <w:color w:val="984806" w:themeColor="accent6" w:themeShade="80"/>
          <w:lang w:val="lv-LV"/>
        </w:rPr>
        <w:t>VIRSRAKSTA</w:t>
      </w:r>
      <w:r w:rsidR="00BC7878" w:rsidRPr="00E618A3">
        <w:rPr>
          <w:color w:val="984806" w:themeColor="accent6" w:themeShade="80"/>
          <w:lang w:val="lv-LV"/>
        </w:rPr>
        <w:t xml:space="preserve"> TULKOJUMS</w:t>
      </w:r>
      <w:r w:rsidR="00BC7878" w:rsidRPr="00E618A3">
        <w:rPr>
          <w:color w:val="984806" w:themeColor="accent6" w:themeShade="80"/>
          <w:szCs w:val="22"/>
          <w:lang w:val="lv-LV"/>
        </w:rPr>
        <w:t>)</w:t>
      </w:r>
    </w:p>
    <w:p w:rsidR="00B94676" w:rsidRPr="00E618A3" w:rsidRDefault="00BC7878" w:rsidP="00B94676">
      <w:pPr>
        <w:pStyle w:val="Kopsavilkumateksts"/>
        <w:rPr>
          <w:lang w:val="lv-LV"/>
        </w:rPr>
      </w:pPr>
      <w:r w:rsidRPr="00E618A3">
        <w:rPr>
          <w:lang w:val="lv-LV"/>
        </w:rPr>
        <w:t>Kopsavilkuma teksts otrajā valodā Kopsavilkuma teksts otrajā valodā Kopsavilkuma teksts otrajā valodā</w:t>
      </w:r>
      <w:r w:rsidR="00B94676" w:rsidRPr="00E618A3">
        <w:rPr>
          <w:lang w:val="lv-LV"/>
        </w:rPr>
        <w:t>.</w:t>
      </w:r>
    </w:p>
    <w:p w:rsidR="00B94676" w:rsidRPr="00E618A3" w:rsidRDefault="00BC7878" w:rsidP="00B94676">
      <w:pPr>
        <w:pStyle w:val="Kopsavilkumateksts"/>
        <w:rPr>
          <w:lang w:val="lv-LV"/>
        </w:rPr>
      </w:pPr>
      <w:r w:rsidRPr="00E618A3">
        <w:rPr>
          <w:lang w:val="lv-LV"/>
        </w:rPr>
        <w:t>Kopsavilkuma teksts otrajā valodā Kopsavilkuma teksts otrajā valodā Kopsavilkuma teksts otrajā valodā</w:t>
      </w:r>
      <w:r w:rsidR="00B94676" w:rsidRPr="00E618A3">
        <w:rPr>
          <w:lang w:val="lv-LV"/>
        </w:rPr>
        <w:t xml:space="preserve">. </w:t>
      </w:r>
      <w:r w:rsidRPr="00E618A3">
        <w:rPr>
          <w:b/>
          <w:color w:val="984806" w:themeColor="accent6" w:themeShade="80"/>
          <w:szCs w:val="22"/>
          <w:lang w:val="lv-LV"/>
        </w:rPr>
        <w:t xml:space="preserve">(STILS: </w:t>
      </w:r>
      <w:r w:rsidRPr="00E618A3">
        <w:rPr>
          <w:b/>
          <w:color w:val="984806" w:themeColor="accent6" w:themeShade="80"/>
          <w:lang w:val="lv-LV"/>
        </w:rPr>
        <w:t>KOPSAVILKUMA TEKSTS</w:t>
      </w:r>
      <w:r w:rsidRPr="00E618A3">
        <w:rPr>
          <w:b/>
          <w:color w:val="984806" w:themeColor="accent6" w:themeShade="80"/>
          <w:szCs w:val="22"/>
          <w:lang w:val="lv-LV"/>
        </w:rPr>
        <w:t>)</w:t>
      </w:r>
    </w:p>
    <w:p w:rsidR="00CF26AF" w:rsidRPr="00E618A3" w:rsidRDefault="00CF26AF" w:rsidP="00CF26AF">
      <w:pPr>
        <w:pStyle w:val="Atslgasvrdi"/>
        <w:rPr>
          <w:lang w:val="lv-LV"/>
        </w:rPr>
      </w:pPr>
      <w:r w:rsidRPr="00E618A3">
        <w:rPr>
          <w:b/>
          <w:lang w:val="lv-LV"/>
        </w:rPr>
        <w:t>Atslēgas vārdi:</w:t>
      </w:r>
      <w:r w:rsidRPr="00E618A3">
        <w:rPr>
          <w:lang w:val="lv-LV"/>
        </w:rPr>
        <w:t xml:space="preserve"> 3</w:t>
      </w:r>
      <w:r w:rsidRPr="00E618A3">
        <w:rPr>
          <w:lang w:val="lv-LV"/>
        </w:rPr>
        <w:sym w:font="Symbol" w:char="F02D"/>
      </w:r>
      <w:r w:rsidRPr="00E618A3">
        <w:rPr>
          <w:lang w:val="lv-LV"/>
        </w:rPr>
        <w:t xml:space="preserve">7 atslēgas vārdi. </w:t>
      </w:r>
      <w:r w:rsidRPr="00E618A3">
        <w:rPr>
          <w:b/>
          <w:color w:val="984806" w:themeColor="accent6" w:themeShade="80"/>
          <w:szCs w:val="22"/>
          <w:lang w:val="lv-LV"/>
        </w:rPr>
        <w:t>(STILS: ATSLĒGAS VĀRDI)</w:t>
      </w:r>
    </w:p>
    <w:p w:rsidR="00BC7878" w:rsidRPr="00E618A3" w:rsidRDefault="00C07471" w:rsidP="00BC7878">
      <w:pPr>
        <w:pStyle w:val="Virsrakstatulkojums"/>
        <w:rPr>
          <w:color w:val="984806" w:themeColor="accent6" w:themeShade="80"/>
          <w:szCs w:val="22"/>
          <w:lang w:val="lv-LV"/>
        </w:rPr>
      </w:pPr>
      <w:r w:rsidRPr="00E618A3">
        <w:rPr>
          <w:lang w:val="lv-LV"/>
        </w:rPr>
        <w:t>Virsraksta</w:t>
      </w:r>
      <w:r w:rsidR="00BC7878" w:rsidRPr="00E618A3">
        <w:rPr>
          <w:lang w:val="lv-LV"/>
        </w:rPr>
        <w:t xml:space="preserve"> tulkojums </w:t>
      </w:r>
      <w:r w:rsidR="00BC7878" w:rsidRPr="00E618A3">
        <w:rPr>
          <w:color w:val="984806" w:themeColor="accent6" w:themeShade="80"/>
          <w:szCs w:val="22"/>
          <w:lang w:val="lv-LV"/>
        </w:rPr>
        <w:t xml:space="preserve">(STILS: </w:t>
      </w:r>
      <w:r w:rsidR="001B5CC6" w:rsidRPr="00E618A3">
        <w:rPr>
          <w:caps/>
          <w:color w:val="984806" w:themeColor="accent6" w:themeShade="80"/>
          <w:lang w:val="lv-LV"/>
        </w:rPr>
        <w:t>VIRSRAKSTA</w:t>
      </w:r>
      <w:r w:rsidR="00BC7878" w:rsidRPr="00E618A3">
        <w:rPr>
          <w:color w:val="984806" w:themeColor="accent6" w:themeShade="80"/>
          <w:lang w:val="lv-LV"/>
        </w:rPr>
        <w:t xml:space="preserve"> TULKOJUMS</w:t>
      </w:r>
      <w:r w:rsidR="00BC7878" w:rsidRPr="00E618A3">
        <w:rPr>
          <w:color w:val="984806" w:themeColor="accent6" w:themeShade="80"/>
          <w:szCs w:val="22"/>
          <w:lang w:val="lv-LV"/>
        </w:rPr>
        <w:t>)</w:t>
      </w:r>
    </w:p>
    <w:p w:rsidR="00CF26AF" w:rsidRPr="00E618A3" w:rsidRDefault="00CF26AF" w:rsidP="00CF26AF">
      <w:pPr>
        <w:pStyle w:val="Kopsavilkumateksts"/>
        <w:jc w:val="left"/>
        <w:rPr>
          <w:lang w:val="lv-LV"/>
        </w:rPr>
      </w:pPr>
      <w:r w:rsidRPr="00E618A3">
        <w:rPr>
          <w:lang w:val="lv-LV"/>
        </w:rPr>
        <w:t>Kopsavilkuma teksts t</w:t>
      </w:r>
      <w:r w:rsidR="00AD3AB9" w:rsidRPr="00E618A3">
        <w:rPr>
          <w:lang w:val="lv-LV"/>
        </w:rPr>
        <w:t>reš</w:t>
      </w:r>
      <w:r w:rsidRPr="00E618A3">
        <w:rPr>
          <w:lang w:val="lv-LV"/>
        </w:rPr>
        <w:t xml:space="preserve">ajā valodā </w:t>
      </w:r>
      <w:r w:rsidR="00AD3AB9" w:rsidRPr="00E618A3">
        <w:rPr>
          <w:lang w:val="lv-LV"/>
        </w:rPr>
        <w:t>Kopsavilkuma teksts trešajā valodā Kopsavilkuma teksts trešajā valodā</w:t>
      </w:r>
      <w:r w:rsidRPr="00E618A3">
        <w:rPr>
          <w:lang w:val="lv-LV"/>
        </w:rPr>
        <w:t>.</w:t>
      </w:r>
    </w:p>
    <w:p w:rsidR="00B94676" w:rsidRPr="00E618A3" w:rsidRDefault="00AD3AB9" w:rsidP="00CF26AF">
      <w:pPr>
        <w:pStyle w:val="Kopsavilkumateksts"/>
        <w:rPr>
          <w:lang w:val="lv-LV"/>
        </w:rPr>
      </w:pPr>
      <w:r w:rsidRPr="00E618A3">
        <w:rPr>
          <w:lang w:val="lv-LV"/>
        </w:rPr>
        <w:t>Kopsavilkuma teksts trešajā valodā Kopsavilkuma teksts trešajā valodā Kopsavilkuma teksts trešajā valodā</w:t>
      </w:r>
      <w:r w:rsidR="00CF26AF" w:rsidRPr="00E618A3">
        <w:rPr>
          <w:lang w:val="lv-LV"/>
        </w:rPr>
        <w:t>.</w:t>
      </w:r>
      <w:r w:rsidR="00CF26AF" w:rsidRPr="00E618A3">
        <w:rPr>
          <w:b/>
          <w:color w:val="984806" w:themeColor="accent6" w:themeShade="80"/>
          <w:szCs w:val="22"/>
          <w:lang w:val="lv-LV"/>
        </w:rPr>
        <w:t xml:space="preserve"> </w:t>
      </w:r>
      <w:r w:rsidR="00BC7878" w:rsidRPr="00E618A3">
        <w:rPr>
          <w:b/>
          <w:color w:val="984806" w:themeColor="accent6" w:themeShade="80"/>
          <w:szCs w:val="22"/>
          <w:lang w:val="lv-LV"/>
        </w:rPr>
        <w:t xml:space="preserve">(STILS: </w:t>
      </w:r>
      <w:r w:rsidR="00BC7878" w:rsidRPr="00E618A3">
        <w:rPr>
          <w:b/>
          <w:color w:val="984806" w:themeColor="accent6" w:themeShade="80"/>
          <w:lang w:val="lv-LV"/>
        </w:rPr>
        <w:t>KOPSAVILKUMA TEKSTS</w:t>
      </w:r>
      <w:r w:rsidR="00BC7878" w:rsidRPr="00E618A3">
        <w:rPr>
          <w:b/>
          <w:color w:val="984806" w:themeColor="accent6" w:themeShade="80"/>
          <w:szCs w:val="22"/>
          <w:lang w:val="lv-LV"/>
        </w:rPr>
        <w:t>)</w:t>
      </w:r>
    </w:p>
    <w:p w:rsidR="00CF26AF" w:rsidRPr="00E618A3" w:rsidRDefault="00CF26AF" w:rsidP="00CF26AF">
      <w:pPr>
        <w:pStyle w:val="Atslgasvrdi"/>
        <w:rPr>
          <w:lang w:val="lv-LV"/>
        </w:rPr>
      </w:pPr>
      <w:r w:rsidRPr="00E618A3">
        <w:rPr>
          <w:b/>
          <w:lang w:val="lv-LV"/>
        </w:rPr>
        <w:t>Atslēgas vārdi:</w:t>
      </w:r>
      <w:r w:rsidRPr="00E618A3">
        <w:rPr>
          <w:lang w:val="lv-LV"/>
        </w:rPr>
        <w:t xml:space="preserve"> 3</w:t>
      </w:r>
      <w:r w:rsidRPr="00E618A3">
        <w:rPr>
          <w:lang w:val="lv-LV"/>
        </w:rPr>
        <w:sym w:font="Symbol" w:char="F02D"/>
      </w:r>
      <w:r w:rsidRPr="00E618A3">
        <w:rPr>
          <w:lang w:val="lv-LV"/>
        </w:rPr>
        <w:t xml:space="preserve">7 atslēgas vārdi. </w:t>
      </w:r>
      <w:r w:rsidRPr="00E618A3">
        <w:rPr>
          <w:b/>
          <w:color w:val="984806" w:themeColor="accent6" w:themeShade="80"/>
          <w:szCs w:val="22"/>
          <w:lang w:val="lv-LV"/>
        </w:rPr>
        <w:t>(STILS: ATSLĒGAS VĀRDI)</w:t>
      </w:r>
    </w:p>
    <w:p w:rsidR="00CB27C6" w:rsidRPr="00E618A3" w:rsidRDefault="00AD3AB9" w:rsidP="00CB27C6">
      <w:pPr>
        <w:pStyle w:val="Nodaasvirsraksts"/>
        <w:rPr>
          <w:lang w:val="lv-LV"/>
        </w:rPr>
      </w:pPr>
      <w:r w:rsidRPr="00E618A3">
        <w:rPr>
          <w:lang w:val="lv-LV"/>
        </w:rPr>
        <w:t>Ievads</w:t>
      </w:r>
      <w:r w:rsidR="00CB27C6" w:rsidRPr="00E618A3">
        <w:rPr>
          <w:lang w:val="lv-LV"/>
        </w:rPr>
        <w:t xml:space="preserve"> </w:t>
      </w:r>
      <w:r w:rsidR="00977122" w:rsidRPr="00E618A3">
        <w:rPr>
          <w:color w:val="984806" w:themeColor="accent6" w:themeShade="80"/>
          <w:lang w:val="lv-LV"/>
        </w:rPr>
        <w:t>(S</w:t>
      </w:r>
      <w:r w:rsidRPr="00E618A3">
        <w:rPr>
          <w:color w:val="984806" w:themeColor="accent6" w:themeShade="80"/>
          <w:lang w:val="lv-LV"/>
        </w:rPr>
        <w:t>TILS</w:t>
      </w:r>
      <w:r w:rsidR="00977122" w:rsidRPr="00E618A3">
        <w:rPr>
          <w:color w:val="984806" w:themeColor="accent6" w:themeShade="80"/>
          <w:lang w:val="lv-LV"/>
        </w:rPr>
        <w:t xml:space="preserve">: </w:t>
      </w:r>
      <w:r w:rsidRPr="00E618A3">
        <w:rPr>
          <w:color w:val="984806" w:themeColor="accent6" w:themeShade="80"/>
          <w:lang w:val="lv-LV"/>
        </w:rPr>
        <w:t xml:space="preserve">NODAĻAS </w:t>
      </w:r>
      <w:r w:rsidR="004175AF" w:rsidRPr="00E618A3">
        <w:rPr>
          <w:caps/>
          <w:color w:val="984806" w:themeColor="accent6" w:themeShade="80"/>
          <w:lang w:val="lv-LV"/>
        </w:rPr>
        <w:t>VIRSRAKSTS</w:t>
      </w:r>
      <w:r w:rsidR="00977122" w:rsidRPr="00E618A3">
        <w:rPr>
          <w:color w:val="984806" w:themeColor="accent6" w:themeShade="80"/>
          <w:lang w:val="lv-LV"/>
        </w:rPr>
        <w:t>)</w:t>
      </w:r>
    </w:p>
    <w:p w:rsidR="00FE70F2" w:rsidRPr="00E618A3" w:rsidRDefault="00FE70F2" w:rsidP="00FE70F2">
      <w:pPr>
        <w:pStyle w:val="Rakstateksts"/>
        <w:rPr>
          <w:lang w:val="lv-LV"/>
        </w:rPr>
      </w:pPr>
      <w:r w:rsidRPr="00E618A3">
        <w:rPr>
          <w:lang w:val="lv-LV"/>
        </w:rPr>
        <w:t>Ievada teksts Ievada teksts Ievada teksts Ievada teksts Ievada teksts Ievada teksts Ievada teksts Ievada teksts.</w:t>
      </w:r>
    </w:p>
    <w:p w:rsidR="00CB27C6" w:rsidRPr="00E618A3" w:rsidRDefault="00FE70F2" w:rsidP="00FE70F2">
      <w:pPr>
        <w:pStyle w:val="Rakstateksts"/>
        <w:rPr>
          <w:lang w:val="lv-LV"/>
        </w:rPr>
      </w:pPr>
      <w:r w:rsidRPr="00E618A3">
        <w:rPr>
          <w:lang w:val="lv-LV"/>
        </w:rPr>
        <w:t>Ievada teksts Ievada teksts Ievada teksts Ievada teksts Ievada teksts Ievada teksts Ievada teksts Ievada teksts.</w:t>
      </w:r>
      <w:r w:rsidRPr="00E618A3">
        <w:rPr>
          <w:b/>
          <w:caps/>
          <w:color w:val="984806" w:themeColor="accent6" w:themeShade="80"/>
          <w:lang w:val="lv-LV" w:eastAsia="pl-PL"/>
        </w:rPr>
        <w:t xml:space="preserve"> </w:t>
      </w:r>
      <w:r w:rsidR="00CB27C6" w:rsidRPr="00E618A3">
        <w:rPr>
          <w:b/>
          <w:caps/>
          <w:color w:val="984806" w:themeColor="accent6" w:themeShade="80"/>
          <w:lang w:val="lv-LV" w:eastAsia="pl-PL"/>
        </w:rPr>
        <w:t>(st</w:t>
      </w:r>
      <w:r w:rsidRPr="00E618A3">
        <w:rPr>
          <w:b/>
          <w:caps/>
          <w:color w:val="984806" w:themeColor="accent6" w:themeShade="80"/>
          <w:lang w:val="lv-LV" w:eastAsia="pl-PL"/>
        </w:rPr>
        <w:t>ILS</w:t>
      </w:r>
      <w:r w:rsidR="00CB27C6" w:rsidRPr="00E618A3">
        <w:rPr>
          <w:b/>
          <w:caps/>
          <w:color w:val="984806" w:themeColor="accent6" w:themeShade="80"/>
          <w:lang w:val="lv-LV" w:eastAsia="pl-PL"/>
        </w:rPr>
        <w:t xml:space="preserve">: </w:t>
      </w:r>
      <w:r w:rsidRPr="00E618A3">
        <w:rPr>
          <w:b/>
          <w:caps/>
          <w:color w:val="984806" w:themeColor="accent6" w:themeShade="80"/>
          <w:lang w:val="lv-LV" w:eastAsia="pl-PL"/>
        </w:rPr>
        <w:t>RAKSTA TEKSTS</w:t>
      </w:r>
      <w:r w:rsidR="00CB27C6" w:rsidRPr="00E618A3">
        <w:rPr>
          <w:b/>
          <w:caps/>
          <w:color w:val="984806" w:themeColor="accent6" w:themeShade="80"/>
          <w:lang w:val="lv-LV" w:eastAsia="pl-PL"/>
        </w:rPr>
        <w:t>)</w:t>
      </w:r>
    </w:p>
    <w:p w:rsidR="00FE70F2" w:rsidRPr="00E618A3" w:rsidRDefault="00AD3AB9" w:rsidP="00FE70F2">
      <w:pPr>
        <w:pStyle w:val="Nodaasvirsraksts"/>
        <w:rPr>
          <w:lang w:val="lv-LV"/>
        </w:rPr>
      </w:pPr>
      <w:r w:rsidRPr="00E618A3">
        <w:rPr>
          <w:lang w:val="lv-LV"/>
        </w:rPr>
        <w:t xml:space="preserve">Nodaļas </w:t>
      </w:r>
      <w:r w:rsidR="001B5CC6" w:rsidRPr="00E618A3">
        <w:rPr>
          <w:lang w:val="lv-LV"/>
        </w:rPr>
        <w:t>virsraksts</w:t>
      </w:r>
      <w:r w:rsidRPr="00E618A3">
        <w:rPr>
          <w:lang w:val="lv-LV"/>
        </w:rPr>
        <w:t xml:space="preserve"> Nr.1</w:t>
      </w:r>
      <w:r w:rsidR="00CA4EA2" w:rsidRPr="00E618A3">
        <w:rPr>
          <w:lang w:val="lv-LV"/>
        </w:rPr>
        <w:t xml:space="preserve"> </w:t>
      </w:r>
      <w:r w:rsidR="00FE70F2" w:rsidRPr="00E618A3">
        <w:rPr>
          <w:color w:val="984806" w:themeColor="accent6" w:themeShade="80"/>
          <w:lang w:val="lv-LV"/>
        </w:rPr>
        <w:t xml:space="preserve">(STILS: NODAĻAS </w:t>
      </w:r>
      <w:r w:rsidR="004175AF" w:rsidRPr="00E618A3">
        <w:rPr>
          <w:caps/>
          <w:color w:val="984806" w:themeColor="accent6" w:themeShade="80"/>
          <w:lang w:val="lv-LV"/>
        </w:rPr>
        <w:t>VIRSRAKSTS</w:t>
      </w:r>
      <w:r w:rsidR="00FE70F2" w:rsidRPr="00E618A3">
        <w:rPr>
          <w:color w:val="984806" w:themeColor="accent6" w:themeShade="80"/>
          <w:lang w:val="lv-LV"/>
        </w:rPr>
        <w:t>)</w:t>
      </w:r>
    </w:p>
    <w:p w:rsidR="00F65EE1" w:rsidRPr="00E618A3" w:rsidRDefault="00FE70F2" w:rsidP="00CB27C6">
      <w:pPr>
        <w:pStyle w:val="Rakstateksts"/>
        <w:rPr>
          <w:lang w:val="lv-LV"/>
        </w:rPr>
      </w:pPr>
      <w:r w:rsidRPr="00E618A3">
        <w:rPr>
          <w:lang w:val="lv-LV"/>
        </w:rPr>
        <w:t>Nodaļas teksts Nodaļas teksts Nodaļas teksts Nodaļas teksts Nodaļas teksts Nodaļas teksts Nodaļas teksts</w:t>
      </w:r>
      <w:r w:rsidR="00F65EE1" w:rsidRPr="00E618A3">
        <w:rPr>
          <w:lang w:val="lv-LV"/>
        </w:rPr>
        <w:t xml:space="preserve"> Nodaļas teksts.</w:t>
      </w:r>
    </w:p>
    <w:p w:rsidR="00CB27C6" w:rsidRPr="00E618A3" w:rsidRDefault="00F65EE1" w:rsidP="00CB27C6">
      <w:pPr>
        <w:pStyle w:val="Rakstateksts"/>
        <w:rPr>
          <w:b/>
          <w:caps/>
          <w:color w:val="984806" w:themeColor="accent6" w:themeShade="80"/>
          <w:lang w:val="lv-LV" w:eastAsia="pl-PL"/>
        </w:rPr>
      </w:pPr>
      <w:r w:rsidRPr="00E618A3">
        <w:rPr>
          <w:lang w:val="lv-LV"/>
        </w:rPr>
        <w:t>Nodaļas teksts Nodaļas teksts Nodaļas teksts Nodaļas teksts Nodaļas teksts Nodaļas teksts Nodaļas teksts Nodaļas teksts</w:t>
      </w:r>
      <w:r w:rsidR="0031364E" w:rsidRPr="00E618A3">
        <w:rPr>
          <w:caps/>
          <w:color w:val="984806" w:themeColor="accent6" w:themeShade="80"/>
          <w:lang w:val="lv-LV" w:eastAsia="pl-PL"/>
        </w:rPr>
        <w:t>.</w:t>
      </w:r>
      <w:r w:rsidR="0031364E" w:rsidRPr="00E618A3">
        <w:rPr>
          <w:b/>
          <w:caps/>
          <w:color w:val="984806" w:themeColor="accent6" w:themeShade="80"/>
          <w:lang w:val="lv-LV" w:eastAsia="pl-PL"/>
        </w:rPr>
        <w:t xml:space="preserve"> </w:t>
      </w:r>
      <w:r w:rsidRPr="00E618A3">
        <w:rPr>
          <w:b/>
          <w:caps/>
          <w:color w:val="984806" w:themeColor="accent6" w:themeShade="80"/>
          <w:lang w:val="lv-LV" w:eastAsia="pl-PL"/>
        </w:rPr>
        <w:t>(stILS: RAKSTA TEKSTS)</w:t>
      </w:r>
    </w:p>
    <w:p w:rsidR="00FE70F2" w:rsidRPr="00E618A3" w:rsidRDefault="00AD3AB9" w:rsidP="00FE70F2">
      <w:pPr>
        <w:pStyle w:val="Nodaasvirsraksts"/>
        <w:rPr>
          <w:lang w:val="lv-LV"/>
        </w:rPr>
      </w:pPr>
      <w:r w:rsidRPr="00E618A3">
        <w:rPr>
          <w:lang w:val="lv-LV"/>
        </w:rPr>
        <w:t xml:space="preserve">Nodaļas </w:t>
      </w:r>
      <w:r w:rsidR="001B5CC6" w:rsidRPr="00E618A3">
        <w:rPr>
          <w:lang w:val="lv-LV"/>
        </w:rPr>
        <w:t>virsraksts</w:t>
      </w:r>
      <w:r w:rsidR="00CA4EA2" w:rsidRPr="00E618A3">
        <w:rPr>
          <w:lang w:val="lv-LV"/>
        </w:rPr>
        <w:t xml:space="preserve"> </w:t>
      </w:r>
      <w:r w:rsidR="00F65EE1" w:rsidRPr="00E618A3">
        <w:rPr>
          <w:lang w:val="lv-LV"/>
        </w:rPr>
        <w:t>Nr.n</w:t>
      </w:r>
      <w:r w:rsidR="0068798C" w:rsidRPr="00E618A3">
        <w:rPr>
          <w:lang w:val="lv-LV"/>
        </w:rPr>
        <w:t xml:space="preserve"> </w:t>
      </w:r>
      <w:r w:rsidR="00FE70F2" w:rsidRPr="00E618A3">
        <w:rPr>
          <w:color w:val="984806" w:themeColor="accent6" w:themeShade="80"/>
          <w:lang w:val="lv-LV"/>
        </w:rPr>
        <w:t xml:space="preserve">(STILS: NODAĻAS </w:t>
      </w:r>
      <w:r w:rsidR="004175AF" w:rsidRPr="00E618A3">
        <w:rPr>
          <w:caps/>
          <w:color w:val="984806" w:themeColor="accent6" w:themeShade="80"/>
          <w:lang w:val="lv-LV"/>
        </w:rPr>
        <w:t>VIRSRAKSTS</w:t>
      </w:r>
      <w:r w:rsidR="00FE70F2" w:rsidRPr="00E618A3">
        <w:rPr>
          <w:color w:val="984806" w:themeColor="accent6" w:themeShade="80"/>
          <w:lang w:val="lv-LV"/>
        </w:rPr>
        <w:t>)</w:t>
      </w:r>
    </w:p>
    <w:p w:rsidR="00F65EE1" w:rsidRPr="00E618A3" w:rsidRDefault="00F65EE1" w:rsidP="00F65EE1">
      <w:pPr>
        <w:pStyle w:val="Rakstateksts"/>
        <w:rPr>
          <w:lang w:val="lv-LV"/>
        </w:rPr>
      </w:pPr>
      <w:r w:rsidRPr="00E618A3">
        <w:rPr>
          <w:lang w:val="lv-LV"/>
        </w:rPr>
        <w:t>Nodaļas teksts Nodaļas teksts Nodaļas teksts Nodaļas teksts Nodaļas teksts Nodaļas teksts Nodaļas teksts Nodaļas teksts.</w:t>
      </w:r>
    </w:p>
    <w:p w:rsidR="00F65EE1" w:rsidRPr="00E618A3" w:rsidRDefault="00F65EE1" w:rsidP="00F65EE1">
      <w:pPr>
        <w:pStyle w:val="Rakstateksts"/>
        <w:rPr>
          <w:b/>
          <w:caps/>
          <w:color w:val="984806" w:themeColor="accent6" w:themeShade="80"/>
          <w:lang w:val="lv-LV" w:eastAsia="pl-PL"/>
        </w:rPr>
      </w:pPr>
      <w:r w:rsidRPr="00E618A3">
        <w:rPr>
          <w:lang w:val="lv-LV"/>
        </w:rPr>
        <w:t>Nodaļas teksts Nodaļas teksts Nodaļas teksts Nodaļas teksts Nodaļas teksts Nodaļas teksts Nodaļas teksts Nodaļas teksts</w:t>
      </w:r>
      <w:r w:rsidRPr="00E618A3">
        <w:rPr>
          <w:caps/>
          <w:color w:val="984806" w:themeColor="accent6" w:themeShade="80"/>
          <w:lang w:val="lv-LV" w:eastAsia="pl-PL"/>
        </w:rPr>
        <w:t>.</w:t>
      </w:r>
      <w:r w:rsidRPr="00E618A3">
        <w:rPr>
          <w:b/>
          <w:caps/>
          <w:color w:val="984806" w:themeColor="accent6" w:themeShade="80"/>
          <w:lang w:val="lv-LV" w:eastAsia="pl-PL"/>
        </w:rPr>
        <w:t xml:space="preserve"> (stILS: RAKSTA TEKSTS)</w:t>
      </w:r>
    </w:p>
    <w:p w:rsidR="00977122" w:rsidRPr="00E618A3" w:rsidRDefault="00FE70F2" w:rsidP="00977122">
      <w:pPr>
        <w:pStyle w:val="Nodaasvirsraksts"/>
        <w:rPr>
          <w:lang w:val="lv-LV"/>
        </w:rPr>
      </w:pPr>
      <w:r w:rsidRPr="00E618A3">
        <w:rPr>
          <w:lang w:val="lv-LV"/>
        </w:rPr>
        <w:lastRenderedPageBreak/>
        <w:t>Secinājumi</w:t>
      </w:r>
      <w:r w:rsidR="00977122" w:rsidRPr="00E618A3">
        <w:rPr>
          <w:lang w:val="lv-LV"/>
        </w:rPr>
        <w:t xml:space="preserve"> </w:t>
      </w:r>
      <w:r w:rsidRPr="00E618A3">
        <w:rPr>
          <w:color w:val="984806" w:themeColor="accent6" w:themeShade="80"/>
          <w:lang w:val="lv-LV"/>
        </w:rPr>
        <w:t xml:space="preserve">(STILS: NODAĻAS </w:t>
      </w:r>
      <w:r w:rsidR="004175AF" w:rsidRPr="00E618A3">
        <w:rPr>
          <w:caps/>
          <w:color w:val="984806" w:themeColor="accent6" w:themeShade="80"/>
          <w:lang w:val="lv-LV"/>
        </w:rPr>
        <w:t>VIRSRAKSTS</w:t>
      </w:r>
      <w:r w:rsidRPr="00E618A3">
        <w:rPr>
          <w:color w:val="984806" w:themeColor="accent6" w:themeShade="80"/>
          <w:lang w:val="lv-LV"/>
        </w:rPr>
        <w:t>)</w:t>
      </w:r>
    </w:p>
    <w:p w:rsidR="00977122" w:rsidRPr="00E618A3" w:rsidRDefault="00F65EE1" w:rsidP="00977122">
      <w:pPr>
        <w:pStyle w:val="Rakstateksts"/>
        <w:rPr>
          <w:lang w:val="lv-LV"/>
        </w:rPr>
      </w:pPr>
      <w:r w:rsidRPr="00E618A3">
        <w:rPr>
          <w:lang w:val="lv-LV"/>
        </w:rPr>
        <w:t>Secinājumu teksts Secinājumu teksts Secinājumu teksts Secinājumu teksts Secinājumu teksts Secinājumu teksts.</w:t>
      </w:r>
    </w:p>
    <w:p w:rsidR="00977122" w:rsidRDefault="00F65EE1" w:rsidP="00977122">
      <w:pPr>
        <w:pStyle w:val="Rakstateksts"/>
        <w:rPr>
          <w:b/>
          <w:caps/>
          <w:color w:val="984806" w:themeColor="accent6" w:themeShade="80"/>
          <w:lang w:val="lv-LV" w:eastAsia="pl-PL"/>
        </w:rPr>
      </w:pPr>
      <w:r w:rsidRPr="00E618A3">
        <w:rPr>
          <w:lang w:val="lv-LV"/>
        </w:rPr>
        <w:t>Secinājumu teksts Secinājumu teksts Secinājumu teksts Secinājumu teksts Secinājumu teksts Secinājumu teksts</w:t>
      </w:r>
      <w:r w:rsidR="0031364E" w:rsidRPr="00E618A3">
        <w:rPr>
          <w:lang w:val="lv-LV"/>
        </w:rPr>
        <w:t>.</w:t>
      </w:r>
      <w:r w:rsidR="00977122" w:rsidRPr="00E618A3">
        <w:rPr>
          <w:lang w:val="lv-LV"/>
        </w:rPr>
        <w:t xml:space="preserve"> </w:t>
      </w:r>
      <w:r w:rsidRPr="00E618A3">
        <w:rPr>
          <w:b/>
          <w:caps/>
          <w:color w:val="984806" w:themeColor="accent6" w:themeShade="80"/>
          <w:lang w:val="lv-LV" w:eastAsia="pl-PL"/>
        </w:rPr>
        <w:t>(stILS: RAKSTA TEKSTS)</w:t>
      </w:r>
    </w:p>
    <w:p w:rsidR="00420E1E" w:rsidRPr="00E618A3" w:rsidRDefault="00420E1E" w:rsidP="00977122">
      <w:pPr>
        <w:pStyle w:val="Rakstateksts"/>
        <w:rPr>
          <w:b/>
          <w:caps/>
          <w:color w:val="984806" w:themeColor="accent6" w:themeShade="80"/>
          <w:lang w:val="lv-LV" w:eastAsia="pl-PL"/>
        </w:rPr>
      </w:pPr>
    </w:p>
    <w:p w:rsidR="00420E1E" w:rsidRPr="00914126" w:rsidRDefault="00420E1E" w:rsidP="00420E1E">
      <w:pPr>
        <w:pStyle w:val="Zemtekstapiezme"/>
        <w:numPr>
          <w:ilvl w:val="0"/>
          <w:numId w:val="0"/>
        </w:numPr>
        <w:rPr>
          <w:rStyle w:val="ZemtekstapiezmeChar"/>
          <w:rFonts w:eastAsiaTheme="minorHAnsi"/>
          <w:lang w:val="lv-LV"/>
        </w:rPr>
      </w:pPr>
      <w:r w:rsidRPr="00914126">
        <w:rPr>
          <w:rStyle w:val="ZemtekstapiezmeChar"/>
          <w:lang w:val="lv-LV"/>
        </w:rPr>
        <w:t>Piezīme</w:t>
      </w:r>
    </w:p>
    <w:p w:rsidR="00771DB0" w:rsidRPr="00E618A3" w:rsidRDefault="00420E1E" w:rsidP="00771DB0">
      <w:pPr>
        <w:pStyle w:val="Zemtekstapiezme"/>
        <w:rPr>
          <w:sz w:val="24"/>
          <w:szCs w:val="24"/>
          <w:lang w:val="lv-LV"/>
        </w:rPr>
      </w:pPr>
      <w:r>
        <w:rPr>
          <w:rStyle w:val="ZemtekstapiezmeChar"/>
          <w:rFonts w:eastAsiaTheme="minorHAnsi"/>
          <w:lang w:val="lv-LV"/>
        </w:rPr>
        <w:t>P</w:t>
      </w:r>
      <w:r w:rsidR="00771DB0" w:rsidRPr="00E618A3">
        <w:rPr>
          <w:rStyle w:val="ZemtekstapiezmeChar"/>
          <w:rFonts w:eastAsiaTheme="minorHAnsi"/>
          <w:lang w:val="lv-LV"/>
        </w:rPr>
        <w:t xml:space="preserve">iezīmes </w:t>
      </w:r>
      <w:r w:rsidR="00107310">
        <w:rPr>
          <w:rStyle w:val="ZemtekstapiezmeChar"/>
          <w:rFonts w:eastAsiaTheme="minorHAnsi"/>
          <w:lang w:val="lv-LV"/>
        </w:rPr>
        <w:t>teksts</w:t>
      </w:r>
      <w:r w:rsidR="00946A9B" w:rsidRPr="00E618A3">
        <w:rPr>
          <w:sz w:val="24"/>
          <w:szCs w:val="24"/>
          <w:lang w:val="lv-LV"/>
        </w:rPr>
        <w:t xml:space="preserve">. </w:t>
      </w:r>
      <w:r w:rsidR="00946A9B" w:rsidRPr="00E618A3">
        <w:rPr>
          <w:b/>
          <w:caps/>
          <w:color w:val="984806" w:themeColor="accent6" w:themeShade="80"/>
          <w:lang w:val="lv-LV"/>
        </w:rPr>
        <w:t>(stILS: PIEZĪME)</w:t>
      </w:r>
    </w:p>
    <w:p w:rsidR="00977122" w:rsidRPr="00E618A3" w:rsidRDefault="00FE70F2" w:rsidP="00977122">
      <w:pPr>
        <w:pStyle w:val="Nodaasvirsraksts"/>
        <w:rPr>
          <w:lang w:val="lv-LV"/>
        </w:rPr>
      </w:pPr>
      <w:r w:rsidRPr="00E618A3">
        <w:rPr>
          <w:lang w:val="lv-LV"/>
        </w:rPr>
        <w:t xml:space="preserve">References </w:t>
      </w:r>
      <w:r w:rsidRPr="00E618A3">
        <w:rPr>
          <w:color w:val="984806" w:themeColor="accent6" w:themeShade="80"/>
          <w:lang w:val="lv-LV"/>
        </w:rPr>
        <w:t xml:space="preserve">(STILS: NODAĻAS </w:t>
      </w:r>
      <w:r w:rsidR="004175AF" w:rsidRPr="00E618A3">
        <w:rPr>
          <w:caps/>
          <w:color w:val="984806" w:themeColor="accent6" w:themeShade="80"/>
          <w:lang w:val="lv-LV"/>
        </w:rPr>
        <w:t>VIRSRAKSTS</w:t>
      </w:r>
      <w:r w:rsidRPr="00E618A3">
        <w:rPr>
          <w:color w:val="984806" w:themeColor="accent6" w:themeShade="80"/>
          <w:lang w:val="lv-LV"/>
        </w:rPr>
        <w:t>)</w:t>
      </w:r>
    </w:p>
    <w:p w:rsidR="00F65EE1" w:rsidRPr="00E618A3" w:rsidRDefault="00F65EE1" w:rsidP="00F65EE1">
      <w:pPr>
        <w:pStyle w:val="Bibliogrfija"/>
        <w:rPr>
          <w:lang w:val="lv-LV"/>
        </w:rPr>
      </w:pPr>
      <w:r w:rsidRPr="00E618A3">
        <w:rPr>
          <w:lang w:val="lv-LV"/>
        </w:rPr>
        <w:t>Pirmā bibliogrāfijas vienība Pirmā bibliogrāfijas vienība Pirmā bibliogrāfijas vienība Pirmā bibliogrāfijas vienība.</w:t>
      </w:r>
    </w:p>
    <w:p w:rsidR="00C5529E" w:rsidRPr="00E618A3" w:rsidRDefault="00F65EE1" w:rsidP="00F65EE1">
      <w:pPr>
        <w:pStyle w:val="Bibliogrfija"/>
        <w:rPr>
          <w:b/>
          <w:lang w:val="lv-LV" w:eastAsia="pl-PL"/>
        </w:rPr>
      </w:pPr>
      <w:r w:rsidRPr="00E618A3">
        <w:rPr>
          <w:lang w:val="lv-LV"/>
        </w:rPr>
        <w:t>Otrā bibliogrāfijas vienība Otrā bibliogrāfijas vienība Otrā bibliogrāfijas vienība Otrā bibliogrāfijas vienība.</w:t>
      </w:r>
      <w:r w:rsidR="00C0529C" w:rsidRPr="00E618A3">
        <w:rPr>
          <w:lang w:val="lv-LV"/>
        </w:rPr>
        <w:t xml:space="preserve"> </w:t>
      </w:r>
      <w:r w:rsidRPr="00E618A3">
        <w:rPr>
          <w:rFonts w:ascii="Times New Roman Bold" w:hAnsi="Times New Roman Bold"/>
          <w:b/>
          <w:color w:val="984806" w:themeColor="accent6" w:themeShade="80"/>
          <w:sz w:val="26"/>
          <w:szCs w:val="24"/>
          <w:lang w:val="lv-LV" w:eastAsia="pl-PL"/>
        </w:rPr>
        <w:t>(STI</w:t>
      </w:r>
      <w:r w:rsidR="00691A2C" w:rsidRPr="00E618A3">
        <w:rPr>
          <w:rFonts w:ascii="Times New Roman Bold" w:hAnsi="Times New Roman Bold"/>
          <w:b/>
          <w:color w:val="984806" w:themeColor="accent6" w:themeShade="80"/>
          <w:sz w:val="26"/>
          <w:szCs w:val="24"/>
          <w:lang w:val="lv-LV" w:eastAsia="pl-PL"/>
        </w:rPr>
        <w:t>L</w:t>
      </w:r>
      <w:r w:rsidRPr="00E618A3">
        <w:rPr>
          <w:rFonts w:ascii="Times New Roman Bold" w:hAnsi="Times New Roman Bold"/>
          <w:b/>
          <w:color w:val="984806" w:themeColor="accent6" w:themeShade="80"/>
          <w:sz w:val="26"/>
          <w:szCs w:val="24"/>
          <w:lang w:val="lv-LV" w:eastAsia="pl-PL"/>
        </w:rPr>
        <w:t>S</w:t>
      </w:r>
      <w:r w:rsidR="00691A2C" w:rsidRPr="00E618A3">
        <w:rPr>
          <w:rFonts w:ascii="Times New Roman Bold" w:hAnsi="Times New Roman Bold"/>
          <w:b/>
          <w:color w:val="984806" w:themeColor="accent6" w:themeShade="80"/>
          <w:sz w:val="26"/>
          <w:szCs w:val="24"/>
          <w:lang w:val="lv-LV" w:eastAsia="pl-PL"/>
        </w:rPr>
        <w:t>: BIBLIOGR</w:t>
      </w:r>
      <w:r w:rsidRPr="00E618A3">
        <w:rPr>
          <w:rFonts w:ascii="Times New Roman Bold" w:hAnsi="Times New Roman Bold"/>
          <w:b/>
          <w:color w:val="984806" w:themeColor="accent6" w:themeShade="80"/>
          <w:sz w:val="26"/>
          <w:szCs w:val="24"/>
          <w:lang w:val="lv-LV" w:eastAsia="pl-PL"/>
        </w:rPr>
        <w:t>Ā</w:t>
      </w:r>
      <w:r w:rsidR="00691A2C" w:rsidRPr="00E618A3">
        <w:rPr>
          <w:rFonts w:ascii="Times New Roman Bold" w:hAnsi="Times New Roman Bold"/>
          <w:b/>
          <w:color w:val="984806" w:themeColor="accent6" w:themeShade="80"/>
          <w:sz w:val="26"/>
          <w:szCs w:val="24"/>
          <w:lang w:val="lv-LV" w:eastAsia="pl-PL"/>
        </w:rPr>
        <w:t>FI</w:t>
      </w:r>
      <w:r w:rsidRPr="00E618A3">
        <w:rPr>
          <w:rFonts w:ascii="Times New Roman Bold" w:hAnsi="Times New Roman Bold"/>
          <w:b/>
          <w:color w:val="984806" w:themeColor="accent6" w:themeShade="80"/>
          <w:sz w:val="26"/>
          <w:szCs w:val="24"/>
          <w:lang w:val="lv-LV" w:eastAsia="pl-PL"/>
        </w:rPr>
        <w:t>J</w:t>
      </w:r>
      <w:r w:rsidR="00691A2C" w:rsidRPr="00E618A3">
        <w:rPr>
          <w:rFonts w:ascii="Times New Roman Bold" w:hAnsi="Times New Roman Bold"/>
          <w:b/>
          <w:color w:val="984806" w:themeColor="accent6" w:themeShade="80"/>
          <w:sz w:val="26"/>
          <w:szCs w:val="24"/>
          <w:lang w:val="lv-LV" w:eastAsia="pl-PL"/>
        </w:rPr>
        <w:t xml:space="preserve">A </w:t>
      </w:r>
      <w:r w:rsidRPr="00E618A3">
        <w:rPr>
          <w:lang w:val="lv-LV"/>
        </w:rPr>
        <w:t xml:space="preserve">lūdzu, pievērsiet uzmanību referenču noformēšanas paraugiem </w:t>
      </w:r>
      <w:r w:rsidRPr="00E618A3">
        <w:rPr>
          <w:b/>
          <w:lang w:val="lv-LV"/>
        </w:rPr>
        <w:t>Raksta noformēšanas</w:t>
      </w:r>
      <w:r w:rsidRPr="00E618A3">
        <w:rPr>
          <w:lang w:val="lv-LV"/>
        </w:rPr>
        <w:t xml:space="preserve"> sadaļā</w:t>
      </w:r>
      <w:r w:rsidRPr="00E618A3">
        <w:rPr>
          <w:b/>
          <w:lang w:val="lv-LV"/>
        </w:rPr>
        <w:t>)</w:t>
      </w:r>
    </w:p>
    <w:p w:rsidR="0010594D" w:rsidRPr="00E618A3" w:rsidRDefault="0010594D">
      <w:pPr>
        <w:rPr>
          <w:rFonts w:ascii="Times New Roman Bold" w:eastAsia="Times New Roman" w:hAnsi="Times New Roman Bold" w:cs="Times New Roman"/>
          <w:b/>
          <w:sz w:val="26"/>
          <w:szCs w:val="24"/>
          <w:lang w:eastAsia="pl-PL"/>
        </w:rPr>
      </w:pPr>
      <w:r w:rsidRPr="00E618A3">
        <w:br w:type="page"/>
      </w:r>
    </w:p>
    <w:p w:rsidR="00334B36" w:rsidRPr="00E618A3" w:rsidRDefault="00334B36" w:rsidP="00334B36">
      <w:pPr>
        <w:pStyle w:val="Nodaasvirsraksts"/>
        <w:rPr>
          <w:lang w:val="lv-LV"/>
        </w:rPr>
      </w:pPr>
      <w:r w:rsidRPr="00E618A3">
        <w:rPr>
          <w:lang w:val="lv-LV"/>
        </w:rPr>
        <w:lastRenderedPageBreak/>
        <w:t>Raksta noformēšana</w:t>
      </w:r>
    </w:p>
    <w:p w:rsidR="00334B36" w:rsidRPr="00E618A3" w:rsidRDefault="00334B36" w:rsidP="00334B36">
      <w:pPr>
        <w:pStyle w:val="Rakstateksts"/>
        <w:spacing w:before="120"/>
        <w:rPr>
          <w:lang w:val="lv-LV" w:eastAsia="lv-LV"/>
        </w:rPr>
      </w:pPr>
      <w:r w:rsidRPr="00E618A3">
        <w:rPr>
          <w:lang w:val="lv-LV" w:eastAsia="lv-LV"/>
        </w:rPr>
        <w:t>Raksti, kuru noformēšana neatbilst prasībām, netiks pieņemti publicēšanai.</w:t>
      </w:r>
    </w:p>
    <w:p w:rsidR="00334B36" w:rsidRPr="00E618A3" w:rsidRDefault="00334B36" w:rsidP="00334B36">
      <w:pPr>
        <w:pStyle w:val="Rakstateksts"/>
        <w:spacing w:before="120"/>
        <w:rPr>
          <w:lang w:val="lv-LV" w:eastAsia="lv-LV"/>
        </w:rPr>
      </w:pPr>
      <w:r w:rsidRPr="00E618A3">
        <w:rPr>
          <w:b/>
          <w:lang w:val="lv-LV" w:eastAsia="lv-LV"/>
        </w:rPr>
        <w:t xml:space="preserve">Raksta apjoms: </w:t>
      </w:r>
      <w:r w:rsidRPr="00E618A3">
        <w:rPr>
          <w:lang w:val="lv-LV" w:eastAsia="lv-LV"/>
        </w:rPr>
        <w:t xml:space="preserve">0,75 </w:t>
      </w:r>
      <w:r w:rsidRPr="00E618A3">
        <w:rPr>
          <w:lang w:val="lv-LV" w:eastAsia="lv-LV"/>
        </w:rPr>
        <w:sym w:font="Symbol" w:char="F02D"/>
      </w:r>
      <w:r w:rsidRPr="00E618A3">
        <w:rPr>
          <w:lang w:val="lv-LV" w:eastAsia="lv-LV"/>
        </w:rPr>
        <w:t xml:space="preserve"> 1,5 autorloksnes (30,000 </w:t>
      </w:r>
      <w:r w:rsidRPr="00E618A3">
        <w:rPr>
          <w:lang w:val="lv-LV" w:eastAsia="lv-LV"/>
        </w:rPr>
        <w:sym w:font="Symbol" w:char="F02D"/>
      </w:r>
      <w:r w:rsidRPr="00E618A3">
        <w:rPr>
          <w:lang w:val="lv-LV" w:eastAsia="lv-LV"/>
        </w:rPr>
        <w:t xml:space="preserve"> 60,000 zīmju, atstarpes ieskaitot). Raksta manuskripts iesniedzams pa elektronisko pastu. Teksts jāsaliek, izmantojot Times New Roman šriftu; burtu lielums </w:t>
      </w:r>
      <w:r w:rsidR="007E6817">
        <w:rPr>
          <w:lang w:val="lv-LV" w:eastAsia="lv-LV"/>
        </w:rPr>
        <w:t>-</w:t>
      </w:r>
      <w:bookmarkStart w:id="0" w:name="_GoBack"/>
      <w:bookmarkEnd w:id="0"/>
      <w:r w:rsidRPr="00E618A3">
        <w:rPr>
          <w:lang w:val="lv-LV" w:eastAsia="lv-LV"/>
        </w:rPr>
        <w:t xml:space="preserve"> 12 punkti, intervāls starp rindām </w:t>
      </w:r>
      <w:r w:rsidRPr="00E618A3">
        <w:rPr>
          <w:lang w:val="lv-LV" w:eastAsia="lv-LV"/>
        </w:rPr>
        <w:sym w:font="Symbol" w:char="F02D"/>
      </w:r>
      <w:r w:rsidRPr="00E618A3">
        <w:rPr>
          <w:lang w:val="lv-LV" w:eastAsia="lv-LV"/>
        </w:rPr>
        <w:t xml:space="preserve"> 1. Teksta attālums no kreisās malas </w:t>
      </w:r>
      <w:r w:rsidRPr="00E618A3">
        <w:rPr>
          <w:lang w:val="lv-LV" w:eastAsia="lv-LV"/>
        </w:rPr>
        <w:sym w:font="Symbol" w:char="F02D"/>
      </w:r>
      <w:r w:rsidRPr="00E618A3">
        <w:rPr>
          <w:lang w:val="lv-LV" w:eastAsia="lv-LV"/>
        </w:rPr>
        <w:t xml:space="preserve"> 3,5 cm, no labās malas </w:t>
      </w:r>
      <w:r w:rsidRPr="00E618A3">
        <w:rPr>
          <w:lang w:val="lv-LV" w:eastAsia="lv-LV"/>
        </w:rPr>
        <w:sym w:font="Symbol" w:char="F02D"/>
      </w:r>
      <w:r w:rsidRPr="00E618A3">
        <w:rPr>
          <w:lang w:val="lv-LV" w:eastAsia="lv-LV"/>
        </w:rPr>
        <w:t xml:space="preserve"> 2,5 cm, no apakšas un no augšas </w:t>
      </w:r>
      <w:r w:rsidRPr="00E618A3">
        <w:rPr>
          <w:lang w:val="lv-LV" w:eastAsia="lv-LV"/>
        </w:rPr>
        <w:sym w:font="Symbol" w:char="F02D"/>
      </w:r>
      <w:r w:rsidRPr="00E618A3">
        <w:rPr>
          <w:lang w:val="lv-LV" w:eastAsia="lv-LV"/>
        </w:rPr>
        <w:t xml:space="preserve"> 2,5 cm. Ja tiek izmantotas speciālās datorprogrammas, tad tās iesniedzamas kopā ar rakstu.</w:t>
      </w:r>
    </w:p>
    <w:p w:rsidR="00334B36" w:rsidRPr="00E618A3" w:rsidRDefault="00334B36" w:rsidP="00334B36">
      <w:pPr>
        <w:pStyle w:val="Rakstateksts"/>
        <w:spacing w:before="120"/>
        <w:rPr>
          <w:lang w:val="lv-LV" w:eastAsia="lv-LV"/>
        </w:rPr>
      </w:pPr>
      <w:r w:rsidRPr="00E618A3">
        <w:rPr>
          <w:b/>
          <w:lang w:val="lv-LV" w:eastAsia="lv-LV"/>
        </w:rPr>
        <w:t>Raksta kopsavilkums:</w:t>
      </w:r>
      <w:r w:rsidRPr="00E618A3">
        <w:rPr>
          <w:lang w:val="lv-LV" w:eastAsia="lv-LV"/>
        </w:rPr>
        <w:t xml:space="preserve"> 2000 </w:t>
      </w:r>
      <w:r w:rsidRPr="00E618A3">
        <w:rPr>
          <w:lang w:val="lv-LV" w:eastAsia="lv-LV"/>
        </w:rPr>
        <w:sym w:font="Symbol" w:char="F02D"/>
      </w:r>
      <w:r w:rsidRPr="00E618A3">
        <w:rPr>
          <w:lang w:val="lv-LV" w:eastAsia="lv-LV"/>
        </w:rPr>
        <w:t xml:space="preserve"> 2500 zīmju. Rakstiem latviešu valodā kopsavilkums jāsagatavo angļu un krievu valodā; rakstiem angļu valodā jāpievieno kopsavilkums latviešu un krievu valodā; rakstiem krievu valodā jāpievieno kopsavilkums latviešu un angļu valodā.</w:t>
      </w:r>
    </w:p>
    <w:p w:rsidR="00334B36" w:rsidRPr="00E618A3" w:rsidRDefault="00334B36" w:rsidP="00334B36">
      <w:pPr>
        <w:pStyle w:val="Rakstateksts"/>
        <w:spacing w:before="120"/>
        <w:rPr>
          <w:i/>
          <w:lang w:val="lv-LV" w:eastAsia="lv-LV"/>
        </w:rPr>
      </w:pPr>
      <w:r w:rsidRPr="00E618A3">
        <w:rPr>
          <w:b/>
          <w:lang w:val="lv-LV" w:eastAsia="lv-LV"/>
        </w:rPr>
        <w:t>Raksta valoda:</w:t>
      </w:r>
      <w:r w:rsidRPr="00E618A3">
        <w:rPr>
          <w:lang w:val="lv-LV" w:eastAsia="lv-LV"/>
        </w:rPr>
        <w:t xml:space="preserve"> zinātniska, terminoloģiski precīza. Ja autors gatavo rakstu svešvalodā, tad viņam pašam jārūpējas par raksta teksta valodniecisko rediģēšanu, konsultējoties ar attiecīgās sociālo zinātņu nozares speciālistu </w:t>
      </w:r>
      <w:r w:rsidRPr="00E618A3">
        <w:rPr>
          <w:lang w:val="lv-LV" w:eastAsia="lv-LV"/>
        </w:rPr>
        <w:sym w:font="Symbol" w:char="F02D"/>
      </w:r>
      <w:r w:rsidRPr="00E618A3">
        <w:rPr>
          <w:lang w:val="lv-LV" w:eastAsia="lv-LV"/>
        </w:rPr>
        <w:t xml:space="preserve"> valodas nesēju. </w:t>
      </w:r>
      <w:r w:rsidRPr="00E618A3">
        <w:rPr>
          <w:i/>
          <w:lang w:val="lv-LV" w:eastAsia="lv-LV"/>
        </w:rPr>
        <w:t>Raksti, kuru valoda neatbilst pareizrakstības likumiem, netiks izskatīti un recenzēti.</w:t>
      </w:r>
    </w:p>
    <w:p w:rsidR="00771DB0" w:rsidRPr="00E618A3" w:rsidRDefault="00334B36" w:rsidP="00771DB0">
      <w:pPr>
        <w:pStyle w:val="Rakstateksts"/>
        <w:spacing w:before="120"/>
        <w:rPr>
          <w:lang w:val="lv-LV" w:eastAsia="lv-LV"/>
        </w:rPr>
      </w:pPr>
      <w:r w:rsidRPr="00E618A3">
        <w:rPr>
          <w:b/>
          <w:lang w:val="lv-LV" w:eastAsia="lv-LV"/>
        </w:rPr>
        <w:t>Raksta zinātniskais aparāts.</w:t>
      </w:r>
      <w:r w:rsidRPr="00E618A3">
        <w:rPr>
          <w:lang w:val="lv-LV" w:eastAsia="lv-LV"/>
        </w:rPr>
        <w:t xml:space="preserve"> Atsauces ievietojamas tekstā pēc šāda parauga: (Turner 1990); (Mills, Bela 1997). Piezīmes un skaidrojumi ievietojami raksta beigās. Tabulas, grafiki, shēmas un diagrammas noformējami, norādot materiāla avotu, nepieciešamības gadījumā arī atzīmējot tabulu, grafiku, shēmu izveides (aprēķināšanas, datu summēšanas utt.) metodiku. Visiem tāda veida materiāliem jānorāda kārtas numurs un virsraksts.</w:t>
      </w:r>
    </w:p>
    <w:p w:rsidR="00771DB0" w:rsidRDefault="00914126" w:rsidP="00334B36">
      <w:pPr>
        <w:pStyle w:val="Rakstateksts"/>
        <w:spacing w:before="120"/>
        <w:rPr>
          <w:lang w:val="lv-LV" w:eastAsia="lv-LV"/>
        </w:rPr>
      </w:pPr>
      <w:r>
        <w:rPr>
          <w:b/>
          <w:lang w:val="lv-LV" w:eastAsia="lv-LV"/>
        </w:rPr>
        <w:t>P</w:t>
      </w:r>
      <w:r w:rsidR="00771DB0" w:rsidRPr="00E618A3">
        <w:rPr>
          <w:b/>
          <w:lang w:val="lv-LV" w:eastAsia="lv-LV"/>
        </w:rPr>
        <w:t xml:space="preserve">iezīmi </w:t>
      </w:r>
      <w:r w:rsidR="00771DB0" w:rsidRPr="00E618A3">
        <w:rPr>
          <w:lang w:val="lv-LV" w:eastAsia="lv-LV"/>
        </w:rPr>
        <w:t xml:space="preserve">norāda teikuma beigās iekavās un sanumurē sākot ar (1). </w:t>
      </w:r>
      <w:r w:rsidR="009517F7">
        <w:rPr>
          <w:lang w:val="lv-LV" w:eastAsia="lv-LV"/>
        </w:rPr>
        <w:t xml:space="preserve">Noformēšanas ērtībai rekomendē izmantot krusteniskās atsauksmes funkciju. </w:t>
      </w:r>
      <w:r>
        <w:rPr>
          <w:lang w:val="lv-LV" w:eastAsia="lv-LV"/>
        </w:rPr>
        <w:t>P</w:t>
      </w:r>
      <w:r w:rsidR="00771DB0" w:rsidRPr="00E618A3">
        <w:rPr>
          <w:lang w:val="lv-LV" w:eastAsia="lv-LV"/>
        </w:rPr>
        <w:t>iezīmes tekstu pievieno secinājumu daļas beigās</w:t>
      </w:r>
      <w:r w:rsidR="00060508" w:rsidRPr="00E618A3">
        <w:rPr>
          <w:lang w:val="lv-LV" w:eastAsia="lv-LV"/>
        </w:rPr>
        <w:t>.</w:t>
      </w:r>
    </w:p>
    <w:p w:rsidR="00F06A09" w:rsidRPr="00F06A09" w:rsidRDefault="00F06A09" w:rsidP="00334B36">
      <w:pPr>
        <w:pStyle w:val="Rakstateksts"/>
        <w:spacing w:before="120"/>
        <w:rPr>
          <w:lang w:val="lv-LV" w:eastAsia="lv-LV"/>
        </w:rPr>
      </w:pPr>
      <w:r>
        <w:rPr>
          <w:b/>
          <w:lang w:val="lv-LV" w:eastAsia="lv-LV"/>
        </w:rPr>
        <w:t xml:space="preserve">Saraksta vienības </w:t>
      </w:r>
      <w:r w:rsidR="00D75E08">
        <w:rPr>
          <w:lang w:val="lv-LV" w:eastAsia="lv-LV"/>
        </w:rPr>
        <w:t>sanumurē vai iz</w:t>
      </w:r>
      <w:r w:rsidRPr="00F06A09">
        <w:rPr>
          <w:lang w:val="lv-LV" w:eastAsia="lv-LV"/>
        </w:rPr>
        <w:t>dala</w:t>
      </w:r>
      <w:r>
        <w:rPr>
          <w:lang w:val="lv-LV" w:eastAsia="lv-LV"/>
        </w:rPr>
        <w:t xml:space="preserve"> ar „•”</w:t>
      </w:r>
      <w:r w:rsidR="00D75E08">
        <w:rPr>
          <w:lang w:val="lv-LV" w:eastAsia="lv-LV"/>
        </w:rPr>
        <w:t xml:space="preserve"> simbolu</w:t>
      </w:r>
      <w:r>
        <w:rPr>
          <w:lang w:val="lv-LV" w:eastAsia="lv-LV"/>
        </w:rPr>
        <w:t>.</w:t>
      </w:r>
    </w:p>
    <w:p w:rsidR="00334B36" w:rsidRPr="00E618A3" w:rsidRDefault="00334B36" w:rsidP="00334B36">
      <w:pPr>
        <w:pStyle w:val="Rakstateksts"/>
        <w:spacing w:before="120"/>
        <w:rPr>
          <w:lang w:val="lv-LV" w:eastAsia="lv-LV"/>
        </w:rPr>
      </w:pPr>
      <w:r w:rsidRPr="00E618A3">
        <w:rPr>
          <w:b/>
          <w:lang w:val="lv-LV" w:eastAsia="lv-LV"/>
        </w:rPr>
        <w:t>References</w:t>
      </w:r>
      <w:r w:rsidRPr="00E618A3">
        <w:rPr>
          <w:lang w:val="lv-LV" w:eastAsia="lv-LV"/>
        </w:rPr>
        <w:t xml:space="preserve"> jāveido un jānoformē šādi:</w:t>
      </w:r>
    </w:p>
    <w:p w:rsidR="00334B36" w:rsidRPr="00E618A3" w:rsidRDefault="00334B36" w:rsidP="00334B36">
      <w:pPr>
        <w:pStyle w:val="Rakstateksts"/>
        <w:spacing w:before="120"/>
        <w:rPr>
          <w:lang w:val="lv-LV" w:eastAsia="lv-LV"/>
        </w:rPr>
      </w:pPr>
      <w:r w:rsidRPr="00E618A3">
        <w:rPr>
          <w:b/>
          <w:lang w:val="lv-LV" w:eastAsia="lv-LV"/>
        </w:rPr>
        <w:t xml:space="preserve">Monogrāfijas </w:t>
      </w:r>
      <w:r w:rsidRPr="00E618A3">
        <w:rPr>
          <w:lang w:val="lv-LV" w:eastAsia="lv-LV"/>
        </w:rPr>
        <w:t>(grāmatas un brošūras):</w:t>
      </w:r>
    </w:p>
    <w:p w:rsidR="00334B36" w:rsidRPr="00E618A3" w:rsidRDefault="00334B36" w:rsidP="00334B36">
      <w:pPr>
        <w:pStyle w:val="Bibliogrfija"/>
        <w:rPr>
          <w:lang w:val="lv-LV"/>
        </w:rPr>
      </w:pPr>
      <w:r w:rsidRPr="00E618A3">
        <w:rPr>
          <w:lang w:val="lv-LV"/>
        </w:rPr>
        <w:t xml:space="preserve">Mills Ch. R. (1998) </w:t>
      </w:r>
      <w:r w:rsidRPr="00E618A3">
        <w:rPr>
          <w:i/>
          <w:lang w:val="lv-LV"/>
        </w:rPr>
        <w:t>Sociologicheskoje voobrazhenie.</w:t>
      </w:r>
      <w:r w:rsidRPr="00E618A3">
        <w:rPr>
          <w:lang w:val="lv-LV"/>
        </w:rPr>
        <w:t xml:space="preserve"> Moskva: Strategiya. (In Russian)</w:t>
      </w:r>
    </w:p>
    <w:p w:rsidR="00334B36" w:rsidRPr="00E618A3" w:rsidRDefault="00334B36" w:rsidP="00334B36">
      <w:pPr>
        <w:pStyle w:val="Bibliogrfija"/>
        <w:rPr>
          <w:lang w:val="lv-LV"/>
        </w:rPr>
      </w:pPr>
      <w:r w:rsidRPr="00E618A3">
        <w:rPr>
          <w:lang w:val="lv-LV"/>
        </w:rPr>
        <w:t xml:space="preserve">Turner J. H. (1974) </w:t>
      </w:r>
      <w:r w:rsidRPr="00E618A3">
        <w:rPr>
          <w:i/>
          <w:lang w:val="lv-LV"/>
        </w:rPr>
        <w:t>The Structure of Sociological Theory.</w:t>
      </w:r>
      <w:r w:rsidRPr="00E618A3">
        <w:rPr>
          <w:lang w:val="lv-LV"/>
        </w:rPr>
        <w:t xml:space="preserve"> Homewood (Illinois): The Dorsey Press.</w:t>
      </w:r>
    </w:p>
    <w:p w:rsidR="00334B36" w:rsidRPr="00E618A3" w:rsidRDefault="00334B36" w:rsidP="00334B36">
      <w:pPr>
        <w:pStyle w:val="Rakstateksts"/>
        <w:spacing w:before="120"/>
        <w:rPr>
          <w:b/>
          <w:lang w:val="lv-LV" w:eastAsia="lv-LV"/>
        </w:rPr>
      </w:pPr>
      <w:r w:rsidRPr="00E618A3">
        <w:rPr>
          <w:b/>
          <w:lang w:val="lv-LV" w:eastAsia="lv-LV"/>
        </w:rPr>
        <w:t>Raksti krājumos:</w:t>
      </w:r>
    </w:p>
    <w:p w:rsidR="00334B36" w:rsidRPr="00E618A3" w:rsidRDefault="00334B36" w:rsidP="00334B36">
      <w:pPr>
        <w:pStyle w:val="Bibliogrfija"/>
        <w:rPr>
          <w:lang w:val="lv-LV"/>
        </w:rPr>
      </w:pPr>
      <w:r w:rsidRPr="00E618A3">
        <w:rPr>
          <w:lang w:val="lv-LV"/>
        </w:rPr>
        <w:t xml:space="preserve">Turner R. H. (1990) A Comparative Content Analysis of Biographies. Øyen, E. (ed.) </w:t>
      </w:r>
      <w:r w:rsidRPr="00E618A3">
        <w:rPr>
          <w:i/>
          <w:lang w:val="lv-LV"/>
        </w:rPr>
        <w:t>Comparative Methodology: Theory and Practice in International Social Research.</w:t>
      </w:r>
      <w:r w:rsidRPr="00E618A3">
        <w:rPr>
          <w:lang w:val="lv-LV"/>
        </w:rPr>
        <w:t xml:space="preserve"> London,etc.: Sage Publications, pp. 134</w:t>
      </w:r>
      <w:r w:rsidRPr="00E618A3">
        <w:rPr>
          <w:lang w:val="lv-LV"/>
        </w:rPr>
        <w:sym w:font="Symbol" w:char="F02D"/>
      </w:r>
      <w:r w:rsidRPr="00E618A3">
        <w:rPr>
          <w:lang w:val="lv-LV"/>
        </w:rPr>
        <w:t>150.</w:t>
      </w:r>
    </w:p>
    <w:p w:rsidR="00334B36" w:rsidRPr="00E618A3" w:rsidRDefault="00334B36" w:rsidP="00334B36">
      <w:pPr>
        <w:pStyle w:val="Rakstateksts"/>
        <w:spacing w:before="120"/>
        <w:rPr>
          <w:b/>
          <w:lang w:val="lv-LV" w:eastAsia="lv-LV"/>
        </w:rPr>
      </w:pPr>
      <w:r w:rsidRPr="00E618A3">
        <w:rPr>
          <w:b/>
          <w:lang w:val="lv-LV" w:eastAsia="lv-LV"/>
        </w:rPr>
        <w:t xml:space="preserve">Raksti </w:t>
      </w:r>
      <w:r w:rsidRPr="00E618A3">
        <w:rPr>
          <w:rFonts w:ascii="Cambria Math" w:hAnsi="Cambria Math" w:cs="Cambria Math"/>
          <w:b/>
          <w:lang w:val="lv-LV" w:eastAsia="lv-LV"/>
        </w:rPr>
        <w:t>ž</w:t>
      </w:r>
      <w:r w:rsidRPr="00E618A3">
        <w:rPr>
          <w:b/>
          <w:lang w:val="lv-LV" w:eastAsia="lv-LV"/>
        </w:rPr>
        <w:t>urnālos:</w:t>
      </w:r>
    </w:p>
    <w:p w:rsidR="00334B36" w:rsidRPr="00E618A3" w:rsidRDefault="00334B36" w:rsidP="00334B36">
      <w:pPr>
        <w:pStyle w:val="Bibliogrfija"/>
        <w:rPr>
          <w:lang w:val="lv-LV"/>
        </w:rPr>
      </w:pPr>
      <w:r w:rsidRPr="00E618A3">
        <w:rPr>
          <w:lang w:val="lv-LV"/>
        </w:rPr>
        <w:t xml:space="preserve">Bela B. (1997) Identitates daudzbalsiba Zviedrijas latviesu dzivesstastos. </w:t>
      </w:r>
      <w:r w:rsidRPr="00E618A3">
        <w:rPr>
          <w:i/>
          <w:lang w:val="lv-LV"/>
        </w:rPr>
        <w:t>Latvijas Zinatnu Akademijas Vestis</w:t>
      </w:r>
      <w:r w:rsidRPr="00E618A3">
        <w:rPr>
          <w:lang w:val="lv-LV"/>
        </w:rPr>
        <w:t>, A, 51, Nr. 5/6, 112.</w:t>
      </w:r>
      <w:r w:rsidRPr="00E618A3">
        <w:rPr>
          <w:lang w:val="lv-LV"/>
        </w:rPr>
        <w:sym w:font="Symbol" w:char="F02D"/>
      </w:r>
      <w:r w:rsidRPr="00E618A3">
        <w:rPr>
          <w:lang w:val="lv-LV"/>
        </w:rPr>
        <w:t>129. lpp. (In Latvian)</w:t>
      </w:r>
    </w:p>
    <w:p w:rsidR="00334B36" w:rsidRPr="00E618A3" w:rsidRDefault="00334B36" w:rsidP="00334B36">
      <w:pPr>
        <w:pStyle w:val="Bibliogrfija"/>
        <w:rPr>
          <w:lang w:val="lv-LV"/>
        </w:rPr>
      </w:pPr>
      <w:r w:rsidRPr="00E618A3">
        <w:rPr>
          <w:lang w:val="lv-LV"/>
        </w:rPr>
        <w:t xml:space="preserve">Shmitt K. (1992) Ponyatie politicheskogo. </w:t>
      </w:r>
      <w:r w:rsidRPr="00E618A3">
        <w:rPr>
          <w:i/>
          <w:lang w:val="lv-LV"/>
        </w:rPr>
        <w:t>Voprosi sociologii,</w:t>
      </w:r>
      <w:r w:rsidRPr="00E618A3">
        <w:rPr>
          <w:lang w:val="lv-LV"/>
        </w:rPr>
        <w:t xml:space="preserve"> No1, str. 37</w:t>
      </w:r>
      <w:r w:rsidRPr="00E618A3">
        <w:rPr>
          <w:lang w:val="lv-LV"/>
        </w:rPr>
        <w:sym w:font="Symbol" w:char="F02D"/>
      </w:r>
      <w:r w:rsidRPr="00E618A3">
        <w:rPr>
          <w:lang w:val="lv-LV"/>
        </w:rPr>
        <w:t>67. (In Russian)</w:t>
      </w:r>
    </w:p>
    <w:p w:rsidR="00334B36" w:rsidRPr="00E618A3" w:rsidRDefault="00334B36" w:rsidP="00334B36">
      <w:pPr>
        <w:pStyle w:val="Rakstateksts"/>
        <w:spacing w:before="120"/>
        <w:rPr>
          <w:b/>
          <w:lang w:val="lv-LV" w:eastAsia="lv-LV"/>
        </w:rPr>
      </w:pPr>
      <w:r w:rsidRPr="00E618A3">
        <w:rPr>
          <w:b/>
          <w:lang w:val="lv-LV" w:eastAsia="lv-LV"/>
        </w:rPr>
        <w:t>Raksti laikrakstos</w:t>
      </w:r>
      <w:r w:rsidRPr="00E618A3">
        <w:rPr>
          <w:b/>
          <w:lang w:val="lv-LV"/>
        </w:rPr>
        <w:t>:</w:t>
      </w:r>
    </w:p>
    <w:p w:rsidR="00334B36" w:rsidRPr="00E618A3" w:rsidRDefault="00334B36" w:rsidP="00334B36">
      <w:pPr>
        <w:pStyle w:val="Bibliogrfija"/>
        <w:rPr>
          <w:lang w:val="lv-LV"/>
        </w:rPr>
      </w:pPr>
      <w:r w:rsidRPr="00E618A3">
        <w:rPr>
          <w:lang w:val="lv-LV"/>
        </w:rPr>
        <w:t xml:space="preserve">Strazdins I. (1999) Matematiki pasaule un Latvija. </w:t>
      </w:r>
      <w:r w:rsidRPr="00E618A3">
        <w:rPr>
          <w:i/>
          <w:lang w:val="lv-LV"/>
        </w:rPr>
        <w:t>Zinatnes Vestnesis</w:t>
      </w:r>
      <w:r w:rsidRPr="00E618A3">
        <w:rPr>
          <w:lang w:val="lv-LV"/>
        </w:rPr>
        <w:t>, 8. marts. (In Latvian)</w:t>
      </w:r>
    </w:p>
    <w:p w:rsidR="00334B36" w:rsidRPr="00E618A3" w:rsidRDefault="00334B36" w:rsidP="00334B36">
      <w:pPr>
        <w:pStyle w:val="Rakstateksts"/>
        <w:spacing w:before="120"/>
        <w:rPr>
          <w:b/>
          <w:lang w:val="lv-LV" w:eastAsia="lv-LV"/>
        </w:rPr>
      </w:pPr>
      <w:r w:rsidRPr="00E618A3">
        <w:rPr>
          <w:b/>
          <w:lang w:val="lv-LV" w:eastAsia="lv-LV"/>
        </w:rPr>
        <w:t>Materiāli no interneta</w:t>
      </w:r>
      <w:r w:rsidRPr="00E618A3">
        <w:rPr>
          <w:b/>
          <w:lang w:val="lv-LV"/>
        </w:rPr>
        <w:t>:</w:t>
      </w:r>
    </w:p>
    <w:p w:rsidR="00334B36" w:rsidRPr="00E618A3" w:rsidRDefault="00334B36" w:rsidP="00334B36">
      <w:pPr>
        <w:pStyle w:val="Bibliogrfija"/>
        <w:rPr>
          <w:lang w:val="lv-LV"/>
        </w:rPr>
      </w:pPr>
      <w:r w:rsidRPr="00E618A3">
        <w:rPr>
          <w:lang w:val="lv-LV"/>
        </w:rPr>
        <w:t xml:space="preserve">Soms H. </w:t>
      </w:r>
      <w:r w:rsidR="00914126">
        <w:rPr>
          <w:i/>
          <w:lang w:val="lv-LV"/>
        </w:rPr>
        <w:t>Vē</w:t>
      </w:r>
      <w:r w:rsidRPr="00E618A3">
        <w:rPr>
          <w:i/>
          <w:lang w:val="lv-LV"/>
        </w:rPr>
        <w:t>stures informatika: Saturs, struktura un datu baze Latgales dati.</w:t>
      </w:r>
      <w:r w:rsidRPr="00E618A3">
        <w:rPr>
          <w:lang w:val="lv-LV"/>
        </w:rPr>
        <w:t xml:space="preserve"> (In Latvian) </w:t>
      </w:r>
      <w:r w:rsidR="00D70A8B" w:rsidRPr="00E618A3">
        <w:rPr>
          <w:lang w:val="lv-LV"/>
        </w:rPr>
        <w:t>Pieejams:</w:t>
      </w:r>
      <w:r w:rsidRPr="00E618A3">
        <w:rPr>
          <w:lang w:val="lv-LV"/>
        </w:rPr>
        <w:t xml:space="preserve"> http://www.dpu.lv/LD/LDpublik.html (</w:t>
      </w:r>
      <w:r w:rsidR="00D70A8B" w:rsidRPr="00E618A3">
        <w:rPr>
          <w:lang w:val="lv-LV"/>
        </w:rPr>
        <w:t xml:space="preserve">skat. </w:t>
      </w:r>
      <w:r w:rsidRPr="00E618A3">
        <w:rPr>
          <w:lang w:val="lv-LV"/>
        </w:rPr>
        <w:t>20.10.2002).</w:t>
      </w:r>
    </w:p>
    <w:p w:rsidR="007A1F9D" w:rsidRPr="00E618A3" w:rsidRDefault="00334B36" w:rsidP="00334B36">
      <w:pPr>
        <w:pStyle w:val="Rakstateksts"/>
        <w:spacing w:before="120"/>
        <w:rPr>
          <w:lang w:val="lv-LV" w:eastAsia="lv-LV"/>
        </w:rPr>
      </w:pPr>
      <w:r w:rsidRPr="00E618A3">
        <w:rPr>
          <w:lang w:val="lv-LV" w:eastAsia="lv-LV"/>
        </w:rPr>
        <w:t>References sakārtojamas autoru uzvārdu vai nosaukumu (ja autors ir institūcija) latīņu alfabēta secībā.</w:t>
      </w:r>
    </w:p>
    <w:p w:rsidR="007A1F9D" w:rsidRPr="00E618A3" w:rsidRDefault="007A1F9D" w:rsidP="007A1F9D">
      <w:pPr>
        <w:rPr>
          <w:rFonts w:ascii="Times New Roman" w:eastAsia="Times New Roman" w:hAnsi="Times New Roman" w:cs="Times New Roman"/>
          <w:sz w:val="24"/>
          <w:szCs w:val="24"/>
          <w:lang w:eastAsia="lv-LV"/>
        </w:rPr>
      </w:pPr>
      <w:r w:rsidRPr="00E618A3">
        <w:rPr>
          <w:lang w:eastAsia="lv-LV"/>
        </w:rPr>
        <w:br w:type="page"/>
      </w:r>
    </w:p>
    <w:p w:rsidR="007A1F9D" w:rsidRPr="00E618A3" w:rsidRDefault="007A1F9D" w:rsidP="007A1F9D">
      <w:pPr>
        <w:pStyle w:val="Nodaasvirsraksts"/>
        <w:rPr>
          <w:lang w:val="lv-LV"/>
        </w:rPr>
      </w:pPr>
      <w:r w:rsidRPr="00E618A3">
        <w:rPr>
          <w:lang w:val="lv-LV"/>
        </w:rPr>
        <w:lastRenderedPageBreak/>
        <w:t>Attēlu, tabulu</w:t>
      </w:r>
      <w:r w:rsidR="00F06A09">
        <w:rPr>
          <w:lang w:val="lv-LV"/>
        </w:rPr>
        <w:t xml:space="preserve"> un </w:t>
      </w:r>
      <w:r w:rsidR="00DC4311">
        <w:rPr>
          <w:lang w:val="lv-LV"/>
        </w:rPr>
        <w:t xml:space="preserve">formulu </w:t>
      </w:r>
      <w:r w:rsidRPr="00E618A3">
        <w:rPr>
          <w:lang w:val="lv-LV"/>
        </w:rPr>
        <w:t>noformēšana</w:t>
      </w:r>
    </w:p>
    <w:p w:rsidR="006E1D36" w:rsidRPr="00F2634E" w:rsidRDefault="006E1D36" w:rsidP="006413D9">
      <w:pPr>
        <w:pStyle w:val="Rakstateksts"/>
        <w:jc w:val="right"/>
        <w:rPr>
          <w:lang w:val="lv-LV"/>
        </w:rPr>
      </w:pPr>
      <w:r w:rsidRPr="00F2634E">
        <w:rPr>
          <w:lang w:val="lv-LV"/>
        </w:rPr>
        <w:t>1.attēls</w:t>
      </w:r>
    </w:p>
    <w:p w:rsidR="006E1D36" w:rsidRPr="00E618A3" w:rsidRDefault="006E1D36" w:rsidP="00DC4311">
      <w:pPr>
        <w:pStyle w:val="Rakstateksts"/>
        <w:spacing w:after="120"/>
        <w:jc w:val="center"/>
        <w:rPr>
          <w:b/>
          <w:lang w:val="lv-LV"/>
        </w:rPr>
      </w:pPr>
      <w:r w:rsidRPr="00E618A3">
        <w:rPr>
          <w:b/>
          <w:lang w:val="lv-LV"/>
        </w:rPr>
        <w:t>Latvijas iekšzemes kopprodukts faktiskajās cenās laika periodā no 2009. līdz 2015.gadam</w:t>
      </w:r>
    </w:p>
    <w:p w:rsidR="007A1F9D" w:rsidRPr="00E618A3" w:rsidRDefault="00E618A3" w:rsidP="006E1D36">
      <w:pPr>
        <w:pStyle w:val="Rakstateksts"/>
        <w:spacing w:before="120"/>
        <w:ind w:firstLine="0"/>
        <w:rPr>
          <w:lang w:val="lv-LV"/>
        </w:rPr>
      </w:pPr>
      <w:r w:rsidRPr="00E618A3">
        <w:rPr>
          <w:noProof/>
        </w:rPr>
        <w:drawing>
          <wp:inline distT="0" distB="0" distL="0" distR="0" wp14:anchorId="09D0ABFE" wp14:editId="2562DC02">
            <wp:extent cx="5362575" cy="216217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E618A3" w:rsidRDefault="00E618A3" w:rsidP="00883AE4">
      <w:pPr>
        <w:pStyle w:val="Rakstateksts"/>
        <w:spacing w:before="120"/>
        <w:ind w:firstLine="142"/>
        <w:rPr>
          <w:sz w:val="20"/>
          <w:szCs w:val="20"/>
          <w:lang w:val="lv-LV"/>
        </w:rPr>
      </w:pPr>
      <w:r w:rsidRPr="005C3F64">
        <w:rPr>
          <w:b/>
          <w:sz w:val="20"/>
          <w:szCs w:val="20"/>
          <w:lang w:val="lv-LV"/>
        </w:rPr>
        <w:t>Avots:</w:t>
      </w:r>
      <w:r w:rsidRPr="00E618A3">
        <w:rPr>
          <w:sz w:val="20"/>
          <w:szCs w:val="20"/>
          <w:lang w:val="lv-LV"/>
        </w:rPr>
        <w:t xml:space="preserve"> Latvijas Centrālā statistikas pārvalde</w:t>
      </w:r>
    </w:p>
    <w:p w:rsidR="00DC4311" w:rsidRDefault="00DC4311" w:rsidP="006E1D36">
      <w:pPr>
        <w:pStyle w:val="Rakstateksts"/>
        <w:spacing w:before="120"/>
        <w:ind w:firstLine="0"/>
        <w:rPr>
          <w:sz w:val="20"/>
          <w:szCs w:val="20"/>
          <w:lang w:val="lv-LV"/>
        </w:rPr>
      </w:pPr>
    </w:p>
    <w:p w:rsidR="00DC4311" w:rsidRPr="00F2634E" w:rsidRDefault="00DC4311" w:rsidP="006413D9">
      <w:pPr>
        <w:pStyle w:val="Rakstateksts"/>
        <w:jc w:val="right"/>
        <w:rPr>
          <w:lang w:val="lv-LV"/>
        </w:rPr>
      </w:pPr>
      <w:r w:rsidRPr="00F2634E">
        <w:rPr>
          <w:lang w:val="lv-LV"/>
        </w:rPr>
        <w:t>1.tabula</w:t>
      </w:r>
    </w:p>
    <w:p w:rsidR="00DC4311" w:rsidRDefault="00DC4311" w:rsidP="006413D9">
      <w:pPr>
        <w:pStyle w:val="Rakstateksts"/>
        <w:spacing w:after="240"/>
        <w:jc w:val="center"/>
        <w:rPr>
          <w:b/>
          <w:lang w:val="lv-LV"/>
        </w:rPr>
      </w:pPr>
      <w:r w:rsidRPr="00E618A3">
        <w:rPr>
          <w:b/>
          <w:lang w:val="lv-LV"/>
        </w:rPr>
        <w:t>Latvijas iekšzemes kopprodukts faktiskajās cenās laika periodā no 2009. līdz 2015.gadam</w:t>
      </w:r>
    </w:p>
    <w:tbl>
      <w:tblPr>
        <w:tblStyle w:val="PlainTable2"/>
        <w:tblW w:w="8640" w:type="dxa"/>
        <w:tblLook w:val="04A0" w:firstRow="1" w:lastRow="0" w:firstColumn="1" w:lastColumn="0" w:noHBand="0" w:noVBand="1"/>
      </w:tblPr>
      <w:tblGrid>
        <w:gridCol w:w="1920"/>
        <w:gridCol w:w="960"/>
        <w:gridCol w:w="960"/>
        <w:gridCol w:w="960"/>
        <w:gridCol w:w="960"/>
        <w:gridCol w:w="960"/>
        <w:gridCol w:w="960"/>
        <w:gridCol w:w="960"/>
      </w:tblGrid>
      <w:tr w:rsidR="00DC4311" w:rsidRPr="00DC4311" w:rsidTr="004E1AC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rsidR="00DC4311" w:rsidRPr="00914126" w:rsidRDefault="00DC4311" w:rsidP="00DC4311">
            <w:pPr>
              <w:rPr>
                <w:rFonts w:ascii="Times New Roman" w:eastAsia="Times New Roman" w:hAnsi="Times New Roman" w:cs="Times New Roman"/>
                <w:sz w:val="24"/>
                <w:szCs w:val="24"/>
              </w:rPr>
            </w:pPr>
          </w:p>
        </w:tc>
        <w:tc>
          <w:tcPr>
            <w:tcW w:w="960" w:type="dxa"/>
            <w:noWrap/>
            <w:hideMark/>
          </w:tcPr>
          <w:p w:rsidR="00DC4311" w:rsidRPr="00DC4311" w:rsidRDefault="00DC4311" w:rsidP="00DC43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2009</w:t>
            </w:r>
          </w:p>
        </w:tc>
        <w:tc>
          <w:tcPr>
            <w:tcW w:w="960" w:type="dxa"/>
            <w:noWrap/>
            <w:hideMark/>
          </w:tcPr>
          <w:p w:rsidR="00DC4311" w:rsidRPr="00DC4311" w:rsidRDefault="00DC4311" w:rsidP="00DC43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2010</w:t>
            </w:r>
          </w:p>
        </w:tc>
        <w:tc>
          <w:tcPr>
            <w:tcW w:w="960" w:type="dxa"/>
            <w:noWrap/>
            <w:hideMark/>
          </w:tcPr>
          <w:p w:rsidR="00DC4311" w:rsidRPr="00DC4311" w:rsidRDefault="00DC4311" w:rsidP="00DC43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2011</w:t>
            </w:r>
          </w:p>
        </w:tc>
        <w:tc>
          <w:tcPr>
            <w:tcW w:w="960" w:type="dxa"/>
            <w:noWrap/>
            <w:hideMark/>
          </w:tcPr>
          <w:p w:rsidR="00DC4311" w:rsidRPr="00DC4311" w:rsidRDefault="00DC4311" w:rsidP="00DC43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2012</w:t>
            </w:r>
          </w:p>
        </w:tc>
        <w:tc>
          <w:tcPr>
            <w:tcW w:w="960" w:type="dxa"/>
            <w:noWrap/>
            <w:hideMark/>
          </w:tcPr>
          <w:p w:rsidR="00DC4311" w:rsidRPr="00DC4311" w:rsidRDefault="00DC4311" w:rsidP="00DC43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2013</w:t>
            </w:r>
          </w:p>
        </w:tc>
        <w:tc>
          <w:tcPr>
            <w:tcW w:w="960" w:type="dxa"/>
            <w:noWrap/>
            <w:hideMark/>
          </w:tcPr>
          <w:p w:rsidR="00DC4311" w:rsidRPr="00DC4311" w:rsidRDefault="00DC4311" w:rsidP="00DC43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2014</w:t>
            </w:r>
          </w:p>
        </w:tc>
        <w:tc>
          <w:tcPr>
            <w:tcW w:w="960" w:type="dxa"/>
            <w:noWrap/>
            <w:hideMark/>
          </w:tcPr>
          <w:p w:rsidR="00DC4311" w:rsidRPr="00DC4311" w:rsidRDefault="00DC4311" w:rsidP="00DC4311">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2015</w:t>
            </w:r>
          </w:p>
        </w:tc>
      </w:tr>
      <w:tr w:rsidR="00DC4311" w:rsidRPr="00DC4311" w:rsidTr="004E1AC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920" w:type="dxa"/>
            <w:hideMark/>
          </w:tcPr>
          <w:p w:rsidR="00DC4311" w:rsidRPr="00914126" w:rsidRDefault="00914126" w:rsidP="00DC4311">
            <w:pPr>
              <w:rPr>
                <w:rFonts w:ascii="Times New Roman" w:eastAsia="Times New Roman" w:hAnsi="Times New Roman" w:cs="Times New Roman"/>
                <w:b w:val="0"/>
                <w:bCs w:val="0"/>
                <w:color w:val="000000"/>
              </w:rPr>
            </w:pPr>
            <w:r>
              <w:rPr>
                <w:rFonts w:ascii="Times New Roman" w:eastAsia="Times New Roman" w:hAnsi="Times New Roman" w:cs="Times New Roman"/>
                <w:color w:val="000000"/>
              </w:rPr>
              <w:t>Uz vienu iedzīvotāju, ei</w:t>
            </w:r>
            <w:r w:rsidR="00DC4311" w:rsidRPr="00914126">
              <w:rPr>
                <w:rFonts w:ascii="Times New Roman" w:eastAsia="Times New Roman" w:hAnsi="Times New Roman" w:cs="Times New Roman"/>
                <w:color w:val="000000"/>
              </w:rPr>
              <w:t>ro</w:t>
            </w:r>
          </w:p>
        </w:tc>
        <w:tc>
          <w:tcPr>
            <w:tcW w:w="960" w:type="dxa"/>
            <w:noWrap/>
            <w:hideMark/>
          </w:tcPr>
          <w:p w:rsidR="00DC4311" w:rsidRPr="00DC4311" w:rsidRDefault="00DC4311" w:rsidP="00DC431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8781</w:t>
            </w:r>
          </w:p>
        </w:tc>
        <w:tc>
          <w:tcPr>
            <w:tcW w:w="960" w:type="dxa"/>
            <w:noWrap/>
            <w:hideMark/>
          </w:tcPr>
          <w:p w:rsidR="00DC4311" w:rsidRPr="00DC4311" w:rsidRDefault="00DC4311" w:rsidP="00DC431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8545</w:t>
            </w:r>
          </w:p>
        </w:tc>
        <w:tc>
          <w:tcPr>
            <w:tcW w:w="960" w:type="dxa"/>
            <w:noWrap/>
            <w:hideMark/>
          </w:tcPr>
          <w:p w:rsidR="00DC4311" w:rsidRPr="00DC4311" w:rsidRDefault="00DC4311" w:rsidP="00DC431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9833</w:t>
            </w:r>
          </w:p>
        </w:tc>
        <w:tc>
          <w:tcPr>
            <w:tcW w:w="960" w:type="dxa"/>
            <w:noWrap/>
            <w:hideMark/>
          </w:tcPr>
          <w:p w:rsidR="00DC4311" w:rsidRPr="00DC4311" w:rsidRDefault="00DC4311" w:rsidP="00DC431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10725</w:t>
            </w:r>
          </w:p>
        </w:tc>
        <w:tc>
          <w:tcPr>
            <w:tcW w:w="960" w:type="dxa"/>
            <w:noWrap/>
            <w:hideMark/>
          </w:tcPr>
          <w:p w:rsidR="00DC4311" w:rsidRPr="00DC4311" w:rsidRDefault="00DC4311" w:rsidP="00DC431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11309</w:t>
            </w:r>
          </w:p>
        </w:tc>
        <w:tc>
          <w:tcPr>
            <w:tcW w:w="960" w:type="dxa"/>
            <w:noWrap/>
            <w:hideMark/>
          </w:tcPr>
          <w:p w:rsidR="00DC4311" w:rsidRPr="00DC4311" w:rsidRDefault="00DC4311" w:rsidP="00DC431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11824</w:t>
            </w:r>
          </w:p>
        </w:tc>
        <w:tc>
          <w:tcPr>
            <w:tcW w:w="960" w:type="dxa"/>
            <w:noWrap/>
            <w:hideMark/>
          </w:tcPr>
          <w:p w:rsidR="00DC4311" w:rsidRPr="00DC4311" w:rsidRDefault="00DC4311" w:rsidP="00DC431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12329</w:t>
            </w:r>
          </w:p>
        </w:tc>
      </w:tr>
      <w:tr w:rsidR="00DC4311" w:rsidRPr="00DC4311" w:rsidTr="004E1ACE">
        <w:trPr>
          <w:trHeight w:val="600"/>
        </w:trPr>
        <w:tc>
          <w:tcPr>
            <w:cnfStyle w:val="001000000000" w:firstRow="0" w:lastRow="0" w:firstColumn="1" w:lastColumn="0" w:oddVBand="0" w:evenVBand="0" w:oddHBand="0" w:evenHBand="0" w:firstRowFirstColumn="0" w:firstRowLastColumn="0" w:lastRowFirstColumn="0" w:lastRowLastColumn="0"/>
            <w:tcW w:w="1920" w:type="dxa"/>
            <w:hideMark/>
          </w:tcPr>
          <w:p w:rsidR="00DC4311" w:rsidRPr="00914126" w:rsidRDefault="00914126" w:rsidP="00DC4311">
            <w:pPr>
              <w:rPr>
                <w:rFonts w:ascii="Times New Roman" w:eastAsia="Times New Roman" w:hAnsi="Times New Roman" w:cs="Times New Roman"/>
                <w:b w:val="0"/>
                <w:bCs w:val="0"/>
                <w:color w:val="000000"/>
              </w:rPr>
            </w:pPr>
            <w:r>
              <w:rPr>
                <w:rFonts w:ascii="Times New Roman" w:eastAsia="Times New Roman" w:hAnsi="Times New Roman" w:cs="Times New Roman"/>
                <w:color w:val="000000"/>
              </w:rPr>
              <w:t>Uz vienu nodarbināto, ei</w:t>
            </w:r>
            <w:r w:rsidR="00DC4311" w:rsidRPr="00914126">
              <w:rPr>
                <w:rFonts w:ascii="Times New Roman" w:eastAsia="Times New Roman" w:hAnsi="Times New Roman" w:cs="Times New Roman"/>
                <w:color w:val="000000"/>
              </w:rPr>
              <w:t>ro</w:t>
            </w:r>
          </w:p>
        </w:tc>
        <w:tc>
          <w:tcPr>
            <w:tcW w:w="960" w:type="dxa"/>
            <w:noWrap/>
            <w:hideMark/>
          </w:tcPr>
          <w:p w:rsidR="00DC4311" w:rsidRPr="00DC4311" w:rsidRDefault="00DC4311" w:rsidP="00DC431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20812</w:t>
            </w:r>
          </w:p>
        </w:tc>
        <w:tc>
          <w:tcPr>
            <w:tcW w:w="960" w:type="dxa"/>
            <w:noWrap/>
            <w:hideMark/>
          </w:tcPr>
          <w:p w:rsidR="00DC4311" w:rsidRPr="00DC4311" w:rsidRDefault="00DC4311" w:rsidP="00DC431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21246</w:t>
            </w:r>
          </w:p>
        </w:tc>
        <w:tc>
          <w:tcPr>
            <w:tcW w:w="960" w:type="dxa"/>
            <w:noWrap/>
            <w:hideMark/>
          </w:tcPr>
          <w:p w:rsidR="00DC4311" w:rsidRPr="00DC4311" w:rsidRDefault="00DC4311" w:rsidP="00DC431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23644</w:t>
            </w:r>
          </w:p>
        </w:tc>
        <w:tc>
          <w:tcPr>
            <w:tcW w:w="960" w:type="dxa"/>
            <w:noWrap/>
            <w:hideMark/>
          </w:tcPr>
          <w:p w:rsidR="00DC4311" w:rsidRPr="00DC4311" w:rsidRDefault="00DC4311" w:rsidP="00DC431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25109</w:t>
            </w:r>
          </w:p>
        </w:tc>
        <w:tc>
          <w:tcPr>
            <w:tcW w:w="960" w:type="dxa"/>
            <w:noWrap/>
            <w:hideMark/>
          </w:tcPr>
          <w:p w:rsidR="00DC4311" w:rsidRPr="00DC4311" w:rsidRDefault="00DC4311" w:rsidP="00DC431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25616</w:t>
            </w:r>
          </w:p>
        </w:tc>
        <w:tc>
          <w:tcPr>
            <w:tcW w:w="960" w:type="dxa"/>
            <w:noWrap/>
            <w:hideMark/>
          </w:tcPr>
          <w:p w:rsidR="00DC4311" w:rsidRPr="00DC4311" w:rsidRDefault="00DC4311" w:rsidP="00DC431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26899</w:t>
            </w:r>
          </w:p>
        </w:tc>
        <w:tc>
          <w:tcPr>
            <w:tcW w:w="960" w:type="dxa"/>
            <w:noWrap/>
            <w:hideMark/>
          </w:tcPr>
          <w:p w:rsidR="00DC4311" w:rsidRPr="00DC4311" w:rsidRDefault="00DC4311" w:rsidP="00DC431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lang w:val="en-US"/>
              </w:rPr>
            </w:pPr>
            <w:r w:rsidRPr="00DC4311">
              <w:rPr>
                <w:rFonts w:ascii="Times New Roman" w:eastAsia="Times New Roman" w:hAnsi="Times New Roman" w:cs="Times New Roman"/>
                <w:color w:val="000000"/>
                <w:lang w:val="en-US"/>
              </w:rPr>
              <w:t>27437</w:t>
            </w:r>
          </w:p>
        </w:tc>
      </w:tr>
    </w:tbl>
    <w:p w:rsidR="00DC4311" w:rsidRDefault="00DC4311" w:rsidP="00883AE4">
      <w:pPr>
        <w:pStyle w:val="Rakstateksts"/>
        <w:spacing w:before="120"/>
        <w:ind w:firstLine="142"/>
        <w:rPr>
          <w:sz w:val="20"/>
          <w:szCs w:val="20"/>
          <w:lang w:val="lv-LV"/>
        </w:rPr>
      </w:pPr>
      <w:r w:rsidRPr="005C3F64">
        <w:rPr>
          <w:b/>
          <w:sz w:val="20"/>
          <w:szCs w:val="20"/>
          <w:lang w:val="lv-LV"/>
        </w:rPr>
        <w:t>Avots:</w:t>
      </w:r>
      <w:r w:rsidRPr="00E618A3">
        <w:rPr>
          <w:sz w:val="20"/>
          <w:szCs w:val="20"/>
          <w:lang w:val="lv-LV"/>
        </w:rPr>
        <w:t xml:space="preserve"> Latvijas Centrālā statistikas pārvalde</w:t>
      </w:r>
    </w:p>
    <w:p w:rsidR="0018710A" w:rsidRDefault="0018710A" w:rsidP="00DC4311">
      <w:pPr>
        <w:pStyle w:val="Rakstateksts"/>
        <w:spacing w:before="120"/>
        <w:ind w:firstLine="0"/>
        <w:rPr>
          <w:sz w:val="20"/>
          <w:szCs w:val="20"/>
          <w:lang w:val="lv-LV"/>
        </w:rPr>
      </w:pPr>
    </w:p>
    <w:p w:rsidR="0018710A" w:rsidRPr="00914126" w:rsidRDefault="00EB5D96" w:rsidP="00D05BFD">
      <w:pPr>
        <w:pStyle w:val="Caption"/>
        <w:tabs>
          <w:tab w:val="center" w:pos="8364"/>
        </w:tabs>
        <w:ind w:firstLine="3402"/>
        <w:jc w:val="center"/>
        <w:rPr>
          <w:rFonts w:ascii="Times New Roman" w:hAnsi="Times New Roman" w:cs="Times New Roman"/>
          <w:i w:val="0"/>
          <w:color w:val="000000" w:themeColor="text1"/>
          <w:sz w:val="24"/>
          <w:szCs w:val="24"/>
        </w:rPr>
      </w:pPr>
      <m:oMath>
        <m:sSup>
          <m:sSupPr>
            <m:ctrlPr>
              <w:rPr>
                <w:rFonts w:ascii="Cambria Math" w:eastAsia="Times New Roman" w:hAnsi="Cambria Math" w:cs="Times New Roman"/>
                <w:iCs w:val="0"/>
                <w:color w:val="000000" w:themeColor="text1"/>
                <w:sz w:val="28"/>
                <w:szCs w:val="24"/>
              </w:rPr>
            </m:ctrlPr>
          </m:sSupPr>
          <m:e>
            <m:r>
              <w:rPr>
                <w:rFonts w:ascii="Cambria Math" w:hAnsi="Cambria Math" w:cs="Times New Roman"/>
                <w:color w:val="000000" w:themeColor="text1"/>
                <w:sz w:val="28"/>
                <w:szCs w:val="24"/>
              </w:rPr>
              <m:t>I</m:t>
            </m:r>
          </m:e>
          <m:sup>
            <m:r>
              <w:rPr>
                <w:rFonts w:ascii="Cambria Math" w:hAnsi="Cambria Math" w:cs="Times New Roman"/>
                <w:color w:val="000000" w:themeColor="text1"/>
                <w:sz w:val="28"/>
                <w:szCs w:val="24"/>
              </w:rPr>
              <m:t>T/0</m:t>
            </m:r>
          </m:sup>
        </m:sSup>
        <m:r>
          <w:rPr>
            <w:rFonts w:ascii="Cambria Math" w:hAnsi="Cambria Math" w:cs="Times New Roman"/>
            <w:color w:val="000000" w:themeColor="text1"/>
            <w:sz w:val="28"/>
            <w:szCs w:val="24"/>
          </w:rPr>
          <m:t>=</m:t>
        </m:r>
        <m:nary>
          <m:naryPr>
            <m:chr m:val="∑"/>
            <m:limLoc m:val="undOvr"/>
            <m:supHide m:val="1"/>
            <m:ctrlPr>
              <w:rPr>
                <w:rFonts w:ascii="Cambria Math" w:eastAsia="Times New Roman" w:hAnsi="Cambria Math" w:cs="Times New Roman"/>
                <w:iCs w:val="0"/>
                <w:color w:val="000000" w:themeColor="text1"/>
                <w:sz w:val="28"/>
                <w:szCs w:val="24"/>
              </w:rPr>
            </m:ctrlPr>
          </m:naryPr>
          <m:sub>
            <m:r>
              <w:rPr>
                <w:rFonts w:ascii="Cambria Math" w:hAnsi="Cambria Math" w:cs="Times New Roman"/>
                <w:color w:val="000000" w:themeColor="text1"/>
                <w:sz w:val="28"/>
                <w:szCs w:val="24"/>
              </w:rPr>
              <m:t>j</m:t>
            </m:r>
          </m:sub>
          <m:sup/>
          <m:e>
            <m:sSubSup>
              <m:sSubSupPr>
                <m:ctrlPr>
                  <w:rPr>
                    <w:rFonts w:ascii="Cambria Math" w:eastAsia="Times New Roman" w:hAnsi="Cambria Math" w:cs="Times New Roman"/>
                    <w:iCs w:val="0"/>
                    <w:color w:val="000000" w:themeColor="text1"/>
                    <w:sz w:val="28"/>
                    <w:szCs w:val="24"/>
                  </w:rPr>
                </m:ctrlPr>
              </m:sSubSupPr>
              <m:e>
                <m:r>
                  <w:rPr>
                    <w:rFonts w:ascii="Cambria Math" w:hAnsi="Cambria Math" w:cs="Times New Roman"/>
                    <w:color w:val="000000" w:themeColor="text1"/>
                    <w:sz w:val="28"/>
                    <w:szCs w:val="24"/>
                  </w:rPr>
                  <m:t>w</m:t>
                </m:r>
              </m:e>
              <m:sub>
                <m:r>
                  <w:rPr>
                    <w:rFonts w:ascii="Cambria Math" w:hAnsi="Cambria Math" w:cs="Times New Roman"/>
                    <w:color w:val="000000" w:themeColor="text1"/>
                    <w:sz w:val="28"/>
                    <w:szCs w:val="24"/>
                  </w:rPr>
                  <m:t>j</m:t>
                </m:r>
              </m:sub>
              <m:sup>
                <m:r>
                  <w:rPr>
                    <w:rFonts w:ascii="Cambria Math" w:hAnsi="Cambria Math" w:cs="Times New Roman"/>
                    <w:color w:val="000000" w:themeColor="text1"/>
                    <w:sz w:val="28"/>
                    <w:szCs w:val="24"/>
                  </w:rPr>
                  <m:t>0</m:t>
                </m:r>
              </m:sup>
            </m:sSubSup>
            <m:r>
              <w:rPr>
                <w:rFonts w:ascii="Cambria Math" w:hAnsi="Cambria Math" w:cs="Times New Roman"/>
                <w:color w:val="000000" w:themeColor="text1"/>
                <w:sz w:val="28"/>
                <w:szCs w:val="24"/>
              </w:rPr>
              <m:t>*</m:t>
            </m:r>
            <m:sSubSup>
              <m:sSubSupPr>
                <m:ctrlPr>
                  <w:rPr>
                    <w:rFonts w:ascii="Cambria Math" w:eastAsia="Times New Roman" w:hAnsi="Cambria Math" w:cs="Times New Roman"/>
                    <w:iCs w:val="0"/>
                    <w:color w:val="000000" w:themeColor="text1"/>
                    <w:sz w:val="28"/>
                    <w:szCs w:val="24"/>
                  </w:rPr>
                </m:ctrlPr>
              </m:sSubSupPr>
              <m:e>
                <m:r>
                  <w:rPr>
                    <w:rFonts w:ascii="Cambria Math" w:hAnsi="Cambria Math" w:cs="Times New Roman"/>
                    <w:color w:val="000000" w:themeColor="text1"/>
                    <w:sz w:val="28"/>
                    <w:szCs w:val="24"/>
                  </w:rPr>
                  <m:t>I</m:t>
                </m:r>
              </m:e>
              <m:sub>
                <m:r>
                  <w:rPr>
                    <w:rFonts w:ascii="Cambria Math" w:hAnsi="Cambria Math" w:cs="Times New Roman"/>
                    <w:color w:val="000000" w:themeColor="text1"/>
                    <w:sz w:val="28"/>
                    <w:szCs w:val="24"/>
                  </w:rPr>
                  <m:t>j</m:t>
                </m:r>
              </m:sub>
              <m:sup>
                <m:f>
                  <m:fPr>
                    <m:ctrlPr>
                      <w:rPr>
                        <w:rFonts w:ascii="Cambria Math" w:hAnsi="Cambria Math" w:cs="Times New Roman"/>
                        <w:i w:val="0"/>
                        <w:color w:val="000000" w:themeColor="text1"/>
                        <w:sz w:val="28"/>
                        <w:szCs w:val="24"/>
                      </w:rPr>
                    </m:ctrlPr>
                  </m:fPr>
                  <m:num>
                    <m:r>
                      <w:rPr>
                        <w:rFonts w:ascii="Cambria Math" w:hAnsi="Cambria Math" w:cs="Times New Roman"/>
                        <w:color w:val="000000" w:themeColor="text1"/>
                        <w:sz w:val="28"/>
                        <w:szCs w:val="24"/>
                      </w:rPr>
                      <m:t>T</m:t>
                    </m:r>
                  </m:num>
                  <m:den>
                    <m:r>
                      <w:rPr>
                        <w:rFonts w:ascii="Cambria Math" w:hAnsi="Cambria Math" w:cs="Times New Roman"/>
                        <w:color w:val="000000" w:themeColor="text1"/>
                        <w:sz w:val="28"/>
                        <w:szCs w:val="24"/>
                      </w:rPr>
                      <m:t>0</m:t>
                    </m:r>
                  </m:den>
                </m:f>
              </m:sup>
            </m:sSubSup>
          </m:e>
        </m:nary>
      </m:oMath>
      <w:r w:rsidR="00D05BFD">
        <w:rPr>
          <w:rFonts w:ascii="Times New Roman" w:eastAsiaTheme="minorEastAsia" w:hAnsi="Times New Roman" w:cs="Times New Roman"/>
          <w:i w:val="0"/>
          <w:iCs w:val="0"/>
          <w:color w:val="000000" w:themeColor="text1"/>
          <w:sz w:val="28"/>
          <w:szCs w:val="24"/>
        </w:rPr>
        <w:t xml:space="preserve"> </w:t>
      </w:r>
      <w:r w:rsidR="00D05BFD">
        <w:rPr>
          <w:rFonts w:ascii="Times New Roman" w:eastAsiaTheme="minorEastAsia" w:hAnsi="Times New Roman" w:cs="Times New Roman"/>
          <w:i w:val="0"/>
          <w:iCs w:val="0"/>
          <w:color w:val="000000" w:themeColor="text1"/>
          <w:sz w:val="28"/>
          <w:szCs w:val="24"/>
        </w:rPr>
        <w:tab/>
      </w:r>
      <w:r w:rsidR="00160C4B" w:rsidRPr="00914126">
        <w:rPr>
          <w:rFonts w:ascii="Times New Roman" w:hAnsi="Times New Roman" w:cs="Times New Roman"/>
          <w:i w:val="0"/>
          <w:color w:val="000000" w:themeColor="text1"/>
          <w:sz w:val="24"/>
          <w:szCs w:val="24"/>
        </w:rPr>
        <w:t>(</w:t>
      </w:r>
      <w:r w:rsidR="00C71C4D" w:rsidRPr="00914126">
        <w:rPr>
          <w:rFonts w:ascii="Times New Roman" w:hAnsi="Times New Roman" w:cs="Times New Roman"/>
          <w:i w:val="0"/>
          <w:color w:val="000000" w:themeColor="text1"/>
          <w:sz w:val="24"/>
          <w:szCs w:val="24"/>
        </w:rPr>
        <w:fldChar w:fldCharType="begin"/>
      </w:r>
      <w:r w:rsidR="00C71C4D" w:rsidRPr="00914126">
        <w:rPr>
          <w:rFonts w:ascii="Times New Roman" w:hAnsi="Times New Roman" w:cs="Times New Roman"/>
          <w:i w:val="0"/>
          <w:color w:val="000000" w:themeColor="text1"/>
          <w:sz w:val="24"/>
          <w:szCs w:val="24"/>
        </w:rPr>
        <w:instrText xml:space="preserve"> SEQ ( \* ARABIC </w:instrText>
      </w:r>
      <w:r w:rsidR="00C71C4D" w:rsidRPr="00914126">
        <w:rPr>
          <w:rFonts w:ascii="Times New Roman" w:hAnsi="Times New Roman" w:cs="Times New Roman"/>
          <w:i w:val="0"/>
          <w:color w:val="000000" w:themeColor="text1"/>
          <w:sz w:val="24"/>
          <w:szCs w:val="24"/>
        </w:rPr>
        <w:fldChar w:fldCharType="separate"/>
      </w:r>
      <w:r w:rsidR="00C71C4D" w:rsidRPr="00914126">
        <w:rPr>
          <w:rFonts w:ascii="Times New Roman" w:hAnsi="Times New Roman" w:cs="Times New Roman"/>
          <w:i w:val="0"/>
          <w:noProof/>
          <w:color w:val="000000" w:themeColor="text1"/>
          <w:sz w:val="24"/>
          <w:szCs w:val="24"/>
        </w:rPr>
        <w:t>1</w:t>
      </w:r>
      <w:r w:rsidR="00C71C4D" w:rsidRPr="00914126">
        <w:rPr>
          <w:rFonts w:ascii="Times New Roman" w:hAnsi="Times New Roman" w:cs="Times New Roman"/>
          <w:i w:val="0"/>
          <w:color w:val="000000" w:themeColor="text1"/>
          <w:sz w:val="24"/>
          <w:szCs w:val="24"/>
        </w:rPr>
        <w:fldChar w:fldCharType="end"/>
      </w:r>
      <w:r w:rsidR="00C71C4D" w:rsidRPr="00914126">
        <w:rPr>
          <w:rFonts w:ascii="Times New Roman" w:hAnsi="Times New Roman" w:cs="Times New Roman"/>
          <w:i w:val="0"/>
          <w:color w:val="000000" w:themeColor="text1"/>
          <w:sz w:val="24"/>
          <w:szCs w:val="24"/>
        </w:rPr>
        <w:t>)</w:t>
      </w:r>
    </w:p>
    <w:p w:rsidR="00160C4B" w:rsidRPr="00914126" w:rsidRDefault="00160C4B" w:rsidP="00160C4B">
      <w:pPr>
        <w:pStyle w:val="NormalWeb"/>
        <w:shd w:val="clear" w:color="auto" w:fill="FFFFFF"/>
        <w:spacing w:before="0" w:beforeAutospacing="0" w:after="0" w:afterAutospacing="0"/>
        <w:rPr>
          <w:color w:val="000000" w:themeColor="text1"/>
          <w:lang w:val="lv-LV"/>
        </w:rPr>
      </w:pPr>
      <w:r w:rsidRPr="00914126">
        <w:rPr>
          <w:color w:val="000000" w:themeColor="text1"/>
          <w:lang w:val="lv-LV"/>
        </w:rPr>
        <w:t>kur:</w:t>
      </w:r>
    </w:p>
    <w:p w:rsidR="00160C4B" w:rsidRPr="00914126" w:rsidRDefault="00EB5D96" w:rsidP="00EA7952">
      <w:pPr>
        <w:pStyle w:val="NormalWeb"/>
        <w:shd w:val="clear" w:color="auto" w:fill="FFFFFF"/>
        <w:spacing w:before="0" w:beforeAutospacing="0" w:after="0" w:afterAutospacing="0"/>
        <w:ind w:left="340"/>
        <w:jc w:val="both"/>
        <w:rPr>
          <w:color w:val="000000" w:themeColor="text1"/>
          <w:lang w:val="lv-LV"/>
        </w:rPr>
      </w:pPr>
      <m:oMath>
        <m:sSup>
          <m:sSupPr>
            <m:ctrlPr>
              <w:rPr>
                <w:rFonts w:ascii="Cambria Math" w:hAnsi="Cambria Math"/>
                <w:i/>
                <w:color w:val="000000" w:themeColor="text1"/>
                <w:lang w:val="lv-LV"/>
              </w:rPr>
            </m:ctrlPr>
          </m:sSupPr>
          <m:e>
            <m:r>
              <w:rPr>
                <w:rFonts w:ascii="Cambria Math" w:hAnsi="Cambria Math"/>
                <w:color w:val="000000" w:themeColor="text1"/>
                <w:lang w:val="lv-LV"/>
              </w:rPr>
              <m:t>I</m:t>
            </m:r>
          </m:e>
          <m:sup>
            <m:r>
              <w:rPr>
                <w:rFonts w:ascii="Cambria Math" w:hAnsi="Cambria Math"/>
                <w:color w:val="000000" w:themeColor="text1"/>
                <w:lang w:val="lv-LV"/>
              </w:rPr>
              <m:t>T/0</m:t>
            </m:r>
          </m:sup>
        </m:sSup>
        <m:r>
          <w:rPr>
            <w:rFonts w:ascii="Cambria Math" w:hAnsi="Cambria Math"/>
            <w:color w:val="000000" w:themeColor="text1"/>
            <w:lang w:val="lv-LV"/>
          </w:rPr>
          <m:t xml:space="preserve">- </m:t>
        </m:r>
      </m:oMath>
      <w:r w:rsidR="00160C4B" w:rsidRPr="00914126">
        <w:rPr>
          <w:color w:val="000000" w:themeColor="text1"/>
          <w:lang w:val="lv-LV"/>
        </w:rPr>
        <w:t>kopējais patēriņa cenu indekss periodā</w:t>
      </w:r>
      <w:r w:rsidR="00160C4B" w:rsidRPr="00914126">
        <w:rPr>
          <w:rStyle w:val="apple-converted-space"/>
          <w:color w:val="000000" w:themeColor="text1"/>
          <w:lang w:val="lv-LV"/>
        </w:rPr>
        <w:t> </w:t>
      </w:r>
      <w:r w:rsidR="00160C4B" w:rsidRPr="00914126">
        <w:rPr>
          <w:rStyle w:val="Emphasis"/>
          <w:color w:val="000000" w:themeColor="text1"/>
          <w:lang w:val="lv-LV"/>
        </w:rPr>
        <w:t>T</w:t>
      </w:r>
      <w:r w:rsidR="00160C4B" w:rsidRPr="00914126">
        <w:rPr>
          <w:color w:val="000000" w:themeColor="text1"/>
          <w:lang w:val="lv-LV"/>
        </w:rPr>
        <w:t>, salīdzinot ar periodu</w:t>
      </w:r>
      <w:r w:rsidR="00160C4B" w:rsidRPr="00914126">
        <w:rPr>
          <w:rStyle w:val="apple-converted-space"/>
          <w:i/>
          <w:iCs/>
          <w:color w:val="000000" w:themeColor="text1"/>
          <w:lang w:val="lv-LV"/>
        </w:rPr>
        <w:t> </w:t>
      </w:r>
      <w:r w:rsidR="00160C4B" w:rsidRPr="00914126">
        <w:rPr>
          <w:rStyle w:val="Emphasis"/>
          <w:color w:val="000000" w:themeColor="text1"/>
          <w:lang w:val="lv-LV"/>
        </w:rPr>
        <w:t>0</w:t>
      </w:r>
      <w:r w:rsidR="00160C4B" w:rsidRPr="00914126">
        <w:rPr>
          <w:rStyle w:val="apple-converted-space"/>
          <w:color w:val="000000" w:themeColor="text1"/>
          <w:lang w:val="lv-LV"/>
        </w:rPr>
        <w:t> </w:t>
      </w:r>
      <w:r w:rsidR="00160C4B" w:rsidRPr="00914126">
        <w:rPr>
          <w:color w:val="000000" w:themeColor="text1"/>
          <w:lang w:val="lv-LV"/>
        </w:rPr>
        <w:t xml:space="preserve">(atsauces periodu); </w:t>
      </w:r>
    </w:p>
    <w:p w:rsidR="00160C4B" w:rsidRPr="00914126" w:rsidRDefault="00EB5D96" w:rsidP="00EA7952">
      <w:pPr>
        <w:pStyle w:val="NormalWeb"/>
        <w:shd w:val="clear" w:color="auto" w:fill="FFFFFF"/>
        <w:spacing w:before="0" w:beforeAutospacing="0" w:after="0" w:afterAutospacing="0"/>
        <w:ind w:left="340"/>
        <w:jc w:val="both"/>
        <w:rPr>
          <w:color w:val="000000" w:themeColor="text1"/>
          <w:lang w:val="lv-LV"/>
        </w:rPr>
      </w:pPr>
      <m:oMath>
        <m:sSubSup>
          <m:sSubSupPr>
            <m:ctrlPr>
              <w:rPr>
                <w:rFonts w:ascii="Cambria Math" w:hAnsi="Cambria Math"/>
                <w:i/>
                <w:color w:val="000000" w:themeColor="text1"/>
                <w:lang w:val="lv-LV"/>
              </w:rPr>
            </m:ctrlPr>
          </m:sSubSupPr>
          <m:e>
            <m:r>
              <w:rPr>
                <w:rFonts w:ascii="Cambria Math" w:hAnsi="Cambria Math"/>
                <w:color w:val="000000" w:themeColor="text1"/>
                <w:lang w:val="lv-LV"/>
              </w:rPr>
              <m:t>w</m:t>
            </m:r>
          </m:e>
          <m:sub>
            <m:r>
              <w:rPr>
                <w:rFonts w:ascii="Cambria Math" w:hAnsi="Cambria Math"/>
                <w:color w:val="000000" w:themeColor="text1"/>
                <w:lang w:val="lv-LV"/>
              </w:rPr>
              <m:t>j</m:t>
            </m:r>
          </m:sub>
          <m:sup>
            <m:r>
              <w:rPr>
                <w:rFonts w:ascii="Cambria Math" w:hAnsi="Cambria Math"/>
                <w:color w:val="000000" w:themeColor="text1"/>
                <w:lang w:val="lv-LV"/>
              </w:rPr>
              <m:t>0</m:t>
            </m:r>
          </m:sup>
        </m:sSubSup>
        <m:r>
          <w:rPr>
            <w:rFonts w:ascii="Cambria Math" w:hAnsi="Cambria Math"/>
            <w:color w:val="000000" w:themeColor="text1"/>
            <w:lang w:val="lv-LV"/>
          </w:rPr>
          <m:t xml:space="preserve">- </m:t>
        </m:r>
      </m:oMath>
      <w:r w:rsidR="00160C4B" w:rsidRPr="00914126">
        <w:rPr>
          <w:rStyle w:val="apple-converted-space"/>
          <w:color w:val="000000" w:themeColor="text1"/>
          <w:lang w:val="lv-LV"/>
        </w:rPr>
        <w:t> </w:t>
      </w:r>
      <w:r w:rsidR="00160C4B" w:rsidRPr="00914126">
        <w:rPr>
          <w:color w:val="000000" w:themeColor="text1"/>
          <w:lang w:val="lv-LV"/>
        </w:rPr>
        <w:t>produkta</w:t>
      </w:r>
      <w:r w:rsidR="00160C4B" w:rsidRPr="00914126">
        <w:rPr>
          <w:rStyle w:val="apple-converted-space"/>
          <w:color w:val="000000" w:themeColor="text1"/>
          <w:lang w:val="lv-LV"/>
        </w:rPr>
        <w:t> </w:t>
      </w:r>
      <w:r w:rsidR="00160C4B" w:rsidRPr="00914126">
        <w:rPr>
          <w:rStyle w:val="Emphasis"/>
          <w:color w:val="000000" w:themeColor="text1"/>
          <w:lang w:val="lv-LV"/>
        </w:rPr>
        <w:t>j</w:t>
      </w:r>
      <w:r w:rsidR="00160C4B" w:rsidRPr="00914126">
        <w:rPr>
          <w:rStyle w:val="apple-converted-space"/>
          <w:color w:val="000000" w:themeColor="text1"/>
          <w:lang w:val="lv-LV"/>
        </w:rPr>
        <w:t> </w:t>
      </w:r>
      <w:r w:rsidR="00160C4B" w:rsidRPr="00914126">
        <w:rPr>
          <w:color w:val="000000" w:themeColor="text1"/>
          <w:lang w:val="lv-LV"/>
        </w:rPr>
        <w:t>īpatsvars iedzīvotāju patēriņa grozā atsauces periodā;</w:t>
      </w:r>
    </w:p>
    <w:p w:rsidR="00160C4B" w:rsidRPr="00914126" w:rsidRDefault="00EB5D96" w:rsidP="00EA7952">
      <w:pPr>
        <w:pStyle w:val="NormalWeb"/>
        <w:shd w:val="clear" w:color="auto" w:fill="FFFFFF"/>
        <w:spacing w:before="0" w:beforeAutospacing="0" w:after="0" w:afterAutospacing="0"/>
        <w:ind w:left="340"/>
        <w:jc w:val="both"/>
        <w:rPr>
          <w:color w:val="000000" w:themeColor="text1"/>
          <w:lang w:val="lv-LV"/>
        </w:rPr>
      </w:pPr>
      <m:oMath>
        <m:sSubSup>
          <m:sSubSupPr>
            <m:ctrlPr>
              <w:rPr>
                <w:rFonts w:ascii="Cambria Math" w:hAnsi="Cambria Math"/>
                <w:i/>
                <w:color w:val="000000" w:themeColor="text1"/>
                <w:lang w:val="lv-LV"/>
              </w:rPr>
            </m:ctrlPr>
          </m:sSubSupPr>
          <m:e>
            <m:r>
              <w:rPr>
                <w:rFonts w:ascii="Cambria Math" w:hAnsi="Cambria Math"/>
                <w:color w:val="000000" w:themeColor="text1"/>
                <w:lang w:val="lv-LV"/>
              </w:rPr>
              <m:t>I</m:t>
            </m:r>
          </m:e>
          <m:sub>
            <m:r>
              <w:rPr>
                <w:rFonts w:ascii="Cambria Math" w:hAnsi="Cambria Math"/>
                <w:color w:val="000000" w:themeColor="text1"/>
                <w:lang w:val="lv-LV"/>
              </w:rPr>
              <m:t>j</m:t>
            </m:r>
          </m:sub>
          <m:sup>
            <m:f>
              <m:fPr>
                <m:ctrlPr>
                  <w:rPr>
                    <w:rFonts w:ascii="Cambria Math" w:hAnsi="Cambria Math"/>
                    <w:i/>
                    <w:color w:val="000000" w:themeColor="text1"/>
                    <w:lang w:val="lv-LV"/>
                  </w:rPr>
                </m:ctrlPr>
              </m:fPr>
              <m:num>
                <m:r>
                  <w:rPr>
                    <w:rFonts w:ascii="Cambria Math" w:hAnsi="Cambria Math"/>
                    <w:color w:val="000000" w:themeColor="text1"/>
                    <w:lang w:val="lv-LV"/>
                  </w:rPr>
                  <m:t>T</m:t>
                </m:r>
              </m:num>
              <m:den>
                <m:r>
                  <w:rPr>
                    <w:rFonts w:ascii="Cambria Math" w:hAnsi="Cambria Math"/>
                    <w:color w:val="000000" w:themeColor="text1"/>
                    <w:lang w:val="lv-LV"/>
                  </w:rPr>
                  <m:t>0</m:t>
                </m:r>
              </m:den>
            </m:f>
          </m:sup>
        </m:sSubSup>
        <m:r>
          <w:rPr>
            <w:rFonts w:ascii="Cambria Math" w:hAnsi="Cambria Math"/>
            <w:color w:val="000000" w:themeColor="text1"/>
            <w:lang w:val="lv-LV"/>
          </w:rPr>
          <m:t xml:space="preserve">- </m:t>
        </m:r>
      </m:oMath>
      <w:r w:rsidR="00160C4B" w:rsidRPr="00914126">
        <w:rPr>
          <w:rStyle w:val="apple-converted-space"/>
          <w:color w:val="000000" w:themeColor="text1"/>
          <w:lang w:val="lv-LV"/>
        </w:rPr>
        <w:t> </w:t>
      </w:r>
      <w:r w:rsidR="00160C4B" w:rsidRPr="00914126">
        <w:rPr>
          <w:color w:val="000000" w:themeColor="text1"/>
          <w:lang w:val="lv-LV"/>
        </w:rPr>
        <w:t>cenu indekss produktam</w:t>
      </w:r>
      <w:r w:rsidR="00160C4B" w:rsidRPr="00914126">
        <w:rPr>
          <w:rStyle w:val="apple-converted-space"/>
          <w:color w:val="000000" w:themeColor="text1"/>
          <w:lang w:val="lv-LV"/>
        </w:rPr>
        <w:t> </w:t>
      </w:r>
      <w:r w:rsidR="00160C4B" w:rsidRPr="00914126">
        <w:rPr>
          <w:rStyle w:val="Emphasis"/>
          <w:color w:val="000000" w:themeColor="text1"/>
          <w:lang w:val="lv-LV"/>
        </w:rPr>
        <w:t>j</w:t>
      </w:r>
      <w:r w:rsidR="00160C4B" w:rsidRPr="00914126">
        <w:rPr>
          <w:rStyle w:val="apple-converted-space"/>
          <w:color w:val="000000" w:themeColor="text1"/>
          <w:lang w:val="lv-LV"/>
        </w:rPr>
        <w:t> </w:t>
      </w:r>
      <w:r w:rsidR="00160C4B" w:rsidRPr="00914126">
        <w:rPr>
          <w:color w:val="000000" w:themeColor="text1"/>
          <w:lang w:val="lv-LV"/>
        </w:rPr>
        <w:t>periodā</w:t>
      </w:r>
      <w:r w:rsidR="00160C4B" w:rsidRPr="00914126">
        <w:rPr>
          <w:rStyle w:val="apple-converted-space"/>
          <w:color w:val="000000" w:themeColor="text1"/>
          <w:lang w:val="lv-LV"/>
        </w:rPr>
        <w:t> </w:t>
      </w:r>
      <w:r w:rsidR="00160C4B" w:rsidRPr="00914126">
        <w:rPr>
          <w:rStyle w:val="Emphasis"/>
          <w:color w:val="000000" w:themeColor="text1"/>
          <w:lang w:val="lv-LV"/>
        </w:rPr>
        <w:t>T</w:t>
      </w:r>
      <w:r w:rsidR="00160C4B" w:rsidRPr="00914126">
        <w:rPr>
          <w:color w:val="000000" w:themeColor="text1"/>
          <w:lang w:val="lv-LV"/>
        </w:rPr>
        <w:t>, salīdzinot ar periodu</w:t>
      </w:r>
      <w:r w:rsidR="00160C4B" w:rsidRPr="00914126">
        <w:rPr>
          <w:rStyle w:val="apple-converted-space"/>
          <w:color w:val="000000" w:themeColor="text1"/>
          <w:lang w:val="lv-LV"/>
        </w:rPr>
        <w:t> </w:t>
      </w:r>
      <w:r w:rsidR="00160C4B" w:rsidRPr="00914126">
        <w:rPr>
          <w:rStyle w:val="Emphasis"/>
          <w:color w:val="000000" w:themeColor="text1"/>
          <w:lang w:val="lv-LV"/>
        </w:rPr>
        <w:t>0</w:t>
      </w:r>
      <w:r w:rsidR="00160C4B" w:rsidRPr="00914126">
        <w:rPr>
          <w:rStyle w:val="apple-converted-space"/>
          <w:i/>
          <w:iCs/>
          <w:color w:val="000000" w:themeColor="text1"/>
          <w:lang w:val="lv-LV"/>
        </w:rPr>
        <w:t> </w:t>
      </w:r>
      <w:r w:rsidR="00160C4B" w:rsidRPr="00914126">
        <w:rPr>
          <w:color w:val="000000" w:themeColor="text1"/>
          <w:lang w:val="lv-LV"/>
        </w:rPr>
        <w:t>(atsauces periodu).</w:t>
      </w:r>
    </w:p>
    <w:p w:rsidR="00160C4B" w:rsidRPr="00914126" w:rsidRDefault="00160C4B" w:rsidP="00EA7952">
      <w:pPr>
        <w:jc w:val="both"/>
      </w:pPr>
    </w:p>
    <w:p w:rsidR="00035E3E" w:rsidRPr="00E618A3" w:rsidRDefault="00035E3E" w:rsidP="00035E3E">
      <w:pPr>
        <w:pStyle w:val="Rakstateksts"/>
        <w:spacing w:before="120"/>
        <w:ind w:firstLine="0"/>
        <w:jc w:val="right"/>
        <w:rPr>
          <w:sz w:val="20"/>
          <w:szCs w:val="20"/>
          <w:lang w:val="lv-LV"/>
        </w:rPr>
      </w:pPr>
    </w:p>
    <w:sectPr w:rsidR="00035E3E" w:rsidRPr="00E618A3" w:rsidSect="00F30E94">
      <w:pgSz w:w="11906" w:h="16838" w:code="9"/>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5D96" w:rsidRDefault="00EB5D96" w:rsidP="00F30E94">
      <w:pPr>
        <w:spacing w:after="0" w:line="240" w:lineRule="auto"/>
      </w:pPr>
      <w:r>
        <w:separator/>
      </w:r>
    </w:p>
  </w:endnote>
  <w:endnote w:type="continuationSeparator" w:id="0">
    <w:p w:rsidR="00EB5D96" w:rsidRDefault="00EB5D96" w:rsidP="00F30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New Roman Bold">
    <w:altName w:val="Times New Roman"/>
    <w:panose1 w:val="00000000000000000000"/>
    <w:charset w:val="00"/>
    <w:family w:val="roman"/>
    <w:notTrueType/>
    <w:pitch w:val="default"/>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5D96" w:rsidRDefault="00EB5D96" w:rsidP="00F30E94">
      <w:pPr>
        <w:spacing w:after="0" w:line="240" w:lineRule="auto"/>
      </w:pPr>
      <w:r>
        <w:separator/>
      </w:r>
    </w:p>
  </w:footnote>
  <w:footnote w:type="continuationSeparator" w:id="0">
    <w:p w:rsidR="00EB5D96" w:rsidRDefault="00EB5D96" w:rsidP="00F30E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B612D7C"/>
    <w:multiLevelType w:val="hybridMultilevel"/>
    <w:tmpl w:val="84DAFF00"/>
    <w:lvl w:ilvl="0" w:tplc="2EEEAF0A">
      <w:start w:val="1"/>
      <w:numFmt w:val="decimal"/>
      <w:pStyle w:val="Zemtekstapiezme"/>
      <w:lvlText w:val="(%1)"/>
      <w:lvlJc w:val="left"/>
      <w:pPr>
        <w:ind w:left="700" w:hanging="360"/>
      </w:pPr>
    </w:lvl>
    <w:lvl w:ilvl="1" w:tplc="04090019">
      <w:start w:val="1"/>
      <w:numFmt w:val="lowerLetter"/>
      <w:lvlText w:val="%2."/>
      <w:lvlJc w:val="left"/>
      <w:pPr>
        <w:ind w:left="1420" w:hanging="360"/>
      </w:pPr>
    </w:lvl>
    <w:lvl w:ilvl="2" w:tplc="0409001B">
      <w:start w:val="1"/>
      <w:numFmt w:val="lowerRoman"/>
      <w:lvlText w:val="%3."/>
      <w:lvlJc w:val="right"/>
      <w:pPr>
        <w:ind w:left="2140" w:hanging="180"/>
      </w:pPr>
    </w:lvl>
    <w:lvl w:ilvl="3" w:tplc="0409000F">
      <w:start w:val="1"/>
      <w:numFmt w:val="decimal"/>
      <w:lvlText w:val="%4."/>
      <w:lvlJc w:val="left"/>
      <w:pPr>
        <w:ind w:left="2860" w:hanging="360"/>
      </w:pPr>
    </w:lvl>
    <w:lvl w:ilvl="4" w:tplc="04090019">
      <w:start w:val="1"/>
      <w:numFmt w:val="lowerLetter"/>
      <w:lvlText w:val="%5."/>
      <w:lvlJc w:val="left"/>
      <w:pPr>
        <w:ind w:left="3580" w:hanging="360"/>
      </w:pPr>
    </w:lvl>
    <w:lvl w:ilvl="5" w:tplc="0409001B">
      <w:start w:val="1"/>
      <w:numFmt w:val="lowerRoman"/>
      <w:lvlText w:val="%6."/>
      <w:lvlJc w:val="right"/>
      <w:pPr>
        <w:ind w:left="4300" w:hanging="180"/>
      </w:pPr>
    </w:lvl>
    <w:lvl w:ilvl="6" w:tplc="0409000F">
      <w:start w:val="1"/>
      <w:numFmt w:val="decimal"/>
      <w:lvlText w:val="%7."/>
      <w:lvlJc w:val="left"/>
      <w:pPr>
        <w:ind w:left="5020" w:hanging="360"/>
      </w:pPr>
    </w:lvl>
    <w:lvl w:ilvl="7" w:tplc="04090019">
      <w:start w:val="1"/>
      <w:numFmt w:val="lowerLetter"/>
      <w:lvlText w:val="%8."/>
      <w:lvlJc w:val="left"/>
      <w:pPr>
        <w:ind w:left="5740" w:hanging="360"/>
      </w:pPr>
    </w:lvl>
    <w:lvl w:ilvl="8" w:tplc="0409001B">
      <w:start w:val="1"/>
      <w:numFmt w:val="lowerRoman"/>
      <w:lvlText w:val="%9."/>
      <w:lvlJc w:val="right"/>
      <w:pPr>
        <w:ind w:left="646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E94"/>
    <w:rsid w:val="00002DE5"/>
    <w:rsid w:val="00035E3E"/>
    <w:rsid w:val="00042347"/>
    <w:rsid w:val="00060508"/>
    <w:rsid w:val="00062C11"/>
    <w:rsid w:val="00063044"/>
    <w:rsid w:val="0010594D"/>
    <w:rsid w:val="00107310"/>
    <w:rsid w:val="00117DCC"/>
    <w:rsid w:val="0014217C"/>
    <w:rsid w:val="00160C4B"/>
    <w:rsid w:val="00175DE5"/>
    <w:rsid w:val="0018710A"/>
    <w:rsid w:val="001B5CC6"/>
    <w:rsid w:val="00312096"/>
    <w:rsid w:val="0031364E"/>
    <w:rsid w:val="003256D7"/>
    <w:rsid w:val="00333D67"/>
    <w:rsid w:val="00334B36"/>
    <w:rsid w:val="0035377A"/>
    <w:rsid w:val="00371BDB"/>
    <w:rsid w:val="004175AF"/>
    <w:rsid w:val="00420E1E"/>
    <w:rsid w:val="004E1ACE"/>
    <w:rsid w:val="005936EB"/>
    <w:rsid w:val="00595CAC"/>
    <w:rsid w:val="005C3F64"/>
    <w:rsid w:val="005F11D5"/>
    <w:rsid w:val="005F432E"/>
    <w:rsid w:val="006413D9"/>
    <w:rsid w:val="00682FB4"/>
    <w:rsid w:val="0068798C"/>
    <w:rsid w:val="00691A2C"/>
    <w:rsid w:val="006E1D36"/>
    <w:rsid w:val="00771DB0"/>
    <w:rsid w:val="007A1F9D"/>
    <w:rsid w:val="007E31B1"/>
    <w:rsid w:val="007E6817"/>
    <w:rsid w:val="00802883"/>
    <w:rsid w:val="00835D3D"/>
    <w:rsid w:val="008454C9"/>
    <w:rsid w:val="00883AE4"/>
    <w:rsid w:val="00896217"/>
    <w:rsid w:val="00914126"/>
    <w:rsid w:val="00946A9B"/>
    <w:rsid w:val="009517F7"/>
    <w:rsid w:val="00977122"/>
    <w:rsid w:val="00A558A4"/>
    <w:rsid w:val="00A66731"/>
    <w:rsid w:val="00AD3AB9"/>
    <w:rsid w:val="00B05B09"/>
    <w:rsid w:val="00B47D6A"/>
    <w:rsid w:val="00B507CC"/>
    <w:rsid w:val="00B93172"/>
    <w:rsid w:val="00B94676"/>
    <w:rsid w:val="00BC7878"/>
    <w:rsid w:val="00BE54B0"/>
    <w:rsid w:val="00C0529C"/>
    <w:rsid w:val="00C07471"/>
    <w:rsid w:val="00C5529E"/>
    <w:rsid w:val="00C57F7D"/>
    <w:rsid w:val="00C71C4D"/>
    <w:rsid w:val="00C93FB3"/>
    <w:rsid w:val="00CA4EA2"/>
    <w:rsid w:val="00CB27C6"/>
    <w:rsid w:val="00CC17C1"/>
    <w:rsid w:val="00CF26AF"/>
    <w:rsid w:val="00CF6BE2"/>
    <w:rsid w:val="00D05BFD"/>
    <w:rsid w:val="00D27CF9"/>
    <w:rsid w:val="00D61652"/>
    <w:rsid w:val="00D70A8B"/>
    <w:rsid w:val="00D75E08"/>
    <w:rsid w:val="00D76BE4"/>
    <w:rsid w:val="00DC4311"/>
    <w:rsid w:val="00DF3D1E"/>
    <w:rsid w:val="00E13A50"/>
    <w:rsid w:val="00E430F9"/>
    <w:rsid w:val="00E46021"/>
    <w:rsid w:val="00E53917"/>
    <w:rsid w:val="00E56728"/>
    <w:rsid w:val="00E618A3"/>
    <w:rsid w:val="00EA7952"/>
    <w:rsid w:val="00EB5D96"/>
    <w:rsid w:val="00EC1373"/>
    <w:rsid w:val="00F06A09"/>
    <w:rsid w:val="00F2634E"/>
    <w:rsid w:val="00F30E94"/>
    <w:rsid w:val="00F65EE1"/>
    <w:rsid w:val="00FC1D4E"/>
    <w:rsid w:val="00FE70F2"/>
    <w:rsid w:val="00FF35EF"/>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030694-7CAF-4092-B504-364578334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lv-LV"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35D3D"/>
  </w:style>
  <w:style w:type="paragraph" w:styleId="Heading1">
    <w:name w:val="heading 1"/>
    <w:basedOn w:val="Normal"/>
    <w:next w:val="Normal"/>
    <w:link w:val="Heading1Char"/>
    <w:uiPriority w:val="9"/>
    <w:rsid w:val="00CB27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CB27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rsid w:val="00835D3D"/>
    <w:rPr>
      <w:b/>
      <w:bCs/>
    </w:rPr>
  </w:style>
  <w:style w:type="character" w:styleId="Emphasis">
    <w:name w:val="Emphasis"/>
    <w:basedOn w:val="DefaultParagraphFont"/>
    <w:uiPriority w:val="20"/>
    <w:rsid w:val="00835D3D"/>
    <w:rPr>
      <w:i/>
      <w:iCs/>
    </w:rPr>
  </w:style>
  <w:style w:type="paragraph" w:styleId="ListParagraph">
    <w:name w:val="List Paragraph"/>
    <w:basedOn w:val="Normal"/>
    <w:uiPriority w:val="34"/>
    <w:rsid w:val="00835D3D"/>
    <w:pPr>
      <w:ind w:left="720"/>
      <w:contextualSpacing/>
    </w:pPr>
  </w:style>
  <w:style w:type="paragraph" w:customStyle="1" w:styleId="Autors">
    <w:name w:val="Autors"/>
    <w:basedOn w:val="Normal"/>
    <w:next w:val="Normal"/>
    <w:qFormat/>
    <w:rsid w:val="00E46021"/>
    <w:pPr>
      <w:spacing w:before="120" w:after="120" w:line="240" w:lineRule="auto"/>
    </w:pPr>
    <w:rPr>
      <w:rFonts w:ascii="Times New Roman" w:eastAsia="Times New Roman" w:hAnsi="Times New Roman" w:cs="Times New Roman"/>
      <w:b/>
      <w:color w:val="000000" w:themeColor="text1"/>
      <w:sz w:val="28"/>
      <w:szCs w:val="20"/>
      <w:lang w:val="en-US" w:eastAsia="pl-PL"/>
    </w:rPr>
  </w:style>
  <w:style w:type="paragraph" w:customStyle="1" w:styleId="Footnotes">
    <w:name w:val="Footnotes"/>
    <w:basedOn w:val="Normal"/>
    <w:rsid w:val="00F30E94"/>
    <w:pPr>
      <w:spacing w:after="20" w:line="240" w:lineRule="auto"/>
      <w:ind w:firstLine="340"/>
      <w:jc w:val="both"/>
    </w:pPr>
    <w:rPr>
      <w:rFonts w:ascii="Times New Roman" w:eastAsia="Times New Roman" w:hAnsi="Times New Roman" w:cs="Times New Roman"/>
      <w:sz w:val="18"/>
      <w:szCs w:val="20"/>
      <w:lang w:val="en-US"/>
    </w:rPr>
  </w:style>
  <w:style w:type="paragraph" w:customStyle="1" w:styleId="Rakstavirsraksts">
    <w:name w:val="Raksta virsraksts"/>
    <w:basedOn w:val="Normal"/>
    <w:next w:val="Normal"/>
    <w:qFormat/>
    <w:rsid w:val="00E46021"/>
    <w:pPr>
      <w:spacing w:before="240" w:after="600" w:line="240" w:lineRule="auto"/>
      <w:jc w:val="center"/>
    </w:pPr>
    <w:rPr>
      <w:rFonts w:ascii="Times New Roman" w:eastAsia="Times New Roman" w:hAnsi="Times New Roman" w:cs="Times New Roman"/>
      <w:b/>
      <w:caps/>
      <w:sz w:val="32"/>
      <w:szCs w:val="20"/>
      <w:lang w:val="en-US" w:eastAsia="pl-PL"/>
    </w:rPr>
  </w:style>
  <w:style w:type="paragraph" w:customStyle="1" w:styleId="Kopsavilkumateksts">
    <w:name w:val="Kopsavilkuma teksts"/>
    <w:basedOn w:val="Normal"/>
    <w:qFormat/>
    <w:rsid w:val="00042347"/>
    <w:pPr>
      <w:tabs>
        <w:tab w:val="left" w:pos="340"/>
      </w:tabs>
      <w:spacing w:after="0" w:line="240" w:lineRule="auto"/>
      <w:ind w:firstLine="340"/>
      <w:jc w:val="both"/>
      <w:outlineLvl w:val="0"/>
    </w:pPr>
    <w:rPr>
      <w:rFonts w:ascii="Times New Roman" w:eastAsia="Times New Roman" w:hAnsi="Times New Roman" w:cs="Times New Roman"/>
      <w:sz w:val="20"/>
      <w:szCs w:val="18"/>
      <w:lang w:val="en-US" w:eastAsia="pl-PL"/>
    </w:rPr>
  </w:style>
  <w:style w:type="paragraph" w:customStyle="1" w:styleId="Atslgasvrdi">
    <w:name w:val="Atslēgas vārdi"/>
    <w:basedOn w:val="Normal"/>
    <w:qFormat/>
    <w:rsid w:val="00042347"/>
    <w:pPr>
      <w:tabs>
        <w:tab w:val="left" w:pos="340"/>
      </w:tabs>
      <w:spacing w:after="360" w:line="240" w:lineRule="auto"/>
      <w:ind w:firstLine="340"/>
      <w:jc w:val="both"/>
      <w:outlineLvl w:val="0"/>
    </w:pPr>
    <w:rPr>
      <w:rFonts w:ascii="Times New Roman" w:eastAsia="Times New Roman" w:hAnsi="Times New Roman" w:cs="Times New Roman"/>
      <w:sz w:val="20"/>
      <w:szCs w:val="18"/>
      <w:lang w:val="en-US" w:eastAsia="pl-PL"/>
    </w:rPr>
  </w:style>
  <w:style w:type="paragraph" w:customStyle="1" w:styleId="Virsrakstatulkojums">
    <w:name w:val="Virsraksta tulkojums"/>
    <w:basedOn w:val="Kopsavilkumateksts"/>
    <w:qFormat/>
    <w:rsid w:val="00B94676"/>
    <w:rPr>
      <w:b/>
    </w:rPr>
  </w:style>
  <w:style w:type="paragraph" w:customStyle="1" w:styleId="Nodaasvirsraksts">
    <w:name w:val="Nodaļas virsraksts"/>
    <w:basedOn w:val="Heading1"/>
    <w:next w:val="Normal"/>
    <w:qFormat/>
    <w:rsid w:val="00977122"/>
    <w:pPr>
      <w:keepLines w:val="0"/>
      <w:spacing w:before="360" w:after="360" w:line="240" w:lineRule="auto"/>
      <w:jc w:val="center"/>
    </w:pPr>
    <w:rPr>
      <w:rFonts w:ascii="Times New Roman Bold" w:eastAsia="Times New Roman" w:hAnsi="Times New Roman Bold" w:cs="Times New Roman"/>
      <w:bCs w:val="0"/>
      <w:color w:val="auto"/>
      <w:sz w:val="26"/>
      <w:szCs w:val="24"/>
      <w:lang w:val="en-US" w:eastAsia="pl-PL"/>
    </w:rPr>
  </w:style>
  <w:style w:type="character" w:customStyle="1" w:styleId="Heading1Char">
    <w:name w:val="Heading 1 Char"/>
    <w:basedOn w:val="DefaultParagraphFont"/>
    <w:link w:val="Heading1"/>
    <w:uiPriority w:val="9"/>
    <w:rsid w:val="00CB27C6"/>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rsid w:val="00CB27C6"/>
    <w:rPr>
      <w:b/>
      <w:bCs/>
      <w:smallCaps/>
      <w:spacing w:val="5"/>
    </w:rPr>
  </w:style>
  <w:style w:type="character" w:styleId="IntenseReference">
    <w:name w:val="Intense Reference"/>
    <w:basedOn w:val="DefaultParagraphFont"/>
    <w:uiPriority w:val="32"/>
    <w:rsid w:val="00CB27C6"/>
    <w:rPr>
      <w:b/>
      <w:bCs/>
      <w:smallCaps/>
      <w:color w:val="C0504D" w:themeColor="accent2"/>
      <w:spacing w:val="5"/>
      <w:u w:val="single"/>
    </w:rPr>
  </w:style>
  <w:style w:type="character" w:styleId="SubtleReference">
    <w:name w:val="Subtle Reference"/>
    <w:basedOn w:val="DefaultParagraphFont"/>
    <w:uiPriority w:val="31"/>
    <w:rsid w:val="00CB27C6"/>
    <w:rPr>
      <w:smallCaps/>
      <w:color w:val="C0504D" w:themeColor="accent2"/>
      <w:u w:val="single"/>
    </w:rPr>
  </w:style>
  <w:style w:type="paragraph" w:styleId="IntenseQuote">
    <w:name w:val="Intense Quote"/>
    <w:basedOn w:val="Normal"/>
    <w:next w:val="Normal"/>
    <w:link w:val="IntenseQuoteChar"/>
    <w:uiPriority w:val="30"/>
    <w:rsid w:val="00CB27C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B27C6"/>
    <w:rPr>
      <w:b/>
      <w:bCs/>
      <w:i/>
      <w:iCs/>
      <w:color w:val="4F81BD" w:themeColor="accent1"/>
    </w:rPr>
  </w:style>
  <w:style w:type="paragraph" w:styleId="Quote">
    <w:name w:val="Quote"/>
    <w:basedOn w:val="Normal"/>
    <w:next w:val="Normal"/>
    <w:link w:val="QuoteChar"/>
    <w:uiPriority w:val="29"/>
    <w:rsid w:val="00CB27C6"/>
    <w:rPr>
      <w:i/>
      <w:iCs/>
      <w:color w:val="000000" w:themeColor="text1"/>
    </w:rPr>
  </w:style>
  <w:style w:type="character" w:customStyle="1" w:styleId="QuoteChar">
    <w:name w:val="Quote Char"/>
    <w:basedOn w:val="DefaultParagraphFont"/>
    <w:link w:val="Quote"/>
    <w:uiPriority w:val="29"/>
    <w:rsid w:val="00CB27C6"/>
    <w:rPr>
      <w:i/>
      <w:iCs/>
      <w:color w:val="000000" w:themeColor="text1"/>
    </w:rPr>
  </w:style>
  <w:style w:type="character" w:styleId="IntenseEmphasis">
    <w:name w:val="Intense Emphasis"/>
    <w:basedOn w:val="DefaultParagraphFont"/>
    <w:uiPriority w:val="21"/>
    <w:rsid w:val="00CB27C6"/>
    <w:rPr>
      <w:b/>
      <w:bCs/>
      <w:i/>
      <w:iCs/>
      <w:color w:val="4F81BD" w:themeColor="accent1"/>
    </w:rPr>
  </w:style>
  <w:style w:type="character" w:styleId="SubtleEmphasis">
    <w:name w:val="Subtle Emphasis"/>
    <w:basedOn w:val="DefaultParagraphFont"/>
    <w:uiPriority w:val="19"/>
    <w:rsid w:val="00CB27C6"/>
    <w:rPr>
      <w:i/>
      <w:iCs/>
      <w:color w:val="808080" w:themeColor="text1" w:themeTint="7F"/>
    </w:rPr>
  </w:style>
  <w:style w:type="paragraph" w:styleId="NoSpacing">
    <w:name w:val="No Spacing"/>
    <w:uiPriority w:val="1"/>
    <w:rsid w:val="00CB27C6"/>
    <w:pPr>
      <w:spacing w:after="0" w:line="240" w:lineRule="auto"/>
    </w:pPr>
  </w:style>
  <w:style w:type="character" w:customStyle="1" w:styleId="Heading2Char">
    <w:name w:val="Heading 2 Char"/>
    <w:basedOn w:val="DefaultParagraphFont"/>
    <w:link w:val="Heading2"/>
    <w:uiPriority w:val="9"/>
    <w:semiHidden/>
    <w:rsid w:val="00CB27C6"/>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rsid w:val="00CB27C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B27C6"/>
    <w:rPr>
      <w:rFonts w:asciiTheme="majorHAnsi" w:eastAsiaTheme="majorEastAsia" w:hAnsiTheme="majorHAnsi" w:cstheme="majorBidi"/>
      <w:i/>
      <w:iCs/>
      <w:color w:val="4F81BD" w:themeColor="accent1"/>
      <w:spacing w:val="15"/>
      <w:sz w:val="24"/>
      <w:szCs w:val="24"/>
    </w:rPr>
  </w:style>
  <w:style w:type="paragraph" w:customStyle="1" w:styleId="Rakstateksts">
    <w:name w:val="Raksta teksts"/>
    <w:basedOn w:val="Normal"/>
    <w:link w:val="RakstatekstsChar"/>
    <w:qFormat/>
    <w:rsid w:val="00CB27C6"/>
    <w:pPr>
      <w:tabs>
        <w:tab w:val="left" w:pos="340"/>
      </w:tabs>
      <w:spacing w:after="0" w:line="240" w:lineRule="auto"/>
      <w:ind w:firstLine="340"/>
      <w:jc w:val="both"/>
    </w:pPr>
    <w:rPr>
      <w:rFonts w:ascii="Times New Roman" w:eastAsia="Times New Roman" w:hAnsi="Times New Roman" w:cs="Times New Roman"/>
      <w:sz w:val="24"/>
      <w:szCs w:val="24"/>
      <w:lang w:val="en-US"/>
    </w:rPr>
  </w:style>
  <w:style w:type="character" w:customStyle="1" w:styleId="RakstatekstsChar">
    <w:name w:val="Raksta teksts Char"/>
    <w:link w:val="Rakstateksts"/>
    <w:rsid w:val="00CB27C6"/>
    <w:rPr>
      <w:rFonts w:ascii="Times New Roman" w:eastAsia="Times New Roman" w:hAnsi="Times New Roman" w:cs="Times New Roman"/>
      <w:sz w:val="24"/>
      <w:szCs w:val="24"/>
      <w:lang w:val="en-US"/>
    </w:rPr>
  </w:style>
  <w:style w:type="paragraph" w:styleId="FootnoteText">
    <w:name w:val="footnote text"/>
    <w:basedOn w:val="Normal"/>
    <w:link w:val="FootnoteTextChar"/>
    <w:uiPriority w:val="99"/>
    <w:semiHidden/>
    <w:unhideWhenUsed/>
    <w:rsid w:val="009771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122"/>
    <w:rPr>
      <w:sz w:val="20"/>
      <w:szCs w:val="20"/>
    </w:rPr>
  </w:style>
  <w:style w:type="character" w:styleId="FootnoteReference">
    <w:name w:val="footnote reference"/>
    <w:basedOn w:val="DefaultParagraphFont"/>
    <w:uiPriority w:val="99"/>
    <w:semiHidden/>
    <w:unhideWhenUsed/>
    <w:rsid w:val="00977122"/>
    <w:rPr>
      <w:vertAlign w:val="superscript"/>
    </w:rPr>
  </w:style>
  <w:style w:type="paragraph" w:customStyle="1" w:styleId="Bibliogrfija">
    <w:name w:val="Bibliogrāfija"/>
    <w:basedOn w:val="Rakstateksts"/>
    <w:qFormat/>
    <w:rsid w:val="00B05B09"/>
    <w:pPr>
      <w:ind w:firstLine="0"/>
    </w:pPr>
    <w:rPr>
      <w:sz w:val="20"/>
      <w:szCs w:val="20"/>
    </w:rPr>
  </w:style>
  <w:style w:type="character" w:customStyle="1" w:styleId="st">
    <w:name w:val="st"/>
    <w:basedOn w:val="DefaultParagraphFont"/>
    <w:rsid w:val="00BC7878"/>
  </w:style>
  <w:style w:type="paragraph" w:styleId="Title">
    <w:name w:val="Title"/>
    <w:basedOn w:val="Normal"/>
    <w:next w:val="Normal"/>
    <w:link w:val="TitleChar"/>
    <w:uiPriority w:val="10"/>
    <w:rsid w:val="00FE70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70F2"/>
    <w:rPr>
      <w:rFonts w:asciiTheme="majorHAnsi" w:eastAsiaTheme="majorEastAsia" w:hAnsiTheme="majorHAnsi" w:cstheme="majorBidi"/>
      <w:color w:val="17365D" w:themeColor="text2" w:themeShade="BF"/>
      <w:spacing w:val="5"/>
      <w:kern w:val="28"/>
      <w:sz w:val="52"/>
      <w:szCs w:val="52"/>
    </w:rPr>
  </w:style>
  <w:style w:type="paragraph" w:styleId="CommentText">
    <w:name w:val="annotation text"/>
    <w:basedOn w:val="Normal"/>
    <w:link w:val="CommentTextChar"/>
    <w:uiPriority w:val="99"/>
    <w:semiHidden/>
    <w:unhideWhenUsed/>
    <w:rsid w:val="00771DB0"/>
    <w:pPr>
      <w:spacing w:line="240" w:lineRule="auto"/>
    </w:pPr>
    <w:rPr>
      <w:sz w:val="20"/>
      <w:szCs w:val="20"/>
    </w:rPr>
  </w:style>
  <w:style w:type="character" w:customStyle="1" w:styleId="CommentTextChar">
    <w:name w:val="Comment Text Char"/>
    <w:basedOn w:val="DefaultParagraphFont"/>
    <w:link w:val="CommentText"/>
    <w:uiPriority w:val="99"/>
    <w:semiHidden/>
    <w:rsid w:val="00771DB0"/>
    <w:rPr>
      <w:sz w:val="20"/>
      <w:szCs w:val="20"/>
    </w:rPr>
  </w:style>
  <w:style w:type="character" w:customStyle="1" w:styleId="ZemtekstapiezmeChar">
    <w:name w:val="Zemteksta piezīme Char"/>
    <w:basedOn w:val="DefaultParagraphFont"/>
    <w:link w:val="Zemtekstapiezme"/>
    <w:locked/>
    <w:rsid w:val="00420E1E"/>
    <w:rPr>
      <w:rFonts w:ascii="Times New Roman" w:eastAsia="Times New Roman" w:hAnsi="Times New Roman" w:cs="Times New Roman"/>
      <w:sz w:val="20"/>
      <w:szCs w:val="18"/>
      <w:lang w:val="en-US" w:eastAsia="pl-PL"/>
    </w:rPr>
  </w:style>
  <w:style w:type="paragraph" w:customStyle="1" w:styleId="Zemtekstapiezme">
    <w:name w:val="Zemteksta piezīme"/>
    <w:basedOn w:val="Normal"/>
    <w:link w:val="ZemtekstapiezmeChar"/>
    <w:qFormat/>
    <w:rsid w:val="00420E1E"/>
    <w:pPr>
      <w:numPr>
        <w:numId w:val="1"/>
      </w:numPr>
      <w:tabs>
        <w:tab w:val="left" w:pos="340"/>
      </w:tabs>
      <w:spacing w:after="0" w:line="240" w:lineRule="auto"/>
      <w:ind w:left="0" w:firstLine="0"/>
      <w:jc w:val="both"/>
      <w:outlineLvl w:val="0"/>
    </w:pPr>
    <w:rPr>
      <w:rFonts w:ascii="Times New Roman" w:eastAsia="Times New Roman" w:hAnsi="Times New Roman" w:cs="Times New Roman"/>
      <w:sz w:val="20"/>
      <w:szCs w:val="18"/>
      <w:lang w:val="en-US" w:eastAsia="pl-PL"/>
    </w:rPr>
  </w:style>
  <w:style w:type="character" w:styleId="CommentReference">
    <w:name w:val="annotation reference"/>
    <w:basedOn w:val="DefaultParagraphFont"/>
    <w:uiPriority w:val="99"/>
    <w:semiHidden/>
    <w:unhideWhenUsed/>
    <w:rsid w:val="00771DB0"/>
    <w:rPr>
      <w:sz w:val="16"/>
      <w:szCs w:val="16"/>
    </w:rPr>
  </w:style>
  <w:style w:type="paragraph" w:styleId="BalloonText">
    <w:name w:val="Balloon Text"/>
    <w:basedOn w:val="Normal"/>
    <w:link w:val="BalloonTextChar"/>
    <w:uiPriority w:val="99"/>
    <w:semiHidden/>
    <w:unhideWhenUsed/>
    <w:rsid w:val="00771D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DB0"/>
    <w:rPr>
      <w:rFonts w:ascii="Segoe UI" w:hAnsi="Segoe UI" w:cs="Segoe UI"/>
      <w:sz w:val="18"/>
      <w:szCs w:val="18"/>
    </w:rPr>
  </w:style>
  <w:style w:type="table" w:styleId="GridTable3">
    <w:name w:val="Grid Table 3"/>
    <w:basedOn w:val="TableNormal"/>
    <w:uiPriority w:val="48"/>
    <w:rsid w:val="0031209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styleId="PlaceholderText">
    <w:name w:val="Placeholder Text"/>
    <w:basedOn w:val="DefaultParagraphFont"/>
    <w:uiPriority w:val="99"/>
    <w:semiHidden/>
    <w:rsid w:val="00035E3E"/>
    <w:rPr>
      <w:color w:val="808080"/>
    </w:rPr>
  </w:style>
  <w:style w:type="paragraph" w:styleId="NormalWeb">
    <w:name w:val="Normal (Web)"/>
    <w:basedOn w:val="Normal"/>
    <w:uiPriority w:val="99"/>
    <w:unhideWhenUsed/>
    <w:rsid w:val="0018710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18710A"/>
  </w:style>
  <w:style w:type="table" w:styleId="PlainTable2">
    <w:name w:val="Plain Table 2"/>
    <w:basedOn w:val="TableNormal"/>
    <w:uiPriority w:val="42"/>
    <w:rsid w:val="004E1AC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rsid w:val="00D27CF9"/>
    <w:pPr>
      <w:spacing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420E1E"/>
    <w:rPr>
      <w:b/>
      <w:bCs/>
    </w:rPr>
  </w:style>
  <w:style w:type="character" w:customStyle="1" w:styleId="CommentSubjectChar">
    <w:name w:val="Comment Subject Char"/>
    <w:basedOn w:val="CommentTextChar"/>
    <w:link w:val="CommentSubject"/>
    <w:uiPriority w:val="99"/>
    <w:semiHidden/>
    <w:rsid w:val="00420E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346043">
      <w:bodyDiv w:val="1"/>
      <w:marLeft w:val="0"/>
      <w:marRight w:val="0"/>
      <w:marTop w:val="0"/>
      <w:marBottom w:val="0"/>
      <w:divBdr>
        <w:top w:val="none" w:sz="0" w:space="0" w:color="auto"/>
        <w:left w:val="none" w:sz="0" w:space="0" w:color="auto"/>
        <w:bottom w:val="none" w:sz="0" w:space="0" w:color="auto"/>
        <w:right w:val="none" w:sz="0" w:space="0" w:color="auto"/>
      </w:divBdr>
      <w:divsChild>
        <w:div w:id="1934821114">
          <w:marLeft w:val="0"/>
          <w:marRight w:val="0"/>
          <w:marTop w:val="0"/>
          <w:marBottom w:val="0"/>
          <w:divBdr>
            <w:top w:val="none" w:sz="0" w:space="0" w:color="auto"/>
            <w:left w:val="none" w:sz="0" w:space="0" w:color="auto"/>
            <w:bottom w:val="none" w:sz="0" w:space="0" w:color="auto"/>
            <w:right w:val="none" w:sz="0" w:space="0" w:color="auto"/>
          </w:divBdr>
        </w:div>
        <w:div w:id="574173112">
          <w:marLeft w:val="0"/>
          <w:marRight w:val="0"/>
          <w:marTop w:val="0"/>
          <w:marBottom w:val="0"/>
          <w:divBdr>
            <w:top w:val="none" w:sz="0" w:space="0" w:color="auto"/>
            <w:left w:val="none" w:sz="0" w:space="0" w:color="auto"/>
            <w:bottom w:val="none" w:sz="0" w:space="0" w:color="auto"/>
            <w:right w:val="none" w:sz="0" w:space="0" w:color="auto"/>
          </w:divBdr>
        </w:div>
        <w:div w:id="933976069">
          <w:marLeft w:val="0"/>
          <w:marRight w:val="0"/>
          <w:marTop w:val="0"/>
          <w:marBottom w:val="0"/>
          <w:divBdr>
            <w:top w:val="none" w:sz="0" w:space="0" w:color="auto"/>
            <w:left w:val="none" w:sz="0" w:space="0" w:color="auto"/>
            <w:bottom w:val="none" w:sz="0" w:space="0" w:color="auto"/>
            <w:right w:val="none" w:sz="0" w:space="0" w:color="auto"/>
          </w:divBdr>
        </w:div>
        <w:div w:id="1802723652">
          <w:marLeft w:val="0"/>
          <w:marRight w:val="0"/>
          <w:marTop w:val="0"/>
          <w:marBottom w:val="0"/>
          <w:divBdr>
            <w:top w:val="none" w:sz="0" w:space="0" w:color="auto"/>
            <w:left w:val="none" w:sz="0" w:space="0" w:color="auto"/>
            <w:bottom w:val="none" w:sz="0" w:space="0" w:color="auto"/>
            <w:right w:val="none" w:sz="0" w:space="0" w:color="auto"/>
          </w:divBdr>
        </w:div>
        <w:div w:id="449324717">
          <w:marLeft w:val="0"/>
          <w:marRight w:val="0"/>
          <w:marTop w:val="0"/>
          <w:marBottom w:val="0"/>
          <w:divBdr>
            <w:top w:val="none" w:sz="0" w:space="0" w:color="auto"/>
            <w:left w:val="none" w:sz="0" w:space="0" w:color="auto"/>
            <w:bottom w:val="none" w:sz="0" w:space="0" w:color="auto"/>
            <w:right w:val="none" w:sz="0" w:space="0" w:color="auto"/>
          </w:divBdr>
        </w:div>
        <w:div w:id="1223061801">
          <w:marLeft w:val="0"/>
          <w:marRight w:val="0"/>
          <w:marTop w:val="0"/>
          <w:marBottom w:val="0"/>
          <w:divBdr>
            <w:top w:val="none" w:sz="0" w:space="0" w:color="auto"/>
            <w:left w:val="none" w:sz="0" w:space="0" w:color="auto"/>
            <w:bottom w:val="none" w:sz="0" w:space="0" w:color="auto"/>
            <w:right w:val="none" w:sz="0" w:space="0" w:color="auto"/>
          </w:divBdr>
        </w:div>
        <w:div w:id="1304307707">
          <w:marLeft w:val="0"/>
          <w:marRight w:val="0"/>
          <w:marTop w:val="0"/>
          <w:marBottom w:val="0"/>
          <w:divBdr>
            <w:top w:val="none" w:sz="0" w:space="0" w:color="auto"/>
            <w:left w:val="none" w:sz="0" w:space="0" w:color="auto"/>
            <w:bottom w:val="none" w:sz="0" w:space="0" w:color="auto"/>
            <w:right w:val="none" w:sz="0" w:space="0" w:color="auto"/>
          </w:divBdr>
        </w:div>
        <w:div w:id="1535848585">
          <w:marLeft w:val="0"/>
          <w:marRight w:val="0"/>
          <w:marTop w:val="0"/>
          <w:marBottom w:val="0"/>
          <w:divBdr>
            <w:top w:val="none" w:sz="0" w:space="0" w:color="auto"/>
            <w:left w:val="none" w:sz="0" w:space="0" w:color="auto"/>
            <w:bottom w:val="none" w:sz="0" w:space="0" w:color="auto"/>
            <w:right w:val="none" w:sz="0" w:space="0" w:color="auto"/>
          </w:divBdr>
        </w:div>
        <w:div w:id="2124422335">
          <w:marLeft w:val="0"/>
          <w:marRight w:val="0"/>
          <w:marTop w:val="0"/>
          <w:marBottom w:val="0"/>
          <w:divBdr>
            <w:top w:val="none" w:sz="0" w:space="0" w:color="auto"/>
            <w:left w:val="none" w:sz="0" w:space="0" w:color="auto"/>
            <w:bottom w:val="none" w:sz="0" w:space="0" w:color="auto"/>
            <w:right w:val="none" w:sz="0" w:space="0" w:color="auto"/>
          </w:divBdr>
        </w:div>
        <w:div w:id="1354040736">
          <w:marLeft w:val="0"/>
          <w:marRight w:val="0"/>
          <w:marTop w:val="0"/>
          <w:marBottom w:val="0"/>
          <w:divBdr>
            <w:top w:val="none" w:sz="0" w:space="0" w:color="auto"/>
            <w:left w:val="none" w:sz="0" w:space="0" w:color="auto"/>
            <w:bottom w:val="none" w:sz="0" w:space="0" w:color="auto"/>
            <w:right w:val="none" w:sz="0" w:space="0" w:color="auto"/>
          </w:divBdr>
        </w:div>
        <w:div w:id="1507280162">
          <w:marLeft w:val="0"/>
          <w:marRight w:val="0"/>
          <w:marTop w:val="0"/>
          <w:marBottom w:val="0"/>
          <w:divBdr>
            <w:top w:val="none" w:sz="0" w:space="0" w:color="auto"/>
            <w:left w:val="none" w:sz="0" w:space="0" w:color="auto"/>
            <w:bottom w:val="none" w:sz="0" w:space="0" w:color="auto"/>
            <w:right w:val="none" w:sz="0" w:space="0" w:color="auto"/>
          </w:divBdr>
        </w:div>
        <w:div w:id="988246179">
          <w:marLeft w:val="0"/>
          <w:marRight w:val="0"/>
          <w:marTop w:val="0"/>
          <w:marBottom w:val="0"/>
          <w:divBdr>
            <w:top w:val="none" w:sz="0" w:space="0" w:color="auto"/>
            <w:left w:val="none" w:sz="0" w:space="0" w:color="auto"/>
            <w:bottom w:val="none" w:sz="0" w:space="0" w:color="auto"/>
            <w:right w:val="none" w:sz="0" w:space="0" w:color="auto"/>
          </w:divBdr>
        </w:div>
        <w:div w:id="968898625">
          <w:marLeft w:val="0"/>
          <w:marRight w:val="0"/>
          <w:marTop w:val="0"/>
          <w:marBottom w:val="0"/>
          <w:divBdr>
            <w:top w:val="none" w:sz="0" w:space="0" w:color="auto"/>
            <w:left w:val="none" w:sz="0" w:space="0" w:color="auto"/>
            <w:bottom w:val="none" w:sz="0" w:space="0" w:color="auto"/>
            <w:right w:val="none" w:sz="0" w:space="0" w:color="auto"/>
          </w:divBdr>
        </w:div>
        <w:div w:id="1096250578">
          <w:marLeft w:val="0"/>
          <w:marRight w:val="0"/>
          <w:marTop w:val="0"/>
          <w:marBottom w:val="0"/>
          <w:divBdr>
            <w:top w:val="none" w:sz="0" w:space="0" w:color="auto"/>
            <w:left w:val="none" w:sz="0" w:space="0" w:color="auto"/>
            <w:bottom w:val="none" w:sz="0" w:space="0" w:color="auto"/>
            <w:right w:val="none" w:sz="0" w:space="0" w:color="auto"/>
          </w:divBdr>
        </w:div>
        <w:div w:id="1193498425">
          <w:marLeft w:val="0"/>
          <w:marRight w:val="0"/>
          <w:marTop w:val="0"/>
          <w:marBottom w:val="0"/>
          <w:divBdr>
            <w:top w:val="none" w:sz="0" w:space="0" w:color="auto"/>
            <w:left w:val="none" w:sz="0" w:space="0" w:color="auto"/>
            <w:bottom w:val="none" w:sz="0" w:space="0" w:color="auto"/>
            <w:right w:val="none" w:sz="0" w:space="0" w:color="auto"/>
          </w:divBdr>
        </w:div>
        <w:div w:id="1436051813">
          <w:marLeft w:val="0"/>
          <w:marRight w:val="0"/>
          <w:marTop w:val="0"/>
          <w:marBottom w:val="0"/>
          <w:divBdr>
            <w:top w:val="none" w:sz="0" w:space="0" w:color="auto"/>
            <w:left w:val="none" w:sz="0" w:space="0" w:color="auto"/>
            <w:bottom w:val="none" w:sz="0" w:space="0" w:color="auto"/>
            <w:right w:val="none" w:sz="0" w:space="0" w:color="auto"/>
          </w:divBdr>
        </w:div>
        <w:div w:id="1697465711">
          <w:marLeft w:val="0"/>
          <w:marRight w:val="0"/>
          <w:marTop w:val="0"/>
          <w:marBottom w:val="0"/>
          <w:divBdr>
            <w:top w:val="none" w:sz="0" w:space="0" w:color="auto"/>
            <w:left w:val="none" w:sz="0" w:space="0" w:color="auto"/>
            <w:bottom w:val="none" w:sz="0" w:space="0" w:color="auto"/>
            <w:right w:val="none" w:sz="0" w:space="0" w:color="auto"/>
          </w:divBdr>
        </w:div>
        <w:div w:id="1338535993">
          <w:marLeft w:val="0"/>
          <w:marRight w:val="0"/>
          <w:marTop w:val="0"/>
          <w:marBottom w:val="0"/>
          <w:divBdr>
            <w:top w:val="none" w:sz="0" w:space="0" w:color="auto"/>
            <w:left w:val="none" w:sz="0" w:space="0" w:color="auto"/>
            <w:bottom w:val="none" w:sz="0" w:space="0" w:color="auto"/>
            <w:right w:val="none" w:sz="0" w:space="0" w:color="auto"/>
          </w:divBdr>
        </w:div>
        <w:div w:id="1768036841">
          <w:marLeft w:val="0"/>
          <w:marRight w:val="0"/>
          <w:marTop w:val="0"/>
          <w:marBottom w:val="0"/>
          <w:divBdr>
            <w:top w:val="none" w:sz="0" w:space="0" w:color="auto"/>
            <w:left w:val="none" w:sz="0" w:space="0" w:color="auto"/>
            <w:bottom w:val="none" w:sz="0" w:space="0" w:color="auto"/>
            <w:right w:val="none" w:sz="0" w:space="0" w:color="auto"/>
          </w:divBdr>
        </w:div>
        <w:div w:id="567688188">
          <w:marLeft w:val="0"/>
          <w:marRight w:val="0"/>
          <w:marTop w:val="0"/>
          <w:marBottom w:val="0"/>
          <w:divBdr>
            <w:top w:val="none" w:sz="0" w:space="0" w:color="auto"/>
            <w:left w:val="none" w:sz="0" w:space="0" w:color="auto"/>
            <w:bottom w:val="none" w:sz="0" w:space="0" w:color="auto"/>
            <w:right w:val="none" w:sz="0" w:space="0" w:color="auto"/>
          </w:divBdr>
        </w:div>
        <w:div w:id="1494906738">
          <w:marLeft w:val="0"/>
          <w:marRight w:val="0"/>
          <w:marTop w:val="0"/>
          <w:marBottom w:val="0"/>
          <w:divBdr>
            <w:top w:val="none" w:sz="0" w:space="0" w:color="auto"/>
            <w:left w:val="none" w:sz="0" w:space="0" w:color="auto"/>
            <w:bottom w:val="none" w:sz="0" w:space="0" w:color="auto"/>
            <w:right w:val="none" w:sz="0" w:space="0" w:color="auto"/>
          </w:divBdr>
        </w:div>
        <w:div w:id="2063021427">
          <w:marLeft w:val="0"/>
          <w:marRight w:val="0"/>
          <w:marTop w:val="0"/>
          <w:marBottom w:val="0"/>
          <w:divBdr>
            <w:top w:val="none" w:sz="0" w:space="0" w:color="auto"/>
            <w:left w:val="none" w:sz="0" w:space="0" w:color="auto"/>
            <w:bottom w:val="none" w:sz="0" w:space="0" w:color="auto"/>
            <w:right w:val="none" w:sz="0" w:space="0" w:color="auto"/>
          </w:divBdr>
        </w:div>
        <w:div w:id="335154334">
          <w:marLeft w:val="0"/>
          <w:marRight w:val="0"/>
          <w:marTop w:val="0"/>
          <w:marBottom w:val="0"/>
          <w:divBdr>
            <w:top w:val="none" w:sz="0" w:space="0" w:color="auto"/>
            <w:left w:val="none" w:sz="0" w:space="0" w:color="auto"/>
            <w:bottom w:val="none" w:sz="0" w:space="0" w:color="auto"/>
            <w:right w:val="none" w:sz="0" w:space="0" w:color="auto"/>
          </w:divBdr>
        </w:div>
        <w:div w:id="647439900">
          <w:marLeft w:val="0"/>
          <w:marRight w:val="0"/>
          <w:marTop w:val="0"/>
          <w:marBottom w:val="0"/>
          <w:divBdr>
            <w:top w:val="none" w:sz="0" w:space="0" w:color="auto"/>
            <w:left w:val="none" w:sz="0" w:space="0" w:color="auto"/>
            <w:bottom w:val="none" w:sz="0" w:space="0" w:color="auto"/>
            <w:right w:val="none" w:sz="0" w:space="0" w:color="auto"/>
          </w:divBdr>
        </w:div>
        <w:div w:id="294944474">
          <w:marLeft w:val="0"/>
          <w:marRight w:val="0"/>
          <w:marTop w:val="0"/>
          <w:marBottom w:val="0"/>
          <w:divBdr>
            <w:top w:val="none" w:sz="0" w:space="0" w:color="auto"/>
            <w:left w:val="none" w:sz="0" w:space="0" w:color="auto"/>
            <w:bottom w:val="none" w:sz="0" w:space="0" w:color="auto"/>
            <w:right w:val="none" w:sz="0" w:space="0" w:color="auto"/>
          </w:divBdr>
        </w:div>
        <w:div w:id="648675929">
          <w:marLeft w:val="0"/>
          <w:marRight w:val="0"/>
          <w:marTop w:val="0"/>
          <w:marBottom w:val="0"/>
          <w:divBdr>
            <w:top w:val="none" w:sz="0" w:space="0" w:color="auto"/>
            <w:left w:val="none" w:sz="0" w:space="0" w:color="auto"/>
            <w:bottom w:val="none" w:sz="0" w:space="0" w:color="auto"/>
            <w:right w:val="none" w:sz="0" w:space="0" w:color="auto"/>
          </w:divBdr>
        </w:div>
        <w:div w:id="108671355">
          <w:marLeft w:val="0"/>
          <w:marRight w:val="0"/>
          <w:marTop w:val="0"/>
          <w:marBottom w:val="0"/>
          <w:divBdr>
            <w:top w:val="none" w:sz="0" w:space="0" w:color="auto"/>
            <w:left w:val="none" w:sz="0" w:space="0" w:color="auto"/>
            <w:bottom w:val="none" w:sz="0" w:space="0" w:color="auto"/>
            <w:right w:val="none" w:sz="0" w:space="0" w:color="auto"/>
          </w:divBdr>
        </w:div>
        <w:div w:id="1614021409">
          <w:marLeft w:val="0"/>
          <w:marRight w:val="0"/>
          <w:marTop w:val="0"/>
          <w:marBottom w:val="0"/>
          <w:divBdr>
            <w:top w:val="none" w:sz="0" w:space="0" w:color="auto"/>
            <w:left w:val="none" w:sz="0" w:space="0" w:color="auto"/>
            <w:bottom w:val="none" w:sz="0" w:space="0" w:color="auto"/>
            <w:right w:val="none" w:sz="0" w:space="0" w:color="auto"/>
          </w:divBdr>
        </w:div>
        <w:div w:id="564723772">
          <w:marLeft w:val="0"/>
          <w:marRight w:val="0"/>
          <w:marTop w:val="0"/>
          <w:marBottom w:val="0"/>
          <w:divBdr>
            <w:top w:val="none" w:sz="0" w:space="0" w:color="auto"/>
            <w:left w:val="none" w:sz="0" w:space="0" w:color="auto"/>
            <w:bottom w:val="none" w:sz="0" w:space="0" w:color="auto"/>
            <w:right w:val="none" w:sz="0" w:space="0" w:color="auto"/>
          </w:divBdr>
        </w:div>
        <w:div w:id="52434912">
          <w:marLeft w:val="0"/>
          <w:marRight w:val="0"/>
          <w:marTop w:val="0"/>
          <w:marBottom w:val="0"/>
          <w:divBdr>
            <w:top w:val="none" w:sz="0" w:space="0" w:color="auto"/>
            <w:left w:val="none" w:sz="0" w:space="0" w:color="auto"/>
            <w:bottom w:val="none" w:sz="0" w:space="0" w:color="auto"/>
            <w:right w:val="none" w:sz="0" w:space="0" w:color="auto"/>
          </w:divBdr>
        </w:div>
        <w:div w:id="2075158085">
          <w:marLeft w:val="0"/>
          <w:marRight w:val="0"/>
          <w:marTop w:val="0"/>
          <w:marBottom w:val="0"/>
          <w:divBdr>
            <w:top w:val="none" w:sz="0" w:space="0" w:color="auto"/>
            <w:left w:val="none" w:sz="0" w:space="0" w:color="auto"/>
            <w:bottom w:val="none" w:sz="0" w:space="0" w:color="auto"/>
            <w:right w:val="none" w:sz="0" w:space="0" w:color="auto"/>
          </w:divBdr>
        </w:div>
        <w:div w:id="2031948055">
          <w:marLeft w:val="0"/>
          <w:marRight w:val="0"/>
          <w:marTop w:val="0"/>
          <w:marBottom w:val="0"/>
          <w:divBdr>
            <w:top w:val="none" w:sz="0" w:space="0" w:color="auto"/>
            <w:left w:val="none" w:sz="0" w:space="0" w:color="auto"/>
            <w:bottom w:val="none" w:sz="0" w:space="0" w:color="auto"/>
            <w:right w:val="none" w:sz="0" w:space="0" w:color="auto"/>
          </w:divBdr>
        </w:div>
        <w:div w:id="658197927">
          <w:marLeft w:val="0"/>
          <w:marRight w:val="0"/>
          <w:marTop w:val="0"/>
          <w:marBottom w:val="0"/>
          <w:divBdr>
            <w:top w:val="none" w:sz="0" w:space="0" w:color="auto"/>
            <w:left w:val="none" w:sz="0" w:space="0" w:color="auto"/>
            <w:bottom w:val="none" w:sz="0" w:space="0" w:color="auto"/>
            <w:right w:val="none" w:sz="0" w:space="0" w:color="auto"/>
          </w:divBdr>
        </w:div>
        <w:div w:id="356082438">
          <w:marLeft w:val="0"/>
          <w:marRight w:val="0"/>
          <w:marTop w:val="0"/>
          <w:marBottom w:val="0"/>
          <w:divBdr>
            <w:top w:val="none" w:sz="0" w:space="0" w:color="auto"/>
            <w:left w:val="none" w:sz="0" w:space="0" w:color="auto"/>
            <w:bottom w:val="none" w:sz="0" w:space="0" w:color="auto"/>
            <w:right w:val="none" w:sz="0" w:space="0" w:color="auto"/>
          </w:divBdr>
        </w:div>
        <w:div w:id="2059931338">
          <w:marLeft w:val="0"/>
          <w:marRight w:val="0"/>
          <w:marTop w:val="0"/>
          <w:marBottom w:val="0"/>
          <w:divBdr>
            <w:top w:val="none" w:sz="0" w:space="0" w:color="auto"/>
            <w:left w:val="none" w:sz="0" w:space="0" w:color="auto"/>
            <w:bottom w:val="none" w:sz="0" w:space="0" w:color="auto"/>
            <w:right w:val="none" w:sz="0" w:space="0" w:color="auto"/>
          </w:divBdr>
        </w:div>
        <w:div w:id="1787193999">
          <w:marLeft w:val="0"/>
          <w:marRight w:val="0"/>
          <w:marTop w:val="0"/>
          <w:marBottom w:val="0"/>
          <w:divBdr>
            <w:top w:val="none" w:sz="0" w:space="0" w:color="auto"/>
            <w:left w:val="none" w:sz="0" w:space="0" w:color="auto"/>
            <w:bottom w:val="none" w:sz="0" w:space="0" w:color="auto"/>
            <w:right w:val="none" w:sz="0" w:space="0" w:color="auto"/>
          </w:divBdr>
        </w:div>
        <w:div w:id="259070511">
          <w:marLeft w:val="0"/>
          <w:marRight w:val="0"/>
          <w:marTop w:val="0"/>
          <w:marBottom w:val="0"/>
          <w:divBdr>
            <w:top w:val="none" w:sz="0" w:space="0" w:color="auto"/>
            <w:left w:val="none" w:sz="0" w:space="0" w:color="auto"/>
            <w:bottom w:val="none" w:sz="0" w:space="0" w:color="auto"/>
            <w:right w:val="none" w:sz="0" w:space="0" w:color="auto"/>
          </w:divBdr>
        </w:div>
        <w:div w:id="467666515">
          <w:marLeft w:val="0"/>
          <w:marRight w:val="0"/>
          <w:marTop w:val="0"/>
          <w:marBottom w:val="0"/>
          <w:divBdr>
            <w:top w:val="none" w:sz="0" w:space="0" w:color="auto"/>
            <w:left w:val="none" w:sz="0" w:space="0" w:color="auto"/>
            <w:bottom w:val="none" w:sz="0" w:space="0" w:color="auto"/>
            <w:right w:val="none" w:sz="0" w:space="0" w:color="auto"/>
          </w:divBdr>
        </w:div>
        <w:div w:id="423654235">
          <w:marLeft w:val="0"/>
          <w:marRight w:val="0"/>
          <w:marTop w:val="0"/>
          <w:marBottom w:val="0"/>
          <w:divBdr>
            <w:top w:val="none" w:sz="0" w:space="0" w:color="auto"/>
            <w:left w:val="none" w:sz="0" w:space="0" w:color="auto"/>
            <w:bottom w:val="none" w:sz="0" w:space="0" w:color="auto"/>
            <w:right w:val="none" w:sz="0" w:space="0" w:color="auto"/>
          </w:divBdr>
        </w:div>
        <w:div w:id="100221741">
          <w:marLeft w:val="0"/>
          <w:marRight w:val="0"/>
          <w:marTop w:val="0"/>
          <w:marBottom w:val="0"/>
          <w:divBdr>
            <w:top w:val="none" w:sz="0" w:space="0" w:color="auto"/>
            <w:left w:val="none" w:sz="0" w:space="0" w:color="auto"/>
            <w:bottom w:val="none" w:sz="0" w:space="0" w:color="auto"/>
            <w:right w:val="none" w:sz="0" w:space="0" w:color="auto"/>
          </w:divBdr>
        </w:div>
        <w:div w:id="1048914523">
          <w:marLeft w:val="0"/>
          <w:marRight w:val="0"/>
          <w:marTop w:val="0"/>
          <w:marBottom w:val="0"/>
          <w:divBdr>
            <w:top w:val="none" w:sz="0" w:space="0" w:color="auto"/>
            <w:left w:val="none" w:sz="0" w:space="0" w:color="auto"/>
            <w:bottom w:val="none" w:sz="0" w:space="0" w:color="auto"/>
            <w:right w:val="none" w:sz="0" w:space="0" w:color="auto"/>
          </w:divBdr>
        </w:div>
        <w:div w:id="1860044070">
          <w:marLeft w:val="0"/>
          <w:marRight w:val="0"/>
          <w:marTop w:val="0"/>
          <w:marBottom w:val="0"/>
          <w:divBdr>
            <w:top w:val="none" w:sz="0" w:space="0" w:color="auto"/>
            <w:left w:val="none" w:sz="0" w:space="0" w:color="auto"/>
            <w:bottom w:val="none" w:sz="0" w:space="0" w:color="auto"/>
            <w:right w:val="none" w:sz="0" w:space="0" w:color="auto"/>
          </w:divBdr>
        </w:div>
        <w:div w:id="112481594">
          <w:marLeft w:val="0"/>
          <w:marRight w:val="0"/>
          <w:marTop w:val="0"/>
          <w:marBottom w:val="0"/>
          <w:divBdr>
            <w:top w:val="none" w:sz="0" w:space="0" w:color="auto"/>
            <w:left w:val="none" w:sz="0" w:space="0" w:color="auto"/>
            <w:bottom w:val="none" w:sz="0" w:space="0" w:color="auto"/>
            <w:right w:val="none" w:sz="0" w:space="0" w:color="auto"/>
          </w:divBdr>
        </w:div>
        <w:div w:id="590965508">
          <w:marLeft w:val="0"/>
          <w:marRight w:val="0"/>
          <w:marTop w:val="0"/>
          <w:marBottom w:val="0"/>
          <w:divBdr>
            <w:top w:val="none" w:sz="0" w:space="0" w:color="auto"/>
            <w:left w:val="none" w:sz="0" w:space="0" w:color="auto"/>
            <w:bottom w:val="none" w:sz="0" w:space="0" w:color="auto"/>
            <w:right w:val="none" w:sz="0" w:space="0" w:color="auto"/>
          </w:divBdr>
        </w:div>
        <w:div w:id="580481784">
          <w:marLeft w:val="0"/>
          <w:marRight w:val="0"/>
          <w:marTop w:val="0"/>
          <w:marBottom w:val="0"/>
          <w:divBdr>
            <w:top w:val="none" w:sz="0" w:space="0" w:color="auto"/>
            <w:left w:val="none" w:sz="0" w:space="0" w:color="auto"/>
            <w:bottom w:val="none" w:sz="0" w:space="0" w:color="auto"/>
            <w:right w:val="none" w:sz="0" w:space="0" w:color="auto"/>
          </w:divBdr>
        </w:div>
        <w:div w:id="876047829">
          <w:marLeft w:val="0"/>
          <w:marRight w:val="0"/>
          <w:marTop w:val="0"/>
          <w:marBottom w:val="0"/>
          <w:divBdr>
            <w:top w:val="none" w:sz="0" w:space="0" w:color="auto"/>
            <w:left w:val="none" w:sz="0" w:space="0" w:color="auto"/>
            <w:bottom w:val="none" w:sz="0" w:space="0" w:color="auto"/>
            <w:right w:val="none" w:sz="0" w:space="0" w:color="auto"/>
          </w:divBdr>
        </w:div>
        <w:div w:id="978342439">
          <w:marLeft w:val="0"/>
          <w:marRight w:val="0"/>
          <w:marTop w:val="0"/>
          <w:marBottom w:val="0"/>
          <w:divBdr>
            <w:top w:val="none" w:sz="0" w:space="0" w:color="auto"/>
            <w:left w:val="none" w:sz="0" w:space="0" w:color="auto"/>
            <w:bottom w:val="none" w:sz="0" w:space="0" w:color="auto"/>
            <w:right w:val="none" w:sz="0" w:space="0" w:color="auto"/>
          </w:divBdr>
        </w:div>
        <w:div w:id="1437169702">
          <w:marLeft w:val="0"/>
          <w:marRight w:val="0"/>
          <w:marTop w:val="0"/>
          <w:marBottom w:val="0"/>
          <w:divBdr>
            <w:top w:val="none" w:sz="0" w:space="0" w:color="auto"/>
            <w:left w:val="none" w:sz="0" w:space="0" w:color="auto"/>
            <w:bottom w:val="none" w:sz="0" w:space="0" w:color="auto"/>
            <w:right w:val="none" w:sz="0" w:space="0" w:color="auto"/>
          </w:divBdr>
        </w:div>
        <w:div w:id="94063978">
          <w:marLeft w:val="0"/>
          <w:marRight w:val="0"/>
          <w:marTop w:val="0"/>
          <w:marBottom w:val="0"/>
          <w:divBdr>
            <w:top w:val="none" w:sz="0" w:space="0" w:color="auto"/>
            <w:left w:val="none" w:sz="0" w:space="0" w:color="auto"/>
            <w:bottom w:val="none" w:sz="0" w:space="0" w:color="auto"/>
            <w:right w:val="none" w:sz="0" w:space="0" w:color="auto"/>
          </w:divBdr>
        </w:div>
      </w:divsChild>
    </w:div>
    <w:div w:id="275720974">
      <w:bodyDiv w:val="1"/>
      <w:marLeft w:val="0"/>
      <w:marRight w:val="0"/>
      <w:marTop w:val="0"/>
      <w:marBottom w:val="0"/>
      <w:divBdr>
        <w:top w:val="none" w:sz="0" w:space="0" w:color="auto"/>
        <w:left w:val="none" w:sz="0" w:space="0" w:color="auto"/>
        <w:bottom w:val="none" w:sz="0" w:space="0" w:color="auto"/>
        <w:right w:val="none" w:sz="0" w:space="0" w:color="auto"/>
      </w:divBdr>
    </w:div>
    <w:div w:id="310715216">
      <w:bodyDiv w:val="1"/>
      <w:marLeft w:val="0"/>
      <w:marRight w:val="0"/>
      <w:marTop w:val="0"/>
      <w:marBottom w:val="0"/>
      <w:divBdr>
        <w:top w:val="none" w:sz="0" w:space="0" w:color="auto"/>
        <w:left w:val="none" w:sz="0" w:space="0" w:color="auto"/>
        <w:bottom w:val="none" w:sz="0" w:space="0" w:color="auto"/>
        <w:right w:val="none" w:sz="0" w:space="0" w:color="auto"/>
      </w:divBdr>
    </w:div>
    <w:div w:id="368838592">
      <w:bodyDiv w:val="1"/>
      <w:marLeft w:val="0"/>
      <w:marRight w:val="0"/>
      <w:marTop w:val="0"/>
      <w:marBottom w:val="0"/>
      <w:divBdr>
        <w:top w:val="none" w:sz="0" w:space="0" w:color="auto"/>
        <w:left w:val="none" w:sz="0" w:space="0" w:color="auto"/>
        <w:bottom w:val="none" w:sz="0" w:space="0" w:color="auto"/>
        <w:right w:val="none" w:sz="0" w:space="0" w:color="auto"/>
      </w:divBdr>
      <w:divsChild>
        <w:div w:id="1052655971">
          <w:marLeft w:val="0"/>
          <w:marRight w:val="0"/>
          <w:marTop w:val="0"/>
          <w:marBottom w:val="0"/>
          <w:divBdr>
            <w:top w:val="none" w:sz="0" w:space="0" w:color="auto"/>
            <w:left w:val="none" w:sz="0" w:space="0" w:color="auto"/>
            <w:bottom w:val="none" w:sz="0" w:space="0" w:color="auto"/>
            <w:right w:val="none" w:sz="0" w:space="0" w:color="auto"/>
          </w:divBdr>
          <w:divsChild>
            <w:div w:id="624578018">
              <w:marLeft w:val="0"/>
              <w:marRight w:val="0"/>
              <w:marTop w:val="0"/>
              <w:marBottom w:val="0"/>
              <w:divBdr>
                <w:top w:val="none" w:sz="0" w:space="0" w:color="auto"/>
                <w:left w:val="none" w:sz="0" w:space="0" w:color="auto"/>
                <w:bottom w:val="none" w:sz="0" w:space="0" w:color="auto"/>
                <w:right w:val="none" w:sz="0" w:space="0" w:color="auto"/>
              </w:divBdr>
            </w:div>
            <w:div w:id="1975673224">
              <w:marLeft w:val="0"/>
              <w:marRight w:val="0"/>
              <w:marTop w:val="0"/>
              <w:marBottom w:val="0"/>
              <w:divBdr>
                <w:top w:val="none" w:sz="0" w:space="0" w:color="auto"/>
                <w:left w:val="none" w:sz="0" w:space="0" w:color="auto"/>
                <w:bottom w:val="none" w:sz="0" w:space="0" w:color="auto"/>
                <w:right w:val="none" w:sz="0" w:space="0" w:color="auto"/>
              </w:divBdr>
            </w:div>
            <w:div w:id="126924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1705">
      <w:bodyDiv w:val="1"/>
      <w:marLeft w:val="0"/>
      <w:marRight w:val="0"/>
      <w:marTop w:val="0"/>
      <w:marBottom w:val="0"/>
      <w:divBdr>
        <w:top w:val="none" w:sz="0" w:space="0" w:color="auto"/>
        <w:left w:val="none" w:sz="0" w:space="0" w:color="auto"/>
        <w:bottom w:val="none" w:sz="0" w:space="0" w:color="auto"/>
        <w:right w:val="none" w:sz="0" w:space="0" w:color="auto"/>
      </w:divBdr>
    </w:div>
    <w:div w:id="718162164">
      <w:bodyDiv w:val="1"/>
      <w:marLeft w:val="0"/>
      <w:marRight w:val="0"/>
      <w:marTop w:val="0"/>
      <w:marBottom w:val="0"/>
      <w:divBdr>
        <w:top w:val="none" w:sz="0" w:space="0" w:color="auto"/>
        <w:left w:val="none" w:sz="0" w:space="0" w:color="auto"/>
        <w:bottom w:val="none" w:sz="0" w:space="0" w:color="auto"/>
        <w:right w:val="none" w:sz="0" w:space="0" w:color="auto"/>
      </w:divBdr>
      <w:divsChild>
        <w:div w:id="1349916681">
          <w:marLeft w:val="0"/>
          <w:marRight w:val="0"/>
          <w:marTop w:val="0"/>
          <w:marBottom w:val="0"/>
          <w:divBdr>
            <w:top w:val="none" w:sz="0" w:space="0" w:color="auto"/>
            <w:left w:val="none" w:sz="0" w:space="0" w:color="auto"/>
            <w:bottom w:val="none" w:sz="0" w:space="0" w:color="auto"/>
            <w:right w:val="none" w:sz="0" w:space="0" w:color="auto"/>
          </w:divBdr>
        </w:div>
        <w:div w:id="447362124">
          <w:marLeft w:val="0"/>
          <w:marRight w:val="0"/>
          <w:marTop w:val="0"/>
          <w:marBottom w:val="0"/>
          <w:divBdr>
            <w:top w:val="none" w:sz="0" w:space="0" w:color="auto"/>
            <w:left w:val="none" w:sz="0" w:space="0" w:color="auto"/>
            <w:bottom w:val="none" w:sz="0" w:space="0" w:color="auto"/>
            <w:right w:val="none" w:sz="0" w:space="0" w:color="auto"/>
          </w:divBdr>
        </w:div>
        <w:div w:id="1777556720">
          <w:marLeft w:val="0"/>
          <w:marRight w:val="0"/>
          <w:marTop w:val="0"/>
          <w:marBottom w:val="0"/>
          <w:divBdr>
            <w:top w:val="none" w:sz="0" w:space="0" w:color="auto"/>
            <w:left w:val="none" w:sz="0" w:space="0" w:color="auto"/>
            <w:bottom w:val="none" w:sz="0" w:space="0" w:color="auto"/>
            <w:right w:val="none" w:sz="0" w:space="0" w:color="auto"/>
          </w:divBdr>
        </w:div>
        <w:div w:id="294530137">
          <w:marLeft w:val="0"/>
          <w:marRight w:val="0"/>
          <w:marTop w:val="0"/>
          <w:marBottom w:val="0"/>
          <w:divBdr>
            <w:top w:val="none" w:sz="0" w:space="0" w:color="auto"/>
            <w:left w:val="none" w:sz="0" w:space="0" w:color="auto"/>
            <w:bottom w:val="none" w:sz="0" w:space="0" w:color="auto"/>
            <w:right w:val="none" w:sz="0" w:space="0" w:color="auto"/>
          </w:divBdr>
        </w:div>
        <w:div w:id="1770274928">
          <w:marLeft w:val="0"/>
          <w:marRight w:val="0"/>
          <w:marTop w:val="0"/>
          <w:marBottom w:val="0"/>
          <w:divBdr>
            <w:top w:val="none" w:sz="0" w:space="0" w:color="auto"/>
            <w:left w:val="none" w:sz="0" w:space="0" w:color="auto"/>
            <w:bottom w:val="none" w:sz="0" w:space="0" w:color="auto"/>
            <w:right w:val="none" w:sz="0" w:space="0" w:color="auto"/>
          </w:divBdr>
        </w:div>
      </w:divsChild>
    </w:div>
    <w:div w:id="720523433">
      <w:bodyDiv w:val="1"/>
      <w:marLeft w:val="0"/>
      <w:marRight w:val="0"/>
      <w:marTop w:val="0"/>
      <w:marBottom w:val="0"/>
      <w:divBdr>
        <w:top w:val="none" w:sz="0" w:space="0" w:color="auto"/>
        <w:left w:val="none" w:sz="0" w:space="0" w:color="auto"/>
        <w:bottom w:val="none" w:sz="0" w:space="0" w:color="auto"/>
        <w:right w:val="none" w:sz="0" w:space="0" w:color="auto"/>
      </w:divBdr>
    </w:div>
    <w:div w:id="840697985">
      <w:bodyDiv w:val="1"/>
      <w:marLeft w:val="0"/>
      <w:marRight w:val="0"/>
      <w:marTop w:val="0"/>
      <w:marBottom w:val="0"/>
      <w:divBdr>
        <w:top w:val="none" w:sz="0" w:space="0" w:color="auto"/>
        <w:left w:val="none" w:sz="0" w:space="0" w:color="auto"/>
        <w:bottom w:val="none" w:sz="0" w:space="0" w:color="auto"/>
        <w:right w:val="none" w:sz="0" w:space="0" w:color="auto"/>
      </w:divBdr>
      <w:divsChild>
        <w:div w:id="547841995">
          <w:marLeft w:val="0"/>
          <w:marRight w:val="0"/>
          <w:marTop w:val="0"/>
          <w:marBottom w:val="0"/>
          <w:divBdr>
            <w:top w:val="none" w:sz="0" w:space="0" w:color="auto"/>
            <w:left w:val="none" w:sz="0" w:space="0" w:color="auto"/>
            <w:bottom w:val="none" w:sz="0" w:space="0" w:color="auto"/>
            <w:right w:val="none" w:sz="0" w:space="0" w:color="auto"/>
          </w:divBdr>
        </w:div>
        <w:div w:id="1976179762">
          <w:marLeft w:val="0"/>
          <w:marRight w:val="0"/>
          <w:marTop w:val="0"/>
          <w:marBottom w:val="0"/>
          <w:divBdr>
            <w:top w:val="none" w:sz="0" w:space="0" w:color="auto"/>
            <w:left w:val="none" w:sz="0" w:space="0" w:color="auto"/>
            <w:bottom w:val="none" w:sz="0" w:space="0" w:color="auto"/>
            <w:right w:val="none" w:sz="0" w:space="0" w:color="auto"/>
          </w:divBdr>
        </w:div>
      </w:divsChild>
    </w:div>
    <w:div w:id="981419717">
      <w:bodyDiv w:val="1"/>
      <w:marLeft w:val="0"/>
      <w:marRight w:val="0"/>
      <w:marTop w:val="0"/>
      <w:marBottom w:val="0"/>
      <w:divBdr>
        <w:top w:val="none" w:sz="0" w:space="0" w:color="auto"/>
        <w:left w:val="none" w:sz="0" w:space="0" w:color="auto"/>
        <w:bottom w:val="none" w:sz="0" w:space="0" w:color="auto"/>
        <w:right w:val="none" w:sz="0" w:space="0" w:color="auto"/>
      </w:divBdr>
      <w:divsChild>
        <w:div w:id="1809126558">
          <w:marLeft w:val="0"/>
          <w:marRight w:val="0"/>
          <w:marTop w:val="0"/>
          <w:marBottom w:val="0"/>
          <w:divBdr>
            <w:top w:val="none" w:sz="0" w:space="0" w:color="auto"/>
            <w:left w:val="none" w:sz="0" w:space="0" w:color="auto"/>
            <w:bottom w:val="none" w:sz="0" w:space="0" w:color="auto"/>
            <w:right w:val="none" w:sz="0" w:space="0" w:color="auto"/>
          </w:divBdr>
        </w:div>
        <w:div w:id="1826050070">
          <w:marLeft w:val="0"/>
          <w:marRight w:val="0"/>
          <w:marTop w:val="0"/>
          <w:marBottom w:val="0"/>
          <w:divBdr>
            <w:top w:val="none" w:sz="0" w:space="0" w:color="auto"/>
            <w:left w:val="none" w:sz="0" w:space="0" w:color="auto"/>
            <w:bottom w:val="none" w:sz="0" w:space="0" w:color="auto"/>
            <w:right w:val="none" w:sz="0" w:space="0" w:color="auto"/>
          </w:divBdr>
        </w:div>
        <w:div w:id="2123106370">
          <w:marLeft w:val="0"/>
          <w:marRight w:val="0"/>
          <w:marTop w:val="0"/>
          <w:marBottom w:val="0"/>
          <w:divBdr>
            <w:top w:val="none" w:sz="0" w:space="0" w:color="auto"/>
            <w:left w:val="none" w:sz="0" w:space="0" w:color="auto"/>
            <w:bottom w:val="none" w:sz="0" w:space="0" w:color="auto"/>
            <w:right w:val="none" w:sz="0" w:space="0" w:color="auto"/>
          </w:divBdr>
        </w:div>
        <w:div w:id="1394236821">
          <w:marLeft w:val="0"/>
          <w:marRight w:val="0"/>
          <w:marTop w:val="0"/>
          <w:marBottom w:val="0"/>
          <w:divBdr>
            <w:top w:val="none" w:sz="0" w:space="0" w:color="auto"/>
            <w:left w:val="none" w:sz="0" w:space="0" w:color="auto"/>
            <w:bottom w:val="none" w:sz="0" w:space="0" w:color="auto"/>
            <w:right w:val="none" w:sz="0" w:space="0" w:color="auto"/>
          </w:divBdr>
        </w:div>
        <w:div w:id="1252396619">
          <w:marLeft w:val="0"/>
          <w:marRight w:val="0"/>
          <w:marTop w:val="0"/>
          <w:marBottom w:val="0"/>
          <w:divBdr>
            <w:top w:val="none" w:sz="0" w:space="0" w:color="auto"/>
            <w:left w:val="none" w:sz="0" w:space="0" w:color="auto"/>
            <w:bottom w:val="none" w:sz="0" w:space="0" w:color="auto"/>
            <w:right w:val="none" w:sz="0" w:space="0" w:color="auto"/>
          </w:divBdr>
        </w:div>
        <w:div w:id="1628585210">
          <w:marLeft w:val="0"/>
          <w:marRight w:val="0"/>
          <w:marTop w:val="0"/>
          <w:marBottom w:val="0"/>
          <w:divBdr>
            <w:top w:val="none" w:sz="0" w:space="0" w:color="auto"/>
            <w:left w:val="none" w:sz="0" w:space="0" w:color="auto"/>
            <w:bottom w:val="none" w:sz="0" w:space="0" w:color="auto"/>
            <w:right w:val="none" w:sz="0" w:space="0" w:color="auto"/>
          </w:divBdr>
        </w:div>
        <w:div w:id="1617367354">
          <w:marLeft w:val="0"/>
          <w:marRight w:val="0"/>
          <w:marTop w:val="0"/>
          <w:marBottom w:val="0"/>
          <w:divBdr>
            <w:top w:val="none" w:sz="0" w:space="0" w:color="auto"/>
            <w:left w:val="none" w:sz="0" w:space="0" w:color="auto"/>
            <w:bottom w:val="none" w:sz="0" w:space="0" w:color="auto"/>
            <w:right w:val="none" w:sz="0" w:space="0" w:color="auto"/>
          </w:divBdr>
        </w:div>
        <w:div w:id="1822312092">
          <w:marLeft w:val="0"/>
          <w:marRight w:val="0"/>
          <w:marTop w:val="0"/>
          <w:marBottom w:val="0"/>
          <w:divBdr>
            <w:top w:val="none" w:sz="0" w:space="0" w:color="auto"/>
            <w:left w:val="none" w:sz="0" w:space="0" w:color="auto"/>
            <w:bottom w:val="none" w:sz="0" w:space="0" w:color="auto"/>
            <w:right w:val="none" w:sz="0" w:space="0" w:color="auto"/>
          </w:divBdr>
        </w:div>
        <w:div w:id="2125877709">
          <w:marLeft w:val="0"/>
          <w:marRight w:val="0"/>
          <w:marTop w:val="0"/>
          <w:marBottom w:val="0"/>
          <w:divBdr>
            <w:top w:val="none" w:sz="0" w:space="0" w:color="auto"/>
            <w:left w:val="none" w:sz="0" w:space="0" w:color="auto"/>
            <w:bottom w:val="none" w:sz="0" w:space="0" w:color="auto"/>
            <w:right w:val="none" w:sz="0" w:space="0" w:color="auto"/>
          </w:divBdr>
        </w:div>
        <w:div w:id="1353997795">
          <w:marLeft w:val="0"/>
          <w:marRight w:val="0"/>
          <w:marTop w:val="0"/>
          <w:marBottom w:val="0"/>
          <w:divBdr>
            <w:top w:val="none" w:sz="0" w:space="0" w:color="auto"/>
            <w:left w:val="none" w:sz="0" w:space="0" w:color="auto"/>
            <w:bottom w:val="none" w:sz="0" w:space="0" w:color="auto"/>
            <w:right w:val="none" w:sz="0" w:space="0" w:color="auto"/>
          </w:divBdr>
        </w:div>
        <w:div w:id="1724979893">
          <w:marLeft w:val="0"/>
          <w:marRight w:val="0"/>
          <w:marTop w:val="0"/>
          <w:marBottom w:val="0"/>
          <w:divBdr>
            <w:top w:val="none" w:sz="0" w:space="0" w:color="auto"/>
            <w:left w:val="none" w:sz="0" w:space="0" w:color="auto"/>
            <w:bottom w:val="none" w:sz="0" w:space="0" w:color="auto"/>
            <w:right w:val="none" w:sz="0" w:space="0" w:color="auto"/>
          </w:divBdr>
        </w:div>
        <w:div w:id="586429085">
          <w:marLeft w:val="0"/>
          <w:marRight w:val="0"/>
          <w:marTop w:val="0"/>
          <w:marBottom w:val="0"/>
          <w:divBdr>
            <w:top w:val="none" w:sz="0" w:space="0" w:color="auto"/>
            <w:left w:val="none" w:sz="0" w:space="0" w:color="auto"/>
            <w:bottom w:val="none" w:sz="0" w:space="0" w:color="auto"/>
            <w:right w:val="none" w:sz="0" w:space="0" w:color="auto"/>
          </w:divBdr>
        </w:div>
        <w:div w:id="1309936448">
          <w:marLeft w:val="0"/>
          <w:marRight w:val="0"/>
          <w:marTop w:val="0"/>
          <w:marBottom w:val="0"/>
          <w:divBdr>
            <w:top w:val="none" w:sz="0" w:space="0" w:color="auto"/>
            <w:left w:val="none" w:sz="0" w:space="0" w:color="auto"/>
            <w:bottom w:val="none" w:sz="0" w:space="0" w:color="auto"/>
            <w:right w:val="none" w:sz="0" w:space="0" w:color="auto"/>
          </w:divBdr>
        </w:div>
        <w:div w:id="436798692">
          <w:marLeft w:val="0"/>
          <w:marRight w:val="0"/>
          <w:marTop w:val="0"/>
          <w:marBottom w:val="0"/>
          <w:divBdr>
            <w:top w:val="none" w:sz="0" w:space="0" w:color="auto"/>
            <w:left w:val="none" w:sz="0" w:space="0" w:color="auto"/>
            <w:bottom w:val="none" w:sz="0" w:space="0" w:color="auto"/>
            <w:right w:val="none" w:sz="0" w:space="0" w:color="auto"/>
          </w:divBdr>
        </w:div>
        <w:div w:id="498427141">
          <w:marLeft w:val="0"/>
          <w:marRight w:val="0"/>
          <w:marTop w:val="0"/>
          <w:marBottom w:val="0"/>
          <w:divBdr>
            <w:top w:val="none" w:sz="0" w:space="0" w:color="auto"/>
            <w:left w:val="none" w:sz="0" w:space="0" w:color="auto"/>
            <w:bottom w:val="none" w:sz="0" w:space="0" w:color="auto"/>
            <w:right w:val="none" w:sz="0" w:space="0" w:color="auto"/>
          </w:divBdr>
        </w:div>
        <w:div w:id="679621581">
          <w:marLeft w:val="0"/>
          <w:marRight w:val="0"/>
          <w:marTop w:val="0"/>
          <w:marBottom w:val="0"/>
          <w:divBdr>
            <w:top w:val="none" w:sz="0" w:space="0" w:color="auto"/>
            <w:left w:val="none" w:sz="0" w:space="0" w:color="auto"/>
            <w:bottom w:val="none" w:sz="0" w:space="0" w:color="auto"/>
            <w:right w:val="none" w:sz="0" w:space="0" w:color="auto"/>
          </w:divBdr>
        </w:div>
        <w:div w:id="1613169455">
          <w:marLeft w:val="0"/>
          <w:marRight w:val="0"/>
          <w:marTop w:val="0"/>
          <w:marBottom w:val="0"/>
          <w:divBdr>
            <w:top w:val="none" w:sz="0" w:space="0" w:color="auto"/>
            <w:left w:val="none" w:sz="0" w:space="0" w:color="auto"/>
            <w:bottom w:val="none" w:sz="0" w:space="0" w:color="auto"/>
            <w:right w:val="none" w:sz="0" w:space="0" w:color="auto"/>
          </w:divBdr>
        </w:div>
        <w:div w:id="733086839">
          <w:marLeft w:val="0"/>
          <w:marRight w:val="0"/>
          <w:marTop w:val="0"/>
          <w:marBottom w:val="0"/>
          <w:divBdr>
            <w:top w:val="none" w:sz="0" w:space="0" w:color="auto"/>
            <w:left w:val="none" w:sz="0" w:space="0" w:color="auto"/>
            <w:bottom w:val="none" w:sz="0" w:space="0" w:color="auto"/>
            <w:right w:val="none" w:sz="0" w:space="0" w:color="auto"/>
          </w:divBdr>
        </w:div>
        <w:div w:id="1467157921">
          <w:marLeft w:val="0"/>
          <w:marRight w:val="0"/>
          <w:marTop w:val="0"/>
          <w:marBottom w:val="0"/>
          <w:divBdr>
            <w:top w:val="none" w:sz="0" w:space="0" w:color="auto"/>
            <w:left w:val="none" w:sz="0" w:space="0" w:color="auto"/>
            <w:bottom w:val="none" w:sz="0" w:space="0" w:color="auto"/>
            <w:right w:val="none" w:sz="0" w:space="0" w:color="auto"/>
          </w:divBdr>
        </w:div>
        <w:div w:id="1718158698">
          <w:marLeft w:val="0"/>
          <w:marRight w:val="0"/>
          <w:marTop w:val="0"/>
          <w:marBottom w:val="0"/>
          <w:divBdr>
            <w:top w:val="none" w:sz="0" w:space="0" w:color="auto"/>
            <w:left w:val="none" w:sz="0" w:space="0" w:color="auto"/>
            <w:bottom w:val="none" w:sz="0" w:space="0" w:color="auto"/>
            <w:right w:val="none" w:sz="0" w:space="0" w:color="auto"/>
          </w:divBdr>
        </w:div>
        <w:div w:id="811755803">
          <w:marLeft w:val="0"/>
          <w:marRight w:val="0"/>
          <w:marTop w:val="0"/>
          <w:marBottom w:val="0"/>
          <w:divBdr>
            <w:top w:val="none" w:sz="0" w:space="0" w:color="auto"/>
            <w:left w:val="none" w:sz="0" w:space="0" w:color="auto"/>
            <w:bottom w:val="none" w:sz="0" w:space="0" w:color="auto"/>
            <w:right w:val="none" w:sz="0" w:space="0" w:color="auto"/>
          </w:divBdr>
        </w:div>
        <w:div w:id="1730684193">
          <w:marLeft w:val="0"/>
          <w:marRight w:val="0"/>
          <w:marTop w:val="0"/>
          <w:marBottom w:val="0"/>
          <w:divBdr>
            <w:top w:val="none" w:sz="0" w:space="0" w:color="auto"/>
            <w:left w:val="none" w:sz="0" w:space="0" w:color="auto"/>
            <w:bottom w:val="none" w:sz="0" w:space="0" w:color="auto"/>
            <w:right w:val="none" w:sz="0" w:space="0" w:color="auto"/>
          </w:divBdr>
        </w:div>
        <w:div w:id="1804539413">
          <w:marLeft w:val="0"/>
          <w:marRight w:val="0"/>
          <w:marTop w:val="0"/>
          <w:marBottom w:val="0"/>
          <w:divBdr>
            <w:top w:val="none" w:sz="0" w:space="0" w:color="auto"/>
            <w:left w:val="none" w:sz="0" w:space="0" w:color="auto"/>
            <w:bottom w:val="none" w:sz="0" w:space="0" w:color="auto"/>
            <w:right w:val="none" w:sz="0" w:space="0" w:color="auto"/>
          </w:divBdr>
        </w:div>
        <w:div w:id="793139975">
          <w:marLeft w:val="0"/>
          <w:marRight w:val="0"/>
          <w:marTop w:val="0"/>
          <w:marBottom w:val="0"/>
          <w:divBdr>
            <w:top w:val="none" w:sz="0" w:space="0" w:color="auto"/>
            <w:left w:val="none" w:sz="0" w:space="0" w:color="auto"/>
            <w:bottom w:val="none" w:sz="0" w:space="0" w:color="auto"/>
            <w:right w:val="none" w:sz="0" w:space="0" w:color="auto"/>
          </w:divBdr>
        </w:div>
        <w:div w:id="786700645">
          <w:marLeft w:val="0"/>
          <w:marRight w:val="0"/>
          <w:marTop w:val="0"/>
          <w:marBottom w:val="0"/>
          <w:divBdr>
            <w:top w:val="none" w:sz="0" w:space="0" w:color="auto"/>
            <w:left w:val="none" w:sz="0" w:space="0" w:color="auto"/>
            <w:bottom w:val="none" w:sz="0" w:space="0" w:color="auto"/>
            <w:right w:val="none" w:sz="0" w:space="0" w:color="auto"/>
          </w:divBdr>
        </w:div>
        <w:div w:id="1193612184">
          <w:marLeft w:val="0"/>
          <w:marRight w:val="0"/>
          <w:marTop w:val="0"/>
          <w:marBottom w:val="0"/>
          <w:divBdr>
            <w:top w:val="none" w:sz="0" w:space="0" w:color="auto"/>
            <w:left w:val="none" w:sz="0" w:space="0" w:color="auto"/>
            <w:bottom w:val="none" w:sz="0" w:space="0" w:color="auto"/>
            <w:right w:val="none" w:sz="0" w:space="0" w:color="auto"/>
          </w:divBdr>
        </w:div>
        <w:div w:id="1267032863">
          <w:marLeft w:val="0"/>
          <w:marRight w:val="0"/>
          <w:marTop w:val="0"/>
          <w:marBottom w:val="0"/>
          <w:divBdr>
            <w:top w:val="none" w:sz="0" w:space="0" w:color="auto"/>
            <w:left w:val="none" w:sz="0" w:space="0" w:color="auto"/>
            <w:bottom w:val="none" w:sz="0" w:space="0" w:color="auto"/>
            <w:right w:val="none" w:sz="0" w:space="0" w:color="auto"/>
          </w:divBdr>
        </w:div>
        <w:div w:id="1240602144">
          <w:marLeft w:val="0"/>
          <w:marRight w:val="0"/>
          <w:marTop w:val="0"/>
          <w:marBottom w:val="0"/>
          <w:divBdr>
            <w:top w:val="none" w:sz="0" w:space="0" w:color="auto"/>
            <w:left w:val="none" w:sz="0" w:space="0" w:color="auto"/>
            <w:bottom w:val="none" w:sz="0" w:space="0" w:color="auto"/>
            <w:right w:val="none" w:sz="0" w:space="0" w:color="auto"/>
          </w:divBdr>
        </w:div>
        <w:div w:id="1276207978">
          <w:marLeft w:val="0"/>
          <w:marRight w:val="0"/>
          <w:marTop w:val="0"/>
          <w:marBottom w:val="0"/>
          <w:divBdr>
            <w:top w:val="none" w:sz="0" w:space="0" w:color="auto"/>
            <w:left w:val="none" w:sz="0" w:space="0" w:color="auto"/>
            <w:bottom w:val="none" w:sz="0" w:space="0" w:color="auto"/>
            <w:right w:val="none" w:sz="0" w:space="0" w:color="auto"/>
          </w:divBdr>
        </w:div>
        <w:div w:id="248971348">
          <w:marLeft w:val="0"/>
          <w:marRight w:val="0"/>
          <w:marTop w:val="0"/>
          <w:marBottom w:val="0"/>
          <w:divBdr>
            <w:top w:val="none" w:sz="0" w:space="0" w:color="auto"/>
            <w:left w:val="none" w:sz="0" w:space="0" w:color="auto"/>
            <w:bottom w:val="none" w:sz="0" w:space="0" w:color="auto"/>
            <w:right w:val="none" w:sz="0" w:space="0" w:color="auto"/>
          </w:divBdr>
        </w:div>
        <w:div w:id="557325756">
          <w:marLeft w:val="0"/>
          <w:marRight w:val="0"/>
          <w:marTop w:val="0"/>
          <w:marBottom w:val="0"/>
          <w:divBdr>
            <w:top w:val="none" w:sz="0" w:space="0" w:color="auto"/>
            <w:left w:val="none" w:sz="0" w:space="0" w:color="auto"/>
            <w:bottom w:val="none" w:sz="0" w:space="0" w:color="auto"/>
            <w:right w:val="none" w:sz="0" w:space="0" w:color="auto"/>
          </w:divBdr>
        </w:div>
        <w:div w:id="1124883466">
          <w:marLeft w:val="0"/>
          <w:marRight w:val="0"/>
          <w:marTop w:val="0"/>
          <w:marBottom w:val="0"/>
          <w:divBdr>
            <w:top w:val="none" w:sz="0" w:space="0" w:color="auto"/>
            <w:left w:val="none" w:sz="0" w:space="0" w:color="auto"/>
            <w:bottom w:val="none" w:sz="0" w:space="0" w:color="auto"/>
            <w:right w:val="none" w:sz="0" w:space="0" w:color="auto"/>
          </w:divBdr>
        </w:div>
        <w:div w:id="301203767">
          <w:marLeft w:val="0"/>
          <w:marRight w:val="0"/>
          <w:marTop w:val="0"/>
          <w:marBottom w:val="0"/>
          <w:divBdr>
            <w:top w:val="none" w:sz="0" w:space="0" w:color="auto"/>
            <w:left w:val="none" w:sz="0" w:space="0" w:color="auto"/>
            <w:bottom w:val="none" w:sz="0" w:space="0" w:color="auto"/>
            <w:right w:val="none" w:sz="0" w:space="0" w:color="auto"/>
          </w:divBdr>
        </w:div>
        <w:div w:id="290786101">
          <w:marLeft w:val="0"/>
          <w:marRight w:val="0"/>
          <w:marTop w:val="0"/>
          <w:marBottom w:val="0"/>
          <w:divBdr>
            <w:top w:val="none" w:sz="0" w:space="0" w:color="auto"/>
            <w:left w:val="none" w:sz="0" w:space="0" w:color="auto"/>
            <w:bottom w:val="none" w:sz="0" w:space="0" w:color="auto"/>
            <w:right w:val="none" w:sz="0" w:space="0" w:color="auto"/>
          </w:divBdr>
        </w:div>
        <w:div w:id="2051614068">
          <w:marLeft w:val="0"/>
          <w:marRight w:val="0"/>
          <w:marTop w:val="0"/>
          <w:marBottom w:val="0"/>
          <w:divBdr>
            <w:top w:val="none" w:sz="0" w:space="0" w:color="auto"/>
            <w:left w:val="none" w:sz="0" w:space="0" w:color="auto"/>
            <w:bottom w:val="none" w:sz="0" w:space="0" w:color="auto"/>
            <w:right w:val="none" w:sz="0" w:space="0" w:color="auto"/>
          </w:divBdr>
        </w:div>
        <w:div w:id="1914854158">
          <w:marLeft w:val="0"/>
          <w:marRight w:val="0"/>
          <w:marTop w:val="0"/>
          <w:marBottom w:val="0"/>
          <w:divBdr>
            <w:top w:val="none" w:sz="0" w:space="0" w:color="auto"/>
            <w:left w:val="none" w:sz="0" w:space="0" w:color="auto"/>
            <w:bottom w:val="none" w:sz="0" w:space="0" w:color="auto"/>
            <w:right w:val="none" w:sz="0" w:space="0" w:color="auto"/>
          </w:divBdr>
        </w:div>
        <w:div w:id="1486584065">
          <w:marLeft w:val="0"/>
          <w:marRight w:val="0"/>
          <w:marTop w:val="0"/>
          <w:marBottom w:val="0"/>
          <w:divBdr>
            <w:top w:val="none" w:sz="0" w:space="0" w:color="auto"/>
            <w:left w:val="none" w:sz="0" w:space="0" w:color="auto"/>
            <w:bottom w:val="none" w:sz="0" w:space="0" w:color="auto"/>
            <w:right w:val="none" w:sz="0" w:space="0" w:color="auto"/>
          </w:divBdr>
        </w:div>
        <w:div w:id="1285498214">
          <w:marLeft w:val="0"/>
          <w:marRight w:val="0"/>
          <w:marTop w:val="0"/>
          <w:marBottom w:val="0"/>
          <w:divBdr>
            <w:top w:val="none" w:sz="0" w:space="0" w:color="auto"/>
            <w:left w:val="none" w:sz="0" w:space="0" w:color="auto"/>
            <w:bottom w:val="none" w:sz="0" w:space="0" w:color="auto"/>
            <w:right w:val="none" w:sz="0" w:space="0" w:color="auto"/>
          </w:divBdr>
        </w:div>
        <w:div w:id="1352950443">
          <w:marLeft w:val="0"/>
          <w:marRight w:val="0"/>
          <w:marTop w:val="0"/>
          <w:marBottom w:val="0"/>
          <w:divBdr>
            <w:top w:val="none" w:sz="0" w:space="0" w:color="auto"/>
            <w:left w:val="none" w:sz="0" w:space="0" w:color="auto"/>
            <w:bottom w:val="none" w:sz="0" w:space="0" w:color="auto"/>
            <w:right w:val="none" w:sz="0" w:space="0" w:color="auto"/>
          </w:divBdr>
        </w:div>
        <w:div w:id="1865900557">
          <w:marLeft w:val="0"/>
          <w:marRight w:val="0"/>
          <w:marTop w:val="0"/>
          <w:marBottom w:val="0"/>
          <w:divBdr>
            <w:top w:val="none" w:sz="0" w:space="0" w:color="auto"/>
            <w:left w:val="none" w:sz="0" w:space="0" w:color="auto"/>
            <w:bottom w:val="none" w:sz="0" w:space="0" w:color="auto"/>
            <w:right w:val="none" w:sz="0" w:space="0" w:color="auto"/>
          </w:divBdr>
        </w:div>
        <w:div w:id="1051265363">
          <w:marLeft w:val="0"/>
          <w:marRight w:val="0"/>
          <w:marTop w:val="0"/>
          <w:marBottom w:val="0"/>
          <w:divBdr>
            <w:top w:val="none" w:sz="0" w:space="0" w:color="auto"/>
            <w:left w:val="none" w:sz="0" w:space="0" w:color="auto"/>
            <w:bottom w:val="none" w:sz="0" w:space="0" w:color="auto"/>
            <w:right w:val="none" w:sz="0" w:space="0" w:color="auto"/>
          </w:divBdr>
        </w:div>
        <w:div w:id="905996266">
          <w:marLeft w:val="0"/>
          <w:marRight w:val="0"/>
          <w:marTop w:val="0"/>
          <w:marBottom w:val="0"/>
          <w:divBdr>
            <w:top w:val="none" w:sz="0" w:space="0" w:color="auto"/>
            <w:left w:val="none" w:sz="0" w:space="0" w:color="auto"/>
            <w:bottom w:val="none" w:sz="0" w:space="0" w:color="auto"/>
            <w:right w:val="none" w:sz="0" w:space="0" w:color="auto"/>
          </w:divBdr>
        </w:div>
        <w:div w:id="696390632">
          <w:marLeft w:val="0"/>
          <w:marRight w:val="0"/>
          <w:marTop w:val="0"/>
          <w:marBottom w:val="0"/>
          <w:divBdr>
            <w:top w:val="none" w:sz="0" w:space="0" w:color="auto"/>
            <w:left w:val="none" w:sz="0" w:space="0" w:color="auto"/>
            <w:bottom w:val="none" w:sz="0" w:space="0" w:color="auto"/>
            <w:right w:val="none" w:sz="0" w:space="0" w:color="auto"/>
          </w:divBdr>
        </w:div>
        <w:div w:id="780297617">
          <w:marLeft w:val="0"/>
          <w:marRight w:val="0"/>
          <w:marTop w:val="0"/>
          <w:marBottom w:val="0"/>
          <w:divBdr>
            <w:top w:val="none" w:sz="0" w:space="0" w:color="auto"/>
            <w:left w:val="none" w:sz="0" w:space="0" w:color="auto"/>
            <w:bottom w:val="none" w:sz="0" w:space="0" w:color="auto"/>
            <w:right w:val="none" w:sz="0" w:space="0" w:color="auto"/>
          </w:divBdr>
        </w:div>
        <w:div w:id="2144737984">
          <w:marLeft w:val="0"/>
          <w:marRight w:val="0"/>
          <w:marTop w:val="0"/>
          <w:marBottom w:val="0"/>
          <w:divBdr>
            <w:top w:val="none" w:sz="0" w:space="0" w:color="auto"/>
            <w:left w:val="none" w:sz="0" w:space="0" w:color="auto"/>
            <w:bottom w:val="none" w:sz="0" w:space="0" w:color="auto"/>
            <w:right w:val="none" w:sz="0" w:space="0" w:color="auto"/>
          </w:divBdr>
        </w:div>
        <w:div w:id="1483232120">
          <w:marLeft w:val="0"/>
          <w:marRight w:val="0"/>
          <w:marTop w:val="0"/>
          <w:marBottom w:val="0"/>
          <w:divBdr>
            <w:top w:val="none" w:sz="0" w:space="0" w:color="auto"/>
            <w:left w:val="none" w:sz="0" w:space="0" w:color="auto"/>
            <w:bottom w:val="none" w:sz="0" w:space="0" w:color="auto"/>
            <w:right w:val="none" w:sz="0" w:space="0" w:color="auto"/>
          </w:divBdr>
        </w:div>
        <w:div w:id="964239239">
          <w:marLeft w:val="0"/>
          <w:marRight w:val="0"/>
          <w:marTop w:val="0"/>
          <w:marBottom w:val="0"/>
          <w:divBdr>
            <w:top w:val="none" w:sz="0" w:space="0" w:color="auto"/>
            <w:left w:val="none" w:sz="0" w:space="0" w:color="auto"/>
            <w:bottom w:val="none" w:sz="0" w:space="0" w:color="auto"/>
            <w:right w:val="none" w:sz="0" w:space="0" w:color="auto"/>
          </w:divBdr>
        </w:div>
        <w:div w:id="213736875">
          <w:marLeft w:val="0"/>
          <w:marRight w:val="0"/>
          <w:marTop w:val="0"/>
          <w:marBottom w:val="0"/>
          <w:divBdr>
            <w:top w:val="none" w:sz="0" w:space="0" w:color="auto"/>
            <w:left w:val="none" w:sz="0" w:space="0" w:color="auto"/>
            <w:bottom w:val="none" w:sz="0" w:space="0" w:color="auto"/>
            <w:right w:val="none" w:sz="0" w:space="0" w:color="auto"/>
          </w:divBdr>
        </w:div>
        <w:div w:id="416291183">
          <w:marLeft w:val="0"/>
          <w:marRight w:val="0"/>
          <w:marTop w:val="0"/>
          <w:marBottom w:val="0"/>
          <w:divBdr>
            <w:top w:val="none" w:sz="0" w:space="0" w:color="auto"/>
            <w:left w:val="none" w:sz="0" w:space="0" w:color="auto"/>
            <w:bottom w:val="none" w:sz="0" w:space="0" w:color="auto"/>
            <w:right w:val="none" w:sz="0" w:space="0" w:color="auto"/>
          </w:divBdr>
        </w:div>
        <w:div w:id="1058281242">
          <w:marLeft w:val="0"/>
          <w:marRight w:val="0"/>
          <w:marTop w:val="0"/>
          <w:marBottom w:val="0"/>
          <w:divBdr>
            <w:top w:val="none" w:sz="0" w:space="0" w:color="auto"/>
            <w:left w:val="none" w:sz="0" w:space="0" w:color="auto"/>
            <w:bottom w:val="none" w:sz="0" w:space="0" w:color="auto"/>
            <w:right w:val="none" w:sz="0" w:space="0" w:color="auto"/>
          </w:divBdr>
        </w:div>
        <w:div w:id="1451124639">
          <w:marLeft w:val="0"/>
          <w:marRight w:val="0"/>
          <w:marTop w:val="0"/>
          <w:marBottom w:val="0"/>
          <w:divBdr>
            <w:top w:val="none" w:sz="0" w:space="0" w:color="auto"/>
            <w:left w:val="none" w:sz="0" w:space="0" w:color="auto"/>
            <w:bottom w:val="none" w:sz="0" w:space="0" w:color="auto"/>
            <w:right w:val="none" w:sz="0" w:space="0" w:color="auto"/>
          </w:divBdr>
        </w:div>
        <w:div w:id="1730305695">
          <w:marLeft w:val="0"/>
          <w:marRight w:val="0"/>
          <w:marTop w:val="0"/>
          <w:marBottom w:val="0"/>
          <w:divBdr>
            <w:top w:val="none" w:sz="0" w:space="0" w:color="auto"/>
            <w:left w:val="none" w:sz="0" w:space="0" w:color="auto"/>
            <w:bottom w:val="none" w:sz="0" w:space="0" w:color="auto"/>
            <w:right w:val="none" w:sz="0" w:space="0" w:color="auto"/>
          </w:divBdr>
        </w:div>
        <w:div w:id="722169451">
          <w:marLeft w:val="0"/>
          <w:marRight w:val="0"/>
          <w:marTop w:val="0"/>
          <w:marBottom w:val="0"/>
          <w:divBdr>
            <w:top w:val="none" w:sz="0" w:space="0" w:color="auto"/>
            <w:left w:val="none" w:sz="0" w:space="0" w:color="auto"/>
            <w:bottom w:val="none" w:sz="0" w:space="0" w:color="auto"/>
            <w:right w:val="none" w:sz="0" w:space="0" w:color="auto"/>
          </w:divBdr>
        </w:div>
        <w:div w:id="806163221">
          <w:marLeft w:val="0"/>
          <w:marRight w:val="0"/>
          <w:marTop w:val="0"/>
          <w:marBottom w:val="0"/>
          <w:divBdr>
            <w:top w:val="none" w:sz="0" w:space="0" w:color="auto"/>
            <w:left w:val="none" w:sz="0" w:space="0" w:color="auto"/>
            <w:bottom w:val="none" w:sz="0" w:space="0" w:color="auto"/>
            <w:right w:val="none" w:sz="0" w:space="0" w:color="auto"/>
          </w:divBdr>
        </w:div>
        <w:div w:id="595525739">
          <w:marLeft w:val="0"/>
          <w:marRight w:val="0"/>
          <w:marTop w:val="0"/>
          <w:marBottom w:val="0"/>
          <w:divBdr>
            <w:top w:val="none" w:sz="0" w:space="0" w:color="auto"/>
            <w:left w:val="none" w:sz="0" w:space="0" w:color="auto"/>
            <w:bottom w:val="none" w:sz="0" w:space="0" w:color="auto"/>
            <w:right w:val="none" w:sz="0" w:space="0" w:color="auto"/>
          </w:divBdr>
        </w:div>
        <w:div w:id="318770654">
          <w:marLeft w:val="0"/>
          <w:marRight w:val="0"/>
          <w:marTop w:val="0"/>
          <w:marBottom w:val="0"/>
          <w:divBdr>
            <w:top w:val="none" w:sz="0" w:space="0" w:color="auto"/>
            <w:left w:val="none" w:sz="0" w:space="0" w:color="auto"/>
            <w:bottom w:val="none" w:sz="0" w:space="0" w:color="auto"/>
            <w:right w:val="none" w:sz="0" w:space="0" w:color="auto"/>
          </w:divBdr>
        </w:div>
        <w:div w:id="393742283">
          <w:marLeft w:val="0"/>
          <w:marRight w:val="0"/>
          <w:marTop w:val="0"/>
          <w:marBottom w:val="0"/>
          <w:divBdr>
            <w:top w:val="none" w:sz="0" w:space="0" w:color="auto"/>
            <w:left w:val="none" w:sz="0" w:space="0" w:color="auto"/>
            <w:bottom w:val="none" w:sz="0" w:space="0" w:color="auto"/>
            <w:right w:val="none" w:sz="0" w:space="0" w:color="auto"/>
          </w:divBdr>
        </w:div>
        <w:div w:id="1958485690">
          <w:marLeft w:val="0"/>
          <w:marRight w:val="0"/>
          <w:marTop w:val="0"/>
          <w:marBottom w:val="0"/>
          <w:divBdr>
            <w:top w:val="none" w:sz="0" w:space="0" w:color="auto"/>
            <w:left w:val="none" w:sz="0" w:space="0" w:color="auto"/>
            <w:bottom w:val="none" w:sz="0" w:space="0" w:color="auto"/>
            <w:right w:val="none" w:sz="0" w:space="0" w:color="auto"/>
          </w:divBdr>
        </w:div>
        <w:div w:id="1552763031">
          <w:marLeft w:val="0"/>
          <w:marRight w:val="0"/>
          <w:marTop w:val="0"/>
          <w:marBottom w:val="0"/>
          <w:divBdr>
            <w:top w:val="none" w:sz="0" w:space="0" w:color="auto"/>
            <w:left w:val="none" w:sz="0" w:space="0" w:color="auto"/>
            <w:bottom w:val="none" w:sz="0" w:space="0" w:color="auto"/>
            <w:right w:val="none" w:sz="0" w:space="0" w:color="auto"/>
          </w:divBdr>
        </w:div>
        <w:div w:id="1930962612">
          <w:marLeft w:val="0"/>
          <w:marRight w:val="0"/>
          <w:marTop w:val="0"/>
          <w:marBottom w:val="0"/>
          <w:divBdr>
            <w:top w:val="none" w:sz="0" w:space="0" w:color="auto"/>
            <w:left w:val="none" w:sz="0" w:space="0" w:color="auto"/>
            <w:bottom w:val="none" w:sz="0" w:space="0" w:color="auto"/>
            <w:right w:val="none" w:sz="0" w:space="0" w:color="auto"/>
          </w:divBdr>
        </w:div>
        <w:div w:id="1308170708">
          <w:marLeft w:val="0"/>
          <w:marRight w:val="0"/>
          <w:marTop w:val="0"/>
          <w:marBottom w:val="0"/>
          <w:divBdr>
            <w:top w:val="none" w:sz="0" w:space="0" w:color="auto"/>
            <w:left w:val="none" w:sz="0" w:space="0" w:color="auto"/>
            <w:bottom w:val="none" w:sz="0" w:space="0" w:color="auto"/>
            <w:right w:val="none" w:sz="0" w:space="0" w:color="auto"/>
          </w:divBdr>
        </w:div>
        <w:div w:id="1596789143">
          <w:marLeft w:val="0"/>
          <w:marRight w:val="0"/>
          <w:marTop w:val="0"/>
          <w:marBottom w:val="0"/>
          <w:divBdr>
            <w:top w:val="none" w:sz="0" w:space="0" w:color="auto"/>
            <w:left w:val="none" w:sz="0" w:space="0" w:color="auto"/>
            <w:bottom w:val="none" w:sz="0" w:space="0" w:color="auto"/>
            <w:right w:val="none" w:sz="0" w:space="0" w:color="auto"/>
          </w:divBdr>
        </w:div>
        <w:div w:id="1404449012">
          <w:marLeft w:val="0"/>
          <w:marRight w:val="0"/>
          <w:marTop w:val="0"/>
          <w:marBottom w:val="0"/>
          <w:divBdr>
            <w:top w:val="none" w:sz="0" w:space="0" w:color="auto"/>
            <w:left w:val="none" w:sz="0" w:space="0" w:color="auto"/>
            <w:bottom w:val="none" w:sz="0" w:space="0" w:color="auto"/>
            <w:right w:val="none" w:sz="0" w:space="0" w:color="auto"/>
          </w:divBdr>
        </w:div>
        <w:div w:id="161164039">
          <w:marLeft w:val="0"/>
          <w:marRight w:val="0"/>
          <w:marTop w:val="0"/>
          <w:marBottom w:val="0"/>
          <w:divBdr>
            <w:top w:val="none" w:sz="0" w:space="0" w:color="auto"/>
            <w:left w:val="none" w:sz="0" w:space="0" w:color="auto"/>
            <w:bottom w:val="none" w:sz="0" w:space="0" w:color="auto"/>
            <w:right w:val="none" w:sz="0" w:space="0" w:color="auto"/>
          </w:divBdr>
        </w:div>
        <w:div w:id="844126284">
          <w:marLeft w:val="0"/>
          <w:marRight w:val="0"/>
          <w:marTop w:val="0"/>
          <w:marBottom w:val="0"/>
          <w:divBdr>
            <w:top w:val="none" w:sz="0" w:space="0" w:color="auto"/>
            <w:left w:val="none" w:sz="0" w:space="0" w:color="auto"/>
            <w:bottom w:val="none" w:sz="0" w:space="0" w:color="auto"/>
            <w:right w:val="none" w:sz="0" w:space="0" w:color="auto"/>
          </w:divBdr>
        </w:div>
        <w:div w:id="1979454216">
          <w:marLeft w:val="0"/>
          <w:marRight w:val="0"/>
          <w:marTop w:val="0"/>
          <w:marBottom w:val="0"/>
          <w:divBdr>
            <w:top w:val="none" w:sz="0" w:space="0" w:color="auto"/>
            <w:left w:val="none" w:sz="0" w:space="0" w:color="auto"/>
            <w:bottom w:val="none" w:sz="0" w:space="0" w:color="auto"/>
            <w:right w:val="none" w:sz="0" w:space="0" w:color="auto"/>
          </w:divBdr>
        </w:div>
        <w:div w:id="660692823">
          <w:marLeft w:val="0"/>
          <w:marRight w:val="0"/>
          <w:marTop w:val="0"/>
          <w:marBottom w:val="0"/>
          <w:divBdr>
            <w:top w:val="none" w:sz="0" w:space="0" w:color="auto"/>
            <w:left w:val="none" w:sz="0" w:space="0" w:color="auto"/>
            <w:bottom w:val="none" w:sz="0" w:space="0" w:color="auto"/>
            <w:right w:val="none" w:sz="0" w:space="0" w:color="auto"/>
          </w:divBdr>
        </w:div>
        <w:div w:id="633410394">
          <w:marLeft w:val="0"/>
          <w:marRight w:val="0"/>
          <w:marTop w:val="0"/>
          <w:marBottom w:val="0"/>
          <w:divBdr>
            <w:top w:val="none" w:sz="0" w:space="0" w:color="auto"/>
            <w:left w:val="none" w:sz="0" w:space="0" w:color="auto"/>
            <w:bottom w:val="none" w:sz="0" w:space="0" w:color="auto"/>
            <w:right w:val="none" w:sz="0" w:space="0" w:color="auto"/>
          </w:divBdr>
        </w:div>
        <w:div w:id="1611233397">
          <w:marLeft w:val="0"/>
          <w:marRight w:val="0"/>
          <w:marTop w:val="0"/>
          <w:marBottom w:val="0"/>
          <w:divBdr>
            <w:top w:val="none" w:sz="0" w:space="0" w:color="auto"/>
            <w:left w:val="none" w:sz="0" w:space="0" w:color="auto"/>
            <w:bottom w:val="none" w:sz="0" w:space="0" w:color="auto"/>
            <w:right w:val="none" w:sz="0" w:space="0" w:color="auto"/>
          </w:divBdr>
        </w:div>
        <w:div w:id="1489663184">
          <w:marLeft w:val="0"/>
          <w:marRight w:val="0"/>
          <w:marTop w:val="0"/>
          <w:marBottom w:val="0"/>
          <w:divBdr>
            <w:top w:val="none" w:sz="0" w:space="0" w:color="auto"/>
            <w:left w:val="none" w:sz="0" w:space="0" w:color="auto"/>
            <w:bottom w:val="none" w:sz="0" w:space="0" w:color="auto"/>
            <w:right w:val="none" w:sz="0" w:space="0" w:color="auto"/>
          </w:divBdr>
        </w:div>
        <w:div w:id="115755416">
          <w:marLeft w:val="0"/>
          <w:marRight w:val="0"/>
          <w:marTop w:val="0"/>
          <w:marBottom w:val="0"/>
          <w:divBdr>
            <w:top w:val="none" w:sz="0" w:space="0" w:color="auto"/>
            <w:left w:val="none" w:sz="0" w:space="0" w:color="auto"/>
            <w:bottom w:val="none" w:sz="0" w:space="0" w:color="auto"/>
            <w:right w:val="none" w:sz="0" w:space="0" w:color="auto"/>
          </w:divBdr>
        </w:div>
        <w:div w:id="1829907722">
          <w:marLeft w:val="0"/>
          <w:marRight w:val="0"/>
          <w:marTop w:val="0"/>
          <w:marBottom w:val="0"/>
          <w:divBdr>
            <w:top w:val="none" w:sz="0" w:space="0" w:color="auto"/>
            <w:left w:val="none" w:sz="0" w:space="0" w:color="auto"/>
            <w:bottom w:val="none" w:sz="0" w:space="0" w:color="auto"/>
            <w:right w:val="none" w:sz="0" w:space="0" w:color="auto"/>
          </w:divBdr>
        </w:div>
        <w:div w:id="1918436734">
          <w:marLeft w:val="0"/>
          <w:marRight w:val="0"/>
          <w:marTop w:val="0"/>
          <w:marBottom w:val="0"/>
          <w:divBdr>
            <w:top w:val="none" w:sz="0" w:space="0" w:color="auto"/>
            <w:left w:val="none" w:sz="0" w:space="0" w:color="auto"/>
            <w:bottom w:val="none" w:sz="0" w:space="0" w:color="auto"/>
            <w:right w:val="none" w:sz="0" w:space="0" w:color="auto"/>
          </w:divBdr>
        </w:div>
        <w:div w:id="828668160">
          <w:marLeft w:val="0"/>
          <w:marRight w:val="0"/>
          <w:marTop w:val="0"/>
          <w:marBottom w:val="0"/>
          <w:divBdr>
            <w:top w:val="none" w:sz="0" w:space="0" w:color="auto"/>
            <w:left w:val="none" w:sz="0" w:space="0" w:color="auto"/>
            <w:bottom w:val="none" w:sz="0" w:space="0" w:color="auto"/>
            <w:right w:val="none" w:sz="0" w:space="0" w:color="auto"/>
          </w:divBdr>
        </w:div>
        <w:div w:id="401216684">
          <w:marLeft w:val="0"/>
          <w:marRight w:val="0"/>
          <w:marTop w:val="0"/>
          <w:marBottom w:val="0"/>
          <w:divBdr>
            <w:top w:val="none" w:sz="0" w:space="0" w:color="auto"/>
            <w:left w:val="none" w:sz="0" w:space="0" w:color="auto"/>
            <w:bottom w:val="none" w:sz="0" w:space="0" w:color="auto"/>
            <w:right w:val="none" w:sz="0" w:space="0" w:color="auto"/>
          </w:divBdr>
        </w:div>
        <w:div w:id="193470331">
          <w:marLeft w:val="0"/>
          <w:marRight w:val="0"/>
          <w:marTop w:val="0"/>
          <w:marBottom w:val="0"/>
          <w:divBdr>
            <w:top w:val="none" w:sz="0" w:space="0" w:color="auto"/>
            <w:left w:val="none" w:sz="0" w:space="0" w:color="auto"/>
            <w:bottom w:val="none" w:sz="0" w:space="0" w:color="auto"/>
            <w:right w:val="none" w:sz="0" w:space="0" w:color="auto"/>
          </w:divBdr>
        </w:div>
        <w:div w:id="1170215020">
          <w:marLeft w:val="0"/>
          <w:marRight w:val="0"/>
          <w:marTop w:val="0"/>
          <w:marBottom w:val="0"/>
          <w:divBdr>
            <w:top w:val="none" w:sz="0" w:space="0" w:color="auto"/>
            <w:left w:val="none" w:sz="0" w:space="0" w:color="auto"/>
            <w:bottom w:val="none" w:sz="0" w:space="0" w:color="auto"/>
            <w:right w:val="none" w:sz="0" w:space="0" w:color="auto"/>
          </w:divBdr>
        </w:div>
        <w:div w:id="402291663">
          <w:marLeft w:val="0"/>
          <w:marRight w:val="0"/>
          <w:marTop w:val="0"/>
          <w:marBottom w:val="0"/>
          <w:divBdr>
            <w:top w:val="none" w:sz="0" w:space="0" w:color="auto"/>
            <w:left w:val="none" w:sz="0" w:space="0" w:color="auto"/>
            <w:bottom w:val="none" w:sz="0" w:space="0" w:color="auto"/>
            <w:right w:val="none" w:sz="0" w:space="0" w:color="auto"/>
          </w:divBdr>
        </w:div>
        <w:div w:id="1573466912">
          <w:marLeft w:val="0"/>
          <w:marRight w:val="0"/>
          <w:marTop w:val="0"/>
          <w:marBottom w:val="0"/>
          <w:divBdr>
            <w:top w:val="none" w:sz="0" w:space="0" w:color="auto"/>
            <w:left w:val="none" w:sz="0" w:space="0" w:color="auto"/>
            <w:bottom w:val="none" w:sz="0" w:space="0" w:color="auto"/>
            <w:right w:val="none" w:sz="0" w:space="0" w:color="auto"/>
          </w:divBdr>
        </w:div>
        <w:div w:id="1935163046">
          <w:marLeft w:val="0"/>
          <w:marRight w:val="0"/>
          <w:marTop w:val="0"/>
          <w:marBottom w:val="0"/>
          <w:divBdr>
            <w:top w:val="none" w:sz="0" w:space="0" w:color="auto"/>
            <w:left w:val="none" w:sz="0" w:space="0" w:color="auto"/>
            <w:bottom w:val="none" w:sz="0" w:space="0" w:color="auto"/>
            <w:right w:val="none" w:sz="0" w:space="0" w:color="auto"/>
          </w:divBdr>
        </w:div>
        <w:div w:id="2048406412">
          <w:marLeft w:val="0"/>
          <w:marRight w:val="0"/>
          <w:marTop w:val="0"/>
          <w:marBottom w:val="0"/>
          <w:divBdr>
            <w:top w:val="none" w:sz="0" w:space="0" w:color="auto"/>
            <w:left w:val="none" w:sz="0" w:space="0" w:color="auto"/>
            <w:bottom w:val="none" w:sz="0" w:space="0" w:color="auto"/>
            <w:right w:val="none" w:sz="0" w:space="0" w:color="auto"/>
          </w:divBdr>
        </w:div>
        <w:div w:id="117337559">
          <w:marLeft w:val="0"/>
          <w:marRight w:val="0"/>
          <w:marTop w:val="0"/>
          <w:marBottom w:val="0"/>
          <w:divBdr>
            <w:top w:val="none" w:sz="0" w:space="0" w:color="auto"/>
            <w:left w:val="none" w:sz="0" w:space="0" w:color="auto"/>
            <w:bottom w:val="none" w:sz="0" w:space="0" w:color="auto"/>
            <w:right w:val="none" w:sz="0" w:space="0" w:color="auto"/>
          </w:divBdr>
        </w:div>
        <w:div w:id="1975065951">
          <w:marLeft w:val="0"/>
          <w:marRight w:val="0"/>
          <w:marTop w:val="0"/>
          <w:marBottom w:val="0"/>
          <w:divBdr>
            <w:top w:val="none" w:sz="0" w:space="0" w:color="auto"/>
            <w:left w:val="none" w:sz="0" w:space="0" w:color="auto"/>
            <w:bottom w:val="none" w:sz="0" w:space="0" w:color="auto"/>
            <w:right w:val="none" w:sz="0" w:space="0" w:color="auto"/>
          </w:divBdr>
        </w:div>
        <w:div w:id="1720545384">
          <w:marLeft w:val="0"/>
          <w:marRight w:val="0"/>
          <w:marTop w:val="0"/>
          <w:marBottom w:val="0"/>
          <w:divBdr>
            <w:top w:val="none" w:sz="0" w:space="0" w:color="auto"/>
            <w:left w:val="none" w:sz="0" w:space="0" w:color="auto"/>
            <w:bottom w:val="none" w:sz="0" w:space="0" w:color="auto"/>
            <w:right w:val="none" w:sz="0" w:space="0" w:color="auto"/>
          </w:divBdr>
        </w:div>
        <w:div w:id="2072655443">
          <w:marLeft w:val="0"/>
          <w:marRight w:val="0"/>
          <w:marTop w:val="0"/>
          <w:marBottom w:val="0"/>
          <w:divBdr>
            <w:top w:val="none" w:sz="0" w:space="0" w:color="auto"/>
            <w:left w:val="none" w:sz="0" w:space="0" w:color="auto"/>
            <w:bottom w:val="none" w:sz="0" w:space="0" w:color="auto"/>
            <w:right w:val="none" w:sz="0" w:space="0" w:color="auto"/>
          </w:divBdr>
        </w:div>
        <w:div w:id="490103491">
          <w:marLeft w:val="0"/>
          <w:marRight w:val="0"/>
          <w:marTop w:val="0"/>
          <w:marBottom w:val="0"/>
          <w:divBdr>
            <w:top w:val="none" w:sz="0" w:space="0" w:color="auto"/>
            <w:left w:val="none" w:sz="0" w:space="0" w:color="auto"/>
            <w:bottom w:val="none" w:sz="0" w:space="0" w:color="auto"/>
            <w:right w:val="none" w:sz="0" w:space="0" w:color="auto"/>
          </w:divBdr>
        </w:div>
        <w:div w:id="1946307851">
          <w:marLeft w:val="0"/>
          <w:marRight w:val="0"/>
          <w:marTop w:val="0"/>
          <w:marBottom w:val="0"/>
          <w:divBdr>
            <w:top w:val="none" w:sz="0" w:space="0" w:color="auto"/>
            <w:left w:val="none" w:sz="0" w:space="0" w:color="auto"/>
            <w:bottom w:val="none" w:sz="0" w:space="0" w:color="auto"/>
            <w:right w:val="none" w:sz="0" w:space="0" w:color="auto"/>
          </w:divBdr>
        </w:div>
        <w:div w:id="985351991">
          <w:marLeft w:val="0"/>
          <w:marRight w:val="0"/>
          <w:marTop w:val="0"/>
          <w:marBottom w:val="0"/>
          <w:divBdr>
            <w:top w:val="none" w:sz="0" w:space="0" w:color="auto"/>
            <w:left w:val="none" w:sz="0" w:space="0" w:color="auto"/>
            <w:bottom w:val="none" w:sz="0" w:space="0" w:color="auto"/>
            <w:right w:val="none" w:sz="0" w:space="0" w:color="auto"/>
          </w:divBdr>
        </w:div>
        <w:div w:id="381488761">
          <w:marLeft w:val="0"/>
          <w:marRight w:val="0"/>
          <w:marTop w:val="0"/>
          <w:marBottom w:val="0"/>
          <w:divBdr>
            <w:top w:val="none" w:sz="0" w:space="0" w:color="auto"/>
            <w:left w:val="none" w:sz="0" w:space="0" w:color="auto"/>
            <w:bottom w:val="none" w:sz="0" w:space="0" w:color="auto"/>
            <w:right w:val="none" w:sz="0" w:space="0" w:color="auto"/>
          </w:divBdr>
        </w:div>
      </w:divsChild>
    </w:div>
    <w:div w:id="1060980947">
      <w:bodyDiv w:val="1"/>
      <w:marLeft w:val="0"/>
      <w:marRight w:val="0"/>
      <w:marTop w:val="0"/>
      <w:marBottom w:val="0"/>
      <w:divBdr>
        <w:top w:val="none" w:sz="0" w:space="0" w:color="auto"/>
        <w:left w:val="none" w:sz="0" w:space="0" w:color="auto"/>
        <w:bottom w:val="none" w:sz="0" w:space="0" w:color="auto"/>
        <w:right w:val="none" w:sz="0" w:space="0" w:color="auto"/>
      </w:divBdr>
    </w:div>
    <w:div w:id="1507789680">
      <w:bodyDiv w:val="1"/>
      <w:marLeft w:val="0"/>
      <w:marRight w:val="0"/>
      <w:marTop w:val="0"/>
      <w:marBottom w:val="0"/>
      <w:divBdr>
        <w:top w:val="none" w:sz="0" w:space="0" w:color="auto"/>
        <w:left w:val="none" w:sz="0" w:space="0" w:color="auto"/>
        <w:bottom w:val="none" w:sz="0" w:space="0" w:color="auto"/>
        <w:right w:val="none" w:sz="0" w:space="0" w:color="auto"/>
      </w:divBdr>
    </w:div>
    <w:div w:id="1591501413">
      <w:bodyDiv w:val="1"/>
      <w:marLeft w:val="0"/>
      <w:marRight w:val="0"/>
      <w:marTop w:val="0"/>
      <w:marBottom w:val="0"/>
      <w:divBdr>
        <w:top w:val="none" w:sz="0" w:space="0" w:color="auto"/>
        <w:left w:val="none" w:sz="0" w:space="0" w:color="auto"/>
        <w:bottom w:val="none" w:sz="0" w:space="0" w:color="auto"/>
        <w:right w:val="none" w:sz="0" w:space="0" w:color="auto"/>
      </w:divBdr>
      <w:divsChild>
        <w:div w:id="718820892">
          <w:marLeft w:val="0"/>
          <w:marRight w:val="0"/>
          <w:marTop w:val="0"/>
          <w:marBottom w:val="0"/>
          <w:divBdr>
            <w:top w:val="none" w:sz="0" w:space="0" w:color="auto"/>
            <w:left w:val="none" w:sz="0" w:space="0" w:color="auto"/>
            <w:bottom w:val="none" w:sz="0" w:space="0" w:color="auto"/>
            <w:right w:val="none" w:sz="0" w:space="0" w:color="auto"/>
          </w:divBdr>
        </w:div>
        <w:div w:id="44373171">
          <w:marLeft w:val="0"/>
          <w:marRight w:val="0"/>
          <w:marTop w:val="0"/>
          <w:marBottom w:val="0"/>
          <w:divBdr>
            <w:top w:val="none" w:sz="0" w:space="0" w:color="auto"/>
            <w:left w:val="none" w:sz="0" w:space="0" w:color="auto"/>
            <w:bottom w:val="none" w:sz="0" w:space="0" w:color="auto"/>
            <w:right w:val="none" w:sz="0" w:space="0" w:color="auto"/>
          </w:divBdr>
        </w:div>
        <w:div w:id="368341272">
          <w:marLeft w:val="0"/>
          <w:marRight w:val="0"/>
          <w:marTop w:val="0"/>
          <w:marBottom w:val="0"/>
          <w:divBdr>
            <w:top w:val="none" w:sz="0" w:space="0" w:color="auto"/>
            <w:left w:val="none" w:sz="0" w:space="0" w:color="auto"/>
            <w:bottom w:val="none" w:sz="0" w:space="0" w:color="auto"/>
            <w:right w:val="none" w:sz="0" w:space="0" w:color="auto"/>
          </w:divBdr>
        </w:div>
        <w:div w:id="1476755110">
          <w:marLeft w:val="0"/>
          <w:marRight w:val="0"/>
          <w:marTop w:val="0"/>
          <w:marBottom w:val="0"/>
          <w:divBdr>
            <w:top w:val="none" w:sz="0" w:space="0" w:color="auto"/>
            <w:left w:val="none" w:sz="0" w:space="0" w:color="auto"/>
            <w:bottom w:val="none" w:sz="0" w:space="0" w:color="auto"/>
            <w:right w:val="none" w:sz="0" w:space="0" w:color="auto"/>
          </w:divBdr>
        </w:div>
      </w:divsChild>
    </w:div>
    <w:div w:id="1737244328">
      <w:bodyDiv w:val="1"/>
      <w:marLeft w:val="0"/>
      <w:marRight w:val="0"/>
      <w:marTop w:val="0"/>
      <w:marBottom w:val="0"/>
      <w:divBdr>
        <w:top w:val="none" w:sz="0" w:space="0" w:color="auto"/>
        <w:left w:val="none" w:sz="0" w:space="0" w:color="auto"/>
        <w:bottom w:val="none" w:sz="0" w:space="0" w:color="auto"/>
        <w:right w:val="none" w:sz="0" w:space="0" w:color="auto"/>
      </w:divBdr>
      <w:divsChild>
        <w:div w:id="1794325040">
          <w:marLeft w:val="0"/>
          <w:marRight w:val="0"/>
          <w:marTop w:val="0"/>
          <w:marBottom w:val="0"/>
          <w:divBdr>
            <w:top w:val="none" w:sz="0" w:space="0" w:color="auto"/>
            <w:left w:val="none" w:sz="0" w:space="0" w:color="auto"/>
            <w:bottom w:val="none" w:sz="0" w:space="0" w:color="auto"/>
            <w:right w:val="none" w:sz="0" w:space="0" w:color="auto"/>
          </w:divBdr>
        </w:div>
        <w:div w:id="1733847806">
          <w:marLeft w:val="0"/>
          <w:marRight w:val="0"/>
          <w:marTop w:val="0"/>
          <w:marBottom w:val="0"/>
          <w:divBdr>
            <w:top w:val="none" w:sz="0" w:space="0" w:color="auto"/>
            <w:left w:val="none" w:sz="0" w:space="0" w:color="auto"/>
            <w:bottom w:val="none" w:sz="0" w:space="0" w:color="auto"/>
            <w:right w:val="none" w:sz="0" w:space="0" w:color="auto"/>
          </w:divBdr>
        </w:div>
        <w:div w:id="694887279">
          <w:marLeft w:val="0"/>
          <w:marRight w:val="0"/>
          <w:marTop w:val="0"/>
          <w:marBottom w:val="0"/>
          <w:divBdr>
            <w:top w:val="none" w:sz="0" w:space="0" w:color="auto"/>
            <w:left w:val="none" w:sz="0" w:space="0" w:color="auto"/>
            <w:bottom w:val="none" w:sz="0" w:space="0" w:color="auto"/>
            <w:right w:val="none" w:sz="0" w:space="0" w:color="auto"/>
          </w:divBdr>
        </w:div>
      </w:divsChild>
    </w:div>
    <w:div w:id="1755543450">
      <w:bodyDiv w:val="1"/>
      <w:marLeft w:val="0"/>
      <w:marRight w:val="0"/>
      <w:marTop w:val="0"/>
      <w:marBottom w:val="0"/>
      <w:divBdr>
        <w:top w:val="none" w:sz="0" w:space="0" w:color="auto"/>
        <w:left w:val="none" w:sz="0" w:space="0" w:color="auto"/>
        <w:bottom w:val="none" w:sz="0" w:space="0" w:color="auto"/>
        <w:right w:val="none" w:sz="0" w:space="0" w:color="auto"/>
      </w:divBdr>
    </w:div>
    <w:div w:id="1858427619">
      <w:bodyDiv w:val="1"/>
      <w:marLeft w:val="0"/>
      <w:marRight w:val="0"/>
      <w:marTop w:val="0"/>
      <w:marBottom w:val="0"/>
      <w:divBdr>
        <w:top w:val="none" w:sz="0" w:space="0" w:color="auto"/>
        <w:left w:val="none" w:sz="0" w:space="0" w:color="auto"/>
        <w:bottom w:val="none" w:sz="0" w:space="0" w:color="auto"/>
        <w:right w:val="none" w:sz="0" w:space="0" w:color="auto"/>
      </w:divBdr>
    </w:div>
    <w:div w:id="2004122477">
      <w:bodyDiv w:val="1"/>
      <w:marLeft w:val="0"/>
      <w:marRight w:val="0"/>
      <w:marTop w:val="0"/>
      <w:marBottom w:val="0"/>
      <w:divBdr>
        <w:top w:val="none" w:sz="0" w:space="0" w:color="auto"/>
        <w:left w:val="none" w:sz="0" w:space="0" w:color="auto"/>
        <w:bottom w:val="none" w:sz="0" w:space="0" w:color="auto"/>
        <w:right w:val="none" w:sz="0" w:space="0" w:color="auto"/>
      </w:divBdr>
      <w:divsChild>
        <w:div w:id="773478845">
          <w:marLeft w:val="0"/>
          <w:marRight w:val="0"/>
          <w:marTop w:val="0"/>
          <w:marBottom w:val="0"/>
          <w:divBdr>
            <w:top w:val="none" w:sz="0" w:space="0" w:color="auto"/>
            <w:left w:val="none" w:sz="0" w:space="0" w:color="auto"/>
            <w:bottom w:val="none" w:sz="0" w:space="0" w:color="auto"/>
            <w:right w:val="none" w:sz="0" w:space="0" w:color="auto"/>
          </w:divBdr>
        </w:div>
        <w:div w:id="1228494462">
          <w:marLeft w:val="0"/>
          <w:marRight w:val="0"/>
          <w:marTop w:val="0"/>
          <w:marBottom w:val="0"/>
          <w:divBdr>
            <w:top w:val="none" w:sz="0" w:space="0" w:color="auto"/>
            <w:left w:val="none" w:sz="0" w:space="0" w:color="auto"/>
            <w:bottom w:val="none" w:sz="0" w:space="0" w:color="auto"/>
            <w:right w:val="none" w:sz="0" w:space="0" w:color="auto"/>
          </w:divBdr>
        </w:div>
        <w:div w:id="849181593">
          <w:marLeft w:val="0"/>
          <w:marRight w:val="0"/>
          <w:marTop w:val="0"/>
          <w:marBottom w:val="0"/>
          <w:divBdr>
            <w:top w:val="none" w:sz="0" w:space="0" w:color="auto"/>
            <w:left w:val="none" w:sz="0" w:space="0" w:color="auto"/>
            <w:bottom w:val="none" w:sz="0" w:space="0" w:color="auto"/>
            <w:right w:val="none" w:sz="0" w:space="0" w:color="auto"/>
          </w:divBdr>
        </w:div>
        <w:div w:id="13467142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juda\Downloads\IKG10001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'[IKG100010.xlsx]IKG100010'!$E$5</c:f>
              <c:strCache>
                <c:ptCount val="1"/>
                <c:pt idx="0">
                  <c:v>Uz vienu iedzīvotāju, euro</c:v>
                </c:pt>
              </c:strCache>
            </c:strRef>
          </c:tx>
          <c:spPr>
            <a:solidFill>
              <a:schemeClr val="bg1">
                <a:lumMod val="50000"/>
              </a:schemeClr>
            </a:solidFill>
            <a:ln>
              <a:noFill/>
            </a:ln>
            <a:effectLst/>
            <a:sp3d/>
          </c:spPr>
          <c:invertIfNegative val="0"/>
          <c:dLbls>
            <c:dLbl>
              <c:idx val="0"/>
              <c:layout>
                <c:manualLayout>
                  <c:x val="-7.104795737122558E-3"/>
                  <c:y val="0"/>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7.104795737122558E-3"/>
                  <c:y val="0"/>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1841326228537639E-2"/>
                  <c:y val="0"/>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4209591474245116E-2"/>
                  <c:y val="-8.4875562720133283E-17"/>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1.4209591474245203E-2"/>
                  <c:y val="0"/>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9.4730609828300762E-3"/>
                  <c:y val="0"/>
                </c:manualLayout>
              </c:layout>
              <c:showLegendKey val="0"/>
              <c:showVal val="1"/>
              <c:showCatName val="0"/>
              <c:showSerName val="0"/>
              <c:showPercent val="0"/>
              <c:showBubbleSize val="0"/>
              <c:extLst>
                <c:ext xmlns:c15="http://schemas.microsoft.com/office/drawing/2012/chart" uri="{CE6537A1-D6FC-4f65-9D91-7224C49458BB}"/>
              </c:extLst>
            </c:dLbl>
            <c:dLbl>
              <c:idx val="6"/>
              <c:layout>
                <c:manualLayout>
                  <c:x val="-9.4730609828300762E-3"/>
                  <c:y val="-8.4875562720133283E-17"/>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'[IKG100010.xlsx]IKG100010'!$F$4:$L$4</c:f>
              <c:strCache>
                <c:ptCount val="7"/>
                <c:pt idx="0">
                  <c:v>2009</c:v>
                </c:pt>
                <c:pt idx="1">
                  <c:v>2010</c:v>
                </c:pt>
                <c:pt idx="2">
                  <c:v>2011</c:v>
                </c:pt>
                <c:pt idx="3">
                  <c:v>2012</c:v>
                </c:pt>
                <c:pt idx="4">
                  <c:v>2013</c:v>
                </c:pt>
                <c:pt idx="5">
                  <c:v>2014</c:v>
                </c:pt>
                <c:pt idx="6">
                  <c:v>2015</c:v>
                </c:pt>
              </c:strCache>
            </c:strRef>
          </c:cat>
          <c:val>
            <c:numRef>
              <c:f>'[IKG100010.xlsx]IKG100010'!$F$5:$L$5</c:f>
              <c:numCache>
                <c:formatCode>General</c:formatCode>
                <c:ptCount val="7"/>
                <c:pt idx="0">
                  <c:v>8781</c:v>
                </c:pt>
                <c:pt idx="1">
                  <c:v>8545</c:v>
                </c:pt>
                <c:pt idx="2">
                  <c:v>9833</c:v>
                </c:pt>
                <c:pt idx="3">
                  <c:v>10725</c:v>
                </c:pt>
                <c:pt idx="4">
                  <c:v>11309</c:v>
                </c:pt>
                <c:pt idx="5">
                  <c:v>11824</c:v>
                </c:pt>
                <c:pt idx="6">
                  <c:v>12329</c:v>
                </c:pt>
              </c:numCache>
            </c:numRef>
          </c:val>
        </c:ser>
        <c:ser>
          <c:idx val="1"/>
          <c:order val="1"/>
          <c:tx>
            <c:strRef>
              <c:f>'[IKG100010.xlsx]IKG100010'!$E$6</c:f>
              <c:strCache>
                <c:ptCount val="1"/>
                <c:pt idx="0">
                  <c:v>Uz vienu nodarbināto, euro</c:v>
                </c:pt>
              </c:strCache>
            </c:strRef>
          </c:tx>
          <c:spPr>
            <a:solidFill>
              <a:schemeClr val="bg1">
                <a:lumMod val="85000"/>
              </a:schemeClr>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'[IKG100010.xlsx]IKG100010'!$F$4:$L$4</c:f>
              <c:strCache>
                <c:ptCount val="7"/>
                <c:pt idx="0">
                  <c:v>2009</c:v>
                </c:pt>
                <c:pt idx="1">
                  <c:v>2010</c:v>
                </c:pt>
                <c:pt idx="2">
                  <c:v>2011</c:v>
                </c:pt>
                <c:pt idx="3">
                  <c:v>2012</c:v>
                </c:pt>
                <c:pt idx="4">
                  <c:v>2013</c:v>
                </c:pt>
                <c:pt idx="5">
                  <c:v>2014</c:v>
                </c:pt>
                <c:pt idx="6">
                  <c:v>2015</c:v>
                </c:pt>
              </c:strCache>
            </c:strRef>
          </c:cat>
          <c:val>
            <c:numRef>
              <c:f>'[IKG100010.xlsx]IKG100010'!$F$6:$L$6</c:f>
              <c:numCache>
                <c:formatCode>General</c:formatCode>
                <c:ptCount val="7"/>
                <c:pt idx="0">
                  <c:v>20812</c:v>
                </c:pt>
                <c:pt idx="1">
                  <c:v>21246</c:v>
                </c:pt>
                <c:pt idx="2">
                  <c:v>23644</c:v>
                </c:pt>
                <c:pt idx="3">
                  <c:v>25109</c:v>
                </c:pt>
                <c:pt idx="4">
                  <c:v>25616</c:v>
                </c:pt>
                <c:pt idx="5">
                  <c:v>26899</c:v>
                </c:pt>
                <c:pt idx="6">
                  <c:v>27437</c:v>
                </c:pt>
              </c:numCache>
            </c:numRef>
          </c:val>
        </c:ser>
        <c:dLbls>
          <c:showLegendKey val="0"/>
          <c:showVal val="0"/>
          <c:showCatName val="0"/>
          <c:showSerName val="0"/>
          <c:showPercent val="0"/>
          <c:showBubbleSize val="0"/>
        </c:dLbls>
        <c:gapWidth val="150"/>
        <c:shape val="box"/>
        <c:axId val="171013344"/>
        <c:axId val="231179408"/>
        <c:axId val="0"/>
      </c:bar3DChart>
      <c:catAx>
        <c:axId val="17101334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231179408"/>
        <c:crosses val="autoZero"/>
        <c:auto val="1"/>
        <c:lblAlgn val="ctr"/>
        <c:lblOffset val="100"/>
        <c:noMultiLvlLbl val="0"/>
      </c:catAx>
      <c:valAx>
        <c:axId val="231179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710133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C69E66-5365-4071-95E5-2A4B8EFEE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Pages>
  <Words>969</Words>
  <Characters>5528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Ljuda</cp:lastModifiedBy>
  <cp:revision>23</cp:revision>
  <dcterms:created xsi:type="dcterms:W3CDTF">2016-09-12T07:30:00Z</dcterms:created>
  <dcterms:modified xsi:type="dcterms:W3CDTF">2017-06-19T09:11:00Z</dcterms:modified>
</cp:coreProperties>
</file>