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21D6" w14:textId="4971BFEB" w:rsidR="00FE0F05" w:rsidRPr="001E78CC" w:rsidRDefault="005A52E5">
      <w:pPr>
        <w:rPr>
          <w:rFonts w:ascii="Times New Roman" w:hAnsi="Times New Roman" w:cs="Times New Roman"/>
          <w:sz w:val="24"/>
          <w:szCs w:val="24"/>
        </w:rPr>
      </w:pPr>
      <w:r w:rsidRPr="001E78CC">
        <w:rPr>
          <w:rFonts w:ascii="Times New Roman" w:hAnsi="Times New Roman" w:cs="Times New Roman"/>
          <w:sz w:val="24"/>
          <w:szCs w:val="24"/>
        </w:rPr>
        <w:t>Milad Azizi</w:t>
      </w:r>
    </w:p>
    <w:p w14:paraId="2BDC6B98" w14:textId="7DF1FE04" w:rsidR="005A52E5" w:rsidRPr="001E78CC" w:rsidRDefault="005A52E5">
      <w:pPr>
        <w:rPr>
          <w:rFonts w:ascii="Times New Roman" w:hAnsi="Times New Roman" w:cs="Times New Roman"/>
          <w:sz w:val="24"/>
          <w:szCs w:val="24"/>
        </w:rPr>
      </w:pPr>
      <w:r w:rsidRPr="001E78CC">
        <w:rPr>
          <w:rFonts w:ascii="Times New Roman" w:hAnsi="Times New Roman" w:cs="Times New Roman"/>
          <w:sz w:val="24"/>
          <w:szCs w:val="24"/>
        </w:rPr>
        <w:t>5/12/21</w:t>
      </w:r>
    </w:p>
    <w:p w14:paraId="47AAEB0B" w14:textId="637C3C1A" w:rsidR="005A52E5" w:rsidRPr="001E78CC" w:rsidRDefault="005A52E5">
      <w:pPr>
        <w:rPr>
          <w:rFonts w:ascii="Times New Roman" w:hAnsi="Times New Roman" w:cs="Times New Roman"/>
          <w:sz w:val="24"/>
          <w:szCs w:val="24"/>
        </w:rPr>
      </w:pPr>
      <w:r w:rsidRPr="001E78CC">
        <w:rPr>
          <w:rFonts w:ascii="Times New Roman" w:hAnsi="Times New Roman" w:cs="Times New Roman"/>
          <w:sz w:val="24"/>
          <w:szCs w:val="24"/>
        </w:rPr>
        <w:t xml:space="preserve">1.what is difference between </w:t>
      </w:r>
      <w:r w:rsidR="00896F6D">
        <w:rPr>
          <w:rFonts w:ascii="Times New Roman" w:hAnsi="Times New Roman" w:cs="Times New Roman"/>
          <w:sz w:val="24"/>
          <w:szCs w:val="24"/>
        </w:rPr>
        <w:t>VAR</w:t>
      </w:r>
      <w:r w:rsidRPr="001E78CC">
        <w:rPr>
          <w:rFonts w:ascii="Times New Roman" w:hAnsi="Times New Roman" w:cs="Times New Roman"/>
          <w:sz w:val="24"/>
          <w:szCs w:val="24"/>
        </w:rPr>
        <w:t>CHAR and VARCHAR2 datatype in SQL?</w:t>
      </w:r>
    </w:p>
    <w:p w14:paraId="0103B9EC" w14:textId="5C44E808" w:rsidR="005A52E5" w:rsidRPr="001E78CC" w:rsidRDefault="005A52E5">
      <w:pPr>
        <w:rPr>
          <w:rFonts w:ascii="Times New Roman" w:hAnsi="Times New Roman" w:cs="Times New Roman"/>
          <w:sz w:val="24"/>
          <w:szCs w:val="24"/>
        </w:rPr>
      </w:pPr>
      <w:r w:rsidRPr="001E78CC">
        <w:rPr>
          <w:rFonts w:ascii="Times New Roman" w:hAnsi="Times New Roman" w:cs="Times New Roman"/>
          <w:sz w:val="24"/>
          <w:szCs w:val="24"/>
        </w:rPr>
        <w:t>Varchar distinguishes between empty strings and nulls</w:t>
      </w:r>
    </w:p>
    <w:p w14:paraId="5A865DBC" w14:textId="25C12AB2" w:rsidR="005A52E5" w:rsidRPr="001E78CC" w:rsidRDefault="005A52E5">
      <w:pPr>
        <w:rPr>
          <w:rFonts w:ascii="Times New Roman" w:hAnsi="Times New Roman" w:cs="Times New Roman"/>
          <w:sz w:val="24"/>
          <w:szCs w:val="24"/>
        </w:rPr>
      </w:pPr>
      <w:r w:rsidRPr="001E78CC">
        <w:rPr>
          <w:rFonts w:ascii="Times New Roman" w:hAnsi="Times New Roman" w:cs="Times New Roman"/>
          <w:sz w:val="24"/>
          <w:szCs w:val="24"/>
        </w:rPr>
        <w:t>2.what do you understand by query optimization?</w:t>
      </w:r>
    </w:p>
    <w:p w14:paraId="7E8FC8A6" w14:textId="4F964ECF" w:rsidR="005A52E5" w:rsidRDefault="005A52E5">
      <w:pPr>
        <w:rPr>
          <w:rStyle w:val="hgkelc"/>
          <w:rFonts w:ascii="Times New Roman" w:hAnsi="Times New Roman" w:cs="Times New Roman"/>
          <w:sz w:val="24"/>
          <w:szCs w:val="24"/>
        </w:rPr>
      </w:pPr>
      <w:r w:rsidRPr="001E78CC">
        <w:rPr>
          <w:rStyle w:val="hgkelc"/>
          <w:rFonts w:ascii="Times New Roman" w:hAnsi="Times New Roman" w:cs="Times New Roman"/>
          <w:sz w:val="24"/>
          <w:szCs w:val="24"/>
        </w:rPr>
        <w:t xml:space="preserve">the most efficient means of executing a SQL statement. </w:t>
      </w:r>
    </w:p>
    <w:p w14:paraId="545A48F8" w14:textId="38FE4AC6" w:rsidR="006C5070" w:rsidRPr="001E78CC" w:rsidRDefault="006C5070">
      <w:pPr>
        <w:rPr>
          <w:rFonts w:ascii="Times New Roman" w:hAnsi="Times New Roman" w:cs="Times New Roman"/>
          <w:sz w:val="24"/>
          <w:szCs w:val="24"/>
        </w:rPr>
      </w:pPr>
      <w:r>
        <w:rPr>
          <w:rStyle w:val="hgkelc"/>
          <w:b/>
          <w:bCs/>
        </w:rPr>
        <w:t>Query optimization</w:t>
      </w:r>
      <w:r>
        <w:rPr>
          <w:rStyle w:val="hgkelc"/>
        </w:rPr>
        <w:t xml:space="preserve"> is a feature of many relational database management systems and other databases such as graph databases. The </w:t>
      </w:r>
      <w:r>
        <w:rPr>
          <w:rStyle w:val="hgkelc"/>
          <w:b/>
          <w:bCs/>
        </w:rPr>
        <w:t>query</w:t>
      </w:r>
      <w:r>
        <w:rPr>
          <w:rStyle w:val="hgkelc"/>
        </w:rPr>
        <w:t xml:space="preserve"> optimizer attempts to determine the most efficient way to execute a given </w:t>
      </w:r>
      <w:r>
        <w:rPr>
          <w:rStyle w:val="hgkelc"/>
          <w:b/>
          <w:bCs/>
        </w:rPr>
        <w:t>query</w:t>
      </w:r>
      <w:r>
        <w:rPr>
          <w:rStyle w:val="hgkelc"/>
        </w:rPr>
        <w:t xml:space="preserve"> by considering the possible </w:t>
      </w:r>
      <w:r>
        <w:rPr>
          <w:rStyle w:val="hgkelc"/>
          <w:b/>
          <w:bCs/>
        </w:rPr>
        <w:t>query</w:t>
      </w:r>
      <w:r>
        <w:rPr>
          <w:rStyle w:val="hgkelc"/>
        </w:rPr>
        <w:t xml:space="preserve"> plans</w:t>
      </w:r>
    </w:p>
    <w:p w14:paraId="2B131A1B" w14:textId="7BC11439" w:rsidR="005A52E5" w:rsidRPr="001E78CC" w:rsidRDefault="005A52E5">
      <w:pPr>
        <w:rPr>
          <w:rFonts w:ascii="Times New Roman" w:hAnsi="Times New Roman" w:cs="Times New Roman"/>
          <w:sz w:val="24"/>
          <w:szCs w:val="24"/>
        </w:rPr>
      </w:pPr>
      <w:r w:rsidRPr="001E78CC">
        <w:rPr>
          <w:rFonts w:ascii="Times New Roman" w:hAnsi="Times New Roman" w:cs="Times New Roman"/>
          <w:sz w:val="24"/>
          <w:szCs w:val="24"/>
        </w:rPr>
        <w:t>3.Mention the differences between Django, Pyramid and Flask?</w:t>
      </w:r>
    </w:p>
    <w:p w14:paraId="3931C146" w14:textId="555F1C96" w:rsidR="005A52E5" w:rsidRDefault="005A52E5">
      <w:pPr>
        <w:rPr>
          <w:rStyle w:val="hgkelc"/>
          <w:rFonts w:ascii="Times New Roman" w:hAnsi="Times New Roman" w:cs="Times New Roman"/>
          <w:sz w:val="24"/>
          <w:szCs w:val="24"/>
        </w:rPr>
      </w:pPr>
      <w:r w:rsidRPr="001E78CC">
        <w:rPr>
          <w:rStyle w:val="hgkelc"/>
          <w:rFonts w:ascii="Times New Roman" w:hAnsi="Times New Roman" w:cs="Times New Roman"/>
          <w:sz w:val="24"/>
          <w:szCs w:val="24"/>
        </w:rPr>
        <w:t>Flask is mostly aimed at small applications with simpler requirements but Pyramid and Django are both aimed at larger applications, but take different approaches to extensibility and flexibility. Pyramid targets flexibility and lets the developer use the right tools for their project.</w:t>
      </w:r>
    </w:p>
    <w:p w14:paraId="3CD8917E" w14:textId="5B5250EF" w:rsidR="003A6D07" w:rsidRDefault="003A6D07">
      <w:pPr>
        <w:rPr>
          <w:rStyle w:val="hgkelc"/>
          <w:rFonts w:ascii="Times New Roman" w:hAnsi="Times New Roman" w:cs="Times New Roman"/>
          <w:sz w:val="24"/>
          <w:szCs w:val="24"/>
        </w:rPr>
      </w:pPr>
    </w:p>
    <w:p w14:paraId="7FF7C992" w14:textId="3148CF0B" w:rsidR="003A6D07" w:rsidRDefault="003A6D07">
      <w:pPr>
        <w:rPr>
          <w:rStyle w:val="hgkelc"/>
        </w:rPr>
      </w:pPr>
      <w:r>
        <w:rPr>
          <w:rStyle w:val="hgkelc"/>
          <w:b/>
          <w:bCs/>
        </w:rPr>
        <w:t>Flask</w:t>
      </w:r>
      <w:r>
        <w:rPr>
          <w:rStyle w:val="hgkelc"/>
        </w:rPr>
        <w:t xml:space="preserve"> provides support for API while </w:t>
      </w:r>
      <w:r>
        <w:rPr>
          <w:rStyle w:val="hgkelc"/>
          <w:b/>
          <w:bCs/>
        </w:rPr>
        <w:t>Django</w:t>
      </w:r>
      <w:r>
        <w:rPr>
          <w:rStyle w:val="hgkelc"/>
        </w:rPr>
        <w:t xml:space="preserve"> doesn't have any support for API. </w:t>
      </w:r>
      <w:r>
        <w:rPr>
          <w:rStyle w:val="hgkelc"/>
          <w:b/>
          <w:bCs/>
        </w:rPr>
        <w:t>Flask</w:t>
      </w:r>
      <w:r>
        <w:rPr>
          <w:rStyle w:val="hgkelc"/>
        </w:rPr>
        <w:t xml:space="preserve"> does not support dynamic HTML pages </w:t>
      </w:r>
      <w:r>
        <w:rPr>
          <w:rStyle w:val="hgkelc"/>
          <w:b/>
          <w:bCs/>
        </w:rPr>
        <w:t>and Django</w:t>
      </w:r>
      <w:r>
        <w:rPr>
          <w:rStyle w:val="hgkelc"/>
        </w:rPr>
        <w:t xml:space="preserve"> offers dynamic HTML pages. </w:t>
      </w:r>
      <w:r>
        <w:rPr>
          <w:rStyle w:val="hgkelc"/>
          <w:b/>
          <w:bCs/>
        </w:rPr>
        <w:t>Flask</w:t>
      </w:r>
      <w:r>
        <w:rPr>
          <w:rStyle w:val="hgkelc"/>
        </w:rPr>
        <w:t xml:space="preserve"> is a Python web framework built for rapid development whereas </w:t>
      </w:r>
      <w:r>
        <w:rPr>
          <w:rStyle w:val="hgkelc"/>
          <w:b/>
          <w:bCs/>
        </w:rPr>
        <w:t>Django</w:t>
      </w:r>
      <w:r>
        <w:rPr>
          <w:rStyle w:val="hgkelc"/>
        </w:rPr>
        <w:t xml:space="preserve"> is built for easy </w:t>
      </w:r>
      <w:r>
        <w:rPr>
          <w:rStyle w:val="hgkelc"/>
          <w:b/>
          <w:bCs/>
        </w:rPr>
        <w:t>and</w:t>
      </w:r>
      <w:r>
        <w:rPr>
          <w:rStyle w:val="hgkelc"/>
        </w:rPr>
        <w:t xml:space="preserve"> simple projects</w:t>
      </w:r>
    </w:p>
    <w:p w14:paraId="513BA9B1" w14:textId="78E9DD30" w:rsidR="003A6D07" w:rsidRDefault="003A6D07">
      <w:pPr>
        <w:rPr>
          <w:rStyle w:val="hgkelc"/>
        </w:rPr>
      </w:pPr>
    </w:p>
    <w:p w14:paraId="3ED77E3D" w14:textId="5FFE7216" w:rsidR="003A6D07" w:rsidRPr="001E78CC" w:rsidRDefault="003A6D07">
      <w:pPr>
        <w:rPr>
          <w:rStyle w:val="hgkelc"/>
          <w:rFonts w:ascii="Times New Roman" w:hAnsi="Times New Roman" w:cs="Times New Roman"/>
          <w:sz w:val="24"/>
          <w:szCs w:val="24"/>
        </w:rPr>
      </w:pPr>
      <w:r>
        <w:rPr>
          <w:rStyle w:val="hgkelc"/>
        </w:rPr>
        <w:t xml:space="preserve">Flask performs better than Django </w:t>
      </w:r>
    </w:p>
    <w:p w14:paraId="1D294843" w14:textId="519AABB0" w:rsidR="005A52E5" w:rsidRPr="001E78CC" w:rsidRDefault="005A52E5">
      <w:pPr>
        <w:rPr>
          <w:rStyle w:val="hgkelc"/>
          <w:rFonts w:ascii="Times New Roman" w:hAnsi="Times New Roman" w:cs="Times New Roman"/>
          <w:sz w:val="24"/>
          <w:szCs w:val="24"/>
        </w:rPr>
      </w:pPr>
      <w:r w:rsidRPr="001E78CC">
        <w:rPr>
          <w:rStyle w:val="hgkelc"/>
          <w:rFonts w:ascii="Times New Roman" w:hAnsi="Times New Roman" w:cs="Times New Roman"/>
          <w:sz w:val="24"/>
          <w:szCs w:val="24"/>
        </w:rPr>
        <w:t>4.JAVA</w:t>
      </w:r>
    </w:p>
    <w:p w14:paraId="35B9655E" w14:textId="43333588" w:rsidR="005A52E5" w:rsidRPr="001E78CC" w:rsidRDefault="005A52E5">
      <w:pPr>
        <w:rPr>
          <w:rFonts w:ascii="Times New Roman" w:hAnsi="Times New Roman" w:cs="Times New Roman"/>
          <w:sz w:val="24"/>
          <w:szCs w:val="24"/>
        </w:rPr>
      </w:pPr>
      <w:r w:rsidRPr="001E78CC">
        <w:rPr>
          <w:rStyle w:val="hgkelc"/>
          <w:rFonts w:ascii="Times New Roman" w:hAnsi="Times New Roman" w:cs="Times New Roman"/>
          <w:sz w:val="24"/>
          <w:szCs w:val="24"/>
        </w:rPr>
        <w:t xml:space="preserve">5. </w:t>
      </w:r>
      <w:r w:rsidR="004367DE" w:rsidRPr="001E78CC">
        <w:rPr>
          <w:rStyle w:val="hgkelc"/>
          <w:rFonts w:ascii="Times New Roman" w:hAnsi="Times New Roman" w:cs="Times New Roman"/>
          <w:sz w:val="24"/>
          <w:szCs w:val="24"/>
        </w:rPr>
        <w:t>JAVA</w:t>
      </w:r>
    </w:p>
    <w:p w14:paraId="2DFA48E5" w14:textId="77777777" w:rsidR="005A52E5" w:rsidRPr="001E78CC" w:rsidRDefault="005A52E5">
      <w:pPr>
        <w:rPr>
          <w:rFonts w:ascii="Times New Roman" w:hAnsi="Times New Roman" w:cs="Times New Roman"/>
          <w:sz w:val="24"/>
          <w:szCs w:val="24"/>
        </w:rPr>
      </w:pPr>
    </w:p>
    <w:sectPr w:rsidR="005A52E5" w:rsidRPr="001E7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2MDe1NDC1tDQ0NLdU0lEKTi0uzszPAykwrgUA4O5jnCwAAAA="/>
  </w:docVars>
  <w:rsids>
    <w:rsidRoot w:val="008460E8"/>
    <w:rsid w:val="001E78CC"/>
    <w:rsid w:val="002D04EE"/>
    <w:rsid w:val="003A6D07"/>
    <w:rsid w:val="004367DE"/>
    <w:rsid w:val="005A52E5"/>
    <w:rsid w:val="006600A0"/>
    <w:rsid w:val="006C5070"/>
    <w:rsid w:val="008057C1"/>
    <w:rsid w:val="008460E8"/>
    <w:rsid w:val="00896F6D"/>
    <w:rsid w:val="008D7E2D"/>
    <w:rsid w:val="00FE0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1D9E"/>
  <w15:chartTrackingRefBased/>
  <w15:docId w15:val="{ED83A633-E17C-4792-8529-D9D52A82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A5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Azizi</dc:creator>
  <cp:keywords/>
  <dc:description/>
  <cp:lastModifiedBy>Milad Azizi</cp:lastModifiedBy>
  <cp:revision>11</cp:revision>
  <cp:lastPrinted>2021-05-12T15:40:00Z</cp:lastPrinted>
  <dcterms:created xsi:type="dcterms:W3CDTF">2021-05-12T15:05:00Z</dcterms:created>
  <dcterms:modified xsi:type="dcterms:W3CDTF">2021-05-12T18:56:00Z</dcterms:modified>
</cp:coreProperties>
</file>