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4F6D" w14:textId="77777777" w:rsidR="00974CB9" w:rsidRPr="00053EA0" w:rsidRDefault="00974CB9" w:rsidP="00053EA0">
      <w:pPr>
        <w:bidi w:val="0"/>
        <w:rPr>
          <w:rFonts w:asciiTheme="majorBidi" w:hAnsiTheme="majorBidi" w:cstheme="majorBidi"/>
        </w:rPr>
      </w:pPr>
    </w:p>
    <w:p w14:paraId="1CE0F1A6" w14:textId="77777777" w:rsidR="00974CB9" w:rsidRPr="00053EA0" w:rsidRDefault="00974CB9" w:rsidP="00053EA0">
      <w:pPr>
        <w:bidi w:val="0"/>
        <w:rPr>
          <w:rFonts w:asciiTheme="majorBidi" w:hAnsiTheme="majorBidi" w:cstheme="majorBidi"/>
        </w:rPr>
      </w:pPr>
      <w:r w:rsidRPr="00053EA0">
        <w:rPr>
          <w:rFonts w:asciiTheme="majorBidi" w:hAnsiTheme="majorBidi" w:cstheme="majorBidi"/>
          <w:noProof/>
        </w:rPr>
        <w:drawing>
          <wp:inline distT="0" distB="0" distL="0" distR="0" wp14:anchorId="1FE617EC" wp14:editId="59306A69">
            <wp:extent cx="3205653" cy="961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247366" cy="974210"/>
                    </a:xfrm>
                    <a:prstGeom prst="rect">
                      <a:avLst/>
                    </a:prstGeom>
                  </pic:spPr>
                </pic:pic>
              </a:graphicData>
            </a:graphic>
          </wp:inline>
        </w:drawing>
      </w:r>
    </w:p>
    <w:p w14:paraId="7CA33A41" w14:textId="77777777" w:rsidR="00974CB9" w:rsidRPr="00053EA0" w:rsidRDefault="00974CB9" w:rsidP="00053EA0">
      <w:pPr>
        <w:bidi w:val="0"/>
        <w:rPr>
          <w:rFonts w:asciiTheme="majorBidi" w:hAnsiTheme="majorBidi" w:cstheme="majorBidi"/>
          <w:color w:val="4472C4" w:themeColor="accent5"/>
          <w:sz w:val="40"/>
          <w:szCs w:val="40"/>
          <w:rtl/>
        </w:rPr>
      </w:pPr>
    </w:p>
    <w:p w14:paraId="1CFEBE5C" w14:textId="77777777" w:rsidR="00850A72" w:rsidRPr="00053EA0" w:rsidRDefault="00850A72" w:rsidP="00053EA0">
      <w:pPr>
        <w:bidi w:val="0"/>
        <w:rPr>
          <w:rFonts w:asciiTheme="majorBidi" w:hAnsiTheme="majorBidi" w:cstheme="majorBidi"/>
          <w:color w:val="4472C4" w:themeColor="accent5"/>
          <w:sz w:val="40"/>
          <w:szCs w:val="40"/>
        </w:rPr>
      </w:pPr>
    </w:p>
    <w:p w14:paraId="73D994E1" w14:textId="77777777" w:rsidR="00974CB9" w:rsidRPr="00053EA0" w:rsidRDefault="00974CB9" w:rsidP="00053EA0">
      <w:pPr>
        <w:bidi w:val="0"/>
        <w:rPr>
          <w:rFonts w:asciiTheme="majorBidi" w:hAnsiTheme="majorBidi" w:cstheme="majorBidi"/>
          <w:color w:val="4472C4" w:themeColor="accent5"/>
          <w:sz w:val="40"/>
          <w:szCs w:val="40"/>
        </w:rPr>
      </w:pPr>
    </w:p>
    <w:p w14:paraId="7D31642F" w14:textId="77777777" w:rsidR="00974CB9" w:rsidRPr="00053EA0" w:rsidRDefault="00974CB9" w:rsidP="00053EA0">
      <w:pPr>
        <w:bidi w:val="0"/>
        <w:rPr>
          <w:rFonts w:asciiTheme="majorBidi" w:hAnsiTheme="majorBidi" w:cstheme="majorBidi"/>
          <w:color w:val="4472C4" w:themeColor="accent5"/>
          <w:sz w:val="40"/>
          <w:szCs w:val="40"/>
        </w:rPr>
      </w:pPr>
    </w:p>
    <w:p w14:paraId="6ADD675E" w14:textId="77777777" w:rsidR="00974CB9" w:rsidRPr="00053EA0" w:rsidRDefault="00974CB9" w:rsidP="00053EA0">
      <w:pPr>
        <w:bidi w:val="0"/>
        <w:rPr>
          <w:rFonts w:asciiTheme="majorBidi" w:hAnsiTheme="majorBidi" w:cstheme="majorBidi"/>
          <w:color w:val="4472C4" w:themeColor="accent5"/>
          <w:sz w:val="40"/>
          <w:szCs w:val="40"/>
        </w:rPr>
      </w:pPr>
      <w:r w:rsidRPr="00053EA0">
        <w:rPr>
          <w:rFonts w:asciiTheme="majorBidi" w:hAnsiTheme="majorBidi" w:cstheme="majorBidi"/>
          <w:color w:val="4472C4" w:themeColor="accent5"/>
          <w:sz w:val="40"/>
          <w:szCs w:val="40"/>
        </w:rPr>
        <w:t xml:space="preserve">Requirement Analysis and Specification Document </w:t>
      </w:r>
    </w:p>
    <w:p w14:paraId="4AD36A92" w14:textId="77777777" w:rsidR="00974CB9" w:rsidRPr="00053EA0" w:rsidRDefault="00974CB9" w:rsidP="00053EA0">
      <w:pPr>
        <w:bidi w:val="0"/>
        <w:rPr>
          <w:rFonts w:asciiTheme="majorBidi" w:hAnsiTheme="majorBidi" w:cstheme="majorBidi"/>
        </w:rPr>
      </w:pPr>
    </w:p>
    <w:p w14:paraId="2BAC52C2" w14:textId="77777777" w:rsidR="00974CB9" w:rsidRPr="00053EA0" w:rsidRDefault="00974CB9" w:rsidP="00053EA0">
      <w:pPr>
        <w:bidi w:val="0"/>
        <w:rPr>
          <w:rFonts w:asciiTheme="majorBidi" w:hAnsiTheme="majorBidi" w:cstheme="majorBidi"/>
          <w:color w:val="1F3864" w:themeColor="accent5" w:themeShade="80"/>
          <w:sz w:val="32"/>
          <w:szCs w:val="32"/>
        </w:rPr>
      </w:pPr>
      <w:r w:rsidRPr="00053EA0">
        <w:rPr>
          <w:rFonts w:asciiTheme="majorBidi" w:hAnsiTheme="majorBidi" w:cstheme="majorBidi"/>
          <w:color w:val="1F3864" w:themeColor="accent5" w:themeShade="80"/>
          <w:sz w:val="32"/>
          <w:szCs w:val="32"/>
        </w:rPr>
        <w:t>An Interactive Application for Air Quality Monitoring</w:t>
      </w:r>
    </w:p>
    <w:p w14:paraId="0CEFAFA7" w14:textId="77777777" w:rsidR="00974CB9" w:rsidRPr="00053EA0" w:rsidRDefault="00974CB9" w:rsidP="00053EA0">
      <w:pPr>
        <w:bidi w:val="0"/>
        <w:rPr>
          <w:rFonts w:asciiTheme="majorBidi" w:hAnsiTheme="majorBidi" w:cstheme="majorBidi"/>
        </w:rPr>
      </w:pPr>
    </w:p>
    <w:p w14:paraId="62323E9B" w14:textId="77777777" w:rsidR="00974CB9" w:rsidRPr="00053EA0" w:rsidRDefault="00974CB9" w:rsidP="00053EA0">
      <w:pPr>
        <w:bidi w:val="0"/>
        <w:rPr>
          <w:rFonts w:asciiTheme="majorBidi" w:hAnsiTheme="majorBidi" w:cstheme="majorBidi"/>
        </w:rPr>
      </w:pPr>
    </w:p>
    <w:p w14:paraId="3C98AF34" w14:textId="77777777" w:rsidR="00974CB9" w:rsidRPr="00053EA0" w:rsidRDefault="00974CB9" w:rsidP="00053EA0">
      <w:pPr>
        <w:bidi w:val="0"/>
        <w:rPr>
          <w:rFonts w:asciiTheme="majorBidi" w:hAnsiTheme="majorBidi" w:cstheme="majorBidi"/>
        </w:rPr>
      </w:pPr>
    </w:p>
    <w:p w14:paraId="48863123" w14:textId="77777777" w:rsidR="00B829FF" w:rsidRPr="00053EA0" w:rsidRDefault="00B829FF" w:rsidP="00053EA0">
      <w:pPr>
        <w:bidi w:val="0"/>
        <w:rPr>
          <w:rFonts w:asciiTheme="majorBidi" w:hAnsiTheme="majorBidi" w:cstheme="majorBidi"/>
          <w:rtl/>
        </w:rPr>
      </w:pPr>
    </w:p>
    <w:p w14:paraId="5F17DDFC" w14:textId="77777777" w:rsidR="00B829FF" w:rsidRPr="00053EA0" w:rsidRDefault="00B829FF" w:rsidP="00053EA0">
      <w:pPr>
        <w:bidi w:val="0"/>
        <w:rPr>
          <w:rFonts w:asciiTheme="majorBidi" w:hAnsiTheme="majorBidi" w:cstheme="majorBidi"/>
          <w:rtl/>
        </w:rPr>
      </w:pPr>
    </w:p>
    <w:p w14:paraId="31ABF752" w14:textId="77777777" w:rsidR="00B829FF" w:rsidRPr="00053EA0" w:rsidRDefault="00B829FF" w:rsidP="00053EA0">
      <w:pPr>
        <w:bidi w:val="0"/>
        <w:rPr>
          <w:rFonts w:asciiTheme="majorBidi" w:hAnsiTheme="majorBidi" w:cstheme="majorBidi"/>
          <w:rtl/>
        </w:rPr>
      </w:pPr>
    </w:p>
    <w:p w14:paraId="2D3BD869" w14:textId="77777777" w:rsidR="00B829FF" w:rsidRPr="00053EA0" w:rsidRDefault="00B829FF" w:rsidP="00053EA0">
      <w:pPr>
        <w:bidi w:val="0"/>
        <w:rPr>
          <w:rFonts w:asciiTheme="majorBidi" w:hAnsiTheme="majorBidi" w:cstheme="majorBidi"/>
        </w:rPr>
      </w:pPr>
    </w:p>
    <w:p w14:paraId="6BEA02E4" w14:textId="77777777" w:rsidR="00B829FF" w:rsidRPr="00053EA0" w:rsidRDefault="00B829FF" w:rsidP="00053EA0">
      <w:pPr>
        <w:bidi w:val="0"/>
        <w:rPr>
          <w:rFonts w:asciiTheme="majorBidi" w:hAnsiTheme="majorBidi" w:cstheme="majorBidi"/>
        </w:rPr>
      </w:pPr>
    </w:p>
    <w:p w14:paraId="0B7DE15D" w14:textId="3DAE420F" w:rsidR="00B829FF" w:rsidRPr="00053EA0" w:rsidRDefault="00B829FF" w:rsidP="00053EA0">
      <w:pPr>
        <w:bidi w:val="0"/>
        <w:rPr>
          <w:rFonts w:asciiTheme="majorBidi" w:hAnsiTheme="majorBidi" w:cstheme="majorBidi"/>
        </w:rPr>
      </w:pPr>
    </w:p>
    <w:p w14:paraId="773B5C10" w14:textId="194DA691" w:rsidR="00B829FF" w:rsidRPr="00053EA0" w:rsidRDefault="00B829FF" w:rsidP="00053EA0">
      <w:pPr>
        <w:bidi w:val="0"/>
        <w:rPr>
          <w:rFonts w:asciiTheme="majorBidi" w:hAnsiTheme="majorBidi" w:cstheme="majorBidi"/>
        </w:rPr>
      </w:pPr>
    </w:p>
    <w:p w14:paraId="3B47C341" w14:textId="10728DE5" w:rsidR="00B829FF" w:rsidRPr="00053EA0" w:rsidRDefault="00B829FF" w:rsidP="00053EA0">
      <w:pPr>
        <w:bidi w:val="0"/>
        <w:rPr>
          <w:rFonts w:asciiTheme="majorBidi" w:hAnsiTheme="majorBidi" w:cstheme="majorBidi"/>
        </w:rPr>
      </w:pPr>
    </w:p>
    <w:p w14:paraId="4B1A6EC0" w14:textId="3DB387F1" w:rsidR="00B829FF" w:rsidRPr="00053EA0" w:rsidRDefault="00B829FF" w:rsidP="00053EA0">
      <w:pPr>
        <w:bidi w:val="0"/>
        <w:rPr>
          <w:rFonts w:asciiTheme="majorBidi" w:hAnsiTheme="majorBidi" w:cstheme="majorBidi"/>
        </w:rPr>
      </w:pPr>
    </w:p>
    <w:p w14:paraId="5017A94B" w14:textId="1B0D608A" w:rsidR="00B829FF" w:rsidRPr="00053EA0" w:rsidRDefault="00B829FF" w:rsidP="00053EA0">
      <w:pPr>
        <w:bidi w:val="0"/>
        <w:rPr>
          <w:rFonts w:asciiTheme="majorBidi" w:hAnsiTheme="majorBidi" w:cstheme="majorBidi"/>
        </w:rPr>
      </w:pPr>
    </w:p>
    <w:p w14:paraId="36C69184" w14:textId="61290D38" w:rsidR="00B829FF" w:rsidRPr="00053EA0" w:rsidRDefault="000D3C3B" w:rsidP="00053EA0">
      <w:pPr>
        <w:bidi w:val="0"/>
        <w:rPr>
          <w:rFonts w:asciiTheme="majorBidi" w:hAnsiTheme="majorBidi" w:cstheme="majorBidi"/>
        </w:rPr>
      </w:pPr>
      <w:r w:rsidRPr="00053EA0">
        <w:rPr>
          <w:rFonts w:asciiTheme="majorBidi" w:hAnsiTheme="majorBidi" w:cstheme="majorBidi"/>
          <w:noProof/>
        </w:rPr>
        <mc:AlternateContent>
          <mc:Choice Requires="wps">
            <w:drawing>
              <wp:anchor distT="0" distB="0" distL="114300" distR="114300" simplePos="0" relativeHeight="251659264" behindDoc="0" locked="0" layoutInCell="1" allowOverlap="1" wp14:anchorId="316F2865" wp14:editId="0E1BAFB5">
                <wp:simplePos x="0" y="0"/>
                <wp:positionH relativeFrom="column">
                  <wp:posOffset>3852933</wp:posOffset>
                </wp:positionH>
                <wp:positionV relativeFrom="paragraph">
                  <wp:posOffset>131303</wp:posOffset>
                </wp:positionV>
                <wp:extent cx="2009775" cy="2124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09775" cy="2124075"/>
                        </a:xfrm>
                        <a:prstGeom prst="rect">
                          <a:avLst/>
                        </a:prstGeom>
                        <a:noFill/>
                        <a:ln w="6350">
                          <a:noFill/>
                        </a:ln>
                      </wps:spPr>
                      <wps:txbx>
                        <w:txbxContent>
                          <w:p w14:paraId="3B1A90D0" w14:textId="77777777" w:rsidR="009606A5" w:rsidRPr="00B829FF" w:rsidRDefault="009606A5" w:rsidP="00B829FF">
                            <w:pPr>
                              <w:bidi w:val="0"/>
                              <w:jc w:val="both"/>
                              <w:rPr>
                                <w:rFonts w:asciiTheme="majorBidi" w:hAnsiTheme="majorBidi" w:cstheme="majorBidi"/>
                                <w:color w:val="262626" w:themeColor="text1" w:themeTint="D9"/>
                              </w:rPr>
                            </w:pPr>
                          </w:p>
                          <w:p w14:paraId="05324E5D" w14:textId="77777777" w:rsidR="009606A5" w:rsidRPr="00B829FF" w:rsidRDefault="009606A5" w:rsidP="00B829FF">
                            <w:pPr>
                              <w:bidi w:val="0"/>
                              <w:rPr>
                                <w:rFonts w:asciiTheme="majorBidi" w:hAnsiTheme="majorBidi" w:cstheme="majorBidi"/>
                                <w:b/>
                                <w:bCs/>
                                <w:color w:val="262626" w:themeColor="text1" w:themeTint="D9"/>
                              </w:rPr>
                            </w:pPr>
                            <w:r w:rsidRPr="00B829FF">
                              <w:rPr>
                                <w:rFonts w:asciiTheme="majorBidi" w:hAnsiTheme="majorBidi" w:cstheme="majorBidi"/>
                                <w:b/>
                                <w:bCs/>
                                <w:color w:val="262626" w:themeColor="text1" w:themeTint="D9"/>
                              </w:rPr>
                              <w:t xml:space="preserve">Authors </w:t>
                            </w:r>
                          </w:p>
                          <w:p w14:paraId="2F68820C" w14:textId="0A10BE40" w:rsidR="009606A5" w:rsidRDefault="000D3C3B" w:rsidP="00B829FF">
                            <w:pPr>
                              <w:jc w:val="right"/>
                              <w:rPr>
                                <w:rFonts w:asciiTheme="majorBidi" w:hAnsiTheme="majorBidi" w:cstheme="majorBidi"/>
                                <w:color w:val="262626" w:themeColor="text1" w:themeTint="D9"/>
                              </w:rPr>
                            </w:pPr>
                            <w:r>
                              <w:rPr>
                                <w:rFonts w:asciiTheme="majorBidi" w:hAnsiTheme="majorBidi" w:cstheme="majorBidi"/>
                                <w:color w:val="262626" w:themeColor="text1" w:themeTint="D9"/>
                              </w:rPr>
                              <w:t xml:space="preserve">Milad Ramezani Ziarani </w:t>
                            </w:r>
                          </w:p>
                          <w:p w14:paraId="44AED801" w14:textId="1DCF946C" w:rsidR="000D3C3B" w:rsidRPr="00B829FF" w:rsidRDefault="000D3C3B" w:rsidP="00B829FF">
                            <w:pPr>
                              <w:jc w:val="right"/>
                              <w:rPr>
                                <w:color w:val="262626" w:themeColor="text1" w:themeTint="D9"/>
                              </w:rPr>
                            </w:pPr>
                            <w:r>
                              <w:rPr>
                                <w:rFonts w:asciiTheme="majorBidi" w:hAnsiTheme="majorBidi" w:cstheme="majorBidi"/>
                                <w:color w:val="262626" w:themeColor="text1" w:themeTint="D9"/>
                              </w:rPr>
                              <w:t>10930504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316F2865" id="_x0000_t202" coordsize="21600,21600" o:spt="202" path="m,l,21600r21600,l21600,xe">
                <v:stroke joinstyle="miter"/>
                <v:path gradientshapeok="t" o:connecttype="rect"/>
              </v:shapetype>
              <v:shape id="Text Box 2" o:spid="_x0000_s1026" type="#_x0000_t202" style="position:absolute;margin-left:303.4pt;margin-top:10.35pt;width:158.25pt;height:16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" filled="f" stroked="f" strokeweight=".5pt">
                <v:textbox>
                  <w:txbxContent>
                    <w:p w14:paraId="3B1A90D0" w14:textId="77777777" w:rsidR="009606A5" w:rsidRPr="00B829FF" w:rsidRDefault="009606A5" w:rsidP="00B829FF">
                      <w:pPr>
                        <w:bidi w:val="0"/>
                        <w:jc w:val="both"/>
                        <w:rPr>
                          <w:rFonts w:asciiTheme="majorBidi" w:hAnsiTheme="majorBidi" w:cstheme="majorBidi"/>
                          <w:color w:val="262626" w:themeColor="text1" w:themeTint="D9"/>
                        </w:rPr>
                      </w:pPr>
                    </w:p>
                    <w:p w14:paraId="05324E5D" w14:textId="77777777" w:rsidR="009606A5" w:rsidRPr="00B829FF" w:rsidRDefault="009606A5" w:rsidP="00B829FF">
                      <w:pPr>
                        <w:bidi w:val="0"/>
                        <w:rPr>
                          <w:rFonts w:asciiTheme="majorBidi" w:hAnsiTheme="majorBidi" w:cstheme="majorBidi"/>
                          <w:b/>
                          <w:bCs/>
                          <w:color w:val="262626" w:themeColor="text1" w:themeTint="D9"/>
                        </w:rPr>
                      </w:pPr>
                      <w:r w:rsidRPr="00B829FF">
                        <w:rPr>
                          <w:rFonts w:asciiTheme="majorBidi" w:hAnsiTheme="majorBidi" w:cstheme="majorBidi"/>
                          <w:b/>
                          <w:bCs/>
                          <w:color w:val="262626" w:themeColor="text1" w:themeTint="D9"/>
                        </w:rPr>
                        <w:t xml:space="preserve">Authors </w:t>
                      </w:r>
                    </w:p>
                    <w:p w14:paraId="2F68820C" w14:textId="0A10BE40" w:rsidR="009606A5" w:rsidRDefault="000D3C3B" w:rsidP="00B829FF">
                      <w:pPr>
                        <w:jc w:val="right"/>
                        <w:rPr>
                          <w:rFonts w:asciiTheme="majorBidi" w:hAnsiTheme="majorBidi" w:cstheme="majorBidi"/>
                          <w:color w:val="262626" w:themeColor="text1" w:themeTint="D9"/>
                        </w:rPr>
                      </w:pPr>
                      <w:r>
                        <w:rPr>
                          <w:rFonts w:asciiTheme="majorBidi" w:hAnsiTheme="majorBidi" w:cstheme="majorBidi"/>
                          <w:color w:val="262626" w:themeColor="text1" w:themeTint="D9"/>
                        </w:rPr>
                        <w:t xml:space="preserve">Milad Ramezani Ziarani </w:t>
                      </w:r>
                    </w:p>
                    <w:p w14:paraId="44AED801" w14:textId="1DCF946C" w:rsidR="000D3C3B" w:rsidRPr="00B829FF" w:rsidRDefault="000D3C3B" w:rsidP="00B829FF">
                      <w:pPr>
                        <w:jc w:val="right"/>
                        <w:rPr>
                          <w:color w:val="262626" w:themeColor="text1" w:themeTint="D9"/>
                        </w:rPr>
                      </w:pPr>
                      <w:r>
                        <w:rPr>
                          <w:rFonts w:asciiTheme="majorBidi" w:hAnsiTheme="majorBidi" w:cstheme="majorBidi"/>
                          <w:color w:val="262626" w:themeColor="text1" w:themeTint="D9"/>
                        </w:rPr>
                        <w:t>10930504</w:t>
                      </w:r>
                    </w:p>
                  </w:txbxContent>
                </v:textbox>
              </v:shape>
            </w:pict>
          </mc:Fallback>
        </mc:AlternateContent>
      </w:r>
    </w:p>
    <w:p w14:paraId="7AC944AC" w14:textId="168527FE" w:rsidR="00B829FF" w:rsidRPr="00053EA0" w:rsidRDefault="00B829FF" w:rsidP="00053EA0">
      <w:pPr>
        <w:bidi w:val="0"/>
        <w:rPr>
          <w:rFonts w:asciiTheme="majorBidi" w:hAnsiTheme="majorBidi" w:cstheme="majorBidi"/>
        </w:rPr>
      </w:pPr>
    </w:p>
    <w:p w14:paraId="165C84E1" w14:textId="77777777" w:rsidR="008331A9" w:rsidRPr="00053EA0" w:rsidRDefault="008331A9" w:rsidP="00053EA0">
      <w:pPr>
        <w:bidi w:val="0"/>
        <w:rPr>
          <w:rFonts w:asciiTheme="majorBidi" w:hAnsiTheme="majorBidi" w:cstheme="majorBidi"/>
        </w:rPr>
      </w:pPr>
    </w:p>
    <w:p w14:paraId="76627218" w14:textId="77777777" w:rsidR="00FB6F3A" w:rsidRPr="00053EA0" w:rsidRDefault="00FB6F3A" w:rsidP="00053EA0">
      <w:pPr>
        <w:bidi w:val="0"/>
        <w:rPr>
          <w:rFonts w:asciiTheme="majorBidi" w:hAnsiTheme="majorBidi" w:cstheme="majorBidi"/>
        </w:rPr>
      </w:pPr>
    </w:p>
    <w:p w14:paraId="39BFF210" w14:textId="77777777" w:rsidR="00FB6F3A" w:rsidRPr="00053EA0" w:rsidRDefault="00FB6F3A" w:rsidP="00053EA0">
      <w:pPr>
        <w:bidi w:val="0"/>
        <w:rPr>
          <w:rFonts w:asciiTheme="majorBidi" w:hAnsiTheme="majorBidi" w:cstheme="majorBidi"/>
        </w:rPr>
      </w:pPr>
    </w:p>
    <w:p w14:paraId="13B626A8" w14:textId="77777777" w:rsidR="00FB6F3A" w:rsidRPr="00053EA0" w:rsidRDefault="00FB6F3A" w:rsidP="00053EA0">
      <w:pPr>
        <w:bidi w:val="0"/>
        <w:rPr>
          <w:rFonts w:asciiTheme="majorBidi" w:hAnsiTheme="majorBidi" w:cstheme="majorBidi"/>
        </w:rPr>
      </w:pPr>
    </w:p>
    <w:p w14:paraId="4DF5C283" w14:textId="77777777" w:rsidR="00850A72" w:rsidRPr="00053EA0" w:rsidRDefault="00850A72" w:rsidP="00053EA0">
      <w:pPr>
        <w:bidi w:val="0"/>
        <w:rPr>
          <w:rFonts w:asciiTheme="majorBidi" w:hAnsiTheme="majorBidi" w:cstheme="majorBid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30"/>
        <w:gridCol w:w="5511"/>
      </w:tblGrid>
      <w:tr w:rsidR="00FB6F3A" w:rsidRPr="00053EA0" w14:paraId="4A1EB45A" w14:textId="77777777" w:rsidTr="00FB6F3A">
        <w:tc>
          <w:tcPr>
            <w:tcW w:w="2875" w:type="dxa"/>
          </w:tcPr>
          <w:p w14:paraId="6834005E" w14:textId="77777777" w:rsidR="00FB6F3A" w:rsidRPr="00053EA0" w:rsidRDefault="00FB6F3A" w:rsidP="00053EA0">
            <w:pPr>
              <w:bidi w:val="0"/>
              <w:jc w:val="right"/>
              <w:rPr>
                <w:rFonts w:asciiTheme="majorBidi" w:hAnsiTheme="majorBidi" w:cstheme="majorBidi"/>
                <w:b/>
                <w:bCs/>
                <w:sz w:val="20"/>
                <w:szCs w:val="20"/>
              </w:rPr>
            </w:pPr>
          </w:p>
        </w:tc>
        <w:tc>
          <w:tcPr>
            <w:tcW w:w="630" w:type="dxa"/>
          </w:tcPr>
          <w:p w14:paraId="2DFEFBC1" w14:textId="77777777" w:rsidR="00FB6F3A" w:rsidRPr="00053EA0" w:rsidRDefault="00FB6F3A" w:rsidP="00053EA0">
            <w:pPr>
              <w:bidi w:val="0"/>
              <w:rPr>
                <w:rFonts w:asciiTheme="majorBidi" w:hAnsiTheme="majorBidi" w:cstheme="majorBidi"/>
              </w:rPr>
            </w:pPr>
          </w:p>
        </w:tc>
        <w:tc>
          <w:tcPr>
            <w:tcW w:w="5511" w:type="dxa"/>
          </w:tcPr>
          <w:p w14:paraId="2A0CDA48" w14:textId="77777777" w:rsidR="00FB6F3A" w:rsidRPr="00053EA0" w:rsidRDefault="00FB6F3A" w:rsidP="00053EA0">
            <w:pPr>
              <w:bidi w:val="0"/>
              <w:rPr>
                <w:rFonts w:asciiTheme="majorBidi" w:hAnsiTheme="majorBidi" w:cstheme="majorBidi"/>
              </w:rPr>
            </w:pPr>
          </w:p>
        </w:tc>
      </w:tr>
      <w:tr w:rsidR="008331A9" w:rsidRPr="00053EA0" w14:paraId="12E0E035" w14:textId="77777777" w:rsidTr="00FB6F3A">
        <w:tc>
          <w:tcPr>
            <w:tcW w:w="2875" w:type="dxa"/>
          </w:tcPr>
          <w:p w14:paraId="16F9C361" w14:textId="77777777" w:rsidR="008331A9" w:rsidRPr="00053EA0" w:rsidRDefault="008331A9" w:rsidP="00053EA0">
            <w:pPr>
              <w:bidi w:val="0"/>
              <w:jc w:val="right"/>
              <w:rPr>
                <w:rFonts w:asciiTheme="majorBidi" w:hAnsiTheme="majorBidi" w:cstheme="majorBidi"/>
                <w:b/>
                <w:bCs/>
                <w:sz w:val="20"/>
                <w:szCs w:val="20"/>
              </w:rPr>
            </w:pPr>
            <w:r w:rsidRPr="00053EA0">
              <w:rPr>
                <w:rFonts w:asciiTheme="majorBidi" w:hAnsiTheme="majorBidi" w:cstheme="majorBidi"/>
                <w:b/>
                <w:bCs/>
                <w:sz w:val="20"/>
                <w:szCs w:val="20"/>
              </w:rPr>
              <w:t>Deliverable:</w:t>
            </w:r>
          </w:p>
        </w:tc>
        <w:tc>
          <w:tcPr>
            <w:tcW w:w="630" w:type="dxa"/>
          </w:tcPr>
          <w:p w14:paraId="06C91C2F" w14:textId="77777777" w:rsidR="008331A9" w:rsidRPr="00053EA0" w:rsidRDefault="008331A9" w:rsidP="00053EA0">
            <w:pPr>
              <w:bidi w:val="0"/>
              <w:rPr>
                <w:rFonts w:asciiTheme="majorBidi" w:hAnsiTheme="majorBidi" w:cstheme="majorBidi"/>
              </w:rPr>
            </w:pPr>
          </w:p>
        </w:tc>
        <w:tc>
          <w:tcPr>
            <w:tcW w:w="5511" w:type="dxa"/>
          </w:tcPr>
          <w:p w14:paraId="6C4AF689" w14:textId="77777777" w:rsidR="008331A9" w:rsidRPr="00053EA0" w:rsidRDefault="008331A9" w:rsidP="00053EA0">
            <w:pPr>
              <w:bidi w:val="0"/>
              <w:rPr>
                <w:rFonts w:asciiTheme="majorBidi" w:hAnsiTheme="majorBidi" w:cstheme="majorBidi"/>
              </w:rPr>
            </w:pPr>
            <w:r w:rsidRPr="00053EA0">
              <w:rPr>
                <w:rFonts w:asciiTheme="majorBidi" w:hAnsiTheme="majorBidi" w:cstheme="majorBidi"/>
              </w:rPr>
              <w:t>RASD</w:t>
            </w:r>
          </w:p>
        </w:tc>
      </w:tr>
      <w:tr w:rsidR="008331A9" w:rsidRPr="00053EA0" w14:paraId="224F170E" w14:textId="77777777" w:rsidTr="00FB6F3A">
        <w:tc>
          <w:tcPr>
            <w:tcW w:w="2875" w:type="dxa"/>
          </w:tcPr>
          <w:p w14:paraId="5805FD3C" w14:textId="77777777" w:rsidR="008331A9" w:rsidRPr="00053EA0" w:rsidRDefault="008331A9" w:rsidP="00053EA0">
            <w:pPr>
              <w:bidi w:val="0"/>
              <w:jc w:val="right"/>
              <w:rPr>
                <w:rFonts w:asciiTheme="majorBidi" w:hAnsiTheme="majorBidi" w:cstheme="majorBidi"/>
                <w:b/>
                <w:bCs/>
                <w:sz w:val="20"/>
                <w:szCs w:val="20"/>
              </w:rPr>
            </w:pPr>
            <w:r w:rsidRPr="00053EA0">
              <w:rPr>
                <w:rFonts w:asciiTheme="majorBidi" w:hAnsiTheme="majorBidi" w:cstheme="majorBidi"/>
                <w:b/>
                <w:bCs/>
                <w:sz w:val="20"/>
                <w:szCs w:val="20"/>
              </w:rPr>
              <w:t>Title:</w:t>
            </w:r>
          </w:p>
        </w:tc>
        <w:tc>
          <w:tcPr>
            <w:tcW w:w="630" w:type="dxa"/>
          </w:tcPr>
          <w:p w14:paraId="78D0D889" w14:textId="77777777" w:rsidR="008331A9" w:rsidRPr="00053EA0" w:rsidRDefault="008331A9" w:rsidP="00053EA0">
            <w:pPr>
              <w:bidi w:val="0"/>
              <w:rPr>
                <w:rFonts w:asciiTheme="majorBidi" w:hAnsiTheme="majorBidi" w:cstheme="majorBidi"/>
              </w:rPr>
            </w:pPr>
          </w:p>
        </w:tc>
        <w:tc>
          <w:tcPr>
            <w:tcW w:w="5511" w:type="dxa"/>
          </w:tcPr>
          <w:p w14:paraId="7F0FF5A1" w14:textId="77777777" w:rsidR="008331A9" w:rsidRPr="00053EA0" w:rsidRDefault="008331A9" w:rsidP="00053EA0">
            <w:pPr>
              <w:bidi w:val="0"/>
              <w:rPr>
                <w:rFonts w:asciiTheme="majorBidi" w:hAnsiTheme="majorBidi" w:cstheme="majorBidi"/>
              </w:rPr>
            </w:pPr>
            <w:r w:rsidRPr="00053EA0">
              <w:rPr>
                <w:rFonts w:asciiTheme="majorBidi" w:hAnsiTheme="majorBidi" w:cstheme="majorBidi"/>
              </w:rPr>
              <w:t>Requirement Analysis and Specification Document</w:t>
            </w:r>
          </w:p>
        </w:tc>
      </w:tr>
      <w:tr w:rsidR="008331A9" w:rsidRPr="00053EA0" w14:paraId="7631E101" w14:textId="77777777" w:rsidTr="00FB6F3A">
        <w:tc>
          <w:tcPr>
            <w:tcW w:w="2875" w:type="dxa"/>
          </w:tcPr>
          <w:p w14:paraId="4F342769" w14:textId="77777777" w:rsidR="008331A9" w:rsidRPr="00053EA0" w:rsidRDefault="008331A9" w:rsidP="00053EA0">
            <w:pPr>
              <w:bidi w:val="0"/>
              <w:jc w:val="right"/>
              <w:rPr>
                <w:rFonts w:asciiTheme="majorBidi" w:hAnsiTheme="majorBidi" w:cstheme="majorBidi"/>
                <w:b/>
                <w:bCs/>
                <w:sz w:val="20"/>
                <w:szCs w:val="20"/>
              </w:rPr>
            </w:pPr>
            <w:r w:rsidRPr="00053EA0">
              <w:rPr>
                <w:rFonts w:asciiTheme="majorBidi" w:hAnsiTheme="majorBidi" w:cstheme="majorBidi"/>
                <w:b/>
                <w:bCs/>
                <w:sz w:val="20"/>
                <w:szCs w:val="20"/>
              </w:rPr>
              <w:t>Authors:</w:t>
            </w:r>
          </w:p>
        </w:tc>
        <w:tc>
          <w:tcPr>
            <w:tcW w:w="630" w:type="dxa"/>
          </w:tcPr>
          <w:p w14:paraId="1ED8D13F" w14:textId="77777777" w:rsidR="008331A9" w:rsidRPr="00053EA0" w:rsidRDefault="008331A9" w:rsidP="00053EA0">
            <w:pPr>
              <w:bidi w:val="0"/>
              <w:rPr>
                <w:rFonts w:asciiTheme="majorBidi" w:hAnsiTheme="majorBidi" w:cstheme="majorBidi"/>
              </w:rPr>
            </w:pPr>
          </w:p>
        </w:tc>
        <w:tc>
          <w:tcPr>
            <w:tcW w:w="5511" w:type="dxa"/>
          </w:tcPr>
          <w:p w14:paraId="7EE01927" w14:textId="620670CD" w:rsidR="008331A9" w:rsidRPr="00053EA0" w:rsidRDefault="000D3C3B" w:rsidP="00053EA0">
            <w:pPr>
              <w:bidi w:val="0"/>
              <w:rPr>
                <w:rFonts w:asciiTheme="majorBidi" w:hAnsiTheme="majorBidi" w:cstheme="majorBidi"/>
              </w:rPr>
            </w:pPr>
            <w:r w:rsidRPr="00053EA0">
              <w:rPr>
                <w:rFonts w:asciiTheme="majorBidi" w:hAnsiTheme="majorBidi" w:cstheme="majorBidi"/>
              </w:rPr>
              <w:t>Milad Ramezani Ziarani</w:t>
            </w:r>
          </w:p>
        </w:tc>
      </w:tr>
      <w:tr w:rsidR="008331A9" w:rsidRPr="00053EA0" w14:paraId="282F6C8A" w14:textId="77777777" w:rsidTr="00FB6F3A">
        <w:tc>
          <w:tcPr>
            <w:tcW w:w="2875" w:type="dxa"/>
          </w:tcPr>
          <w:p w14:paraId="7291DCAB" w14:textId="77777777" w:rsidR="008331A9" w:rsidRPr="00053EA0" w:rsidRDefault="008331A9" w:rsidP="00053EA0">
            <w:pPr>
              <w:bidi w:val="0"/>
              <w:jc w:val="right"/>
              <w:rPr>
                <w:rFonts w:asciiTheme="majorBidi" w:hAnsiTheme="majorBidi" w:cstheme="majorBidi"/>
                <w:b/>
                <w:bCs/>
                <w:sz w:val="20"/>
                <w:szCs w:val="20"/>
              </w:rPr>
            </w:pPr>
            <w:r w:rsidRPr="00053EA0">
              <w:rPr>
                <w:rFonts w:asciiTheme="majorBidi" w:hAnsiTheme="majorBidi" w:cstheme="majorBidi"/>
                <w:b/>
                <w:bCs/>
                <w:sz w:val="20"/>
                <w:szCs w:val="20"/>
              </w:rPr>
              <w:t>Version:</w:t>
            </w:r>
          </w:p>
        </w:tc>
        <w:tc>
          <w:tcPr>
            <w:tcW w:w="630" w:type="dxa"/>
          </w:tcPr>
          <w:p w14:paraId="60CB8F52" w14:textId="77777777" w:rsidR="008331A9" w:rsidRPr="00053EA0" w:rsidRDefault="008331A9" w:rsidP="00053EA0">
            <w:pPr>
              <w:bidi w:val="0"/>
              <w:rPr>
                <w:rFonts w:asciiTheme="majorBidi" w:hAnsiTheme="majorBidi" w:cstheme="majorBidi"/>
              </w:rPr>
            </w:pPr>
          </w:p>
        </w:tc>
        <w:tc>
          <w:tcPr>
            <w:tcW w:w="5511" w:type="dxa"/>
          </w:tcPr>
          <w:p w14:paraId="7C4618B9" w14:textId="3D0B5E0F" w:rsidR="008331A9" w:rsidRPr="00053EA0" w:rsidRDefault="000D3C3B" w:rsidP="00053EA0">
            <w:pPr>
              <w:bidi w:val="0"/>
              <w:rPr>
                <w:rFonts w:asciiTheme="majorBidi" w:hAnsiTheme="majorBidi" w:cstheme="majorBidi"/>
              </w:rPr>
            </w:pPr>
            <w:r w:rsidRPr="00053EA0">
              <w:rPr>
                <w:rFonts w:asciiTheme="majorBidi" w:hAnsiTheme="majorBidi" w:cstheme="majorBidi"/>
              </w:rPr>
              <w:t>2</w:t>
            </w:r>
            <w:r w:rsidR="008331A9" w:rsidRPr="00053EA0">
              <w:rPr>
                <w:rFonts w:asciiTheme="majorBidi" w:hAnsiTheme="majorBidi" w:cstheme="majorBidi"/>
              </w:rPr>
              <w:t>.0</w:t>
            </w:r>
          </w:p>
        </w:tc>
      </w:tr>
      <w:tr w:rsidR="008331A9" w:rsidRPr="00053EA0" w14:paraId="171315D8" w14:textId="77777777" w:rsidTr="00FB6F3A">
        <w:tc>
          <w:tcPr>
            <w:tcW w:w="2875" w:type="dxa"/>
          </w:tcPr>
          <w:p w14:paraId="3E63C35F" w14:textId="77777777" w:rsidR="008331A9" w:rsidRPr="00053EA0" w:rsidRDefault="008331A9" w:rsidP="00053EA0">
            <w:pPr>
              <w:bidi w:val="0"/>
              <w:jc w:val="right"/>
              <w:rPr>
                <w:rFonts w:asciiTheme="majorBidi" w:hAnsiTheme="majorBidi" w:cstheme="majorBidi"/>
                <w:b/>
                <w:bCs/>
                <w:sz w:val="20"/>
                <w:szCs w:val="20"/>
              </w:rPr>
            </w:pPr>
            <w:r w:rsidRPr="00053EA0">
              <w:rPr>
                <w:rFonts w:asciiTheme="majorBidi" w:hAnsiTheme="majorBidi" w:cstheme="majorBidi"/>
                <w:b/>
                <w:bCs/>
                <w:sz w:val="20"/>
                <w:szCs w:val="20"/>
              </w:rPr>
              <w:t>Date:</w:t>
            </w:r>
          </w:p>
        </w:tc>
        <w:tc>
          <w:tcPr>
            <w:tcW w:w="630" w:type="dxa"/>
          </w:tcPr>
          <w:p w14:paraId="144AFA2B" w14:textId="77777777" w:rsidR="008331A9" w:rsidRPr="00053EA0" w:rsidRDefault="008331A9" w:rsidP="00053EA0">
            <w:pPr>
              <w:bidi w:val="0"/>
              <w:rPr>
                <w:rFonts w:asciiTheme="majorBidi" w:hAnsiTheme="majorBidi" w:cstheme="majorBidi"/>
              </w:rPr>
            </w:pPr>
          </w:p>
        </w:tc>
        <w:tc>
          <w:tcPr>
            <w:tcW w:w="5511" w:type="dxa"/>
          </w:tcPr>
          <w:p w14:paraId="1B6BF141" w14:textId="16BE58BA" w:rsidR="008331A9" w:rsidRPr="00053EA0" w:rsidRDefault="000D3C3B" w:rsidP="00053EA0">
            <w:pPr>
              <w:bidi w:val="0"/>
              <w:rPr>
                <w:rFonts w:asciiTheme="majorBidi" w:hAnsiTheme="majorBidi" w:cstheme="majorBidi"/>
              </w:rPr>
            </w:pPr>
            <w:r w:rsidRPr="00053EA0">
              <w:rPr>
                <w:rFonts w:asciiTheme="majorBidi" w:hAnsiTheme="majorBidi" w:cstheme="majorBidi"/>
              </w:rPr>
              <w:t>18</w:t>
            </w:r>
            <w:r w:rsidR="008331A9" w:rsidRPr="00053EA0">
              <w:rPr>
                <w:rFonts w:asciiTheme="majorBidi" w:hAnsiTheme="majorBidi" w:cstheme="majorBidi"/>
              </w:rPr>
              <w:t xml:space="preserve">th of </w:t>
            </w:r>
            <w:r w:rsidRPr="00053EA0">
              <w:rPr>
                <w:rFonts w:asciiTheme="majorBidi" w:hAnsiTheme="majorBidi" w:cstheme="majorBidi"/>
              </w:rPr>
              <w:t>June</w:t>
            </w:r>
            <w:r w:rsidR="008331A9" w:rsidRPr="00053EA0">
              <w:rPr>
                <w:rFonts w:asciiTheme="majorBidi" w:hAnsiTheme="majorBidi" w:cstheme="majorBidi"/>
              </w:rPr>
              <w:t xml:space="preserve"> 2023</w:t>
            </w:r>
          </w:p>
        </w:tc>
      </w:tr>
      <w:tr w:rsidR="008331A9" w:rsidRPr="00053EA0" w14:paraId="469BB072" w14:textId="77777777" w:rsidTr="00FB6F3A">
        <w:tc>
          <w:tcPr>
            <w:tcW w:w="2875" w:type="dxa"/>
          </w:tcPr>
          <w:p w14:paraId="5239C108" w14:textId="77777777" w:rsidR="008331A9" w:rsidRPr="00053EA0" w:rsidRDefault="008331A9" w:rsidP="00053EA0">
            <w:pPr>
              <w:bidi w:val="0"/>
              <w:jc w:val="right"/>
              <w:rPr>
                <w:rFonts w:asciiTheme="majorBidi" w:hAnsiTheme="majorBidi" w:cstheme="majorBidi"/>
                <w:b/>
                <w:bCs/>
                <w:sz w:val="20"/>
                <w:szCs w:val="20"/>
              </w:rPr>
            </w:pPr>
            <w:r w:rsidRPr="00053EA0">
              <w:rPr>
                <w:rFonts w:asciiTheme="majorBidi" w:hAnsiTheme="majorBidi" w:cstheme="majorBidi"/>
                <w:b/>
                <w:bCs/>
                <w:sz w:val="20"/>
                <w:szCs w:val="20"/>
              </w:rPr>
              <w:t>Copyright:</w:t>
            </w:r>
          </w:p>
        </w:tc>
        <w:tc>
          <w:tcPr>
            <w:tcW w:w="630" w:type="dxa"/>
          </w:tcPr>
          <w:p w14:paraId="0CAF2747" w14:textId="77777777" w:rsidR="008331A9" w:rsidRPr="00053EA0" w:rsidRDefault="008331A9" w:rsidP="00053EA0">
            <w:pPr>
              <w:bidi w:val="0"/>
              <w:rPr>
                <w:rFonts w:asciiTheme="majorBidi" w:hAnsiTheme="majorBidi" w:cstheme="majorBidi"/>
              </w:rPr>
            </w:pPr>
          </w:p>
        </w:tc>
        <w:tc>
          <w:tcPr>
            <w:tcW w:w="5511" w:type="dxa"/>
          </w:tcPr>
          <w:p w14:paraId="36827A54" w14:textId="2252BFB1" w:rsidR="008331A9" w:rsidRPr="00053EA0" w:rsidRDefault="008331A9" w:rsidP="00053EA0">
            <w:pPr>
              <w:bidi w:val="0"/>
              <w:rPr>
                <w:rFonts w:asciiTheme="majorBidi" w:hAnsiTheme="majorBidi" w:cstheme="majorBidi"/>
              </w:rPr>
            </w:pPr>
            <w:r w:rsidRPr="00053EA0">
              <w:rPr>
                <w:rFonts w:asciiTheme="majorBidi" w:hAnsiTheme="majorBidi" w:cstheme="majorBidi"/>
              </w:rPr>
              <w:t xml:space="preserve">Copyright © 2023, </w:t>
            </w:r>
            <w:r w:rsidR="000D3C3B" w:rsidRPr="00053EA0">
              <w:rPr>
                <w:rFonts w:asciiTheme="majorBidi" w:hAnsiTheme="majorBidi" w:cstheme="majorBidi"/>
              </w:rPr>
              <w:t>Milad Ramezani Ziarani</w:t>
            </w:r>
            <w:r w:rsidRPr="00053EA0">
              <w:rPr>
                <w:rFonts w:asciiTheme="majorBidi" w:hAnsiTheme="majorBidi" w:cstheme="majorBidi"/>
              </w:rPr>
              <w:t xml:space="preserve"> – All rights reserved</w:t>
            </w:r>
          </w:p>
        </w:tc>
      </w:tr>
      <w:tr w:rsidR="00FB6F3A" w:rsidRPr="00053EA0" w14:paraId="416786CD" w14:textId="77777777" w:rsidTr="00FB6F3A">
        <w:tc>
          <w:tcPr>
            <w:tcW w:w="2875" w:type="dxa"/>
          </w:tcPr>
          <w:p w14:paraId="5DCCEDA3" w14:textId="77777777" w:rsidR="00FB6F3A" w:rsidRPr="00053EA0" w:rsidRDefault="00FB6F3A" w:rsidP="00053EA0">
            <w:pPr>
              <w:bidi w:val="0"/>
              <w:jc w:val="right"/>
              <w:rPr>
                <w:rFonts w:asciiTheme="majorBidi" w:hAnsiTheme="majorBidi" w:cstheme="majorBidi"/>
                <w:b/>
                <w:bCs/>
                <w:sz w:val="20"/>
                <w:szCs w:val="20"/>
              </w:rPr>
            </w:pPr>
          </w:p>
        </w:tc>
        <w:tc>
          <w:tcPr>
            <w:tcW w:w="630" w:type="dxa"/>
          </w:tcPr>
          <w:p w14:paraId="19C57975" w14:textId="77777777" w:rsidR="00FB6F3A" w:rsidRPr="00053EA0" w:rsidRDefault="00FB6F3A" w:rsidP="00053EA0">
            <w:pPr>
              <w:bidi w:val="0"/>
              <w:rPr>
                <w:rFonts w:asciiTheme="majorBidi" w:hAnsiTheme="majorBidi" w:cstheme="majorBidi"/>
              </w:rPr>
            </w:pPr>
          </w:p>
        </w:tc>
        <w:tc>
          <w:tcPr>
            <w:tcW w:w="5511" w:type="dxa"/>
            <w:tcBorders>
              <w:bottom w:val="single" w:sz="12" w:space="0" w:color="auto"/>
            </w:tcBorders>
          </w:tcPr>
          <w:p w14:paraId="47D13EEB" w14:textId="77777777" w:rsidR="00FB6F3A" w:rsidRPr="00053EA0" w:rsidRDefault="00FB6F3A" w:rsidP="00053EA0">
            <w:pPr>
              <w:bidi w:val="0"/>
              <w:rPr>
                <w:rFonts w:asciiTheme="majorBidi" w:hAnsiTheme="majorBidi" w:cstheme="majorBidi"/>
              </w:rPr>
            </w:pPr>
          </w:p>
        </w:tc>
      </w:tr>
    </w:tbl>
    <w:p w14:paraId="3BAB409D" w14:textId="77777777" w:rsidR="00FB6F3A" w:rsidRPr="00053EA0" w:rsidRDefault="00FB6F3A" w:rsidP="00053EA0">
      <w:pPr>
        <w:bidi w:val="0"/>
        <w:spacing w:after="0" w:line="240" w:lineRule="auto"/>
        <w:rPr>
          <w:rFonts w:asciiTheme="majorBidi" w:hAnsiTheme="majorBidi" w:cstheme="majorBidi"/>
        </w:rPr>
      </w:pPr>
    </w:p>
    <w:p w14:paraId="33DA8E38" w14:textId="77777777" w:rsidR="00FB6F3A" w:rsidRPr="00053EA0" w:rsidRDefault="00FB6F3A" w:rsidP="00053EA0">
      <w:pPr>
        <w:bidi w:val="0"/>
        <w:spacing w:after="0" w:line="240" w:lineRule="auto"/>
        <w:rPr>
          <w:rFonts w:asciiTheme="majorBidi" w:hAnsiTheme="majorBidi" w:cstheme="majorBidi"/>
        </w:rPr>
      </w:pPr>
    </w:p>
    <w:p w14:paraId="628EC33F" w14:textId="77777777" w:rsidR="00FB6F3A" w:rsidRPr="00053EA0" w:rsidRDefault="00FB6F3A" w:rsidP="00053EA0">
      <w:pPr>
        <w:bidi w:val="0"/>
        <w:spacing w:after="0" w:line="240" w:lineRule="auto"/>
        <w:rPr>
          <w:rFonts w:asciiTheme="majorBidi" w:hAnsiTheme="majorBidi" w:cstheme="majorBidi"/>
        </w:rPr>
      </w:pPr>
    </w:p>
    <w:p w14:paraId="19E53DFA" w14:textId="77777777" w:rsidR="00FB6F3A" w:rsidRPr="00053EA0" w:rsidRDefault="00FB6F3A" w:rsidP="00053EA0">
      <w:pPr>
        <w:bidi w:val="0"/>
        <w:spacing w:after="0" w:line="240" w:lineRule="auto"/>
        <w:rPr>
          <w:rFonts w:asciiTheme="majorBidi" w:hAnsiTheme="majorBidi" w:cstheme="majorBidi"/>
        </w:rPr>
      </w:pPr>
    </w:p>
    <w:p w14:paraId="0A875D7D" w14:textId="77777777" w:rsidR="00850A72" w:rsidRPr="00053EA0" w:rsidRDefault="00850A72" w:rsidP="00053EA0">
      <w:pPr>
        <w:bidi w:val="0"/>
        <w:spacing w:after="0" w:line="240" w:lineRule="auto"/>
        <w:rPr>
          <w:rFonts w:asciiTheme="majorBidi" w:hAnsiTheme="majorBidi" w:cstheme="majorBidi"/>
        </w:rPr>
      </w:pPr>
    </w:p>
    <w:p w14:paraId="061A4AB2" w14:textId="77777777" w:rsidR="00850A72" w:rsidRPr="00053EA0" w:rsidRDefault="00850A72" w:rsidP="00053EA0">
      <w:pPr>
        <w:bidi w:val="0"/>
        <w:spacing w:after="0" w:line="240" w:lineRule="auto"/>
        <w:rPr>
          <w:rFonts w:asciiTheme="majorBidi" w:hAnsiTheme="majorBidi" w:cstheme="majorBidi"/>
        </w:rPr>
      </w:pPr>
    </w:p>
    <w:p w14:paraId="39B050AD" w14:textId="77777777" w:rsidR="008331A9" w:rsidRPr="00053EA0" w:rsidRDefault="00FB6F3A" w:rsidP="00053EA0">
      <w:pPr>
        <w:bidi w:val="0"/>
        <w:spacing w:after="0" w:line="240" w:lineRule="auto"/>
        <w:rPr>
          <w:rFonts w:asciiTheme="majorBidi" w:hAnsiTheme="majorBidi" w:cstheme="majorBidi"/>
          <w:b/>
          <w:bCs/>
          <w:sz w:val="20"/>
          <w:szCs w:val="20"/>
        </w:rPr>
      </w:pPr>
      <w:r w:rsidRPr="00053EA0">
        <w:rPr>
          <w:rFonts w:asciiTheme="majorBidi" w:hAnsiTheme="majorBidi" w:cstheme="majorBidi"/>
          <w:b/>
          <w:bCs/>
          <w:sz w:val="20"/>
          <w:szCs w:val="20"/>
        </w:rPr>
        <w:t>Revision history</w:t>
      </w:r>
    </w:p>
    <w:p w14:paraId="3C13D7A9" w14:textId="77777777" w:rsidR="008331A9" w:rsidRPr="00053EA0" w:rsidRDefault="008331A9" w:rsidP="00053EA0">
      <w:pPr>
        <w:bidi w:val="0"/>
        <w:rPr>
          <w:rFonts w:asciiTheme="majorBidi" w:hAnsiTheme="majorBidi" w:cstheme="majorBidi"/>
        </w:rPr>
      </w:pPr>
    </w:p>
    <w:tbl>
      <w:tblPr>
        <w:tblStyle w:val="TableGrid"/>
        <w:tblW w:w="0" w:type="auto"/>
        <w:jc w:val="center"/>
        <w:tblLook w:val="04A0" w:firstRow="1" w:lastRow="0" w:firstColumn="1" w:lastColumn="0" w:noHBand="0" w:noVBand="1"/>
      </w:tblPr>
      <w:tblGrid>
        <w:gridCol w:w="1304"/>
        <w:gridCol w:w="1909"/>
        <w:gridCol w:w="2600"/>
      </w:tblGrid>
      <w:tr w:rsidR="00FB6F3A" w:rsidRPr="00053EA0" w14:paraId="2C12542F" w14:textId="77777777" w:rsidTr="00FB6F3A">
        <w:trPr>
          <w:jc w:val="center"/>
        </w:trPr>
        <w:tc>
          <w:tcPr>
            <w:tcW w:w="1304" w:type="dxa"/>
          </w:tcPr>
          <w:p w14:paraId="60454DED" w14:textId="77777777" w:rsidR="00FB6F3A" w:rsidRPr="00053EA0" w:rsidRDefault="00FB6F3A" w:rsidP="00053EA0">
            <w:pPr>
              <w:bidi w:val="0"/>
              <w:jc w:val="center"/>
              <w:rPr>
                <w:rFonts w:asciiTheme="majorBidi" w:hAnsiTheme="majorBidi" w:cstheme="majorBidi"/>
                <w:b/>
                <w:bCs/>
              </w:rPr>
            </w:pPr>
            <w:r w:rsidRPr="00053EA0">
              <w:rPr>
                <w:rFonts w:asciiTheme="majorBidi" w:hAnsiTheme="majorBidi" w:cstheme="majorBidi"/>
                <w:b/>
                <w:bCs/>
              </w:rPr>
              <w:t>Version</w:t>
            </w:r>
          </w:p>
        </w:tc>
        <w:tc>
          <w:tcPr>
            <w:tcW w:w="1909" w:type="dxa"/>
          </w:tcPr>
          <w:p w14:paraId="5DCB6DA3" w14:textId="77777777" w:rsidR="00FB6F3A" w:rsidRPr="00053EA0" w:rsidRDefault="00FB6F3A" w:rsidP="00053EA0">
            <w:pPr>
              <w:bidi w:val="0"/>
              <w:jc w:val="center"/>
              <w:rPr>
                <w:rFonts w:asciiTheme="majorBidi" w:hAnsiTheme="majorBidi" w:cstheme="majorBidi"/>
                <w:b/>
                <w:bCs/>
              </w:rPr>
            </w:pPr>
            <w:r w:rsidRPr="00053EA0">
              <w:rPr>
                <w:rFonts w:asciiTheme="majorBidi" w:hAnsiTheme="majorBidi" w:cstheme="majorBidi"/>
                <w:b/>
                <w:bCs/>
              </w:rPr>
              <w:t>Date</w:t>
            </w:r>
          </w:p>
        </w:tc>
        <w:tc>
          <w:tcPr>
            <w:tcW w:w="2600" w:type="dxa"/>
          </w:tcPr>
          <w:p w14:paraId="6039FFAC" w14:textId="77777777" w:rsidR="00FB6F3A" w:rsidRPr="00053EA0" w:rsidRDefault="00FB6F3A" w:rsidP="00053EA0">
            <w:pPr>
              <w:bidi w:val="0"/>
              <w:jc w:val="center"/>
              <w:rPr>
                <w:rFonts w:asciiTheme="majorBidi" w:hAnsiTheme="majorBidi" w:cstheme="majorBidi"/>
                <w:b/>
                <w:bCs/>
              </w:rPr>
            </w:pPr>
            <w:r w:rsidRPr="00053EA0">
              <w:rPr>
                <w:rFonts w:asciiTheme="majorBidi" w:hAnsiTheme="majorBidi" w:cstheme="majorBidi"/>
                <w:b/>
                <w:bCs/>
              </w:rPr>
              <w:t>Change</w:t>
            </w:r>
          </w:p>
        </w:tc>
      </w:tr>
      <w:tr w:rsidR="000D3C3B" w:rsidRPr="00053EA0" w14:paraId="7543DEA3" w14:textId="77777777" w:rsidTr="00FB6F3A">
        <w:trPr>
          <w:jc w:val="center"/>
        </w:trPr>
        <w:tc>
          <w:tcPr>
            <w:tcW w:w="1304" w:type="dxa"/>
          </w:tcPr>
          <w:p w14:paraId="7875B618" w14:textId="7123E154" w:rsidR="000D3C3B" w:rsidRPr="00053EA0" w:rsidRDefault="000D3C3B" w:rsidP="00053EA0">
            <w:pPr>
              <w:bidi w:val="0"/>
              <w:jc w:val="center"/>
              <w:rPr>
                <w:rFonts w:asciiTheme="majorBidi" w:hAnsiTheme="majorBidi" w:cstheme="majorBidi"/>
              </w:rPr>
            </w:pPr>
            <w:r w:rsidRPr="00053EA0">
              <w:rPr>
                <w:rFonts w:asciiTheme="majorBidi" w:hAnsiTheme="majorBidi" w:cstheme="majorBidi"/>
              </w:rPr>
              <w:t xml:space="preserve">version </w:t>
            </w:r>
            <w:r w:rsidRPr="00053EA0">
              <w:rPr>
                <w:rFonts w:asciiTheme="majorBidi" w:hAnsiTheme="majorBidi" w:cstheme="majorBidi"/>
              </w:rPr>
              <w:t>1</w:t>
            </w:r>
            <w:r w:rsidRPr="00053EA0">
              <w:rPr>
                <w:rFonts w:asciiTheme="majorBidi" w:hAnsiTheme="majorBidi" w:cstheme="majorBidi"/>
              </w:rPr>
              <w:t>.0</w:t>
            </w:r>
          </w:p>
        </w:tc>
        <w:tc>
          <w:tcPr>
            <w:tcW w:w="1909" w:type="dxa"/>
          </w:tcPr>
          <w:p w14:paraId="56D7AB75" w14:textId="105A5A9F" w:rsidR="000D3C3B" w:rsidRPr="00053EA0" w:rsidRDefault="000D3C3B" w:rsidP="00053EA0">
            <w:pPr>
              <w:bidi w:val="0"/>
              <w:jc w:val="center"/>
              <w:rPr>
                <w:rFonts w:asciiTheme="majorBidi" w:hAnsiTheme="majorBidi" w:cstheme="majorBidi"/>
              </w:rPr>
            </w:pPr>
            <w:r w:rsidRPr="00053EA0">
              <w:rPr>
                <w:rFonts w:asciiTheme="majorBidi" w:hAnsiTheme="majorBidi" w:cstheme="majorBidi"/>
              </w:rPr>
              <w:t>17/4/2023</w:t>
            </w:r>
          </w:p>
        </w:tc>
        <w:tc>
          <w:tcPr>
            <w:tcW w:w="2600" w:type="dxa"/>
          </w:tcPr>
          <w:p w14:paraId="2AD98158" w14:textId="1D21D291" w:rsidR="000D3C3B" w:rsidRPr="00053EA0" w:rsidRDefault="000D3C3B" w:rsidP="00053EA0">
            <w:pPr>
              <w:bidi w:val="0"/>
              <w:jc w:val="center"/>
              <w:rPr>
                <w:rFonts w:asciiTheme="majorBidi" w:hAnsiTheme="majorBidi" w:cstheme="majorBidi"/>
              </w:rPr>
            </w:pPr>
            <w:r w:rsidRPr="00053EA0">
              <w:rPr>
                <w:rFonts w:asciiTheme="majorBidi" w:hAnsiTheme="majorBidi" w:cstheme="majorBidi"/>
              </w:rPr>
              <w:t>First submitted version</w:t>
            </w:r>
          </w:p>
        </w:tc>
      </w:tr>
      <w:tr w:rsidR="00FB6F3A" w:rsidRPr="00053EA0" w14:paraId="2390F47C" w14:textId="77777777" w:rsidTr="00FB6F3A">
        <w:trPr>
          <w:jc w:val="center"/>
        </w:trPr>
        <w:tc>
          <w:tcPr>
            <w:tcW w:w="1304" w:type="dxa"/>
          </w:tcPr>
          <w:p w14:paraId="56345BBA" w14:textId="77777777" w:rsidR="00FB6F3A" w:rsidRPr="00053EA0" w:rsidRDefault="00FB6F3A" w:rsidP="00053EA0">
            <w:pPr>
              <w:bidi w:val="0"/>
              <w:jc w:val="center"/>
              <w:rPr>
                <w:rFonts w:asciiTheme="majorBidi" w:hAnsiTheme="majorBidi" w:cstheme="majorBidi"/>
              </w:rPr>
            </w:pPr>
            <w:r w:rsidRPr="00053EA0">
              <w:rPr>
                <w:rFonts w:asciiTheme="majorBidi" w:hAnsiTheme="majorBidi" w:cstheme="majorBidi"/>
              </w:rPr>
              <w:t>version 2.0</w:t>
            </w:r>
          </w:p>
        </w:tc>
        <w:tc>
          <w:tcPr>
            <w:tcW w:w="1909" w:type="dxa"/>
          </w:tcPr>
          <w:p w14:paraId="31AFC171" w14:textId="1E7024B7" w:rsidR="00FB6F3A" w:rsidRPr="00053EA0" w:rsidRDefault="000D3C3B" w:rsidP="00053EA0">
            <w:pPr>
              <w:bidi w:val="0"/>
              <w:jc w:val="center"/>
              <w:rPr>
                <w:rFonts w:asciiTheme="majorBidi" w:hAnsiTheme="majorBidi" w:cstheme="majorBidi"/>
              </w:rPr>
            </w:pPr>
            <w:r w:rsidRPr="00053EA0">
              <w:rPr>
                <w:rFonts w:asciiTheme="majorBidi" w:hAnsiTheme="majorBidi" w:cstheme="majorBidi"/>
              </w:rPr>
              <w:t>18</w:t>
            </w:r>
            <w:r w:rsidR="00FB6F3A" w:rsidRPr="00053EA0">
              <w:rPr>
                <w:rFonts w:asciiTheme="majorBidi" w:hAnsiTheme="majorBidi" w:cstheme="majorBidi"/>
              </w:rPr>
              <w:t xml:space="preserve"> </w:t>
            </w:r>
            <w:proofErr w:type="spellStart"/>
            <w:r w:rsidR="00FB6F3A" w:rsidRPr="00053EA0">
              <w:rPr>
                <w:rFonts w:asciiTheme="majorBidi" w:hAnsiTheme="majorBidi" w:cstheme="majorBidi"/>
              </w:rPr>
              <w:t>th</w:t>
            </w:r>
            <w:proofErr w:type="spellEnd"/>
            <w:r w:rsidR="00FB6F3A" w:rsidRPr="00053EA0">
              <w:rPr>
                <w:rFonts w:asciiTheme="majorBidi" w:hAnsiTheme="majorBidi" w:cstheme="majorBidi"/>
              </w:rPr>
              <w:t xml:space="preserve"> of June, 202</w:t>
            </w:r>
            <w:r w:rsidRPr="00053EA0">
              <w:rPr>
                <w:rFonts w:asciiTheme="majorBidi" w:hAnsiTheme="majorBidi" w:cstheme="majorBidi"/>
              </w:rPr>
              <w:t>3</w:t>
            </w:r>
          </w:p>
        </w:tc>
        <w:tc>
          <w:tcPr>
            <w:tcW w:w="2600" w:type="dxa"/>
          </w:tcPr>
          <w:p w14:paraId="3E9CE1D8" w14:textId="77777777" w:rsidR="00FB6F3A" w:rsidRPr="00053EA0" w:rsidRDefault="00FB6F3A" w:rsidP="00053EA0">
            <w:pPr>
              <w:bidi w:val="0"/>
              <w:jc w:val="center"/>
              <w:rPr>
                <w:rFonts w:asciiTheme="majorBidi" w:hAnsiTheme="majorBidi" w:cstheme="majorBidi"/>
              </w:rPr>
            </w:pPr>
            <w:r w:rsidRPr="00053EA0">
              <w:rPr>
                <w:rFonts w:asciiTheme="majorBidi" w:hAnsiTheme="majorBidi" w:cstheme="majorBidi"/>
              </w:rPr>
              <w:t>Second submitted version</w:t>
            </w:r>
          </w:p>
        </w:tc>
      </w:tr>
    </w:tbl>
    <w:p w14:paraId="0B000ACC" w14:textId="77777777" w:rsidR="008331A9" w:rsidRPr="00053EA0" w:rsidRDefault="008331A9" w:rsidP="00053EA0">
      <w:pPr>
        <w:bidi w:val="0"/>
        <w:rPr>
          <w:rFonts w:asciiTheme="majorBidi" w:hAnsiTheme="majorBidi" w:cstheme="majorBidi"/>
        </w:rPr>
      </w:pPr>
    </w:p>
    <w:p w14:paraId="1BAAEE1B" w14:textId="77777777" w:rsidR="00FB6F3A" w:rsidRPr="00053EA0" w:rsidRDefault="00FB6F3A" w:rsidP="00053EA0">
      <w:pPr>
        <w:bidi w:val="0"/>
        <w:rPr>
          <w:rFonts w:asciiTheme="majorBidi" w:hAnsiTheme="majorBidi" w:cstheme="majorBidi"/>
        </w:rPr>
      </w:pPr>
    </w:p>
    <w:p w14:paraId="077D4BEB" w14:textId="77777777" w:rsidR="00FB6F3A" w:rsidRPr="00053EA0" w:rsidRDefault="00FB6F3A" w:rsidP="00053EA0">
      <w:pPr>
        <w:bidi w:val="0"/>
        <w:rPr>
          <w:rFonts w:asciiTheme="majorBidi" w:hAnsiTheme="majorBidi" w:cstheme="majorBidi"/>
        </w:rPr>
      </w:pPr>
    </w:p>
    <w:p w14:paraId="6CD61C22" w14:textId="77777777" w:rsidR="00FB6F3A" w:rsidRPr="00053EA0" w:rsidRDefault="00FB6F3A" w:rsidP="00053EA0">
      <w:pPr>
        <w:bidi w:val="0"/>
        <w:rPr>
          <w:rFonts w:asciiTheme="majorBidi" w:hAnsiTheme="majorBidi" w:cstheme="majorBidi"/>
        </w:rPr>
      </w:pPr>
    </w:p>
    <w:p w14:paraId="6D02332B" w14:textId="77777777" w:rsidR="00FB6F3A" w:rsidRPr="00053EA0" w:rsidRDefault="00FB6F3A" w:rsidP="00053EA0">
      <w:pPr>
        <w:bidi w:val="0"/>
        <w:rPr>
          <w:rFonts w:asciiTheme="majorBidi" w:hAnsiTheme="majorBidi" w:cstheme="majorBidi"/>
        </w:rPr>
      </w:pPr>
    </w:p>
    <w:p w14:paraId="0871EB57" w14:textId="77777777" w:rsidR="00FB6F3A" w:rsidRPr="00053EA0" w:rsidRDefault="00FB6F3A" w:rsidP="00053EA0">
      <w:pPr>
        <w:bidi w:val="0"/>
        <w:rPr>
          <w:rFonts w:asciiTheme="majorBidi" w:hAnsiTheme="majorBidi" w:cstheme="majorBidi"/>
        </w:rPr>
      </w:pPr>
    </w:p>
    <w:p w14:paraId="155E1FAE" w14:textId="77777777" w:rsidR="00FB6F3A" w:rsidRPr="00053EA0" w:rsidRDefault="00FB6F3A" w:rsidP="00053EA0">
      <w:pPr>
        <w:bidi w:val="0"/>
        <w:rPr>
          <w:rFonts w:asciiTheme="majorBidi" w:hAnsiTheme="majorBidi" w:cstheme="majorBidi"/>
        </w:rPr>
      </w:pPr>
    </w:p>
    <w:p w14:paraId="56F21D18" w14:textId="77777777" w:rsidR="00FB6F3A" w:rsidRPr="00053EA0" w:rsidRDefault="00FB6F3A" w:rsidP="00053EA0">
      <w:pPr>
        <w:bidi w:val="0"/>
        <w:rPr>
          <w:rFonts w:asciiTheme="majorBidi" w:hAnsiTheme="majorBidi" w:cstheme="majorBidi"/>
        </w:rPr>
      </w:pPr>
    </w:p>
    <w:p w14:paraId="2152F51E" w14:textId="77777777" w:rsidR="00FB6F3A" w:rsidRPr="00053EA0" w:rsidRDefault="00FB6F3A" w:rsidP="00053EA0">
      <w:pPr>
        <w:bidi w:val="0"/>
        <w:rPr>
          <w:rFonts w:asciiTheme="majorBidi" w:hAnsiTheme="majorBidi" w:cstheme="majorBidi"/>
        </w:rPr>
      </w:pPr>
    </w:p>
    <w:p w14:paraId="069239BF" w14:textId="77777777" w:rsidR="00FB6F3A" w:rsidRPr="00053EA0" w:rsidRDefault="00FB6F3A" w:rsidP="00053EA0">
      <w:pPr>
        <w:bidi w:val="0"/>
        <w:rPr>
          <w:rFonts w:asciiTheme="majorBidi" w:hAnsiTheme="majorBidi" w:cstheme="majorBidi"/>
        </w:rPr>
      </w:pPr>
    </w:p>
    <w:p w14:paraId="32BE108E" w14:textId="77777777" w:rsidR="00FB6F3A" w:rsidRPr="00053EA0" w:rsidRDefault="00FB6F3A" w:rsidP="00053EA0">
      <w:pPr>
        <w:bidi w:val="0"/>
        <w:rPr>
          <w:rFonts w:asciiTheme="majorBidi" w:hAnsiTheme="majorBidi" w:cstheme="majorBidi"/>
        </w:rPr>
      </w:pPr>
    </w:p>
    <w:p w14:paraId="408DEBF5" w14:textId="77777777" w:rsidR="00FB6F3A" w:rsidRPr="00053EA0" w:rsidRDefault="00FB6F3A" w:rsidP="00053EA0">
      <w:pPr>
        <w:bidi w:val="0"/>
        <w:rPr>
          <w:rFonts w:asciiTheme="majorBidi" w:hAnsiTheme="majorBidi" w:cstheme="majorBidi"/>
        </w:rPr>
      </w:pPr>
    </w:p>
    <w:p w14:paraId="1FA1DDB6" w14:textId="77777777" w:rsidR="00FB6F3A" w:rsidRPr="00053EA0" w:rsidRDefault="00FB6F3A" w:rsidP="00053EA0">
      <w:pPr>
        <w:bidi w:val="0"/>
        <w:rPr>
          <w:rFonts w:asciiTheme="majorBidi" w:hAnsiTheme="majorBidi" w:cstheme="majorBidi"/>
        </w:rPr>
      </w:pPr>
    </w:p>
    <w:p w14:paraId="1FC36271" w14:textId="77777777" w:rsidR="00FB6F3A" w:rsidRPr="00053EA0" w:rsidRDefault="00FB6F3A" w:rsidP="00053EA0">
      <w:pPr>
        <w:bidi w:val="0"/>
        <w:rPr>
          <w:rFonts w:asciiTheme="majorBidi" w:hAnsiTheme="majorBidi" w:cstheme="majorBidi"/>
        </w:rPr>
      </w:pPr>
    </w:p>
    <w:p w14:paraId="25A43BEE" w14:textId="77777777" w:rsidR="00FB6F3A" w:rsidRPr="00053EA0" w:rsidRDefault="00FB6F3A" w:rsidP="00053EA0">
      <w:pPr>
        <w:bidi w:val="0"/>
        <w:rPr>
          <w:rFonts w:asciiTheme="majorBidi" w:hAnsiTheme="majorBidi" w:cstheme="majorBidi"/>
        </w:rPr>
      </w:pPr>
    </w:p>
    <w:p w14:paraId="289BD9C0" w14:textId="77777777" w:rsidR="00FB6F3A" w:rsidRPr="00053EA0" w:rsidRDefault="00FB6F3A" w:rsidP="00053EA0">
      <w:pPr>
        <w:bidi w:val="0"/>
        <w:rPr>
          <w:rFonts w:asciiTheme="majorBidi" w:hAnsiTheme="majorBidi" w:cstheme="majorBidi"/>
        </w:rPr>
      </w:pPr>
    </w:p>
    <w:p w14:paraId="7DFD6EBE" w14:textId="77777777" w:rsidR="00FB6F3A" w:rsidRPr="00053EA0" w:rsidRDefault="00FB6F3A" w:rsidP="00053EA0">
      <w:pPr>
        <w:bidi w:val="0"/>
        <w:rPr>
          <w:rFonts w:asciiTheme="majorBidi" w:hAnsiTheme="majorBidi" w:cstheme="majorBidi"/>
        </w:rPr>
      </w:pPr>
    </w:p>
    <w:p w14:paraId="7E8E609C" w14:textId="77777777" w:rsidR="00FB6F3A" w:rsidRPr="00053EA0" w:rsidRDefault="00FB6F3A" w:rsidP="00053EA0">
      <w:pPr>
        <w:bidi w:val="0"/>
        <w:rPr>
          <w:rFonts w:asciiTheme="majorBidi" w:hAnsiTheme="majorBidi" w:cstheme="majorBidi"/>
        </w:rPr>
      </w:pPr>
    </w:p>
    <w:p w14:paraId="371D4EF6" w14:textId="77777777" w:rsidR="00DE4634" w:rsidRPr="00053EA0" w:rsidRDefault="00DE4634" w:rsidP="00053EA0">
      <w:pPr>
        <w:tabs>
          <w:tab w:val="left" w:pos="2595"/>
        </w:tabs>
        <w:bidi w:val="0"/>
        <w:rPr>
          <w:rFonts w:asciiTheme="majorBidi" w:hAnsiTheme="majorBidi" w:cstheme="majorBidi"/>
          <w:b/>
          <w:bCs/>
          <w:sz w:val="24"/>
          <w:szCs w:val="24"/>
        </w:rPr>
      </w:pPr>
      <w:r w:rsidRPr="00053EA0">
        <w:rPr>
          <w:rFonts w:asciiTheme="majorBidi" w:hAnsiTheme="majorBidi" w:cstheme="majorBidi"/>
          <w:b/>
          <w:bCs/>
          <w:sz w:val="24"/>
          <w:szCs w:val="24"/>
        </w:rPr>
        <w:t>Table of Contents</w:t>
      </w:r>
      <w:r w:rsidR="00AB2356" w:rsidRPr="00053EA0">
        <w:rPr>
          <w:rFonts w:asciiTheme="majorBidi" w:hAnsiTheme="majorBidi" w:cstheme="majorBidi"/>
          <w:b/>
          <w:bCs/>
          <w:sz w:val="24"/>
          <w:szCs w:val="24"/>
        </w:rPr>
        <w:tab/>
      </w:r>
    </w:p>
    <w:sdt>
      <w:sdtPr>
        <w:rPr>
          <w:rFonts w:asciiTheme="majorBidi" w:eastAsiaTheme="minorHAnsi" w:hAnsiTheme="majorBidi"/>
          <w:color w:val="auto"/>
          <w:sz w:val="22"/>
          <w:szCs w:val="22"/>
          <w:lang w:bidi="fa-IR"/>
        </w:rPr>
        <w:id w:val="-404996636"/>
        <w:docPartObj>
          <w:docPartGallery w:val="Table of Contents"/>
          <w:docPartUnique/>
        </w:docPartObj>
      </w:sdtPr>
      <w:sdtEndPr>
        <w:rPr>
          <w:b/>
          <w:bCs/>
          <w:noProof/>
          <w:color w:val="262626" w:themeColor="text1" w:themeTint="D9"/>
        </w:rPr>
      </w:sdtEndPr>
      <w:sdtContent>
        <w:p w14:paraId="7A6B0ACE" w14:textId="77777777" w:rsidR="009C0D16" w:rsidRPr="00053EA0" w:rsidRDefault="009C0D16" w:rsidP="00053EA0">
          <w:pPr>
            <w:pStyle w:val="TOCHeading"/>
            <w:rPr>
              <w:rFonts w:asciiTheme="majorBidi" w:hAnsiTheme="majorBidi"/>
            </w:rPr>
          </w:pPr>
        </w:p>
        <w:p w14:paraId="5998C989" w14:textId="167BC7D2" w:rsidR="00053EA0" w:rsidRPr="00053EA0" w:rsidRDefault="00AB2356" w:rsidP="00053EA0">
          <w:pPr>
            <w:pStyle w:val="TOC1"/>
            <w:rPr>
              <w:rFonts w:asciiTheme="majorBidi" w:hAnsiTheme="majorBidi" w:cstheme="majorBidi"/>
              <w:noProof/>
              <w:kern w:val="2"/>
              <w:rtl/>
              <w14:ligatures w14:val="standardContextual"/>
            </w:rPr>
          </w:pPr>
          <w:r w:rsidRPr="00053EA0">
            <w:rPr>
              <w:rFonts w:asciiTheme="majorBidi" w:hAnsiTheme="majorBidi" w:cstheme="majorBidi"/>
              <w:color w:val="262626" w:themeColor="text1" w:themeTint="D9"/>
            </w:rPr>
            <w:fldChar w:fldCharType="begin"/>
          </w:r>
          <w:r w:rsidRPr="00053EA0">
            <w:rPr>
              <w:rFonts w:asciiTheme="majorBidi" w:hAnsiTheme="majorBidi" w:cstheme="majorBidi"/>
              <w:color w:val="262626" w:themeColor="text1" w:themeTint="D9"/>
            </w:rPr>
            <w:instrText xml:space="preserve"> TOC \o "1-3" \h \z \u </w:instrText>
          </w:r>
          <w:r w:rsidRPr="00053EA0">
            <w:rPr>
              <w:rFonts w:asciiTheme="majorBidi" w:hAnsiTheme="majorBidi" w:cstheme="majorBidi"/>
              <w:color w:val="262626" w:themeColor="text1" w:themeTint="D9"/>
            </w:rPr>
            <w:fldChar w:fldCharType="separate"/>
          </w:r>
          <w:hyperlink w:anchor="_Toc138020054" w:history="1">
            <w:r w:rsidR="00053EA0" w:rsidRPr="00053EA0">
              <w:rPr>
                <w:rStyle w:val="Hyperlink"/>
                <w:rFonts w:asciiTheme="majorBidi" w:hAnsiTheme="majorBidi" w:cstheme="majorBidi"/>
                <w:noProof/>
                <w:lang w:bidi="fa-IR"/>
              </w:rPr>
              <w:t>Introduction</w:t>
            </w:r>
            <w:r w:rsidR="00053EA0" w:rsidRPr="00053EA0">
              <w:rPr>
                <w:rFonts w:asciiTheme="majorBidi" w:hAnsiTheme="majorBidi" w:cstheme="majorBidi"/>
                <w:noProof/>
                <w:webHidden/>
                <w:rtl/>
              </w:rPr>
              <w:tab/>
            </w:r>
            <w:r w:rsidR="00053EA0" w:rsidRPr="00053EA0">
              <w:rPr>
                <w:rFonts w:asciiTheme="majorBidi" w:hAnsiTheme="majorBidi" w:cstheme="majorBidi"/>
                <w:noProof/>
                <w:webHidden/>
                <w:rtl/>
              </w:rPr>
              <w:fldChar w:fldCharType="begin"/>
            </w:r>
            <w:r w:rsidR="00053EA0" w:rsidRPr="00053EA0">
              <w:rPr>
                <w:rFonts w:asciiTheme="majorBidi" w:hAnsiTheme="majorBidi" w:cstheme="majorBidi"/>
                <w:noProof/>
                <w:webHidden/>
                <w:rtl/>
              </w:rPr>
              <w:instrText xml:space="preserve"> </w:instrText>
            </w:r>
            <w:r w:rsidR="00053EA0" w:rsidRPr="00053EA0">
              <w:rPr>
                <w:rFonts w:asciiTheme="majorBidi" w:hAnsiTheme="majorBidi" w:cstheme="majorBidi"/>
                <w:noProof/>
                <w:webHidden/>
              </w:rPr>
              <w:instrText>PAGEREF</w:instrText>
            </w:r>
            <w:r w:rsidR="00053EA0" w:rsidRPr="00053EA0">
              <w:rPr>
                <w:rFonts w:asciiTheme="majorBidi" w:hAnsiTheme="majorBidi" w:cstheme="majorBidi"/>
                <w:noProof/>
                <w:webHidden/>
                <w:rtl/>
              </w:rPr>
              <w:instrText xml:space="preserve"> _</w:instrText>
            </w:r>
            <w:r w:rsidR="00053EA0" w:rsidRPr="00053EA0">
              <w:rPr>
                <w:rFonts w:asciiTheme="majorBidi" w:hAnsiTheme="majorBidi" w:cstheme="majorBidi"/>
                <w:noProof/>
                <w:webHidden/>
              </w:rPr>
              <w:instrText>Toc138020054 \h</w:instrText>
            </w:r>
            <w:r w:rsidR="00053EA0" w:rsidRPr="00053EA0">
              <w:rPr>
                <w:rFonts w:asciiTheme="majorBidi" w:hAnsiTheme="majorBidi" w:cstheme="majorBidi"/>
                <w:noProof/>
                <w:webHidden/>
                <w:rtl/>
              </w:rPr>
              <w:instrText xml:space="preserve"> </w:instrText>
            </w:r>
            <w:r w:rsidR="00053EA0" w:rsidRPr="00053EA0">
              <w:rPr>
                <w:rFonts w:asciiTheme="majorBidi" w:hAnsiTheme="majorBidi" w:cstheme="majorBidi"/>
                <w:noProof/>
                <w:webHidden/>
                <w:rtl/>
              </w:rPr>
            </w:r>
            <w:r w:rsidR="00053EA0" w:rsidRPr="00053EA0">
              <w:rPr>
                <w:rFonts w:asciiTheme="majorBidi" w:hAnsiTheme="majorBidi" w:cstheme="majorBidi"/>
                <w:noProof/>
                <w:webHidden/>
                <w:rtl/>
              </w:rPr>
              <w:fldChar w:fldCharType="separate"/>
            </w:r>
            <w:r w:rsidR="00173868">
              <w:rPr>
                <w:rFonts w:asciiTheme="majorBidi" w:hAnsiTheme="majorBidi" w:cstheme="majorBidi"/>
                <w:noProof/>
                <w:webHidden/>
              </w:rPr>
              <w:t>4</w:t>
            </w:r>
            <w:r w:rsidR="00053EA0" w:rsidRPr="00053EA0">
              <w:rPr>
                <w:rFonts w:asciiTheme="majorBidi" w:hAnsiTheme="majorBidi" w:cstheme="majorBidi"/>
                <w:noProof/>
                <w:webHidden/>
                <w:rtl/>
              </w:rPr>
              <w:fldChar w:fldCharType="end"/>
            </w:r>
          </w:hyperlink>
        </w:p>
        <w:p w14:paraId="557874D8" w14:textId="1D1434B6" w:rsidR="00053EA0" w:rsidRPr="00053EA0" w:rsidRDefault="00053EA0" w:rsidP="00053EA0">
          <w:pPr>
            <w:pStyle w:val="TOC2"/>
            <w:rPr>
              <w:rFonts w:asciiTheme="majorBidi" w:hAnsiTheme="majorBidi" w:cstheme="majorBidi"/>
              <w:noProof/>
              <w:kern w:val="2"/>
              <w:rtl/>
              <w14:ligatures w14:val="standardContextual"/>
            </w:rPr>
          </w:pPr>
          <w:hyperlink w:anchor="_Toc138020055" w:history="1">
            <w:r w:rsidRPr="00053EA0">
              <w:rPr>
                <w:rStyle w:val="Hyperlink"/>
                <w:rFonts w:asciiTheme="majorBidi" w:hAnsiTheme="majorBidi" w:cstheme="majorBidi"/>
                <w:noProof/>
                <w:lang w:bidi="fa-IR"/>
              </w:rPr>
              <w:t>Purpose</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Toc138020055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4</w:t>
            </w:r>
            <w:r w:rsidRPr="00053EA0">
              <w:rPr>
                <w:rFonts w:asciiTheme="majorBidi" w:hAnsiTheme="majorBidi" w:cstheme="majorBidi"/>
                <w:noProof/>
                <w:webHidden/>
                <w:rtl/>
              </w:rPr>
              <w:fldChar w:fldCharType="end"/>
            </w:r>
          </w:hyperlink>
        </w:p>
        <w:p w14:paraId="092767C7" w14:textId="76359B7A" w:rsidR="00053EA0" w:rsidRPr="00053EA0" w:rsidRDefault="00053EA0" w:rsidP="00053EA0">
          <w:pPr>
            <w:pStyle w:val="TOC2"/>
            <w:rPr>
              <w:rFonts w:asciiTheme="majorBidi" w:hAnsiTheme="majorBidi" w:cstheme="majorBidi"/>
              <w:noProof/>
              <w:kern w:val="2"/>
              <w:rtl/>
              <w14:ligatures w14:val="standardContextual"/>
            </w:rPr>
          </w:pPr>
          <w:hyperlink w:anchor="_Toc138020056" w:history="1">
            <w:r w:rsidRPr="00053EA0">
              <w:rPr>
                <w:rStyle w:val="Hyperlink"/>
                <w:rFonts w:asciiTheme="majorBidi" w:hAnsiTheme="majorBidi" w:cstheme="majorBidi"/>
                <w:noProof/>
                <w:lang w:bidi="fa-IR"/>
              </w:rPr>
              <w:t>Scope of the project</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Toc138020056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4</w:t>
            </w:r>
            <w:r w:rsidRPr="00053EA0">
              <w:rPr>
                <w:rFonts w:asciiTheme="majorBidi" w:hAnsiTheme="majorBidi" w:cstheme="majorBidi"/>
                <w:noProof/>
                <w:webHidden/>
                <w:rtl/>
              </w:rPr>
              <w:fldChar w:fldCharType="end"/>
            </w:r>
          </w:hyperlink>
        </w:p>
        <w:p w14:paraId="47C4E096" w14:textId="232F5BF1" w:rsidR="00053EA0" w:rsidRPr="00053EA0" w:rsidRDefault="00053EA0" w:rsidP="00053EA0">
          <w:pPr>
            <w:pStyle w:val="TOC2"/>
            <w:rPr>
              <w:rFonts w:asciiTheme="majorBidi" w:hAnsiTheme="majorBidi" w:cstheme="majorBidi"/>
              <w:noProof/>
              <w:kern w:val="2"/>
              <w:rtl/>
              <w14:ligatures w14:val="standardContextual"/>
            </w:rPr>
          </w:pPr>
          <w:hyperlink w:anchor="_Toc138020057" w:history="1">
            <w:r w:rsidRPr="00053EA0">
              <w:rPr>
                <w:rStyle w:val="Hyperlink"/>
                <w:rFonts w:asciiTheme="majorBidi" w:hAnsiTheme="majorBidi" w:cstheme="majorBidi"/>
                <w:noProof/>
                <w:lang w:bidi="fa-IR"/>
              </w:rPr>
              <w:t>Acronyms' and other definitions</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Toc138020057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5</w:t>
            </w:r>
            <w:r w:rsidRPr="00053EA0">
              <w:rPr>
                <w:rFonts w:asciiTheme="majorBidi" w:hAnsiTheme="majorBidi" w:cstheme="majorBidi"/>
                <w:noProof/>
                <w:webHidden/>
                <w:rtl/>
              </w:rPr>
              <w:fldChar w:fldCharType="end"/>
            </w:r>
          </w:hyperlink>
        </w:p>
        <w:p w14:paraId="66E8A32C" w14:textId="3A633938" w:rsidR="00053EA0" w:rsidRPr="00053EA0" w:rsidRDefault="00053EA0" w:rsidP="00053EA0">
          <w:pPr>
            <w:pStyle w:val="TOC2"/>
            <w:rPr>
              <w:rFonts w:asciiTheme="majorBidi" w:hAnsiTheme="majorBidi" w:cstheme="majorBidi"/>
              <w:noProof/>
              <w:kern w:val="2"/>
              <w:rtl/>
              <w14:ligatures w14:val="standardContextual"/>
            </w:rPr>
          </w:pPr>
          <w:hyperlink w:anchor="_Toc138020058" w:history="1">
            <w:r w:rsidRPr="00053EA0">
              <w:rPr>
                <w:rStyle w:val="Hyperlink"/>
                <w:rFonts w:asciiTheme="majorBidi" w:hAnsiTheme="majorBidi" w:cstheme="majorBidi"/>
                <w:noProof/>
                <w:lang w:bidi="fa-IR"/>
              </w:rPr>
              <w:t>Assumptions and dependencies</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Toc138020058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6</w:t>
            </w:r>
            <w:r w:rsidRPr="00053EA0">
              <w:rPr>
                <w:rFonts w:asciiTheme="majorBidi" w:hAnsiTheme="majorBidi" w:cstheme="majorBidi"/>
                <w:noProof/>
                <w:webHidden/>
                <w:rtl/>
              </w:rPr>
              <w:fldChar w:fldCharType="end"/>
            </w:r>
          </w:hyperlink>
        </w:p>
        <w:p w14:paraId="05C8B02C" w14:textId="39805DCC" w:rsidR="00053EA0" w:rsidRPr="00053EA0" w:rsidRDefault="00053EA0" w:rsidP="00053EA0">
          <w:pPr>
            <w:pStyle w:val="TOC1"/>
            <w:rPr>
              <w:rFonts w:asciiTheme="majorBidi" w:hAnsiTheme="majorBidi" w:cstheme="majorBidi"/>
              <w:noProof/>
              <w:kern w:val="2"/>
              <w:rtl/>
              <w14:ligatures w14:val="standardContextual"/>
            </w:rPr>
          </w:pPr>
          <w:hyperlink w:anchor="_Toc138020059" w:history="1">
            <w:r w:rsidRPr="00053EA0">
              <w:rPr>
                <w:rStyle w:val="Hyperlink"/>
                <w:rFonts w:asciiTheme="majorBidi" w:hAnsiTheme="majorBidi" w:cstheme="majorBidi"/>
                <w:noProof/>
                <w:lang w:bidi="fa-IR"/>
              </w:rPr>
              <w:t>Use Cases</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Toc138020059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6</w:t>
            </w:r>
            <w:r w:rsidRPr="00053EA0">
              <w:rPr>
                <w:rFonts w:asciiTheme="majorBidi" w:hAnsiTheme="majorBidi" w:cstheme="majorBidi"/>
                <w:noProof/>
                <w:webHidden/>
                <w:rtl/>
              </w:rPr>
              <w:fldChar w:fldCharType="end"/>
            </w:r>
          </w:hyperlink>
        </w:p>
        <w:p w14:paraId="7F1B2BA6" w14:textId="39901CD9" w:rsidR="00053EA0" w:rsidRPr="00053EA0" w:rsidRDefault="00053EA0" w:rsidP="00053EA0">
          <w:pPr>
            <w:pStyle w:val="TOC2"/>
            <w:rPr>
              <w:rFonts w:asciiTheme="majorBidi" w:hAnsiTheme="majorBidi" w:cstheme="majorBidi"/>
              <w:noProof/>
              <w:kern w:val="2"/>
              <w:rtl/>
              <w14:ligatures w14:val="standardContextual"/>
            </w:rPr>
          </w:pPr>
          <w:hyperlink w:anchor="_Toc138020060" w:history="1">
            <w:r w:rsidRPr="00053EA0">
              <w:rPr>
                <w:rStyle w:val="Hyperlink"/>
                <w:rFonts w:asciiTheme="majorBidi" w:hAnsiTheme="majorBidi" w:cstheme="majorBidi"/>
                <w:noProof/>
                <w:lang w:bidi="fa-IR"/>
              </w:rPr>
              <w:t>User characteristics</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Toc138020060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6</w:t>
            </w:r>
            <w:r w:rsidRPr="00053EA0">
              <w:rPr>
                <w:rFonts w:asciiTheme="majorBidi" w:hAnsiTheme="majorBidi" w:cstheme="majorBidi"/>
                <w:noProof/>
                <w:webHidden/>
                <w:rtl/>
              </w:rPr>
              <w:fldChar w:fldCharType="end"/>
            </w:r>
          </w:hyperlink>
        </w:p>
        <w:p w14:paraId="50666AD3" w14:textId="2E03A137" w:rsidR="00053EA0" w:rsidRPr="00053EA0" w:rsidRDefault="00053EA0" w:rsidP="00053EA0">
          <w:pPr>
            <w:pStyle w:val="TOC2"/>
            <w:rPr>
              <w:rFonts w:asciiTheme="majorBidi" w:hAnsiTheme="majorBidi" w:cstheme="majorBidi"/>
              <w:noProof/>
              <w:kern w:val="2"/>
              <w:rtl/>
              <w14:ligatures w14:val="standardContextual"/>
            </w:rPr>
          </w:pPr>
          <w:hyperlink w:anchor="_Toc138020061" w:history="1">
            <w:r w:rsidRPr="00053EA0">
              <w:rPr>
                <w:rStyle w:val="Hyperlink"/>
                <w:rFonts w:asciiTheme="majorBidi" w:hAnsiTheme="majorBidi" w:cstheme="majorBidi"/>
                <w:noProof/>
                <w:lang w:bidi="fa-IR"/>
              </w:rPr>
              <w:t>User stories</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Toc138020061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6</w:t>
            </w:r>
            <w:r w:rsidRPr="00053EA0">
              <w:rPr>
                <w:rFonts w:asciiTheme="majorBidi" w:hAnsiTheme="majorBidi" w:cstheme="majorBidi"/>
                <w:noProof/>
                <w:webHidden/>
                <w:rtl/>
              </w:rPr>
              <w:fldChar w:fldCharType="end"/>
            </w:r>
          </w:hyperlink>
        </w:p>
        <w:p w14:paraId="041D13AC" w14:textId="7DAEB3B8" w:rsidR="00053EA0" w:rsidRPr="00053EA0" w:rsidRDefault="00053EA0" w:rsidP="00053EA0">
          <w:pPr>
            <w:pStyle w:val="TOC2"/>
            <w:rPr>
              <w:rFonts w:asciiTheme="majorBidi" w:hAnsiTheme="majorBidi" w:cstheme="majorBidi"/>
              <w:noProof/>
              <w:kern w:val="2"/>
              <w:rtl/>
              <w14:ligatures w14:val="standardContextual"/>
            </w:rPr>
          </w:pPr>
          <w:hyperlink w:anchor="_Toc138020062" w:history="1">
            <w:r w:rsidRPr="00053EA0">
              <w:rPr>
                <w:rStyle w:val="Hyperlink"/>
                <w:rFonts w:asciiTheme="majorBidi" w:hAnsiTheme="majorBidi" w:cstheme="majorBidi"/>
                <w:noProof/>
                <w:lang w:bidi="fa-IR"/>
              </w:rPr>
              <w:t>Use cases</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Toc138020062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7</w:t>
            </w:r>
            <w:r w:rsidRPr="00053EA0">
              <w:rPr>
                <w:rFonts w:asciiTheme="majorBidi" w:hAnsiTheme="majorBidi" w:cstheme="majorBidi"/>
                <w:noProof/>
                <w:webHidden/>
                <w:rtl/>
              </w:rPr>
              <w:fldChar w:fldCharType="end"/>
            </w:r>
          </w:hyperlink>
        </w:p>
        <w:p w14:paraId="6A8859FD" w14:textId="35FAB892" w:rsidR="00053EA0" w:rsidRPr="00053EA0" w:rsidRDefault="00053EA0" w:rsidP="00053EA0">
          <w:pPr>
            <w:pStyle w:val="TOC2"/>
            <w:rPr>
              <w:rFonts w:asciiTheme="majorBidi" w:hAnsiTheme="majorBidi" w:cstheme="majorBidi"/>
              <w:noProof/>
              <w:kern w:val="2"/>
              <w:rtl/>
              <w14:ligatures w14:val="standardContextual"/>
            </w:rPr>
          </w:pPr>
          <w:hyperlink w:anchor="_Toc138020063" w:history="1">
            <w:r w:rsidRPr="00053EA0">
              <w:rPr>
                <w:rStyle w:val="Hyperlink"/>
                <w:rFonts w:asciiTheme="majorBidi" w:hAnsiTheme="majorBidi" w:cstheme="majorBidi"/>
                <w:noProof/>
                <w:lang w:bidi="fa-IR"/>
              </w:rPr>
              <w:t>Use case diagram</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Toc138020063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10</w:t>
            </w:r>
            <w:r w:rsidRPr="00053EA0">
              <w:rPr>
                <w:rFonts w:asciiTheme="majorBidi" w:hAnsiTheme="majorBidi" w:cstheme="majorBidi"/>
                <w:noProof/>
                <w:webHidden/>
                <w:rtl/>
              </w:rPr>
              <w:fldChar w:fldCharType="end"/>
            </w:r>
          </w:hyperlink>
        </w:p>
        <w:p w14:paraId="0BF13B12" w14:textId="5FEA0CA1" w:rsidR="00053EA0" w:rsidRPr="00053EA0" w:rsidRDefault="00053EA0" w:rsidP="00053EA0">
          <w:pPr>
            <w:pStyle w:val="TOC1"/>
            <w:rPr>
              <w:rFonts w:asciiTheme="majorBidi" w:hAnsiTheme="majorBidi" w:cstheme="majorBidi"/>
              <w:noProof/>
              <w:kern w:val="2"/>
              <w:rtl/>
              <w14:ligatures w14:val="standardContextual"/>
            </w:rPr>
          </w:pPr>
          <w:hyperlink w:anchor="_Toc138020064" w:history="1">
            <w:r w:rsidRPr="00053EA0">
              <w:rPr>
                <w:rStyle w:val="Hyperlink"/>
                <w:rFonts w:asciiTheme="majorBidi" w:hAnsiTheme="majorBidi" w:cstheme="majorBidi"/>
                <w:noProof/>
                <w:lang w:bidi="fa-IR"/>
              </w:rPr>
              <w:t>Requirements and Domain Assumptions</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Toc138020064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10</w:t>
            </w:r>
            <w:r w:rsidRPr="00053EA0">
              <w:rPr>
                <w:rFonts w:asciiTheme="majorBidi" w:hAnsiTheme="majorBidi" w:cstheme="majorBidi"/>
                <w:noProof/>
                <w:webHidden/>
                <w:rtl/>
              </w:rPr>
              <w:fldChar w:fldCharType="end"/>
            </w:r>
          </w:hyperlink>
        </w:p>
        <w:p w14:paraId="4073D431" w14:textId="01E7AA54" w:rsidR="00053EA0" w:rsidRPr="00053EA0" w:rsidRDefault="00053EA0" w:rsidP="00053EA0">
          <w:pPr>
            <w:pStyle w:val="TOC2"/>
            <w:rPr>
              <w:rFonts w:asciiTheme="majorBidi" w:hAnsiTheme="majorBidi" w:cstheme="majorBidi"/>
              <w:noProof/>
              <w:kern w:val="2"/>
              <w:rtl/>
              <w14:ligatures w14:val="standardContextual"/>
            </w:rPr>
          </w:pPr>
          <w:hyperlink w:anchor="_Toc138020065" w:history="1">
            <w:r w:rsidRPr="00053EA0">
              <w:rPr>
                <w:rStyle w:val="Hyperlink"/>
                <w:rFonts w:asciiTheme="majorBidi" w:hAnsiTheme="majorBidi" w:cstheme="majorBidi"/>
                <w:noProof/>
                <w:lang w:bidi="fa-IR"/>
              </w:rPr>
              <w:t>Functional Requirements:</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Toc138020065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10</w:t>
            </w:r>
            <w:r w:rsidRPr="00053EA0">
              <w:rPr>
                <w:rFonts w:asciiTheme="majorBidi" w:hAnsiTheme="majorBidi" w:cstheme="majorBidi"/>
                <w:noProof/>
                <w:webHidden/>
                <w:rtl/>
              </w:rPr>
              <w:fldChar w:fldCharType="end"/>
            </w:r>
          </w:hyperlink>
        </w:p>
        <w:p w14:paraId="36A02D8C" w14:textId="141184C2" w:rsidR="00053EA0" w:rsidRPr="00053EA0" w:rsidRDefault="00053EA0" w:rsidP="00053EA0">
          <w:pPr>
            <w:pStyle w:val="TOC2"/>
            <w:rPr>
              <w:rFonts w:asciiTheme="majorBidi" w:hAnsiTheme="majorBidi" w:cstheme="majorBidi"/>
              <w:noProof/>
              <w:kern w:val="2"/>
              <w:rtl/>
              <w14:ligatures w14:val="standardContextual"/>
            </w:rPr>
          </w:pPr>
          <w:hyperlink w:anchor="_Toc138020066" w:history="1">
            <w:r w:rsidRPr="00053EA0">
              <w:rPr>
                <w:rStyle w:val="Hyperlink"/>
                <w:rFonts w:asciiTheme="majorBidi" w:hAnsiTheme="majorBidi" w:cstheme="majorBidi"/>
                <w:noProof/>
                <w:lang w:bidi="fa-IR"/>
              </w:rPr>
              <w:t>Non-Functional Requirements:</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Toc138020066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11</w:t>
            </w:r>
            <w:r w:rsidRPr="00053EA0">
              <w:rPr>
                <w:rFonts w:asciiTheme="majorBidi" w:hAnsiTheme="majorBidi" w:cstheme="majorBidi"/>
                <w:noProof/>
                <w:webHidden/>
                <w:rtl/>
              </w:rPr>
              <w:fldChar w:fldCharType="end"/>
            </w:r>
          </w:hyperlink>
        </w:p>
        <w:p w14:paraId="3A003438" w14:textId="59CAAC0F" w:rsidR="00053EA0" w:rsidRPr="00053EA0" w:rsidRDefault="00053EA0" w:rsidP="00053EA0">
          <w:pPr>
            <w:pStyle w:val="TOC2"/>
            <w:rPr>
              <w:rFonts w:asciiTheme="majorBidi" w:hAnsiTheme="majorBidi" w:cstheme="majorBidi"/>
              <w:noProof/>
              <w:kern w:val="2"/>
              <w:rtl/>
              <w14:ligatures w14:val="standardContextual"/>
            </w:rPr>
          </w:pPr>
          <w:hyperlink w:anchor="_Toc138020067" w:history="1">
            <w:r w:rsidRPr="00053EA0">
              <w:rPr>
                <w:rStyle w:val="Hyperlink"/>
                <w:rFonts w:asciiTheme="majorBidi" w:hAnsiTheme="majorBidi" w:cstheme="majorBidi"/>
                <w:noProof/>
                <w:lang w:bidi="fa-IR"/>
              </w:rPr>
              <w:t>Technological Requirements:</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Toc138020067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11</w:t>
            </w:r>
            <w:r w:rsidRPr="00053EA0">
              <w:rPr>
                <w:rFonts w:asciiTheme="majorBidi" w:hAnsiTheme="majorBidi" w:cstheme="majorBidi"/>
                <w:noProof/>
                <w:webHidden/>
                <w:rtl/>
              </w:rPr>
              <w:fldChar w:fldCharType="end"/>
            </w:r>
          </w:hyperlink>
        </w:p>
        <w:p w14:paraId="34E01273" w14:textId="261B9EE1" w:rsidR="00053EA0" w:rsidRPr="00053EA0" w:rsidRDefault="00053EA0" w:rsidP="00053EA0">
          <w:pPr>
            <w:pStyle w:val="TOC1"/>
            <w:rPr>
              <w:rFonts w:asciiTheme="majorBidi" w:hAnsiTheme="majorBidi" w:cstheme="majorBidi"/>
              <w:noProof/>
              <w:kern w:val="2"/>
              <w:rtl/>
              <w14:ligatures w14:val="standardContextual"/>
            </w:rPr>
          </w:pPr>
          <w:hyperlink w:anchor="_Toc138020068" w:history="1">
            <w:r w:rsidRPr="00053EA0">
              <w:rPr>
                <w:rStyle w:val="Hyperlink"/>
                <w:rFonts w:asciiTheme="majorBidi" w:hAnsiTheme="majorBidi" w:cstheme="majorBidi"/>
                <w:noProof/>
                <w:lang w:bidi="fa-IR"/>
              </w:rPr>
              <w:t>Conclusion</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Toc138020068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11</w:t>
            </w:r>
            <w:r w:rsidRPr="00053EA0">
              <w:rPr>
                <w:rFonts w:asciiTheme="majorBidi" w:hAnsiTheme="majorBidi" w:cstheme="majorBidi"/>
                <w:noProof/>
                <w:webHidden/>
                <w:rtl/>
              </w:rPr>
              <w:fldChar w:fldCharType="end"/>
            </w:r>
          </w:hyperlink>
        </w:p>
        <w:p w14:paraId="133091E8" w14:textId="134258F6" w:rsidR="00053EA0" w:rsidRPr="00053EA0" w:rsidRDefault="00053EA0" w:rsidP="00053EA0">
          <w:pPr>
            <w:pStyle w:val="TOC1"/>
            <w:rPr>
              <w:rFonts w:asciiTheme="majorBidi" w:hAnsiTheme="majorBidi" w:cstheme="majorBidi"/>
              <w:noProof/>
              <w:kern w:val="2"/>
              <w:rtl/>
              <w14:ligatures w14:val="standardContextual"/>
            </w:rPr>
          </w:pPr>
          <w:hyperlink w:anchor="_Toc138020069" w:history="1">
            <w:r w:rsidRPr="00053EA0">
              <w:rPr>
                <w:rStyle w:val="Hyperlink"/>
                <w:rFonts w:asciiTheme="majorBidi" w:hAnsiTheme="majorBidi" w:cstheme="majorBidi"/>
                <w:noProof/>
                <w:lang w:bidi="fa-IR"/>
              </w:rPr>
              <w:t>References</w:t>
            </w:r>
            <w:r w:rsidRPr="00053EA0">
              <w:rPr>
                <w:rFonts w:asciiTheme="majorBidi" w:hAnsiTheme="majorBidi" w:cstheme="majorBidi"/>
                <w:noProof/>
                <w:webHidden/>
                <w:rtl/>
              </w:rPr>
              <w:tab/>
            </w:r>
            <w:r w:rsidRPr="00053EA0">
              <w:rPr>
                <w:rFonts w:asciiTheme="majorBidi" w:hAnsiTheme="majorBidi" w:cstheme="majorBidi"/>
                <w:noProof/>
                <w:webHidden/>
                <w:rtl/>
              </w:rPr>
              <w:fldChar w:fldCharType="begin"/>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Pr>
              <w:instrText>PAGEREF</w:instrText>
            </w:r>
            <w:r w:rsidRPr="00053EA0">
              <w:rPr>
                <w:rFonts w:asciiTheme="majorBidi" w:hAnsiTheme="majorBidi" w:cstheme="majorBidi"/>
                <w:noProof/>
                <w:webHidden/>
                <w:rtl/>
              </w:rPr>
              <w:instrText xml:space="preserve"> _</w:instrText>
            </w:r>
            <w:r w:rsidRPr="00053EA0">
              <w:rPr>
                <w:rFonts w:asciiTheme="majorBidi" w:hAnsiTheme="majorBidi" w:cstheme="majorBidi"/>
                <w:noProof/>
                <w:webHidden/>
              </w:rPr>
              <w:instrText>Toc138020069 \h</w:instrText>
            </w:r>
            <w:r w:rsidRPr="00053EA0">
              <w:rPr>
                <w:rFonts w:asciiTheme="majorBidi" w:hAnsiTheme="majorBidi" w:cstheme="majorBidi"/>
                <w:noProof/>
                <w:webHidden/>
                <w:rtl/>
              </w:rPr>
              <w:instrText xml:space="preserve"> </w:instrText>
            </w:r>
            <w:r w:rsidRPr="00053EA0">
              <w:rPr>
                <w:rFonts w:asciiTheme="majorBidi" w:hAnsiTheme="majorBidi" w:cstheme="majorBidi"/>
                <w:noProof/>
                <w:webHidden/>
                <w:rtl/>
              </w:rPr>
            </w:r>
            <w:r w:rsidRPr="00053EA0">
              <w:rPr>
                <w:rFonts w:asciiTheme="majorBidi" w:hAnsiTheme="majorBidi" w:cstheme="majorBidi"/>
                <w:noProof/>
                <w:webHidden/>
                <w:rtl/>
              </w:rPr>
              <w:fldChar w:fldCharType="separate"/>
            </w:r>
            <w:r w:rsidR="00173868">
              <w:rPr>
                <w:rFonts w:asciiTheme="majorBidi" w:hAnsiTheme="majorBidi" w:cstheme="majorBidi"/>
                <w:noProof/>
                <w:webHidden/>
              </w:rPr>
              <w:t>13</w:t>
            </w:r>
            <w:r w:rsidRPr="00053EA0">
              <w:rPr>
                <w:rFonts w:asciiTheme="majorBidi" w:hAnsiTheme="majorBidi" w:cstheme="majorBidi"/>
                <w:noProof/>
                <w:webHidden/>
                <w:rtl/>
              </w:rPr>
              <w:fldChar w:fldCharType="end"/>
            </w:r>
          </w:hyperlink>
        </w:p>
        <w:p w14:paraId="3291C092" w14:textId="495A39BD" w:rsidR="009C0D16" w:rsidRPr="00053EA0" w:rsidRDefault="00AB2356" w:rsidP="00053EA0">
          <w:pPr>
            <w:bidi w:val="0"/>
            <w:jc w:val="right"/>
            <w:rPr>
              <w:rFonts w:asciiTheme="majorBidi" w:hAnsiTheme="majorBidi" w:cstheme="majorBidi"/>
              <w:color w:val="262626" w:themeColor="text1" w:themeTint="D9"/>
              <w:sz w:val="24"/>
              <w:szCs w:val="24"/>
            </w:rPr>
          </w:pPr>
          <w:r w:rsidRPr="00053EA0">
            <w:rPr>
              <w:rFonts w:asciiTheme="majorBidi" w:eastAsiaTheme="minorEastAsia" w:hAnsiTheme="majorBidi" w:cstheme="majorBidi"/>
              <w:color w:val="262626" w:themeColor="text1" w:themeTint="D9"/>
              <w:lang w:bidi="ar-SA"/>
            </w:rPr>
            <w:fldChar w:fldCharType="end"/>
          </w:r>
        </w:p>
      </w:sdtContent>
    </w:sdt>
    <w:p w14:paraId="1C957FC0" w14:textId="77777777" w:rsidR="00625EFA" w:rsidRPr="00053EA0" w:rsidRDefault="00625EFA" w:rsidP="00053EA0">
      <w:pPr>
        <w:tabs>
          <w:tab w:val="left" w:pos="2595"/>
        </w:tabs>
        <w:bidi w:val="0"/>
        <w:rPr>
          <w:rFonts w:asciiTheme="majorBidi" w:hAnsiTheme="majorBidi" w:cstheme="majorBidi"/>
          <w:b/>
          <w:bCs/>
          <w:sz w:val="24"/>
          <w:szCs w:val="24"/>
        </w:rPr>
      </w:pPr>
    </w:p>
    <w:p w14:paraId="2E52B301" w14:textId="77777777" w:rsidR="00072B32" w:rsidRPr="00053EA0" w:rsidRDefault="00072B32" w:rsidP="00053EA0">
      <w:pPr>
        <w:tabs>
          <w:tab w:val="left" w:pos="2595"/>
        </w:tabs>
        <w:bidi w:val="0"/>
        <w:rPr>
          <w:rFonts w:asciiTheme="majorBidi" w:hAnsiTheme="majorBidi" w:cstheme="majorBidi"/>
          <w:b/>
          <w:bCs/>
          <w:sz w:val="24"/>
          <w:szCs w:val="24"/>
        </w:rPr>
      </w:pPr>
    </w:p>
    <w:p w14:paraId="35AA076E" w14:textId="77777777" w:rsidR="00072B32" w:rsidRPr="00053EA0" w:rsidRDefault="00072B32" w:rsidP="00053EA0">
      <w:pPr>
        <w:tabs>
          <w:tab w:val="left" w:pos="2595"/>
        </w:tabs>
        <w:bidi w:val="0"/>
        <w:rPr>
          <w:rFonts w:asciiTheme="majorBidi" w:hAnsiTheme="majorBidi" w:cstheme="majorBidi"/>
          <w:b/>
          <w:bCs/>
          <w:sz w:val="24"/>
          <w:szCs w:val="24"/>
        </w:rPr>
      </w:pPr>
    </w:p>
    <w:p w14:paraId="56EBC72C" w14:textId="77777777" w:rsidR="00072B32" w:rsidRPr="00053EA0" w:rsidRDefault="00072B32" w:rsidP="00053EA0">
      <w:pPr>
        <w:tabs>
          <w:tab w:val="left" w:pos="2595"/>
        </w:tabs>
        <w:bidi w:val="0"/>
        <w:rPr>
          <w:rFonts w:asciiTheme="majorBidi" w:hAnsiTheme="majorBidi" w:cstheme="majorBidi"/>
          <w:b/>
          <w:bCs/>
          <w:sz w:val="24"/>
          <w:szCs w:val="24"/>
        </w:rPr>
      </w:pPr>
    </w:p>
    <w:p w14:paraId="2E44D660" w14:textId="77777777" w:rsidR="00072B32" w:rsidRPr="00053EA0" w:rsidRDefault="00072B32" w:rsidP="00053EA0">
      <w:pPr>
        <w:tabs>
          <w:tab w:val="left" w:pos="2595"/>
        </w:tabs>
        <w:bidi w:val="0"/>
        <w:rPr>
          <w:rFonts w:asciiTheme="majorBidi" w:hAnsiTheme="majorBidi" w:cstheme="majorBidi"/>
          <w:b/>
          <w:bCs/>
          <w:sz w:val="24"/>
          <w:szCs w:val="24"/>
        </w:rPr>
      </w:pPr>
    </w:p>
    <w:p w14:paraId="21E0F03A" w14:textId="77777777" w:rsidR="00072B32" w:rsidRDefault="00072B32" w:rsidP="00053EA0">
      <w:pPr>
        <w:tabs>
          <w:tab w:val="left" w:pos="2595"/>
        </w:tabs>
        <w:bidi w:val="0"/>
        <w:rPr>
          <w:rFonts w:asciiTheme="majorBidi" w:hAnsiTheme="majorBidi" w:cstheme="majorBidi"/>
          <w:b/>
          <w:bCs/>
          <w:sz w:val="24"/>
          <w:szCs w:val="24"/>
        </w:rPr>
      </w:pPr>
    </w:p>
    <w:p w14:paraId="7F86B84E" w14:textId="77777777" w:rsidR="00053EA0" w:rsidRDefault="00053EA0" w:rsidP="00053EA0">
      <w:pPr>
        <w:tabs>
          <w:tab w:val="left" w:pos="2595"/>
        </w:tabs>
        <w:bidi w:val="0"/>
        <w:rPr>
          <w:rFonts w:asciiTheme="majorBidi" w:hAnsiTheme="majorBidi" w:cstheme="majorBidi"/>
          <w:b/>
          <w:bCs/>
          <w:sz w:val="24"/>
          <w:szCs w:val="24"/>
        </w:rPr>
      </w:pPr>
    </w:p>
    <w:p w14:paraId="789EECEB" w14:textId="77777777" w:rsidR="00053EA0" w:rsidRDefault="00053EA0" w:rsidP="00053EA0">
      <w:pPr>
        <w:tabs>
          <w:tab w:val="left" w:pos="2595"/>
        </w:tabs>
        <w:bidi w:val="0"/>
        <w:rPr>
          <w:rFonts w:asciiTheme="majorBidi" w:hAnsiTheme="majorBidi" w:cstheme="majorBidi"/>
          <w:b/>
          <w:bCs/>
          <w:sz w:val="24"/>
          <w:szCs w:val="24"/>
        </w:rPr>
      </w:pPr>
    </w:p>
    <w:p w14:paraId="3FCBAC0C" w14:textId="77777777" w:rsidR="00053EA0" w:rsidRDefault="00053EA0" w:rsidP="00053EA0">
      <w:pPr>
        <w:tabs>
          <w:tab w:val="left" w:pos="2595"/>
        </w:tabs>
        <w:bidi w:val="0"/>
        <w:rPr>
          <w:rFonts w:asciiTheme="majorBidi" w:hAnsiTheme="majorBidi" w:cstheme="majorBidi"/>
          <w:b/>
          <w:bCs/>
          <w:sz w:val="24"/>
          <w:szCs w:val="24"/>
        </w:rPr>
      </w:pPr>
    </w:p>
    <w:p w14:paraId="653E6CB5" w14:textId="77777777" w:rsidR="00053EA0" w:rsidRPr="00053EA0" w:rsidRDefault="00053EA0" w:rsidP="00053EA0">
      <w:pPr>
        <w:tabs>
          <w:tab w:val="left" w:pos="2595"/>
        </w:tabs>
        <w:bidi w:val="0"/>
        <w:rPr>
          <w:rFonts w:asciiTheme="majorBidi" w:hAnsiTheme="majorBidi" w:cstheme="majorBidi"/>
          <w:b/>
          <w:bCs/>
          <w:sz w:val="24"/>
          <w:szCs w:val="24"/>
        </w:rPr>
      </w:pPr>
    </w:p>
    <w:p w14:paraId="4D6CA242" w14:textId="77777777" w:rsidR="00072B32" w:rsidRPr="00053EA0" w:rsidRDefault="00072B32" w:rsidP="00053EA0">
      <w:pPr>
        <w:tabs>
          <w:tab w:val="left" w:pos="2595"/>
        </w:tabs>
        <w:bidi w:val="0"/>
        <w:rPr>
          <w:rFonts w:asciiTheme="majorBidi" w:hAnsiTheme="majorBidi" w:cstheme="majorBidi"/>
          <w:b/>
          <w:bCs/>
          <w:sz w:val="24"/>
          <w:szCs w:val="24"/>
        </w:rPr>
      </w:pPr>
    </w:p>
    <w:p w14:paraId="644E63B3" w14:textId="77777777" w:rsidR="00850A72" w:rsidRPr="00053EA0" w:rsidRDefault="00850A72" w:rsidP="00053EA0">
      <w:pPr>
        <w:bidi w:val="0"/>
        <w:rPr>
          <w:rFonts w:asciiTheme="majorBidi" w:hAnsiTheme="majorBidi" w:cstheme="majorBidi"/>
        </w:rPr>
      </w:pPr>
    </w:p>
    <w:p w14:paraId="2E53B600" w14:textId="77777777" w:rsidR="0027764F" w:rsidRPr="00053EA0" w:rsidRDefault="0027764F" w:rsidP="00053EA0">
      <w:pPr>
        <w:pStyle w:val="Heading1"/>
        <w:rPr>
          <w:color w:val="262626" w:themeColor="text1" w:themeTint="D9"/>
        </w:rPr>
      </w:pPr>
      <w:bookmarkStart w:id="0" w:name="_Toc138020054"/>
      <w:r w:rsidRPr="00053EA0">
        <w:lastRenderedPageBreak/>
        <w:t>Introduction</w:t>
      </w:r>
      <w:bookmarkEnd w:id="0"/>
    </w:p>
    <w:p w14:paraId="5C79EE06" w14:textId="77777777" w:rsidR="009C0D16" w:rsidRPr="00053EA0" w:rsidRDefault="009C0D16" w:rsidP="00053EA0">
      <w:pPr>
        <w:bidi w:val="0"/>
        <w:rPr>
          <w:rFonts w:asciiTheme="majorBidi" w:hAnsiTheme="majorBidi" w:cstheme="majorBidi"/>
        </w:rPr>
      </w:pPr>
    </w:p>
    <w:p w14:paraId="4CAD35B8" w14:textId="77777777" w:rsidR="0027764F" w:rsidRPr="00053EA0" w:rsidRDefault="0027764F" w:rsidP="00053EA0">
      <w:pPr>
        <w:pStyle w:val="Heading2"/>
      </w:pPr>
      <w:bookmarkStart w:id="1" w:name="_Toc138020055"/>
      <w:r w:rsidRPr="00053EA0">
        <w:t>Purpose</w:t>
      </w:r>
      <w:bookmarkEnd w:id="1"/>
    </w:p>
    <w:p w14:paraId="5A060DA8" w14:textId="77777777" w:rsidR="000D3C3B" w:rsidRPr="00053EA0" w:rsidRDefault="000D3C3B" w:rsidP="00053EA0">
      <w:pPr>
        <w:bidi w:val="0"/>
        <w:rPr>
          <w:rFonts w:asciiTheme="majorBidi" w:hAnsiTheme="majorBidi" w:cstheme="majorBidi"/>
        </w:rPr>
      </w:pPr>
    </w:p>
    <w:p w14:paraId="18EA2E50" w14:textId="77777777" w:rsidR="00D15F2F" w:rsidRPr="00053EA0" w:rsidRDefault="000D3C3B" w:rsidP="00053EA0">
      <w:pPr>
        <w:bidi w:val="0"/>
        <w:jc w:val="both"/>
        <w:rPr>
          <w:rFonts w:asciiTheme="majorBidi" w:hAnsiTheme="majorBidi" w:cstheme="majorBidi"/>
        </w:rPr>
      </w:pPr>
      <w:r w:rsidRPr="00053EA0">
        <w:rPr>
          <w:rFonts w:asciiTheme="majorBidi" w:hAnsiTheme="majorBidi" w:cstheme="majorBidi"/>
        </w:rPr>
        <w:t xml:space="preserve">The importance of understanding the impact of air pollution on health cannot be overstated. </w:t>
      </w:r>
      <w:proofErr w:type="gramStart"/>
      <w:r w:rsidRPr="00053EA0">
        <w:rPr>
          <w:rFonts w:asciiTheme="majorBidi" w:hAnsiTheme="majorBidi" w:cstheme="majorBidi"/>
        </w:rPr>
        <w:t>In order to</w:t>
      </w:r>
      <w:proofErr w:type="gramEnd"/>
      <w:r w:rsidRPr="00053EA0">
        <w:rPr>
          <w:rFonts w:asciiTheme="majorBidi" w:hAnsiTheme="majorBidi" w:cstheme="majorBidi"/>
        </w:rPr>
        <w:t xml:space="preserve"> enhance the well-being of individuals, it is vital that data on this phenomenon is accessible and comprehensible to a wide range of audiences</w:t>
      </w:r>
      <w:r w:rsidRPr="00053EA0">
        <w:rPr>
          <w:rFonts w:asciiTheme="majorBidi" w:hAnsiTheme="majorBidi" w:cstheme="majorBidi"/>
          <w:rtl/>
        </w:rPr>
        <w:t>.</w:t>
      </w:r>
    </w:p>
    <w:p w14:paraId="228600E3" w14:textId="05E0B771" w:rsidR="000D3C3B" w:rsidRPr="00053EA0" w:rsidRDefault="000D3C3B" w:rsidP="00053EA0">
      <w:pPr>
        <w:bidi w:val="0"/>
        <w:jc w:val="both"/>
        <w:rPr>
          <w:rFonts w:asciiTheme="majorBidi" w:hAnsiTheme="majorBidi" w:cstheme="majorBidi"/>
        </w:rPr>
      </w:pPr>
      <w:r w:rsidRPr="00053EA0">
        <w:rPr>
          <w:rFonts w:asciiTheme="majorBidi" w:hAnsiTheme="majorBidi" w:cstheme="majorBidi"/>
        </w:rPr>
        <w:t>While scientists and academics already have tools to access and analyze air quality data, the average person lacks comprehensive resources to explore and make sense of such information. This application aims to bridge that gap by providing an engaging experience for citizens while educating them about various types of air pollution, using real-world data</w:t>
      </w:r>
      <w:r w:rsidRPr="00053EA0">
        <w:rPr>
          <w:rFonts w:asciiTheme="majorBidi" w:hAnsiTheme="majorBidi" w:cstheme="majorBidi"/>
          <w:rtl/>
        </w:rPr>
        <w:t>.</w:t>
      </w:r>
    </w:p>
    <w:p w14:paraId="740DA445" w14:textId="2C71BEE3" w:rsidR="000D3C3B" w:rsidRPr="00053EA0" w:rsidRDefault="000D3C3B" w:rsidP="00053EA0">
      <w:pPr>
        <w:bidi w:val="0"/>
        <w:jc w:val="both"/>
        <w:rPr>
          <w:rFonts w:asciiTheme="majorBidi" w:hAnsiTheme="majorBidi" w:cstheme="majorBidi"/>
        </w:rPr>
      </w:pPr>
      <w:r w:rsidRPr="00053EA0">
        <w:rPr>
          <w:rFonts w:asciiTheme="majorBidi" w:hAnsiTheme="majorBidi" w:cstheme="majorBidi"/>
        </w:rPr>
        <w:t xml:space="preserve">Government agencies typically collect real-time air quality and weather data through ground-based sensor stations, storing it digitally. These datasets consist of extensive time-series observations and associated metadata, including sensor locations and measured variables. However, accessing, harmonizing, and processing data from different providers and sensors often present challenges. This is where interactive applications and dashboards come into play, playing a crucial role in facilitating these tasks and supporting both public authorities and the </w:t>
      </w:r>
      <w:proofErr w:type="gramStart"/>
      <w:r w:rsidRPr="00053EA0">
        <w:rPr>
          <w:rFonts w:asciiTheme="majorBidi" w:hAnsiTheme="majorBidi" w:cstheme="majorBidi"/>
        </w:rPr>
        <w:t>general public</w:t>
      </w:r>
      <w:proofErr w:type="gramEnd"/>
      <w:r w:rsidRPr="00053EA0">
        <w:rPr>
          <w:rFonts w:asciiTheme="majorBidi" w:hAnsiTheme="majorBidi" w:cstheme="majorBidi"/>
        </w:rPr>
        <w:t xml:space="preserve"> in data processing and visualization</w:t>
      </w:r>
      <w:r w:rsidRPr="00053EA0">
        <w:rPr>
          <w:rFonts w:asciiTheme="majorBidi" w:hAnsiTheme="majorBidi" w:cstheme="majorBidi"/>
          <w:rtl/>
        </w:rPr>
        <w:t>.</w:t>
      </w:r>
    </w:p>
    <w:p w14:paraId="768A84B5" w14:textId="22B4C79C" w:rsidR="000D3C3B" w:rsidRPr="00053EA0" w:rsidRDefault="000D3C3B" w:rsidP="00053EA0">
      <w:pPr>
        <w:bidi w:val="0"/>
        <w:jc w:val="both"/>
        <w:rPr>
          <w:rFonts w:asciiTheme="majorBidi" w:hAnsiTheme="majorBidi" w:cstheme="majorBidi"/>
        </w:rPr>
      </w:pPr>
      <w:r w:rsidRPr="00053EA0">
        <w:rPr>
          <w:rFonts w:asciiTheme="majorBidi" w:hAnsiTheme="majorBidi" w:cstheme="majorBidi"/>
        </w:rPr>
        <w:t>The objective of this project is to develop an efficient client-server application that empowers users to access, analyze, and visualize air quality data seamlessly. By creating an interactive interface, this application will enable users to explore the collected data, understand its implications, and gain insights into the complex world of air pollution</w:t>
      </w:r>
      <w:r w:rsidRPr="00053EA0">
        <w:rPr>
          <w:rFonts w:asciiTheme="majorBidi" w:hAnsiTheme="majorBidi" w:cstheme="majorBidi"/>
          <w:rtl/>
        </w:rPr>
        <w:t>.</w:t>
      </w:r>
    </w:p>
    <w:p w14:paraId="2BF2B002" w14:textId="3D3BAADB" w:rsidR="009538A0" w:rsidRPr="00053EA0" w:rsidRDefault="000D3C3B" w:rsidP="00053EA0">
      <w:pPr>
        <w:bidi w:val="0"/>
        <w:jc w:val="both"/>
        <w:rPr>
          <w:rFonts w:asciiTheme="majorBidi" w:hAnsiTheme="majorBidi" w:cstheme="majorBidi"/>
          <w:color w:val="262626" w:themeColor="text1" w:themeTint="D9"/>
        </w:rPr>
      </w:pPr>
      <w:r w:rsidRPr="00053EA0">
        <w:rPr>
          <w:rFonts w:asciiTheme="majorBidi" w:hAnsiTheme="majorBidi" w:cstheme="majorBidi"/>
        </w:rPr>
        <w:t>Through this endeavor, we strive to empower individuals with knowledge and awareness, fostering a greater understanding of air pollution and its consequences on public health. By democratizing access to air quality data, we can collectively work towards creating a healthier and sustainable environment for everyone.</w:t>
      </w:r>
    </w:p>
    <w:p w14:paraId="1857003D" w14:textId="77777777" w:rsidR="009538A0" w:rsidRPr="00053EA0" w:rsidRDefault="009538A0" w:rsidP="00053EA0">
      <w:pPr>
        <w:pStyle w:val="Heading2"/>
      </w:pPr>
    </w:p>
    <w:p w14:paraId="5CB0F0E3" w14:textId="77777777" w:rsidR="0027764F" w:rsidRPr="00053EA0" w:rsidRDefault="0027764F" w:rsidP="00053EA0">
      <w:pPr>
        <w:pStyle w:val="Heading2"/>
      </w:pPr>
      <w:bookmarkStart w:id="2" w:name="_Toc138020056"/>
      <w:r w:rsidRPr="00053EA0">
        <w:t>Scope of the project</w:t>
      </w:r>
      <w:bookmarkEnd w:id="2"/>
    </w:p>
    <w:p w14:paraId="34F48AD0" w14:textId="77777777" w:rsidR="00D15F2F" w:rsidRPr="00053EA0" w:rsidRDefault="00D15F2F" w:rsidP="00053EA0">
      <w:pPr>
        <w:bidi w:val="0"/>
        <w:rPr>
          <w:rFonts w:asciiTheme="majorBidi" w:hAnsiTheme="majorBidi" w:cstheme="majorBidi"/>
        </w:rPr>
      </w:pPr>
    </w:p>
    <w:p w14:paraId="12770D71" w14:textId="77777777" w:rsidR="00D15F2F" w:rsidRDefault="00D15F2F" w:rsidP="00053EA0">
      <w:pPr>
        <w:bidi w:val="0"/>
        <w:jc w:val="both"/>
        <w:rPr>
          <w:rFonts w:asciiTheme="majorBidi" w:hAnsiTheme="majorBidi" w:cstheme="majorBidi"/>
        </w:rPr>
      </w:pPr>
      <w:r w:rsidRPr="00053EA0">
        <w:rPr>
          <w:rFonts w:asciiTheme="majorBidi" w:hAnsiTheme="majorBidi" w:cstheme="majorBidi"/>
        </w:rPr>
        <w:t>The aim of the project is to develop a web-based application that allows users to access, analyze, and visualize air quality and weather data obtained from public digital archives. The application will consist of a database for storing the retrieved data, a web server exposing a REST API for querying the database, and a user-friendly dashboard for requesting, processing, and visualizing the data through maps, graphs, and other means. The focus is on educating users about different air pollutants by retrieving data from a specific website and displaying time series of pollutant concentrations for different cities, along with a ranking of cities based on pollution severity. The goal is to empower users with knowledge about air quality and facilitate informed decision-making and actions to protect health and the environment.</w:t>
      </w:r>
    </w:p>
    <w:p w14:paraId="0FDF3413" w14:textId="77777777" w:rsidR="00053EA0" w:rsidRPr="00053EA0" w:rsidRDefault="00053EA0" w:rsidP="00053EA0">
      <w:pPr>
        <w:bidi w:val="0"/>
        <w:jc w:val="both"/>
        <w:rPr>
          <w:rFonts w:asciiTheme="majorBidi" w:hAnsiTheme="majorBidi" w:cstheme="majorBidi"/>
        </w:rPr>
      </w:pPr>
    </w:p>
    <w:p w14:paraId="144706F3" w14:textId="13AEC35F" w:rsidR="00D15F2F" w:rsidRPr="00053EA0" w:rsidRDefault="00D15F2F" w:rsidP="00053EA0">
      <w:pPr>
        <w:bidi w:val="0"/>
        <w:jc w:val="both"/>
        <w:rPr>
          <w:rFonts w:asciiTheme="majorBidi" w:hAnsiTheme="majorBidi" w:cstheme="majorBidi"/>
        </w:rPr>
      </w:pPr>
      <w:r w:rsidRPr="00053EA0">
        <w:rPr>
          <w:rFonts w:asciiTheme="majorBidi" w:eastAsiaTheme="majorEastAsia" w:hAnsiTheme="majorBidi" w:cstheme="majorBidi"/>
          <w:color w:val="0070C0"/>
          <w:sz w:val="24"/>
          <w:szCs w:val="24"/>
        </w:rPr>
        <w:t>Overview</w:t>
      </w:r>
    </w:p>
    <w:p w14:paraId="2E74C6DA" w14:textId="77777777"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In this project, the main objective is to enable users to compare pollution levels across different countries and identify which country has a higher degree of pollution. The application will provide tools and functionalities to access and analyze air quality data from various sources. By leveraging this data, users will be able to make informed comparisons and gain insights into the variations in pollution levels among different countries.</w:t>
      </w:r>
    </w:p>
    <w:p w14:paraId="50FD6A7E" w14:textId="77777777" w:rsidR="00D15F2F" w:rsidRPr="00053EA0" w:rsidRDefault="00D15F2F" w:rsidP="00053EA0">
      <w:pPr>
        <w:bidi w:val="0"/>
        <w:jc w:val="both"/>
        <w:rPr>
          <w:rFonts w:asciiTheme="majorBidi" w:hAnsiTheme="majorBidi" w:cstheme="majorBidi"/>
          <w:rtl/>
        </w:rPr>
      </w:pPr>
    </w:p>
    <w:p w14:paraId="701D5C67" w14:textId="0287F022" w:rsidR="00D15F2F" w:rsidRPr="00053EA0" w:rsidRDefault="00D15F2F" w:rsidP="00053EA0">
      <w:pPr>
        <w:bidi w:val="0"/>
        <w:jc w:val="both"/>
        <w:rPr>
          <w:rFonts w:asciiTheme="majorBidi" w:hAnsiTheme="majorBidi" w:cstheme="majorBidi"/>
          <w:rtl/>
        </w:rPr>
      </w:pPr>
      <w:r w:rsidRPr="00053EA0">
        <w:rPr>
          <w:rFonts w:asciiTheme="majorBidi" w:hAnsiTheme="majorBidi" w:cstheme="majorBidi"/>
        </w:rPr>
        <w:t>The application will offer interactive features that allow users to select specific countries and retrieve relevant pollution data. This data may include information on various pollutants such as particulate matter (PM), nitrogen dioxide (NO2), sulfur dioxide (SO2), and others. Through visualizations and comparative analysis, users will be able to identify patterns and differences in pollution levels between countries.</w:t>
      </w:r>
    </w:p>
    <w:p w14:paraId="1E555C33" w14:textId="316ECBA9"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The primary goal of this project is to raise awareness about the varying degrees of pollution worldwide and provide users with the necessary information to understand and address environmental challenges. By facilitating easy access to pollution data and enabling comparisons, the application aims to empower individuals, organizations, and policymakers to take appropriate actions towards mitigating pollution and promoting healthier environments.</w:t>
      </w:r>
    </w:p>
    <w:p w14:paraId="682F9801" w14:textId="341404BF" w:rsidR="00420087" w:rsidRPr="00053EA0" w:rsidRDefault="00420087" w:rsidP="00053EA0">
      <w:pPr>
        <w:bidi w:val="0"/>
        <w:jc w:val="both"/>
        <w:rPr>
          <w:rFonts w:asciiTheme="majorBidi" w:hAnsiTheme="majorBidi" w:cstheme="majorBidi"/>
        </w:rPr>
      </w:pPr>
    </w:p>
    <w:p w14:paraId="04E75E1F" w14:textId="77777777" w:rsidR="0027764F" w:rsidRPr="00053EA0" w:rsidRDefault="0027764F" w:rsidP="00053EA0">
      <w:pPr>
        <w:pStyle w:val="Heading2"/>
      </w:pPr>
      <w:bookmarkStart w:id="3" w:name="_Toc138020057"/>
      <w:proofErr w:type="gramStart"/>
      <w:r w:rsidRPr="00053EA0">
        <w:t>Acronyms'</w:t>
      </w:r>
      <w:proofErr w:type="gramEnd"/>
      <w:r w:rsidRPr="00053EA0">
        <w:t xml:space="preserve"> and other definitions</w:t>
      </w:r>
      <w:bookmarkEnd w:id="3"/>
      <w:r w:rsidRPr="00053EA0">
        <w:t xml:space="preserve"> </w:t>
      </w:r>
    </w:p>
    <w:p w14:paraId="3B127320" w14:textId="46AF2BFE" w:rsidR="004653B3" w:rsidRPr="00053EA0" w:rsidRDefault="004653B3" w:rsidP="00053EA0">
      <w:pPr>
        <w:bidi w:val="0"/>
        <w:jc w:val="both"/>
        <w:rPr>
          <w:rFonts w:asciiTheme="majorBidi" w:hAnsiTheme="majorBidi" w:cstheme="majorBidi"/>
          <w:rtl/>
        </w:rPr>
      </w:pPr>
    </w:p>
    <w:p w14:paraId="087F8C4D" w14:textId="600EF75F" w:rsidR="00D15F2F" w:rsidRPr="00053EA0" w:rsidRDefault="00D15F2F" w:rsidP="00053EA0">
      <w:pPr>
        <w:bidi w:val="0"/>
        <w:jc w:val="both"/>
        <w:rPr>
          <w:rFonts w:asciiTheme="majorBidi" w:hAnsiTheme="majorBidi" w:cstheme="majorBidi"/>
          <w:rtl/>
        </w:rPr>
      </w:pPr>
      <w:r w:rsidRPr="00053EA0">
        <w:rPr>
          <w:rFonts w:asciiTheme="majorBidi" w:hAnsiTheme="majorBidi" w:cstheme="majorBidi"/>
        </w:rPr>
        <w:t>In the context of the documentation, here is a summary of the defined terms and acronyms:</w:t>
      </w:r>
    </w:p>
    <w:p w14:paraId="20361F72" w14:textId="77777777"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 "The web app" or "app": Refers to the application being developed.</w:t>
      </w:r>
    </w:p>
    <w:p w14:paraId="5761239A" w14:textId="77777777"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 "Use case": An example that demonstrates how a user interacts with the system.</w:t>
      </w:r>
    </w:p>
    <w:p w14:paraId="449FC292" w14:textId="77777777"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 "User": Any individual who uses the website and meets the criteria described under the "user characteristics" section.</w:t>
      </w:r>
    </w:p>
    <w:p w14:paraId="3FF82152" w14:textId="77777777"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 "Bookmark": Saving a snapshot of the presented information at a specific location on the map.</w:t>
      </w:r>
    </w:p>
    <w:p w14:paraId="2D232F2A" w14:textId="77777777"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 JSON: Stands for JavaScript Object Notation, a data interchange format.</w:t>
      </w:r>
    </w:p>
    <w:p w14:paraId="39D53912" w14:textId="77777777"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 JS: Abbreviation for JavaScript, a programming language used for web development.</w:t>
      </w:r>
    </w:p>
    <w:p w14:paraId="43FB4713" w14:textId="77777777"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 xml:space="preserve">- </w:t>
      </w:r>
      <w:proofErr w:type="spellStart"/>
      <w:r w:rsidRPr="00053EA0">
        <w:rPr>
          <w:rFonts w:asciiTheme="majorBidi" w:hAnsiTheme="majorBidi" w:cstheme="majorBidi"/>
        </w:rPr>
        <w:t>df</w:t>
      </w:r>
      <w:proofErr w:type="spellEnd"/>
      <w:r w:rsidRPr="00053EA0">
        <w:rPr>
          <w:rFonts w:asciiTheme="majorBidi" w:hAnsiTheme="majorBidi" w:cstheme="majorBidi"/>
        </w:rPr>
        <w:t xml:space="preserve">: Short for </w:t>
      </w:r>
      <w:proofErr w:type="spellStart"/>
      <w:r w:rsidRPr="00053EA0">
        <w:rPr>
          <w:rFonts w:asciiTheme="majorBidi" w:hAnsiTheme="majorBidi" w:cstheme="majorBidi"/>
        </w:rPr>
        <w:t>Dataframe</w:t>
      </w:r>
      <w:proofErr w:type="spellEnd"/>
      <w:r w:rsidRPr="00053EA0">
        <w:rPr>
          <w:rFonts w:asciiTheme="majorBidi" w:hAnsiTheme="majorBidi" w:cstheme="majorBidi"/>
        </w:rPr>
        <w:t xml:space="preserve">, representing a pandas </w:t>
      </w:r>
      <w:proofErr w:type="spellStart"/>
      <w:r w:rsidRPr="00053EA0">
        <w:rPr>
          <w:rFonts w:asciiTheme="majorBidi" w:hAnsiTheme="majorBidi" w:cstheme="majorBidi"/>
        </w:rPr>
        <w:t>dataframe</w:t>
      </w:r>
      <w:proofErr w:type="spellEnd"/>
      <w:r w:rsidRPr="00053EA0">
        <w:rPr>
          <w:rFonts w:asciiTheme="majorBidi" w:hAnsiTheme="majorBidi" w:cstheme="majorBidi"/>
        </w:rPr>
        <w:t xml:space="preserve"> object.</w:t>
      </w:r>
    </w:p>
    <w:p w14:paraId="19E26E16" w14:textId="77777777"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 xml:space="preserve">- </w:t>
      </w:r>
      <w:proofErr w:type="spellStart"/>
      <w:r w:rsidRPr="00053EA0">
        <w:rPr>
          <w:rFonts w:asciiTheme="majorBidi" w:hAnsiTheme="majorBidi" w:cstheme="majorBidi"/>
        </w:rPr>
        <w:t>gdf</w:t>
      </w:r>
      <w:proofErr w:type="spellEnd"/>
      <w:r w:rsidRPr="00053EA0">
        <w:rPr>
          <w:rFonts w:asciiTheme="majorBidi" w:hAnsiTheme="majorBidi" w:cstheme="majorBidi"/>
        </w:rPr>
        <w:t xml:space="preserve">: Short for </w:t>
      </w:r>
      <w:proofErr w:type="spellStart"/>
      <w:r w:rsidRPr="00053EA0">
        <w:rPr>
          <w:rFonts w:asciiTheme="majorBidi" w:hAnsiTheme="majorBidi" w:cstheme="majorBidi"/>
        </w:rPr>
        <w:t>geodataframe</w:t>
      </w:r>
      <w:proofErr w:type="spellEnd"/>
      <w:r w:rsidRPr="00053EA0">
        <w:rPr>
          <w:rFonts w:asciiTheme="majorBidi" w:hAnsiTheme="majorBidi" w:cstheme="majorBidi"/>
        </w:rPr>
        <w:t xml:space="preserve">, representing a </w:t>
      </w:r>
      <w:proofErr w:type="spellStart"/>
      <w:r w:rsidRPr="00053EA0">
        <w:rPr>
          <w:rFonts w:asciiTheme="majorBidi" w:hAnsiTheme="majorBidi" w:cstheme="majorBidi"/>
        </w:rPr>
        <w:t>geopandas</w:t>
      </w:r>
      <w:proofErr w:type="spellEnd"/>
      <w:r w:rsidRPr="00053EA0">
        <w:rPr>
          <w:rFonts w:asciiTheme="majorBidi" w:hAnsiTheme="majorBidi" w:cstheme="majorBidi"/>
        </w:rPr>
        <w:t xml:space="preserve"> </w:t>
      </w:r>
      <w:proofErr w:type="spellStart"/>
      <w:r w:rsidRPr="00053EA0">
        <w:rPr>
          <w:rFonts w:asciiTheme="majorBidi" w:hAnsiTheme="majorBidi" w:cstheme="majorBidi"/>
        </w:rPr>
        <w:t>dataframe</w:t>
      </w:r>
      <w:proofErr w:type="spellEnd"/>
      <w:r w:rsidRPr="00053EA0">
        <w:rPr>
          <w:rFonts w:asciiTheme="majorBidi" w:hAnsiTheme="majorBidi" w:cstheme="majorBidi"/>
        </w:rPr>
        <w:t xml:space="preserve"> object.</w:t>
      </w:r>
    </w:p>
    <w:p w14:paraId="1EA5EEBA" w14:textId="77777777"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 RASD: Refers to the Requirements Analysis and Specification Document, a document for capturing software requirements and specifications.</w:t>
      </w:r>
    </w:p>
    <w:p w14:paraId="5EC419E7" w14:textId="77777777"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 "</w:t>
      </w:r>
      <w:proofErr w:type="spellStart"/>
      <w:r w:rsidRPr="00053EA0">
        <w:rPr>
          <w:rFonts w:asciiTheme="majorBidi" w:hAnsiTheme="majorBidi" w:cstheme="majorBidi"/>
        </w:rPr>
        <w:t>OpenAQ</w:t>
      </w:r>
      <w:proofErr w:type="spellEnd"/>
      <w:r w:rsidRPr="00053EA0">
        <w:rPr>
          <w:rFonts w:asciiTheme="majorBidi" w:hAnsiTheme="majorBidi" w:cstheme="majorBidi"/>
        </w:rPr>
        <w:t>": An organization that provides open air quality data through their API.</w:t>
      </w:r>
    </w:p>
    <w:p w14:paraId="2422A5EF" w14:textId="77777777"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 API: Stands for Application Programming Interface, which allows software applications to communicate with each other.</w:t>
      </w:r>
    </w:p>
    <w:p w14:paraId="604494B1" w14:textId="77777777"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 "REST": Abbreviation for Representational State Transfer, an architectural style for designing networked applications.</w:t>
      </w:r>
    </w:p>
    <w:p w14:paraId="42094675" w14:textId="77777777" w:rsidR="00D15F2F" w:rsidRPr="00053EA0" w:rsidRDefault="00D15F2F" w:rsidP="00053EA0">
      <w:pPr>
        <w:bidi w:val="0"/>
        <w:jc w:val="both"/>
        <w:rPr>
          <w:rFonts w:asciiTheme="majorBidi" w:hAnsiTheme="majorBidi" w:cstheme="majorBidi"/>
        </w:rPr>
      </w:pPr>
      <w:r w:rsidRPr="00053EA0">
        <w:rPr>
          <w:rFonts w:asciiTheme="majorBidi" w:hAnsiTheme="majorBidi" w:cstheme="majorBidi"/>
        </w:rPr>
        <w:t>- "Python": A high-level programming language used as the foundation for building the web application's functionality.</w:t>
      </w:r>
    </w:p>
    <w:p w14:paraId="6385F310" w14:textId="09997AF6" w:rsidR="00D15F2F" w:rsidRPr="00053EA0" w:rsidRDefault="00D15F2F" w:rsidP="00053EA0">
      <w:pPr>
        <w:bidi w:val="0"/>
        <w:jc w:val="both"/>
        <w:rPr>
          <w:rFonts w:asciiTheme="majorBidi" w:hAnsiTheme="majorBidi" w:cstheme="majorBidi"/>
          <w:rtl/>
        </w:rPr>
      </w:pPr>
      <w:r w:rsidRPr="00053EA0">
        <w:rPr>
          <w:rFonts w:asciiTheme="majorBidi" w:hAnsiTheme="majorBidi" w:cstheme="majorBidi"/>
        </w:rPr>
        <w:t>- "AQI": Air Quality Index, a measure of air quality and its impact on health.</w:t>
      </w:r>
    </w:p>
    <w:p w14:paraId="705ADFD0" w14:textId="24CA8D3F" w:rsidR="00D15F2F" w:rsidRPr="00053EA0" w:rsidRDefault="00D15F2F" w:rsidP="00053EA0">
      <w:pPr>
        <w:bidi w:val="0"/>
        <w:jc w:val="both"/>
        <w:rPr>
          <w:rFonts w:asciiTheme="majorBidi" w:hAnsiTheme="majorBidi" w:cstheme="majorBidi"/>
          <w:rtl/>
        </w:rPr>
      </w:pPr>
      <w:r w:rsidRPr="00053EA0">
        <w:rPr>
          <w:rFonts w:asciiTheme="majorBidi" w:hAnsiTheme="majorBidi" w:cstheme="majorBidi"/>
        </w:rPr>
        <w:t>These terms and acronyms are defined within the documentation to provide clarity and ensure consistent understanding throughout the project.</w:t>
      </w:r>
    </w:p>
    <w:p w14:paraId="02F6873F" w14:textId="77777777" w:rsidR="00D15F2F" w:rsidRPr="00053EA0" w:rsidRDefault="00D15F2F" w:rsidP="00053EA0">
      <w:pPr>
        <w:bidi w:val="0"/>
        <w:jc w:val="both"/>
        <w:rPr>
          <w:rFonts w:asciiTheme="majorBidi" w:hAnsiTheme="majorBidi" w:cstheme="majorBidi"/>
        </w:rPr>
      </w:pPr>
    </w:p>
    <w:p w14:paraId="57238810" w14:textId="77777777" w:rsidR="004653B3" w:rsidRPr="00053EA0" w:rsidRDefault="004653B3" w:rsidP="00053EA0">
      <w:pPr>
        <w:bidi w:val="0"/>
        <w:jc w:val="both"/>
        <w:rPr>
          <w:rFonts w:asciiTheme="majorBidi" w:hAnsiTheme="majorBidi" w:cstheme="majorBidi"/>
        </w:rPr>
      </w:pPr>
    </w:p>
    <w:p w14:paraId="0927A69B" w14:textId="77777777" w:rsidR="0027764F" w:rsidRDefault="0027764F" w:rsidP="00053EA0">
      <w:pPr>
        <w:pStyle w:val="Heading2"/>
      </w:pPr>
      <w:bookmarkStart w:id="4" w:name="_Toc138020058"/>
      <w:r w:rsidRPr="00053EA0">
        <w:lastRenderedPageBreak/>
        <w:t>Assumptions and dependencies</w:t>
      </w:r>
      <w:bookmarkEnd w:id="4"/>
    </w:p>
    <w:p w14:paraId="0B7629B0" w14:textId="77777777" w:rsidR="00053EA0" w:rsidRPr="00053EA0" w:rsidRDefault="00053EA0" w:rsidP="00053EA0"/>
    <w:p w14:paraId="512F4526" w14:textId="77777777" w:rsidR="00671BC2" w:rsidRPr="00053EA0" w:rsidRDefault="00671BC2" w:rsidP="00053EA0">
      <w:pPr>
        <w:bidi w:val="0"/>
        <w:jc w:val="both"/>
        <w:rPr>
          <w:rFonts w:asciiTheme="majorBidi" w:hAnsiTheme="majorBidi" w:cstheme="majorBidi"/>
        </w:rPr>
      </w:pPr>
      <w:r w:rsidRPr="00053EA0">
        <w:rPr>
          <w:rFonts w:asciiTheme="majorBidi" w:hAnsiTheme="majorBidi" w:cstheme="majorBidi"/>
        </w:rPr>
        <w:t>The target user profile for this project is a person or researcher who is interested in studying the relationship between air quality and weather observations. The user(s) want to collect and analyze data related to air pollution and weather patterns in a specific geographic location or series of locations, either at a point in time or over a period of time.</w:t>
      </w:r>
    </w:p>
    <w:p w14:paraId="1D7CAF87" w14:textId="77777777" w:rsidR="00671BC2" w:rsidRPr="00053EA0" w:rsidRDefault="00671BC2" w:rsidP="00053EA0">
      <w:pPr>
        <w:bidi w:val="0"/>
        <w:jc w:val="both"/>
        <w:rPr>
          <w:rFonts w:asciiTheme="majorBidi" w:hAnsiTheme="majorBidi" w:cstheme="majorBidi"/>
        </w:rPr>
      </w:pPr>
      <w:r w:rsidRPr="00053EA0">
        <w:rPr>
          <w:rFonts w:asciiTheme="majorBidi" w:hAnsiTheme="majorBidi" w:cstheme="majorBidi"/>
        </w:rPr>
        <w:t>As a non-expert in data analysis, the user(s) lack the technical skills to extract and present the data effectively and may have limited knowledge of the underlying concepts. The user(s) would like to utilize a solution that allows them to easily visualize and interpret the data, and to share their findings with others in the academic community.</w:t>
      </w:r>
    </w:p>
    <w:p w14:paraId="53669706" w14:textId="77777777" w:rsidR="00671BC2" w:rsidRPr="00053EA0" w:rsidRDefault="00671BC2" w:rsidP="00053EA0">
      <w:pPr>
        <w:bidi w:val="0"/>
        <w:jc w:val="both"/>
        <w:rPr>
          <w:rFonts w:asciiTheme="majorBidi" w:hAnsiTheme="majorBidi" w:cstheme="majorBidi"/>
        </w:rPr>
      </w:pPr>
      <w:r w:rsidRPr="00053EA0">
        <w:rPr>
          <w:rFonts w:asciiTheme="majorBidi" w:hAnsiTheme="majorBidi" w:cstheme="majorBidi"/>
        </w:rPr>
        <w:t>While there may be existing tools and resources available, they may not be sufficiently precise or customizable to meet the user's specific needs. As such, the user(s) require access to a new solution that is relevant to their project and enables them to effectively collect, analyze, and communicate their findings related to air quality and weather observations.</w:t>
      </w:r>
    </w:p>
    <w:p w14:paraId="21BC97E0" w14:textId="77777777" w:rsidR="00105C31" w:rsidRPr="00053EA0" w:rsidRDefault="00105C31" w:rsidP="00053EA0">
      <w:pPr>
        <w:bidi w:val="0"/>
        <w:jc w:val="both"/>
        <w:rPr>
          <w:rFonts w:asciiTheme="majorBidi" w:hAnsiTheme="majorBidi" w:cstheme="majorBidi"/>
        </w:rPr>
      </w:pPr>
    </w:p>
    <w:p w14:paraId="5B1B25EB" w14:textId="77777777" w:rsidR="009E4B4A" w:rsidRPr="00053EA0" w:rsidRDefault="00105C31" w:rsidP="00053EA0">
      <w:pPr>
        <w:pStyle w:val="Heading1"/>
        <w:rPr>
          <w:rtl/>
        </w:rPr>
      </w:pPr>
      <w:bookmarkStart w:id="5" w:name="_Toc138020059"/>
      <w:r w:rsidRPr="00053EA0">
        <w:t>Use Cases</w:t>
      </w:r>
      <w:bookmarkEnd w:id="5"/>
    </w:p>
    <w:p w14:paraId="4E92022E" w14:textId="3591B36A" w:rsidR="007F3796" w:rsidRDefault="009E4B4A" w:rsidP="00053EA0">
      <w:pPr>
        <w:bidi w:val="0"/>
        <w:jc w:val="both"/>
        <w:rPr>
          <w:rFonts w:asciiTheme="majorBidi" w:hAnsiTheme="majorBidi" w:cstheme="majorBidi"/>
        </w:rPr>
      </w:pPr>
      <w:r w:rsidRPr="00053EA0">
        <w:rPr>
          <w:rFonts w:asciiTheme="majorBidi" w:hAnsiTheme="majorBidi" w:cstheme="majorBidi"/>
        </w:rPr>
        <w:t xml:space="preserve">Actors involved - Individual user, Interactive web application, </w:t>
      </w:r>
      <w:proofErr w:type="spellStart"/>
      <w:r w:rsidRPr="00053EA0">
        <w:rPr>
          <w:rFonts w:asciiTheme="majorBidi" w:hAnsiTheme="majorBidi" w:cstheme="majorBidi"/>
        </w:rPr>
        <w:t>OpenAQ</w:t>
      </w:r>
      <w:proofErr w:type="spellEnd"/>
      <w:r w:rsidRPr="00053EA0">
        <w:rPr>
          <w:rFonts w:asciiTheme="majorBidi" w:hAnsiTheme="majorBidi" w:cstheme="majorBidi"/>
        </w:rPr>
        <w:t xml:space="preserve"> API. Entry requirement - The interactive web application must be able to </w:t>
      </w:r>
      <w:proofErr w:type="gramStart"/>
      <w:r w:rsidRPr="00053EA0">
        <w:rPr>
          <w:rFonts w:asciiTheme="majorBidi" w:hAnsiTheme="majorBidi" w:cstheme="majorBidi"/>
        </w:rPr>
        <w:t xml:space="preserve">retrieve air pollution data for a specific geographic location from the </w:t>
      </w:r>
      <w:proofErr w:type="spellStart"/>
      <w:r w:rsidRPr="00053EA0">
        <w:rPr>
          <w:rFonts w:asciiTheme="majorBidi" w:hAnsiTheme="majorBidi" w:cstheme="majorBidi"/>
        </w:rPr>
        <w:t>OpenAQ</w:t>
      </w:r>
      <w:proofErr w:type="spellEnd"/>
      <w:r w:rsidRPr="00053EA0">
        <w:rPr>
          <w:rFonts w:asciiTheme="majorBidi" w:hAnsiTheme="majorBidi" w:cstheme="majorBidi"/>
        </w:rPr>
        <w:t xml:space="preserve"> API at all times</w:t>
      </w:r>
      <w:proofErr w:type="gramEnd"/>
      <w:r w:rsidRPr="00053EA0">
        <w:rPr>
          <w:rFonts w:asciiTheme="majorBidi" w:hAnsiTheme="majorBidi" w:cstheme="majorBidi"/>
        </w:rPr>
        <w:t>.</w:t>
      </w:r>
    </w:p>
    <w:p w14:paraId="1B3F68BF" w14:textId="77777777" w:rsidR="00053EA0" w:rsidRPr="00053EA0" w:rsidRDefault="00053EA0" w:rsidP="00053EA0">
      <w:pPr>
        <w:bidi w:val="0"/>
        <w:jc w:val="both"/>
        <w:rPr>
          <w:rFonts w:asciiTheme="majorBidi" w:hAnsiTheme="majorBidi" w:cstheme="majorBidi"/>
          <w:rtl/>
        </w:rPr>
      </w:pPr>
    </w:p>
    <w:p w14:paraId="10AAB7EF" w14:textId="5C9B312A" w:rsidR="007928D6" w:rsidRPr="00053EA0" w:rsidRDefault="007928D6" w:rsidP="00053EA0">
      <w:pPr>
        <w:pStyle w:val="Heading2"/>
        <w:rPr>
          <w:rtl/>
        </w:rPr>
      </w:pPr>
      <w:bookmarkStart w:id="6" w:name="_Toc138020060"/>
      <w:r w:rsidRPr="00053EA0">
        <w:t>User characteristics</w:t>
      </w:r>
      <w:bookmarkEnd w:id="6"/>
      <w:r w:rsidRPr="00053EA0">
        <w:t> </w:t>
      </w:r>
    </w:p>
    <w:p w14:paraId="215E3130" w14:textId="77777777" w:rsidR="007928D6" w:rsidRPr="00053EA0" w:rsidRDefault="007928D6" w:rsidP="00053EA0">
      <w:pPr>
        <w:bidi w:val="0"/>
        <w:rPr>
          <w:rFonts w:asciiTheme="majorBidi" w:hAnsiTheme="majorBidi" w:cstheme="majorBidi"/>
        </w:rPr>
      </w:pPr>
    </w:p>
    <w:p w14:paraId="005EFD48" w14:textId="77777777" w:rsidR="007928D6" w:rsidRPr="00053EA0" w:rsidRDefault="007928D6" w:rsidP="00053EA0">
      <w:pPr>
        <w:bidi w:val="0"/>
        <w:spacing w:after="0" w:line="240" w:lineRule="auto"/>
        <w:jc w:val="both"/>
        <w:textAlignment w:val="baseline"/>
        <w:rPr>
          <w:rFonts w:asciiTheme="majorBidi" w:eastAsia="Times New Roman" w:hAnsiTheme="majorBidi" w:cstheme="majorBidi"/>
          <w:sz w:val="18"/>
          <w:szCs w:val="18"/>
          <w:lang w:bidi="ar-SA"/>
        </w:rPr>
      </w:pPr>
      <w:r w:rsidRPr="00053EA0">
        <w:rPr>
          <w:rFonts w:asciiTheme="majorBidi" w:eastAsia="Times New Roman" w:hAnsiTheme="majorBidi" w:cstheme="majorBidi"/>
          <w:sz w:val="24"/>
          <w:szCs w:val="24"/>
          <w:lang w:bidi="ar-SA"/>
        </w:rPr>
        <w:t>The application is designed for users who are trying to learn something about how air quality monitoring works, as well as the possible health hazards that different substances present in the air imply. Therefore, the user wants to be presented with data and explore it in a way that is guided by the application and not overly technical. The user is interested in comparing the data available for the different cities and seeing the results of his exploration represented on an interactive map supplemented by graphs. The user wishes to see which concentration of pollutants are considered hazardous to his health. </w:t>
      </w:r>
    </w:p>
    <w:p w14:paraId="57276223" w14:textId="77777777" w:rsidR="007928D6" w:rsidRPr="00053EA0" w:rsidRDefault="007928D6" w:rsidP="00053EA0">
      <w:pPr>
        <w:bidi w:val="0"/>
        <w:spacing w:after="0" w:line="240" w:lineRule="auto"/>
        <w:jc w:val="both"/>
        <w:textAlignment w:val="baseline"/>
        <w:rPr>
          <w:rFonts w:asciiTheme="majorBidi" w:eastAsia="Times New Roman" w:hAnsiTheme="majorBidi" w:cstheme="majorBidi"/>
          <w:sz w:val="18"/>
          <w:szCs w:val="18"/>
          <w:lang w:bidi="ar-SA"/>
        </w:rPr>
      </w:pPr>
      <w:r w:rsidRPr="00053EA0">
        <w:rPr>
          <w:rFonts w:asciiTheme="majorBidi" w:eastAsia="Times New Roman" w:hAnsiTheme="majorBidi" w:cstheme="majorBidi"/>
          <w:sz w:val="24"/>
          <w:szCs w:val="24"/>
          <w:lang w:bidi="ar-SA"/>
        </w:rPr>
        <w:t> </w:t>
      </w:r>
    </w:p>
    <w:p w14:paraId="2DFB86F9" w14:textId="77777777" w:rsidR="007928D6" w:rsidRPr="00053EA0" w:rsidRDefault="007928D6" w:rsidP="00053EA0">
      <w:pPr>
        <w:pStyle w:val="Heading2"/>
      </w:pPr>
      <w:bookmarkStart w:id="7" w:name="_Toc138020061"/>
      <w:r w:rsidRPr="00053EA0">
        <w:t>User stories</w:t>
      </w:r>
      <w:bookmarkEnd w:id="7"/>
      <w:r w:rsidRPr="00053EA0">
        <w:t> </w:t>
      </w:r>
      <w:r w:rsidRPr="00053EA0">
        <w:t xml:space="preserve"> </w:t>
      </w:r>
    </w:p>
    <w:p w14:paraId="2D755FF8" w14:textId="77777777" w:rsidR="007928D6" w:rsidRPr="00053EA0" w:rsidRDefault="007928D6" w:rsidP="00053EA0">
      <w:pPr>
        <w:bidi w:val="0"/>
        <w:rPr>
          <w:rFonts w:asciiTheme="majorBidi" w:hAnsiTheme="majorBidi" w:cstheme="majorBidi"/>
        </w:rPr>
      </w:pPr>
    </w:p>
    <w:p w14:paraId="7FB187B4" w14:textId="0273C28F" w:rsidR="007928D6" w:rsidRPr="00053EA0" w:rsidRDefault="007928D6" w:rsidP="00053EA0">
      <w:pPr>
        <w:bidi w:val="0"/>
        <w:jc w:val="both"/>
        <w:rPr>
          <w:rFonts w:asciiTheme="majorBidi" w:hAnsiTheme="majorBidi" w:cstheme="majorBidi"/>
          <w:rtl/>
        </w:rPr>
      </w:pPr>
      <w:r w:rsidRPr="00053EA0">
        <w:rPr>
          <w:rFonts w:asciiTheme="majorBidi" w:hAnsiTheme="majorBidi" w:cstheme="majorBidi"/>
        </w:rPr>
        <w:t>1. As a user, I want to view the concentration of a specific pollutant across all European countries, so that I can assess the pollution levels comprehensively.</w:t>
      </w:r>
    </w:p>
    <w:p w14:paraId="72F23572" w14:textId="30CB6ED2" w:rsidR="007928D6" w:rsidRPr="00053EA0" w:rsidRDefault="007928D6" w:rsidP="00053EA0">
      <w:pPr>
        <w:bidi w:val="0"/>
        <w:jc w:val="both"/>
        <w:rPr>
          <w:rFonts w:asciiTheme="majorBidi" w:hAnsiTheme="majorBidi" w:cstheme="majorBidi"/>
          <w:rtl/>
        </w:rPr>
      </w:pPr>
      <w:r w:rsidRPr="00053EA0">
        <w:rPr>
          <w:rFonts w:asciiTheme="majorBidi" w:hAnsiTheme="majorBidi" w:cstheme="majorBidi"/>
        </w:rPr>
        <w:t>2. As a user, I want to identify European countries that have exceeded the concentration of a hazardous pollutant as defined by public health authorities in the past few days, to stay informed about potential health risks.</w:t>
      </w:r>
    </w:p>
    <w:p w14:paraId="04A88953" w14:textId="0AEF71E2" w:rsidR="007928D6" w:rsidRPr="00053EA0" w:rsidRDefault="007928D6" w:rsidP="00053EA0">
      <w:pPr>
        <w:bidi w:val="0"/>
        <w:jc w:val="both"/>
        <w:rPr>
          <w:rFonts w:asciiTheme="majorBidi" w:hAnsiTheme="majorBidi" w:cstheme="majorBidi"/>
          <w:rtl/>
        </w:rPr>
      </w:pPr>
      <w:r w:rsidRPr="00053EA0">
        <w:rPr>
          <w:rFonts w:asciiTheme="majorBidi" w:hAnsiTheme="majorBidi" w:cstheme="majorBidi"/>
        </w:rPr>
        <w:t>3. As a user, I would like to know which European countries had the best and worst air quality in the last couple of days, enabling me to understand the variations and make informed decisions regarding my activities or travel plans.</w:t>
      </w:r>
    </w:p>
    <w:p w14:paraId="5DC38DA6" w14:textId="50A8E7F4" w:rsidR="007928D6" w:rsidRPr="00053EA0" w:rsidRDefault="007928D6" w:rsidP="00053EA0">
      <w:pPr>
        <w:bidi w:val="0"/>
        <w:jc w:val="both"/>
        <w:rPr>
          <w:rFonts w:asciiTheme="majorBidi" w:hAnsiTheme="majorBidi" w:cstheme="majorBidi"/>
          <w:rtl/>
        </w:rPr>
      </w:pPr>
      <w:r w:rsidRPr="00053EA0">
        <w:rPr>
          <w:rFonts w:asciiTheme="majorBidi" w:hAnsiTheme="majorBidi" w:cstheme="majorBidi"/>
        </w:rPr>
        <w:lastRenderedPageBreak/>
        <w:t>These user stories reflect the goals and intentions of the users interacting with the web application. They highlight the key functionalities required to meet the users' needs and provide a clear direction for the development process.</w:t>
      </w:r>
    </w:p>
    <w:p w14:paraId="5D8B58B4" w14:textId="77777777" w:rsidR="007928D6" w:rsidRPr="00053EA0" w:rsidRDefault="007928D6" w:rsidP="00053EA0">
      <w:pPr>
        <w:bidi w:val="0"/>
        <w:jc w:val="both"/>
        <w:rPr>
          <w:rFonts w:asciiTheme="majorBidi" w:hAnsiTheme="majorBidi" w:cstheme="majorBidi"/>
        </w:rPr>
      </w:pPr>
    </w:p>
    <w:p w14:paraId="0FE834CD" w14:textId="3F451695" w:rsidR="00CA346A" w:rsidRPr="00053EA0" w:rsidRDefault="007928D6" w:rsidP="00053EA0">
      <w:pPr>
        <w:pStyle w:val="Heading2"/>
      </w:pPr>
      <w:bookmarkStart w:id="8" w:name="_Toc138020062"/>
      <w:r w:rsidRPr="00053EA0">
        <w:t xml:space="preserve">Use </w:t>
      </w:r>
      <w:proofErr w:type="gramStart"/>
      <w:r w:rsidRPr="00053EA0">
        <w:t>cases</w:t>
      </w:r>
      <w:bookmarkEnd w:id="8"/>
      <w:proofErr w:type="gramEnd"/>
      <w:r w:rsidRPr="00053EA0">
        <w:t> </w:t>
      </w:r>
    </w:p>
    <w:p w14:paraId="6B871671" w14:textId="77777777" w:rsidR="007928D6" w:rsidRPr="00053EA0" w:rsidRDefault="007928D6" w:rsidP="00053EA0">
      <w:pPr>
        <w:bidi w:val="0"/>
        <w:rPr>
          <w:rFonts w:asciiTheme="majorBidi" w:hAnsiTheme="majorBidi" w:cstheme="majorBidi"/>
        </w:rPr>
      </w:pPr>
    </w:p>
    <w:p w14:paraId="3783439A" w14:textId="51BE7FFF" w:rsidR="007928D6" w:rsidRPr="00053EA0" w:rsidRDefault="007928D6" w:rsidP="00053EA0">
      <w:pPr>
        <w:bidi w:val="0"/>
        <w:jc w:val="both"/>
        <w:rPr>
          <w:rFonts w:asciiTheme="majorBidi" w:hAnsiTheme="majorBidi" w:cstheme="majorBidi"/>
          <w:rtl/>
        </w:rPr>
      </w:pPr>
      <w:r w:rsidRPr="00053EA0">
        <w:rPr>
          <w:rFonts w:asciiTheme="majorBidi" w:hAnsiTheme="majorBidi" w:cstheme="majorBidi"/>
        </w:rPr>
        <w:t xml:space="preserve">Use Case </w:t>
      </w:r>
      <w:r w:rsidRPr="00053EA0">
        <w:rPr>
          <w:rFonts w:asciiTheme="majorBidi" w:hAnsiTheme="majorBidi" w:cstheme="majorBidi"/>
        </w:rPr>
        <w:t>1</w:t>
      </w:r>
      <w:r w:rsidRPr="00053EA0">
        <w:rPr>
          <w:rFonts w:asciiTheme="majorBidi" w:hAnsiTheme="majorBidi" w:cstheme="majorBidi"/>
        </w:rPr>
        <w:t>: Choose Pollutant</w:t>
      </w:r>
    </w:p>
    <w:p w14:paraId="4457ADF2" w14:textId="14412ADD" w:rsidR="007928D6" w:rsidRPr="00053EA0" w:rsidRDefault="007928D6" w:rsidP="00053EA0">
      <w:pPr>
        <w:bidi w:val="0"/>
        <w:ind w:left="720"/>
        <w:jc w:val="both"/>
        <w:rPr>
          <w:rFonts w:asciiTheme="majorBidi" w:hAnsiTheme="majorBidi" w:cstheme="majorBidi"/>
          <w:rtl/>
        </w:rPr>
      </w:pPr>
      <w:r w:rsidRPr="00053EA0">
        <w:rPr>
          <w:rFonts w:asciiTheme="majorBidi" w:hAnsiTheme="majorBidi" w:cstheme="majorBidi"/>
        </w:rPr>
        <w:t>Participating actors: All users</w:t>
      </w:r>
    </w:p>
    <w:p w14:paraId="3E57AAD8" w14:textId="23160FDE" w:rsidR="007928D6" w:rsidRPr="00053EA0" w:rsidRDefault="007928D6" w:rsidP="00053EA0">
      <w:pPr>
        <w:bidi w:val="0"/>
        <w:ind w:left="720"/>
        <w:jc w:val="both"/>
        <w:rPr>
          <w:rFonts w:asciiTheme="majorBidi" w:hAnsiTheme="majorBidi" w:cstheme="majorBidi"/>
          <w:rtl/>
        </w:rPr>
      </w:pPr>
      <w:r w:rsidRPr="00053EA0">
        <w:rPr>
          <w:rFonts w:asciiTheme="majorBidi" w:hAnsiTheme="majorBidi" w:cstheme="majorBidi"/>
        </w:rPr>
        <w:t>Entry condition: None</w:t>
      </w:r>
    </w:p>
    <w:p w14:paraId="4441F729" w14:textId="77777777"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Flow of events:</w:t>
      </w:r>
    </w:p>
    <w:p w14:paraId="31B3BFCE" w14:textId="77777777"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1. The user navigates to the main menu of the web application.</w:t>
      </w:r>
    </w:p>
    <w:p w14:paraId="57D2087E" w14:textId="77777777"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2. The user locates and clicks on the "Choose pollutant" button.</w:t>
      </w:r>
    </w:p>
    <w:p w14:paraId="2F9CAEA1" w14:textId="77777777"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3. A list of available pollutants is displayed.</w:t>
      </w:r>
    </w:p>
    <w:p w14:paraId="28E41CB3" w14:textId="77777777"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4. The user selects the specific pollutant they want to explore by clicking on it.</w:t>
      </w:r>
    </w:p>
    <w:p w14:paraId="3F482379" w14:textId="206B783D" w:rsidR="007928D6" w:rsidRPr="00053EA0" w:rsidRDefault="007928D6" w:rsidP="00053EA0">
      <w:pPr>
        <w:bidi w:val="0"/>
        <w:ind w:left="720"/>
        <w:jc w:val="both"/>
        <w:rPr>
          <w:rFonts w:asciiTheme="majorBidi" w:hAnsiTheme="majorBidi" w:cstheme="majorBidi"/>
          <w:rtl/>
        </w:rPr>
      </w:pPr>
      <w:r w:rsidRPr="00053EA0">
        <w:rPr>
          <w:rFonts w:asciiTheme="majorBidi" w:hAnsiTheme="majorBidi" w:cstheme="majorBidi"/>
        </w:rPr>
        <w:t>5. The system redirects the user to the corresponding interface or page related to the selected pollutant.</w:t>
      </w:r>
    </w:p>
    <w:p w14:paraId="1DF5249A" w14:textId="55F085AA" w:rsidR="007928D6" w:rsidRPr="00053EA0" w:rsidRDefault="007928D6" w:rsidP="00053EA0">
      <w:pPr>
        <w:bidi w:val="0"/>
        <w:ind w:left="720"/>
        <w:jc w:val="both"/>
        <w:rPr>
          <w:rFonts w:asciiTheme="majorBidi" w:hAnsiTheme="majorBidi" w:cstheme="majorBidi"/>
          <w:rtl/>
        </w:rPr>
      </w:pPr>
      <w:r w:rsidRPr="00053EA0">
        <w:rPr>
          <w:rFonts w:asciiTheme="majorBidi" w:hAnsiTheme="majorBidi" w:cstheme="majorBidi"/>
        </w:rPr>
        <w:t>Exceptions: None</w:t>
      </w:r>
    </w:p>
    <w:p w14:paraId="60A0B919" w14:textId="6AA23024"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This use case describes the process of a user selecting a specific pollutant from the available options within the web application. By clicking on the "Choose pollutant" button in the main menu, the user is presented with a list of pollutants. After selecting a pollutant of interest, the system then directs the user to the corresponding interface or page that provides information or tools related to the chosen pollutant.</w:t>
      </w:r>
    </w:p>
    <w:p w14:paraId="1B48A666" w14:textId="10E9EE5E" w:rsidR="007928D6" w:rsidRPr="00053EA0" w:rsidRDefault="007928D6" w:rsidP="00053EA0">
      <w:pPr>
        <w:bidi w:val="0"/>
        <w:jc w:val="both"/>
        <w:rPr>
          <w:rFonts w:asciiTheme="majorBidi" w:hAnsiTheme="majorBidi" w:cstheme="majorBidi"/>
          <w:rtl/>
        </w:rPr>
      </w:pPr>
      <w:r w:rsidRPr="00053EA0">
        <w:rPr>
          <w:rFonts w:asciiTheme="majorBidi" w:hAnsiTheme="majorBidi" w:cstheme="majorBidi"/>
        </w:rPr>
        <w:t xml:space="preserve">Use Case </w:t>
      </w:r>
      <w:r w:rsidRPr="00053EA0">
        <w:rPr>
          <w:rFonts w:asciiTheme="majorBidi" w:hAnsiTheme="majorBidi" w:cstheme="majorBidi"/>
        </w:rPr>
        <w:t>2</w:t>
      </w:r>
      <w:r w:rsidRPr="00053EA0">
        <w:rPr>
          <w:rFonts w:asciiTheme="majorBidi" w:hAnsiTheme="majorBidi" w:cstheme="majorBidi"/>
        </w:rPr>
        <w:t>: Pollutant Information</w:t>
      </w:r>
    </w:p>
    <w:p w14:paraId="075CD1C7" w14:textId="796A5068" w:rsidR="007928D6" w:rsidRPr="00053EA0" w:rsidRDefault="007928D6" w:rsidP="00053EA0">
      <w:pPr>
        <w:bidi w:val="0"/>
        <w:ind w:left="720"/>
        <w:jc w:val="both"/>
        <w:rPr>
          <w:rFonts w:asciiTheme="majorBidi" w:hAnsiTheme="majorBidi" w:cstheme="majorBidi"/>
          <w:rtl/>
        </w:rPr>
      </w:pPr>
      <w:r w:rsidRPr="00053EA0">
        <w:rPr>
          <w:rFonts w:asciiTheme="majorBidi" w:hAnsiTheme="majorBidi" w:cstheme="majorBidi"/>
        </w:rPr>
        <w:t>Participating actors: All users</w:t>
      </w:r>
    </w:p>
    <w:p w14:paraId="0496779E" w14:textId="7E9B91D3" w:rsidR="007928D6" w:rsidRPr="00053EA0" w:rsidRDefault="007928D6" w:rsidP="00053EA0">
      <w:pPr>
        <w:bidi w:val="0"/>
        <w:ind w:left="720"/>
        <w:jc w:val="both"/>
        <w:rPr>
          <w:rFonts w:asciiTheme="majorBidi" w:hAnsiTheme="majorBidi" w:cstheme="majorBidi"/>
          <w:rtl/>
        </w:rPr>
      </w:pPr>
      <w:r w:rsidRPr="00053EA0">
        <w:rPr>
          <w:rFonts w:asciiTheme="majorBidi" w:hAnsiTheme="majorBidi" w:cstheme="majorBidi"/>
        </w:rPr>
        <w:t>Entry condition: The user has selected a specific pollutant.</w:t>
      </w:r>
    </w:p>
    <w:p w14:paraId="1B778B78" w14:textId="77777777"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Flow of events:</w:t>
      </w:r>
    </w:p>
    <w:p w14:paraId="542E2E5E" w14:textId="77777777"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1. After selecting a pollutant, the user is presented with detailed information about the chosen pollutant, including its origin and potential health hazards associated with exposure.</w:t>
      </w:r>
    </w:p>
    <w:p w14:paraId="0AB5B9B2" w14:textId="77777777"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2. The user can read and review the provided information to gain a better understanding of the selected pollutant.</w:t>
      </w:r>
    </w:p>
    <w:p w14:paraId="6D1972C3" w14:textId="31364929" w:rsidR="007928D6" w:rsidRPr="00053EA0" w:rsidRDefault="007928D6" w:rsidP="00053EA0">
      <w:pPr>
        <w:bidi w:val="0"/>
        <w:ind w:left="720"/>
        <w:jc w:val="both"/>
        <w:rPr>
          <w:rFonts w:asciiTheme="majorBidi" w:hAnsiTheme="majorBidi" w:cstheme="majorBidi"/>
          <w:rtl/>
        </w:rPr>
      </w:pPr>
      <w:r w:rsidRPr="00053EA0">
        <w:rPr>
          <w:rFonts w:asciiTheme="majorBidi" w:hAnsiTheme="majorBidi" w:cstheme="majorBidi"/>
        </w:rPr>
        <w:t>3. Once the user has reviewed the information, they can click on the "Continue" button to proceed with their interaction or exploration of the web application.</w:t>
      </w:r>
    </w:p>
    <w:p w14:paraId="39C6DF5F" w14:textId="0AA166F7" w:rsidR="007928D6" w:rsidRPr="00053EA0" w:rsidRDefault="007928D6" w:rsidP="00053EA0">
      <w:pPr>
        <w:bidi w:val="0"/>
        <w:ind w:left="720"/>
        <w:jc w:val="both"/>
        <w:rPr>
          <w:rFonts w:asciiTheme="majorBidi" w:hAnsiTheme="majorBidi" w:cstheme="majorBidi"/>
          <w:rtl/>
        </w:rPr>
      </w:pPr>
      <w:r w:rsidRPr="00053EA0">
        <w:rPr>
          <w:rFonts w:asciiTheme="majorBidi" w:hAnsiTheme="majorBidi" w:cstheme="majorBidi"/>
        </w:rPr>
        <w:t>Exceptions: None</w:t>
      </w:r>
    </w:p>
    <w:p w14:paraId="0E875B27" w14:textId="6B1DBD3A"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This use case focuses on providing users with relevant information about the pollutant they have selected. The web application displays details such as the pollutant's origin and potential health hazards, allowing users to familiarize themselves with the characteristics and risks associated with the chosen pollutant. Users can then choose to continue their engagement with the application by clicking the "Continue" button.</w:t>
      </w:r>
    </w:p>
    <w:p w14:paraId="3DC08C7A" w14:textId="7EE506B2" w:rsidR="007928D6" w:rsidRPr="00053EA0" w:rsidRDefault="007928D6" w:rsidP="00053EA0">
      <w:pPr>
        <w:bidi w:val="0"/>
        <w:jc w:val="both"/>
        <w:rPr>
          <w:rFonts w:asciiTheme="majorBidi" w:hAnsiTheme="majorBidi" w:cstheme="majorBidi"/>
          <w:rtl/>
        </w:rPr>
      </w:pPr>
      <w:r w:rsidRPr="00053EA0">
        <w:rPr>
          <w:rFonts w:asciiTheme="majorBidi" w:hAnsiTheme="majorBidi" w:cstheme="majorBidi"/>
        </w:rPr>
        <w:lastRenderedPageBreak/>
        <w:t>Use Case 3: Explore Map</w:t>
      </w:r>
    </w:p>
    <w:p w14:paraId="29F5B3B8" w14:textId="0CB46074" w:rsidR="007928D6" w:rsidRPr="00053EA0" w:rsidRDefault="007928D6" w:rsidP="00053EA0">
      <w:pPr>
        <w:bidi w:val="0"/>
        <w:ind w:left="720"/>
        <w:jc w:val="both"/>
        <w:rPr>
          <w:rFonts w:asciiTheme="majorBidi" w:hAnsiTheme="majorBidi" w:cstheme="majorBidi"/>
          <w:rtl/>
        </w:rPr>
      </w:pPr>
      <w:r w:rsidRPr="00053EA0">
        <w:rPr>
          <w:rFonts w:asciiTheme="majorBidi" w:hAnsiTheme="majorBidi" w:cstheme="majorBidi"/>
        </w:rPr>
        <w:t>Participating actors: All users</w:t>
      </w:r>
    </w:p>
    <w:p w14:paraId="586E261B" w14:textId="11DAA9E5" w:rsidR="007928D6" w:rsidRPr="00053EA0" w:rsidRDefault="007928D6" w:rsidP="00053EA0">
      <w:pPr>
        <w:bidi w:val="0"/>
        <w:ind w:left="720"/>
        <w:jc w:val="both"/>
        <w:rPr>
          <w:rFonts w:asciiTheme="majorBidi" w:hAnsiTheme="majorBidi" w:cstheme="majorBidi"/>
          <w:rtl/>
        </w:rPr>
      </w:pPr>
      <w:r w:rsidRPr="00053EA0">
        <w:rPr>
          <w:rFonts w:asciiTheme="majorBidi" w:hAnsiTheme="majorBidi" w:cstheme="majorBidi"/>
        </w:rPr>
        <w:t>Entry condition: The user has completed the game.</w:t>
      </w:r>
    </w:p>
    <w:p w14:paraId="14B8B620" w14:textId="77777777"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Flow of events:</w:t>
      </w:r>
    </w:p>
    <w:p w14:paraId="0D2F94B6" w14:textId="77777777"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1. The system displays a map of Europe.</w:t>
      </w:r>
    </w:p>
    <w:p w14:paraId="7568CE99" w14:textId="77777777"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2. The map shows pins positioned on the locations of cities or countries present in the database.</w:t>
      </w:r>
    </w:p>
    <w:p w14:paraId="50CAC488" w14:textId="77777777"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3. Each pin represents a city or country and displays the corresponding pollutant concentration recorded in the previous 24 hours.</w:t>
      </w:r>
    </w:p>
    <w:p w14:paraId="0DE2867A" w14:textId="77777777"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4. The user can click on a specific city or country on the map to view more detailed information.</w:t>
      </w:r>
    </w:p>
    <w:p w14:paraId="464DAD78" w14:textId="77777777"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5. Upon clicking a city or country, the system presents the user with the time series of pollutant concentrations recorded in that location for the previous 2 days.</w:t>
      </w:r>
    </w:p>
    <w:p w14:paraId="25D8BEB1" w14:textId="05B52860" w:rsidR="007928D6" w:rsidRPr="00053EA0" w:rsidRDefault="007928D6" w:rsidP="00053EA0">
      <w:pPr>
        <w:bidi w:val="0"/>
        <w:ind w:left="720"/>
        <w:jc w:val="both"/>
        <w:rPr>
          <w:rFonts w:asciiTheme="majorBidi" w:hAnsiTheme="majorBidi" w:cstheme="majorBidi"/>
          <w:rtl/>
        </w:rPr>
      </w:pPr>
      <w:r w:rsidRPr="00053EA0">
        <w:rPr>
          <w:rFonts w:asciiTheme="majorBidi" w:hAnsiTheme="majorBidi" w:cstheme="majorBidi"/>
        </w:rPr>
        <w:t>6. The user can interact with the time series to explore different time intervals or view additional details if available.</w:t>
      </w:r>
    </w:p>
    <w:p w14:paraId="49563B53" w14:textId="795324BC" w:rsidR="007928D6" w:rsidRPr="00053EA0" w:rsidRDefault="007928D6" w:rsidP="00053EA0">
      <w:pPr>
        <w:bidi w:val="0"/>
        <w:ind w:left="720"/>
        <w:jc w:val="both"/>
        <w:rPr>
          <w:rFonts w:asciiTheme="majorBidi" w:hAnsiTheme="majorBidi" w:cstheme="majorBidi"/>
          <w:rtl/>
        </w:rPr>
      </w:pPr>
      <w:r w:rsidRPr="00053EA0">
        <w:rPr>
          <w:rFonts w:asciiTheme="majorBidi" w:hAnsiTheme="majorBidi" w:cstheme="majorBidi"/>
        </w:rPr>
        <w:t>Exceptions: None</w:t>
      </w:r>
    </w:p>
    <w:p w14:paraId="0B16306C" w14:textId="0C2EC548" w:rsidR="007928D6" w:rsidRPr="00053EA0" w:rsidRDefault="007928D6" w:rsidP="00053EA0">
      <w:pPr>
        <w:bidi w:val="0"/>
        <w:ind w:left="720"/>
        <w:jc w:val="both"/>
        <w:rPr>
          <w:rFonts w:asciiTheme="majorBidi" w:hAnsiTheme="majorBidi" w:cstheme="majorBidi"/>
        </w:rPr>
      </w:pPr>
      <w:r w:rsidRPr="00053EA0">
        <w:rPr>
          <w:rFonts w:asciiTheme="majorBidi" w:hAnsiTheme="majorBidi" w:cstheme="majorBidi"/>
        </w:rPr>
        <w:t>This use case allows users to explore the map of Europe after completing the game. The map displays pins representing cities or countries, indicating the pollutant concentration recorded in the previous 24 hours. By clicking on a specific city or country, users can access the time series of pollutant concentrations recorded in that location for the previous 2 days. This functionality enables users to gain insights into the pollution trends of specific locations and explore different time intervals for further analysis.</w:t>
      </w:r>
    </w:p>
    <w:p w14:paraId="2468BC4F" w14:textId="77777777" w:rsidR="00B10274" w:rsidRPr="00053EA0" w:rsidRDefault="00B10274" w:rsidP="00053EA0">
      <w:pPr>
        <w:bidi w:val="0"/>
        <w:jc w:val="both"/>
        <w:rPr>
          <w:rFonts w:asciiTheme="majorBidi" w:hAnsiTheme="majorBidi" w:cstheme="majorBidi"/>
        </w:rPr>
      </w:pPr>
      <w:r w:rsidRPr="00053EA0">
        <w:rPr>
          <w:rFonts w:asciiTheme="majorBidi" w:hAnsiTheme="majorBidi" w:cstheme="majorBidi"/>
        </w:rPr>
        <w:t>Use Case 4: Show Best/Worst Cities</w:t>
      </w:r>
    </w:p>
    <w:p w14:paraId="47025CAE"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Participating actors: All users</w:t>
      </w:r>
    </w:p>
    <w:p w14:paraId="648B5DD9"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Entry condition: The user has finished the game.</w:t>
      </w:r>
    </w:p>
    <w:p w14:paraId="6F48DC0A"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Flow of events:</w:t>
      </w:r>
    </w:p>
    <w:p w14:paraId="592E6EE8"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1. The user clicks on the "Show Rankings" button.</w:t>
      </w:r>
    </w:p>
    <w:p w14:paraId="65619D1C"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2. The system generates a table displaying the cities ordered based on pollutant concentration, from best to worst or worst to best.</w:t>
      </w:r>
    </w:p>
    <w:p w14:paraId="6CD52B69"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3. The table includes additional basic statistics related to the pollutant concentration, such as average, maximum, or minimum values.</w:t>
      </w:r>
    </w:p>
    <w:p w14:paraId="48EF5F18"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4. The user can view the rankings and analyze the data presented in the table to identify the cities with the best and worst air quality based on the selected pollutant.</w:t>
      </w:r>
    </w:p>
    <w:p w14:paraId="3E5E8928"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Exceptions: None</w:t>
      </w:r>
    </w:p>
    <w:p w14:paraId="364E52F4" w14:textId="37D51203" w:rsidR="007928D6"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This use case allows users to access the rankings of cities based on pollutant concentration. By clicking on the "Show Rankings" button, the system generates a table that lists the cities, ordered either from best to worst or worst to best, based on the pollutant concentration. The table may also provide additional basic statistics to enhance the understanding of the pollutant levels in each city. Users can review the rankings and gain insights into the cities with the best and worst air quality for the selected pollutant.</w:t>
      </w:r>
    </w:p>
    <w:p w14:paraId="24762A52" w14:textId="77777777" w:rsidR="00B10274" w:rsidRPr="00053EA0" w:rsidRDefault="00B10274" w:rsidP="00053EA0">
      <w:pPr>
        <w:bidi w:val="0"/>
        <w:jc w:val="both"/>
        <w:rPr>
          <w:rFonts w:asciiTheme="majorBidi" w:hAnsiTheme="majorBidi" w:cstheme="majorBidi"/>
        </w:rPr>
      </w:pPr>
      <w:r w:rsidRPr="00053EA0">
        <w:rPr>
          <w:rFonts w:asciiTheme="majorBidi" w:hAnsiTheme="majorBidi" w:cstheme="majorBidi"/>
        </w:rPr>
        <w:lastRenderedPageBreak/>
        <w:t>Use Case 5: Show Hazard</w:t>
      </w:r>
    </w:p>
    <w:p w14:paraId="5E61EFC7"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Participating actors: All users</w:t>
      </w:r>
    </w:p>
    <w:p w14:paraId="08B9E9CB"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Flow of events:</w:t>
      </w:r>
    </w:p>
    <w:p w14:paraId="5F4ACFE9"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1. The user clicks on the "Show Hazard" button.</w:t>
      </w:r>
    </w:p>
    <w:p w14:paraId="5416FC34"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2. The system updates the colors of the countries on the map based on their pollutant concentration relative to a reference value considered dangerous for human health.</w:t>
      </w:r>
    </w:p>
    <w:p w14:paraId="10D63993"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3. Countries with pollutant concentrations below the reference value may be displayed in green or other safe colors.</w:t>
      </w:r>
    </w:p>
    <w:p w14:paraId="056B7859"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4. Countries with pollutant concentrations exceeding the reference value may be displayed in red or other warning colors.</w:t>
      </w:r>
    </w:p>
    <w:p w14:paraId="06F4ADCD"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5. The user can visually identify the countries that pose a potential hazard to human health based on the updated color scheme.</w:t>
      </w:r>
    </w:p>
    <w:p w14:paraId="17D099E9"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Exceptions: None</w:t>
      </w:r>
    </w:p>
    <w:p w14:paraId="72A10957" w14:textId="69102C9A" w:rsidR="007928D6"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This use case enables users to visualize the hazard level of countries based on their pollutant concentration relative to a reference value. By clicking on the "Show Hazard" button, the system updates the colors of the countries on the map. Countries with pollutant concentrations below the reference value are displayed in safe colors, while countries with pollutant concentrations above the reference value are highlighted in warning colors. This visual representation allows users to identify the countries that may pose a potential risk to human health due to high pollutant levels.</w:t>
      </w:r>
    </w:p>
    <w:p w14:paraId="5648D70F" w14:textId="77777777" w:rsidR="00B10274" w:rsidRPr="00053EA0" w:rsidRDefault="00B10274" w:rsidP="00053EA0">
      <w:pPr>
        <w:bidi w:val="0"/>
        <w:jc w:val="both"/>
        <w:rPr>
          <w:rFonts w:asciiTheme="majorBidi" w:hAnsiTheme="majorBidi" w:cstheme="majorBidi"/>
        </w:rPr>
      </w:pPr>
      <w:r w:rsidRPr="00053EA0">
        <w:rPr>
          <w:rFonts w:asciiTheme="majorBidi" w:hAnsiTheme="majorBidi" w:cstheme="majorBidi"/>
        </w:rPr>
        <w:t>Use Case 6: Compare Countries</w:t>
      </w:r>
    </w:p>
    <w:p w14:paraId="1CC58617"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Participating actors: All users</w:t>
      </w:r>
    </w:p>
    <w:p w14:paraId="3E18BB2F"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Flow of events:</w:t>
      </w:r>
    </w:p>
    <w:p w14:paraId="55D1D590"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1. The user clicks on the "Compare Countries" button.</w:t>
      </w:r>
    </w:p>
    <w:p w14:paraId="6DFAC6D5"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2. The user is presented with a list of countries to choose from for comparison.</w:t>
      </w:r>
    </w:p>
    <w:p w14:paraId="48AACB32"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3. The user selects the countries they want to compare from the list.</w:t>
      </w:r>
    </w:p>
    <w:p w14:paraId="5B4213B4"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4. The system generates a graph displaying the time series of pollutant data for the selected countries over the last 2 days.</w:t>
      </w:r>
    </w:p>
    <w:p w14:paraId="10FAD8BB"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5. Each country's data is represented by a different color on the graph for easy comparison.</w:t>
      </w:r>
    </w:p>
    <w:p w14:paraId="02592679"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 xml:space="preserve">6. The user can analyze the graph and observe the pollutant trends in the selected countries over the specified </w:t>
      </w:r>
      <w:proofErr w:type="gramStart"/>
      <w:r w:rsidRPr="00053EA0">
        <w:rPr>
          <w:rFonts w:asciiTheme="majorBidi" w:hAnsiTheme="majorBidi" w:cstheme="majorBidi"/>
        </w:rPr>
        <w:t>time period</w:t>
      </w:r>
      <w:proofErr w:type="gramEnd"/>
      <w:r w:rsidRPr="00053EA0">
        <w:rPr>
          <w:rFonts w:asciiTheme="majorBidi" w:hAnsiTheme="majorBidi" w:cstheme="majorBidi"/>
        </w:rPr>
        <w:t>.</w:t>
      </w:r>
    </w:p>
    <w:p w14:paraId="0D857949" w14:textId="77777777"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Exceptions: None</w:t>
      </w:r>
    </w:p>
    <w:p w14:paraId="11FE6E61" w14:textId="635E88D8" w:rsidR="00B10274" w:rsidRPr="00053EA0" w:rsidRDefault="00B10274" w:rsidP="00053EA0">
      <w:pPr>
        <w:bidi w:val="0"/>
        <w:ind w:left="720"/>
        <w:jc w:val="both"/>
        <w:rPr>
          <w:rFonts w:asciiTheme="majorBidi" w:hAnsiTheme="majorBidi" w:cstheme="majorBidi"/>
        </w:rPr>
      </w:pPr>
      <w:r w:rsidRPr="00053EA0">
        <w:rPr>
          <w:rFonts w:asciiTheme="majorBidi" w:hAnsiTheme="majorBidi" w:cstheme="majorBidi"/>
        </w:rPr>
        <w:t>This use case allows users to compare the pollutant data of different countries. By clicking on the "Compare Countries" button, the user can select the countries they want to compare. The system generates a graph displaying the time series of pollutant data for the selected countries over the last 2 days, with each country represented by a different color. This functionality enables users to visually compare the pollutant trends and observe any variations or similarities in air quality between the selected countries.</w:t>
      </w:r>
    </w:p>
    <w:p w14:paraId="0AD8122C" w14:textId="48CE93B1" w:rsidR="00B10274" w:rsidRPr="00053EA0" w:rsidRDefault="00EB0524" w:rsidP="00053EA0">
      <w:pPr>
        <w:pStyle w:val="Heading2"/>
      </w:pPr>
      <w:bookmarkStart w:id="9" w:name="_Toc138020063"/>
      <w:r w:rsidRPr="00053EA0">
        <w:lastRenderedPageBreak/>
        <w:t xml:space="preserve">Use case </w:t>
      </w:r>
      <w:proofErr w:type="gramStart"/>
      <w:r w:rsidRPr="00053EA0">
        <w:t>diagram</w:t>
      </w:r>
      <w:bookmarkEnd w:id="9"/>
      <w:proofErr w:type="gramEnd"/>
      <w:r w:rsidRPr="00053EA0">
        <w:t> </w:t>
      </w:r>
    </w:p>
    <w:p w14:paraId="36426231" w14:textId="77777777" w:rsidR="00EB0524" w:rsidRPr="00053EA0" w:rsidRDefault="00EB0524" w:rsidP="00053EA0">
      <w:pPr>
        <w:bidi w:val="0"/>
        <w:rPr>
          <w:rFonts w:asciiTheme="majorBidi" w:hAnsiTheme="majorBidi" w:cstheme="majorBidi"/>
        </w:rPr>
      </w:pPr>
    </w:p>
    <w:tbl>
      <w:tblPr>
        <w:tblStyle w:val="TableGrid"/>
        <w:tblW w:w="0" w:type="auto"/>
        <w:tblLook w:val="04A0" w:firstRow="1" w:lastRow="0" w:firstColumn="1" w:lastColumn="0" w:noHBand="0" w:noVBand="1"/>
      </w:tblPr>
      <w:tblGrid>
        <w:gridCol w:w="9016"/>
      </w:tblGrid>
      <w:tr w:rsidR="00EB0524" w:rsidRPr="00053EA0" w14:paraId="48C1118A" w14:textId="77777777" w:rsidTr="00EB0524">
        <w:tc>
          <w:tcPr>
            <w:tcW w:w="9016" w:type="dxa"/>
          </w:tcPr>
          <w:p w14:paraId="627F4D30" w14:textId="7E911A4C" w:rsidR="00EB0524" w:rsidRPr="00053EA0" w:rsidRDefault="009820CB" w:rsidP="00053EA0">
            <w:pPr>
              <w:bidi w:val="0"/>
              <w:jc w:val="both"/>
              <w:rPr>
                <w:rFonts w:asciiTheme="majorBidi" w:hAnsiTheme="majorBidi" w:cstheme="majorBidi"/>
              </w:rPr>
            </w:pPr>
            <w:r w:rsidRPr="00053EA0">
              <w:rPr>
                <w:rFonts w:asciiTheme="majorBidi" w:hAnsiTheme="majorBidi" w:cstheme="majorBidi"/>
                <w:noProof/>
              </w:rPr>
              <mc:AlternateContent>
                <mc:Choice Requires="wps">
                  <w:drawing>
                    <wp:anchor distT="0" distB="0" distL="114300" distR="114300" simplePos="0" relativeHeight="251667456" behindDoc="0" locked="0" layoutInCell="1" allowOverlap="1" wp14:anchorId="1FAAD39B" wp14:editId="4F1283ED">
                      <wp:simplePos x="0" y="0"/>
                      <wp:positionH relativeFrom="column">
                        <wp:posOffset>714375</wp:posOffset>
                      </wp:positionH>
                      <wp:positionV relativeFrom="paragraph">
                        <wp:posOffset>3556474</wp:posOffset>
                      </wp:positionV>
                      <wp:extent cx="341194" cy="102358"/>
                      <wp:effectExtent l="0" t="0" r="20955" b="12065"/>
                      <wp:wrapNone/>
                      <wp:docPr id="793370329" name="Oval 7"/>
                      <wp:cNvGraphicFramePr/>
                      <a:graphic xmlns:a="http://schemas.openxmlformats.org/drawingml/2006/main">
                        <a:graphicData uri="http://schemas.microsoft.com/office/word/2010/wordprocessingShape">
                          <wps:wsp>
                            <wps:cNvSpPr/>
                            <wps:spPr>
                              <a:xfrm>
                                <a:off x="0" y="0"/>
                                <a:ext cx="341194" cy="102358"/>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9AD2F" id="Oval 7" o:spid="_x0000_s1026" style="position:absolute;margin-left:56.25pt;margin-top:280.05pt;width:26.85pt;height:8.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" fillcolor="white [3212]" strokecolor="white [3212]" strokeweight="1pt">
                      <v:stroke joinstyle="miter"/>
                    </v:oval>
                  </w:pict>
                </mc:Fallback>
              </mc:AlternateContent>
            </w:r>
            <w:r w:rsidRPr="00053EA0">
              <w:rPr>
                <w:rFonts w:asciiTheme="majorBidi" w:hAnsiTheme="majorBidi" w:cstheme="majorBidi"/>
                <w:noProof/>
              </w:rPr>
              <mc:AlternateContent>
                <mc:Choice Requires="wps">
                  <w:drawing>
                    <wp:anchor distT="0" distB="0" distL="114300" distR="114300" simplePos="0" relativeHeight="251666432" behindDoc="0" locked="0" layoutInCell="1" allowOverlap="1" wp14:anchorId="22AC2EAB" wp14:editId="00ADDB97">
                      <wp:simplePos x="0" y="0"/>
                      <wp:positionH relativeFrom="column">
                        <wp:posOffset>1079974</wp:posOffset>
                      </wp:positionH>
                      <wp:positionV relativeFrom="paragraph">
                        <wp:posOffset>1844040</wp:posOffset>
                      </wp:positionV>
                      <wp:extent cx="675564" cy="559093"/>
                      <wp:effectExtent l="0" t="0" r="10795" b="12700"/>
                      <wp:wrapNone/>
                      <wp:docPr id="1897178252" name="Rectangle 6"/>
                      <wp:cNvGraphicFramePr/>
                      <a:graphic xmlns:a="http://schemas.openxmlformats.org/drawingml/2006/main">
                        <a:graphicData uri="http://schemas.microsoft.com/office/word/2010/wordprocessingShape">
                          <wps:wsp>
                            <wps:cNvSpPr/>
                            <wps:spPr>
                              <a:xfrm>
                                <a:off x="0" y="0"/>
                                <a:ext cx="675564" cy="55909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4C333" id="Rectangle 6" o:spid="_x0000_s1026" style="position:absolute;margin-left:85.05pt;margin-top:145.2pt;width:53.2pt;height: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" fillcolor="white [3201]" strokecolor="white [3212]" strokeweight="1pt"/>
                  </w:pict>
                </mc:Fallback>
              </mc:AlternateContent>
            </w:r>
            <w:r w:rsidRPr="00053EA0">
              <w:rPr>
                <w:rFonts w:asciiTheme="majorBidi" w:hAnsiTheme="majorBidi" w:cstheme="majorBidi"/>
                <w:noProof/>
              </w:rPr>
              <mc:AlternateContent>
                <mc:Choice Requires="wps">
                  <w:drawing>
                    <wp:anchor distT="0" distB="0" distL="114300" distR="114300" simplePos="0" relativeHeight="251665408" behindDoc="0" locked="0" layoutInCell="1" allowOverlap="1" wp14:anchorId="799FD802" wp14:editId="01CE6FA6">
                      <wp:simplePos x="0" y="0"/>
                      <wp:positionH relativeFrom="column">
                        <wp:posOffset>137321</wp:posOffset>
                      </wp:positionH>
                      <wp:positionV relativeFrom="paragraph">
                        <wp:posOffset>985520</wp:posOffset>
                      </wp:positionV>
                      <wp:extent cx="914400" cy="1405720"/>
                      <wp:effectExtent l="0" t="0" r="19050" b="23495"/>
                      <wp:wrapNone/>
                      <wp:docPr id="357269605" name="Rectangle 5"/>
                      <wp:cNvGraphicFramePr/>
                      <a:graphic xmlns:a="http://schemas.openxmlformats.org/drawingml/2006/main">
                        <a:graphicData uri="http://schemas.microsoft.com/office/word/2010/wordprocessingShape">
                          <wps:wsp>
                            <wps:cNvSpPr/>
                            <wps:spPr>
                              <a:xfrm>
                                <a:off x="0" y="0"/>
                                <a:ext cx="914400" cy="1405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6A03B" id="Rectangle 5" o:spid="_x0000_s1026" style="position:absolute;margin-left:10.8pt;margin-top:77.6pt;width:1in;height:11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" fillcolor="white [3201]" strokecolor="white [3212]" strokeweight="1pt"/>
                  </w:pict>
                </mc:Fallback>
              </mc:AlternateContent>
            </w:r>
            <w:r w:rsidR="00A2791C" w:rsidRPr="00053EA0">
              <w:rPr>
                <w:rFonts w:asciiTheme="majorBidi" w:hAnsiTheme="majorBidi" w:cstheme="majorBidi"/>
                <w:noProof/>
              </w:rPr>
              <mc:AlternateContent>
                <mc:Choice Requires="wps">
                  <w:drawing>
                    <wp:anchor distT="0" distB="0" distL="114300" distR="114300" simplePos="0" relativeHeight="251664384" behindDoc="0" locked="0" layoutInCell="1" allowOverlap="1" wp14:anchorId="48E83804" wp14:editId="2D555EEA">
                      <wp:simplePos x="0" y="0"/>
                      <wp:positionH relativeFrom="column">
                        <wp:posOffset>1081481</wp:posOffset>
                      </wp:positionH>
                      <wp:positionV relativeFrom="paragraph">
                        <wp:posOffset>3285452</wp:posOffset>
                      </wp:positionV>
                      <wp:extent cx="1521725" cy="607325"/>
                      <wp:effectExtent l="0" t="0" r="21590" b="21590"/>
                      <wp:wrapNone/>
                      <wp:docPr id="1028158663" name="Rectangle 4"/>
                      <wp:cNvGraphicFramePr/>
                      <a:graphic xmlns:a="http://schemas.openxmlformats.org/drawingml/2006/main">
                        <a:graphicData uri="http://schemas.microsoft.com/office/word/2010/wordprocessingShape">
                          <wps:wsp>
                            <wps:cNvSpPr/>
                            <wps:spPr>
                              <a:xfrm>
                                <a:off x="0" y="0"/>
                                <a:ext cx="1521725" cy="6073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C93C8" id="Rectangle 4" o:spid="_x0000_s1026" style="position:absolute;margin-left:85.15pt;margin-top:258.7pt;width:119.8pt;height:47.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" fillcolor="white [3212]" strokecolor="white [3212]" strokeweight="1pt"/>
                  </w:pict>
                </mc:Fallback>
              </mc:AlternateContent>
            </w:r>
            <w:r w:rsidR="00EB0524" w:rsidRPr="00053EA0">
              <w:rPr>
                <w:rFonts w:asciiTheme="majorBidi" w:hAnsiTheme="majorBidi" w:cstheme="majorBidi"/>
                <w:noProof/>
              </w:rPr>
              <mc:AlternateContent>
                <mc:Choice Requires="wps">
                  <w:drawing>
                    <wp:anchor distT="0" distB="0" distL="114300" distR="114300" simplePos="0" relativeHeight="251663360" behindDoc="0" locked="0" layoutInCell="1" allowOverlap="1" wp14:anchorId="3DB8C8D8" wp14:editId="539157D3">
                      <wp:simplePos x="0" y="0"/>
                      <wp:positionH relativeFrom="column">
                        <wp:posOffset>3053582</wp:posOffset>
                      </wp:positionH>
                      <wp:positionV relativeFrom="paragraph">
                        <wp:posOffset>1251936</wp:posOffset>
                      </wp:positionV>
                      <wp:extent cx="1740090" cy="334370"/>
                      <wp:effectExtent l="0" t="0" r="12700" b="27940"/>
                      <wp:wrapNone/>
                      <wp:docPr id="1439797467" name="Oval 3"/>
                      <wp:cNvGraphicFramePr/>
                      <a:graphic xmlns:a="http://schemas.openxmlformats.org/drawingml/2006/main">
                        <a:graphicData uri="http://schemas.microsoft.com/office/word/2010/wordprocessingShape">
                          <wps:wsp>
                            <wps:cNvSpPr/>
                            <wps:spPr>
                              <a:xfrm>
                                <a:off x="0" y="0"/>
                                <a:ext cx="1740090" cy="33437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14:paraId="7CF30149" w14:textId="5C2B76CB" w:rsidR="00EB0524" w:rsidRPr="00EB0524" w:rsidRDefault="00EB0524" w:rsidP="00EB0524">
                                  <w:pPr>
                                    <w:jc w:val="center"/>
                                    <w:rPr>
                                      <w:sz w:val="16"/>
                                      <w:szCs w:val="16"/>
                                    </w:rPr>
                                  </w:pPr>
                                  <w:r w:rsidRPr="00EB0524">
                                    <w:rPr>
                                      <w:sz w:val="16"/>
                                      <w:szCs w:val="16"/>
                                    </w:rPr>
                                    <w:t xml:space="preserve">Show </w:t>
                                  </w:r>
                                  <w:proofErr w:type="gramStart"/>
                                  <w:r w:rsidRPr="00EB0524">
                                    <w:rPr>
                                      <w:sz w:val="16"/>
                                      <w:szCs w:val="16"/>
                                    </w:rPr>
                                    <w:t>pollutant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8C8D8" id="Oval 3" o:spid="_x0000_s1027" style="position:absolute;left:0;text-align:left;margin-left:240.45pt;margin-top:98.6pt;width:137pt;height:2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" fillcolor="white [3201]" strokecolor="#5a5a5a [2109]" strokeweight="1pt">
                      <v:stroke joinstyle="miter"/>
                      <v:textbox>
                        <w:txbxContent>
                          <w:p w14:paraId="7CF30149" w14:textId="5C2B76CB" w:rsidR="00EB0524" w:rsidRPr="00EB0524" w:rsidRDefault="00EB0524" w:rsidP="00EB0524">
                            <w:pPr>
                              <w:jc w:val="center"/>
                              <w:rPr>
                                <w:sz w:val="16"/>
                                <w:szCs w:val="16"/>
                              </w:rPr>
                            </w:pPr>
                            <w:r w:rsidRPr="00EB0524">
                              <w:rPr>
                                <w:sz w:val="16"/>
                                <w:szCs w:val="16"/>
                              </w:rPr>
                              <w:t xml:space="preserve">Show </w:t>
                            </w:r>
                            <w:proofErr w:type="gramStart"/>
                            <w:r w:rsidRPr="00EB0524">
                              <w:rPr>
                                <w:sz w:val="16"/>
                                <w:szCs w:val="16"/>
                              </w:rPr>
                              <w:t>pollutant</w:t>
                            </w:r>
                            <w:proofErr w:type="gramEnd"/>
                          </w:p>
                        </w:txbxContent>
                      </v:textbox>
                    </v:oval>
                  </w:pict>
                </mc:Fallback>
              </mc:AlternateContent>
            </w:r>
            <w:r w:rsidR="00EB0524" w:rsidRPr="00053EA0">
              <w:rPr>
                <w:rFonts w:asciiTheme="majorBidi" w:hAnsiTheme="majorBidi" w:cstheme="majorBidi"/>
                <w:noProof/>
              </w:rPr>
              <mc:AlternateContent>
                <mc:Choice Requires="wps">
                  <w:drawing>
                    <wp:anchor distT="0" distB="0" distL="114300" distR="114300" simplePos="0" relativeHeight="251662336" behindDoc="0" locked="0" layoutInCell="1" allowOverlap="1" wp14:anchorId="47A228EA" wp14:editId="33E53959">
                      <wp:simplePos x="0" y="0"/>
                      <wp:positionH relativeFrom="column">
                        <wp:posOffset>1082836</wp:posOffset>
                      </wp:positionH>
                      <wp:positionV relativeFrom="paragraph">
                        <wp:posOffset>726440</wp:posOffset>
                      </wp:positionV>
                      <wp:extent cx="1446662" cy="1037230"/>
                      <wp:effectExtent l="0" t="0" r="20320" b="10795"/>
                      <wp:wrapNone/>
                      <wp:docPr id="1252624099" name="Rectangle 2"/>
                      <wp:cNvGraphicFramePr/>
                      <a:graphic xmlns:a="http://schemas.openxmlformats.org/drawingml/2006/main">
                        <a:graphicData uri="http://schemas.microsoft.com/office/word/2010/wordprocessingShape">
                          <wps:wsp>
                            <wps:cNvSpPr/>
                            <wps:spPr>
                              <a:xfrm>
                                <a:off x="0" y="0"/>
                                <a:ext cx="1446662" cy="10372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9C2F4" id="Rectangle 2" o:spid="_x0000_s1026" style="position:absolute;margin-left:85.25pt;margin-top:57.2pt;width:113.9pt;height:8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" fillcolor="white [3212]" strokecolor="white [3212]" strokeweight="1pt"/>
                  </w:pict>
                </mc:Fallback>
              </mc:AlternateContent>
            </w:r>
            <w:r w:rsidR="00EB0524" w:rsidRPr="00053EA0">
              <w:rPr>
                <w:rFonts w:asciiTheme="majorBidi" w:hAnsiTheme="majorBidi" w:cstheme="majorBidi"/>
                <w:noProof/>
              </w:rPr>
              <w:drawing>
                <wp:inline distT="0" distB="0" distL="0" distR="0" wp14:anchorId="4338A38C" wp14:editId="6EE70E65">
                  <wp:extent cx="5635625" cy="4114643"/>
                  <wp:effectExtent l="0" t="0" r="3175" b="635"/>
                  <wp:docPr id="1060206397" name="Picture 1"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che contiene diagramma&#10;&#10;Descrizione generat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635840" cy="41148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3A073A5" w14:textId="77777777" w:rsidR="00B10274" w:rsidRPr="00053EA0" w:rsidRDefault="00B10274" w:rsidP="00053EA0">
      <w:pPr>
        <w:bidi w:val="0"/>
        <w:jc w:val="both"/>
        <w:rPr>
          <w:rFonts w:asciiTheme="majorBidi" w:hAnsiTheme="majorBidi" w:cstheme="majorBidi"/>
        </w:rPr>
      </w:pPr>
    </w:p>
    <w:p w14:paraId="5A3E56D7" w14:textId="77777777" w:rsidR="00CA346A" w:rsidRPr="00053EA0" w:rsidRDefault="00CA346A" w:rsidP="00053EA0">
      <w:pPr>
        <w:bidi w:val="0"/>
        <w:rPr>
          <w:rFonts w:asciiTheme="majorBidi" w:eastAsiaTheme="majorEastAsia" w:hAnsiTheme="majorBidi" w:cstheme="majorBidi"/>
          <w:bCs/>
          <w:color w:val="FF0000"/>
          <w:sz w:val="32"/>
          <w:szCs w:val="32"/>
        </w:rPr>
      </w:pPr>
    </w:p>
    <w:p w14:paraId="2496630E" w14:textId="77777777" w:rsidR="008509A1" w:rsidRPr="00053EA0" w:rsidRDefault="008509A1" w:rsidP="00053EA0">
      <w:pPr>
        <w:pStyle w:val="Heading1"/>
      </w:pPr>
      <w:bookmarkStart w:id="10" w:name="_Toc138020064"/>
      <w:r w:rsidRPr="00053EA0">
        <w:t>Requirements and Domain Assumptions</w:t>
      </w:r>
      <w:bookmarkEnd w:id="10"/>
    </w:p>
    <w:p w14:paraId="76C534B9" w14:textId="77777777" w:rsidR="00E4795D" w:rsidRPr="00053EA0" w:rsidRDefault="00E4795D" w:rsidP="00053EA0">
      <w:pPr>
        <w:pStyle w:val="Heading1"/>
        <w:rPr>
          <w:rFonts w:eastAsiaTheme="minorHAnsi"/>
          <w:bCs w:val="0"/>
          <w:color w:val="auto"/>
          <w:sz w:val="22"/>
          <w:szCs w:val="22"/>
        </w:rPr>
      </w:pPr>
    </w:p>
    <w:p w14:paraId="10A28900" w14:textId="453E0150" w:rsidR="00E4795D" w:rsidRPr="00053EA0" w:rsidRDefault="00E4795D" w:rsidP="00053EA0">
      <w:pPr>
        <w:bidi w:val="0"/>
        <w:jc w:val="both"/>
        <w:rPr>
          <w:rFonts w:asciiTheme="majorBidi" w:hAnsiTheme="majorBidi" w:cstheme="majorBidi"/>
          <w:rtl/>
        </w:rPr>
      </w:pPr>
      <w:r w:rsidRPr="00053EA0">
        <w:rPr>
          <w:rFonts w:asciiTheme="majorBidi" w:hAnsiTheme="majorBidi" w:cstheme="majorBidi"/>
        </w:rPr>
        <w:t>The following requirements outline the key functionalities, non-functional aspects, and technological specifications for developing an air quality monitoring web application:</w:t>
      </w:r>
    </w:p>
    <w:p w14:paraId="466E7867" w14:textId="77777777" w:rsidR="00E4795D" w:rsidRPr="00053EA0" w:rsidRDefault="00E4795D" w:rsidP="00053EA0">
      <w:pPr>
        <w:pStyle w:val="Heading2"/>
      </w:pPr>
      <w:bookmarkStart w:id="11" w:name="_Toc138020065"/>
      <w:r w:rsidRPr="00053EA0">
        <w:t>Functional Requirements:</w:t>
      </w:r>
      <w:bookmarkEnd w:id="11"/>
    </w:p>
    <w:p w14:paraId="170DE07E" w14:textId="77777777" w:rsidR="00E4795D" w:rsidRPr="00053EA0" w:rsidRDefault="00E4795D" w:rsidP="00053EA0">
      <w:pPr>
        <w:bidi w:val="0"/>
        <w:jc w:val="both"/>
        <w:rPr>
          <w:rFonts w:asciiTheme="majorBidi" w:hAnsiTheme="majorBidi" w:cstheme="majorBidi"/>
        </w:rPr>
      </w:pPr>
      <w:r w:rsidRPr="00053EA0">
        <w:rPr>
          <w:rFonts w:asciiTheme="majorBidi" w:hAnsiTheme="majorBidi" w:cstheme="majorBidi"/>
        </w:rPr>
        <w:t>1. Map Feature: Implement a map-based visualization of air quality and weather data for enhanced observation.</w:t>
      </w:r>
    </w:p>
    <w:p w14:paraId="1EF51E49" w14:textId="3F5C2A78" w:rsidR="00E4795D" w:rsidRPr="00053EA0" w:rsidRDefault="00E4795D" w:rsidP="00053EA0">
      <w:pPr>
        <w:bidi w:val="0"/>
        <w:jc w:val="both"/>
        <w:rPr>
          <w:rFonts w:asciiTheme="majorBidi" w:hAnsiTheme="majorBidi" w:cstheme="majorBidi"/>
          <w:rtl/>
        </w:rPr>
      </w:pPr>
      <w:r w:rsidRPr="00053EA0">
        <w:rPr>
          <w:rFonts w:asciiTheme="majorBidi" w:hAnsiTheme="majorBidi" w:cstheme="majorBidi"/>
        </w:rPr>
        <w:t>2. Dashboard Feature: Develop a user-friendly dashboard to visualize and analyze sensor data in various formats.</w:t>
      </w:r>
    </w:p>
    <w:p w14:paraId="3C979649" w14:textId="77777777" w:rsidR="00E4795D" w:rsidRPr="00053EA0" w:rsidRDefault="00E4795D" w:rsidP="00053EA0">
      <w:pPr>
        <w:bidi w:val="0"/>
        <w:jc w:val="both"/>
        <w:rPr>
          <w:rFonts w:asciiTheme="majorBidi" w:hAnsiTheme="majorBidi" w:cstheme="majorBidi"/>
        </w:rPr>
      </w:pPr>
      <w:r w:rsidRPr="00053EA0">
        <w:rPr>
          <w:rFonts w:asciiTheme="majorBidi" w:hAnsiTheme="majorBidi" w:cstheme="majorBidi"/>
        </w:rPr>
        <w:t>4. Data Ingestion: Retrieve air quality and weather sensor data from public digital archives and store it in a secure database.</w:t>
      </w:r>
    </w:p>
    <w:p w14:paraId="1E6D381A" w14:textId="77777777" w:rsidR="00E4795D" w:rsidRPr="00053EA0" w:rsidRDefault="00E4795D" w:rsidP="00053EA0">
      <w:pPr>
        <w:bidi w:val="0"/>
        <w:jc w:val="both"/>
        <w:rPr>
          <w:rFonts w:asciiTheme="majorBidi" w:hAnsiTheme="majorBidi" w:cstheme="majorBidi"/>
        </w:rPr>
      </w:pPr>
      <w:r w:rsidRPr="00053EA0">
        <w:rPr>
          <w:rFonts w:asciiTheme="majorBidi" w:hAnsiTheme="majorBidi" w:cstheme="majorBidi"/>
        </w:rPr>
        <w:t>5. Data Retrieval: Provide a REST API for efficient querying and retrieval of air quality and weather sensor data from the database.</w:t>
      </w:r>
    </w:p>
    <w:p w14:paraId="5F0DFF28" w14:textId="77777777" w:rsidR="00E4795D" w:rsidRPr="00053EA0" w:rsidRDefault="00E4795D" w:rsidP="00053EA0">
      <w:pPr>
        <w:bidi w:val="0"/>
        <w:jc w:val="both"/>
        <w:rPr>
          <w:rFonts w:asciiTheme="majorBidi" w:hAnsiTheme="majorBidi" w:cstheme="majorBidi"/>
        </w:rPr>
      </w:pPr>
      <w:r w:rsidRPr="00053EA0">
        <w:rPr>
          <w:rFonts w:asciiTheme="majorBidi" w:hAnsiTheme="majorBidi" w:cstheme="majorBidi"/>
        </w:rPr>
        <w:t>6. Data Visualization: Create an interactive dashboard that allows users to customize views and interact with air quality and weather data.</w:t>
      </w:r>
    </w:p>
    <w:p w14:paraId="76FB8965" w14:textId="52987F65" w:rsidR="00E4795D" w:rsidRPr="00053EA0" w:rsidRDefault="00E4795D" w:rsidP="00053EA0">
      <w:pPr>
        <w:bidi w:val="0"/>
        <w:jc w:val="both"/>
        <w:rPr>
          <w:rFonts w:asciiTheme="majorBidi" w:hAnsiTheme="majorBidi" w:cstheme="majorBidi"/>
          <w:rtl/>
        </w:rPr>
      </w:pPr>
      <w:r w:rsidRPr="00053EA0">
        <w:rPr>
          <w:rFonts w:asciiTheme="majorBidi" w:hAnsiTheme="majorBidi" w:cstheme="majorBidi"/>
        </w:rPr>
        <w:lastRenderedPageBreak/>
        <w:t>7. Data Processing: Support essential data processing functions, including trend analysis and data sorting.</w:t>
      </w:r>
    </w:p>
    <w:p w14:paraId="2AD2D6BD" w14:textId="77777777" w:rsidR="00E4795D" w:rsidRPr="00053EA0" w:rsidRDefault="00E4795D" w:rsidP="00053EA0">
      <w:pPr>
        <w:pStyle w:val="Heading2"/>
      </w:pPr>
      <w:bookmarkStart w:id="12" w:name="_Toc138020066"/>
      <w:r w:rsidRPr="00053EA0">
        <w:t>Non-Functional Requirements:</w:t>
      </w:r>
      <w:bookmarkEnd w:id="12"/>
    </w:p>
    <w:p w14:paraId="7584CBA0" w14:textId="77777777" w:rsidR="00E4795D" w:rsidRPr="00053EA0" w:rsidRDefault="00E4795D" w:rsidP="00053EA0">
      <w:pPr>
        <w:bidi w:val="0"/>
        <w:jc w:val="both"/>
        <w:rPr>
          <w:rFonts w:asciiTheme="majorBidi" w:hAnsiTheme="majorBidi" w:cstheme="majorBidi"/>
        </w:rPr>
      </w:pPr>
      <w:r w:rsidRPr="00053EA0">
        <w:rPr>
          <w:rFonts w:asciiTheme="majorBidi" w:hAnsiTheme="majorBidi" w:cstheme="majorBidi"/>
        </w:rPr>
        <w:t>1. Usability: Ensure a user-friendly interface, easy navigation, and clear instructions with proper feedback.</w:t>
      </w:r>
    </w:p>
    <w:p w14:paraId="387EC092" w14:textId="492604F1" w:rsidR="00E4795D" w:rsidRPr="00053EA0" w:rsidRDefault="00E4795D" w:rsidP="00053EA0">
      <w:pPr>
        <w:bidi w:val="0"/>
        <w:jc w:val="both"/>
        <w:rPr>
          <w:rFonts w:asciiTheme="majorBidi" w:hAnsiTheme="majorBidi" w:cstheme="majorBidi"/>
          <w:rtl/>
        </w:rPr>
      </w:pPr>
      <w:r w:rsidRPr="00053EA0">
        <w:rPr>
          <w:rFonts w:asciiTheme="majorBidi" w:hAnsiTheme="majorBidi" w:cstheme="majorBidi"/>
        </w:rPr>
        <w:t>2. Performance: Optimize the application to handle user requests and data processing efficiently.</w:t>
      </w:r>
    </w:p>
    <w:p w14:paraId="71AE7C4D" w14:textId="77777777" w:rsidR="00E4795D" w:rsidRPr="00053EA0" w:rsidRDefault="00E4795D" w:rsidP="00053EA0">
      <w:pPr>
        <w:pStyle w:val="Heading2"/>
      </w:pPr>
      <w:bookmarkStart w:id="13" w:name="_Toc138020067"/>
      <w:r w:rsidRPr="00053EA0">
        <w:t>Technological Requirements:</w:t>
      </w:r>
      <w:bookmarkEnd w:id="13"/>
    </w:p>
    <w:p w14:paraId="4DE38FF5" w14:textId="77777777" w:rsidR="00E4795D" w:rsidRPr="00053EA0" w:rsidRDefault="00E4795D" w:rsidP="00053EA0">
      <w:pPr>
        <w:bidi w:val="0"/>
        <w:jc w:val="both"/>
        <w:rPr>
          <w:rFonts w:asciiTheme="majorBidi" w:hAnsiTheme="majorBidi" w:cstheme="majorBidi"/>
        </w:rPr>
      </w:pPr>
      <w:r w:rsidRPr="00053EA0">
        <w:rPr>
          <w:rFonts w:asciiTheme="majorBidi" w:hAnsiTheme="majorBidi" w:cstheme="majorBidi"/>
        </w:rPr>
        <w:t>1. Database: Utilize PostgreSQL for reliable storage and management of data.</w:t>
      </w:r>
    </w:p>
    <w:p w14:paraId="2E1678C1" w14:textId="77777777" w:rsidR="00E4795D" w:rsidRPr="00053EA0" w:rsidRDefault="00E4795D" w:rsidP="00053EA0">
      <w:pPr>
        <w:bidi w:val="0"/>
        <w:jc w:val="both"/>
        <w:rPr>
          <w:rFonts w:asciiTheme="majorBidi" w:hAnsiTheme="majorBidi" w:cstheme="majorBidi"/>
        </w:rPr>
      </w:pPr>
      <w:r w:rsidRPr="00053EA0">
        <w:rPr>
          <w:rFonts w:asciiTheme="majorBidi" w:hAnsiTheme="majorBidi" w:cstheme="majorBidi"/>
        </w:rPr>
        <w:t>2. Web server: Implement Flask as the web server framework for streamlined development.</w:t>
      </w:r>
    </w:p>
    <w:p w14:paraId="2F235A48" w14:textId="77777777" w:rsidR="00E4795D" w:rsidRPr="00053EA0" w:rsidRDefault="00E4795D" w:rsidP="00053EA0">
      <w:pPr>
        <w:bidi w:val="0"/>
        <w:jc w:val="both"/>
        <w:rPr>
          <w:rFonts w:asciiTheme="majorBidi" w:hAnsiTheme="majorBidi" w:cstheme="majorBidi"/>
        </w:rPr>
      </w:pPr>
      <w:r w:rsidRPr="00053EA0">
        <w:rPr>
          <w:rFonts w:asciiTheme="majorBidi" w:hAnsiTheme="majorBidi" w:cstheme="majorBidi"/>
        </w:rPr>
        <w:t xml:space="preserve">3. Dashboard: Leverage </w:t>
      </w:r>
      <w:proofErr w:type="spellStart"/>
      <w:r w:rsidRPr="00053EA0">
        <w:rPr>
          <w:rFonts w:asciiTheme="majorBidi" w:hAnsiTheme="majorBidi" w:cstheme="majorBidi"/>
        </w:rPr>
        <w:t>Jupyter</w:t>
      </w:r>
      <w:proofErr w:type="spellEnd"/>
      <w:r w:rsidRPr="00053EA0">
        <w:rPr>
          <w:rFonts w:asciiTheme="majorBidi" w:hAnsiTheme="majorBidi" w:cstheme="majorBidi"/>
        </w:rPr>
        <w:t xml:space="preserve"> Notebooks and </w:t>
      </w:r>
      <w:proofErr w:type="spellStart"/>
      <w:r w:rsidRPr="00053EA0">
        <w:rPr>
          <w:rFonts w:asciiTheme="majorBidi" w:hAnsiTheme="majorBidi" w:cstheme="majorBidi"/>
        </w:rPr>
        <w:t>Jupyter</w:t>
      </w:r>
      <w:proofErr w:type="spellEnd"/>
      <w:r w:rsidRPr="00053EA0">
        <w:rPr>
          <w:rFonts w:asciiTheme="majorBidi" w:hAnsiTheme="majorBidi" w:cstheme="majorBidi"/>
        </w:rPr>
        <w:t xml:space="preserve"> widgets to create an engaging and interactive dashboard.</w:t>
      </w:r>
    </w:p>
    <w:p w14:paraId="7A4B51A5" w14:textId="77777777" w:rsidR="00E4795D" w:rsidRPr="00053EA0" w:rsidRDefault="00E4795D" w:rsidP="00053EA0">
      <w:pPr>
        <w:bidi w:val="0"/>
        <w:jc w:val="both"/>
        <w:rPr>
          <w:rFonts w:asciiTheme="majorBidi" w:hAnsiTheme="majorBidi" w:cstheme="majorBidi"/>
        </w:rPr>
      </w:pPr>
      <w:r w:rsidRPr="00053EA0">
        <w:rPr>
          <w:rFonts w:asciiTheme="majorBidi" w:hAnsiTheme="majorBidi" w:cstheme="majorBidi"/>
        </w:rPr>
        <w:t>4. Programming language: Develop the application using Python 3.x for its versatility and extensive libraries.</w:t>
      </w:r>
    </w:p>
    <w:p w14:paraId="21C5576F" w14:textId="4DBF90E2" w:rsidR="00E4795D" w:rsidRPr="00053EA0" w:rsidRDefault="00E4795D" w:rsidP="00053EA0">
      <w:pPr>
        <w:bidi w:val="0"/>
        <w:jc w:val="both"/>
        <w:rPr>
          <w:rFonts w:asciiTheme="majorBidi" w:hAnsiTheme="majorBidi" w:cstheme="majorBidi"/>
          <w:rtl/>
        </w:rPr>
      </w:pPr>
      <w:r w:rsidRPr="00053EA0">
        <w:rPr>
          <w:rFonts w:asciiTheme="majorBidi" w:hAnsiTheme="majorBidi" w:cstheme="majorBidi"/>
        </w:rPr>
        <w:t xml:space="preserve">5. Data processing and utilities: Utilize Pandas and </w:t>
      </w:r>
      <w:proofErr w:type="spellStart"/>
      <w:r w:rsidRPr="00053EA0">
        <w:rPr>
          <w:rFonts w:asciiTheme="majorBidi" w:hAnsiTheme="majorBidi" w:cstheme="majorBidi"/>
        </w:rPr>
        <w:t>GeoPandas</w:t>
      </w:r>
      <w:proofErr w:type="spellEnd"/>
      <w:r w:rsidRPr="00053EA0">
        <w:rPr>
          <w:rFonts w:asciiTheme="majorBidi" w:hAnsiTheme="majorBidi" w:cstheme="majorBidi"/>
        </w:rPr>
        <w:t xml:space="preserve"> for efficient data processing.</w:t>
      </w:r>
    </w:p>
    <w:p w14:paraId="6E5E517A" w14:textId="72B2BB12" w:rsidR="00E4795D" w:rsidRPr="00053EA0" w:rsidRDefault="00E4795D" w:rsidP="00053EA0">
      <w:pPr>
        <w:bidi w:val="0"/>
        <w:jc w:val="both"/>
        <w:rPr>
          <w:rFonts w:asciiTheme="majorBidi" w:hAnsiTheme="majorBidi" w:cstheme="majorBidi"/>
          <w:rtl/>
        </w:rPr>
      </w:pPr>
      <w:r w:rsidRPr="00053EA0">
        <w:rPr>
          <w:rFonts w:asciiTheme="majorBidi" w:hAnsiTheme="majorBidi" w:cstheme="majorBidi"/>
        </w:rPr>
        <w:t>Additionally, certain assumptions were made, including the availability of the project repository on GitHub, reliable and secure server hosting, users' basic knowledge of air quality and weather measurements, stable APIs for data access, availability of free data from digital archives, and the dedicated use of the application for air quality and weather monitoring.</w:t>
      </w:r>
    </w:p>
    <w:p w14:paraId="4E4F45ED" w14:textId="3368AD82" w:rsidR="00105C31" w:rsidRPr="00053EA0" w:rsidRDefault="00E4795D" w:rsidP="00053EA0">
      <w:pPr>
        <w:bidi w:val="0"/>
        <w:jc w:val="both"/>
        <w:rPr>
          <w:rFonts w:asciiTheme="majorBidi" w:hAnsiTheme="majorBidi" w:cstheme="majorBidi"/>
        </w:rPr>
      </w:pPr>
      <w:r w:rsidRPr="00053EA0">
        <w:rPr>
          <w:rFonts w:asciiTheme="majorBidi" w:hAnsiTheme="majorBidi" w:cstheme="majorBidi"/>
        </w:rPr>
        <w:t>By adhering to these requirements and assumptions, the aim is to build a comprehensive air quality monitoring web application that enables users to visualize, analyze, and retrieve air quality and weather data effectively.</w:t>
      </w:r>
    </w:p>
    <w:p w14:paraId="523A80D8" w14:textId="77777777" w:rsidR="0027764F" w:rsidRPr="00053EA0" w:rsidRDefault="0027764F" w:rsidP="00053EA0">
      <w:pPr>
        <w:pStyle w:val="Heading1"/>
        <w:rPr>
          <w:sz w:val="24"/>
          <w:szCs w:val="24"/>
        </w:rPr>
      </w:pPr>
      <w:bookmarkStart w:id="14" w:name="_Toc138020068"/>
      <w:r w:rsidRPr="00053EA0">
        <w:t>Conclusion</w:t>
      </w:r>
      <w:bookmarkEnd w:id="14"/>
    </w:p>
    <w:p w14:paraId="37C555C8" w14:textId="77777777" w:rsidR="00E4795D" w:rsidRPr="00053EA0" w:rsidRDefault="00E4795D" w:rsidP="00053EA0">
      <w:pPr>
        <w:bidi w:val="0"/>
        <w:jc w:val="both"/>
        <w:rPr>
          <w:rFonts w:asciiTheme="majorBidi" w:hAnsiTheme="majorBidi" w:cstheme="majorBidi"/>
          <w:rtl/>
        </w:rPr>
      </w:pPr>
    </w:p>
    <w:p w14:paraId="3B036FDE" w14:textId="50768C2B" w:rsidR="00E4795D" w:rsidRPr="00053EA0" w:rsidRDefault="00E4795D" w:rsidP="00053EA0">
      <w:pPr>
        <w:bidi w:val="0"/>
        <w:jc w:val="both"/>
        <w:rPr>
          <w:rFonts w:asciiTheme="majorBidi" w:hAnsiTheme="majorBidi" w:cstheme="majorBidi"/>
          <w:rtl/>
        </w:rPr>
      </w:pPr>
      <w:r w:rsidRPr="00053EA0">
        <w:rPr>
          <w:rFonts w:asciiTheme="majorBidi" w:hAnsiTheme="majorBidi" w:cstheme="majorBidi"/>
        </w:rPr>
        <w:t>In conclusion, this document outlines the requirements for developing an air quality monitoring web application. The functional requirements emphasize the importance of providing a map-based view and a dashboard for visualizing and analyzing air quality and weather sensor data. Data ingestion, retrieval, visualization, and processing functionalities are crucial for obtaining meaningful insights from the collected data.</w:t>
      </w:r>
    </w:p>
    <w:p w14:paraId="027DFFA6" w14:textId="3F80EFA6" w:rsidR="00E4795D" w:rsidRPr="00053EA0" w:rsidRDefault="00E4795D" w:rsidP="00053EA0">
      <w:pPr>
        <w:bidi w:val="0"/>
        <w:jc w:val="both"/>
        <w:rPr>
          <w:rFonts w:asciiTheme="majorBidi" w:hAnsiTheme="majorBidi" w:cstheme="majorBidi"/>
          <w:rtl/>
        </w:rPr>
      </w:pPr>
      <w:r w:rsidRPr="00053EA0">
        <w:rPr>
          <w:rFonts w:asciiTheme="majorBidi" w:hAnsiTheme="majorBidi" w:cstheme="majorBidi"/>
        </w:rPr>
        <w:t>The non-functional requirements highlight the significance of usability, ensuring that the application is user-friendly, easy to navigate, and provides clear instructions and feedback. Performance optimization is crucial to handle user requests and data processing efficiently, ensuring a seamless user experience.</w:t>
      </w:r>
    </w:p>
    <w:p w14:paraId="4491A253" w14:textId="1195EBBA" w:rsidR="00E4795D" w:rsidRPr="00053EA0" w:rsidRDefault="00E4795D" w:rsidP="00053EA0">
      <w:pPr>
        <w:bidi w:val="0"/>
        <w:jc w:val="both"/>
        <w:rPr>
          <w:rFonts w:asciiTheme="majorBidi" w:hAnsiTheme="majorBidi" w:cstheme="majorBidi"/>
          <w:rtl/>
        </w:rPr>
      </w:pPr>
      <w:r w:rsidRPr="00053EA0">
        <w:rPr>
          <w:rFonts w:asciiTheme="majorBidi" w:hAnsiTheme="majorBidi" w:cstheme="majorBidi"/>
        </w:rPr>
        <w:t xml:space="preserve">The technological requirements specify the tools and technologies to be employed in the development process. PostgreSQL is chosen as the database management system, Flask as the web server framework, and </w:t>
      </w:r>
      <w:proofErr w:type="spellStart"/>
      <w:r w:rsidRPr="00053EA0">
        <w:rPr>
          <w:rFonts w:asciiTheme="majorBidi" w:hAnsiTheme="majorBidi" w:cstheme="majorBidi"/>
        </w:rPr>
        <w:t>Jupyter</w:t>
      </w:r>
      <w:proofErr w:type="spellEnd"/>
      <w:r w:rsidRPr="00053EA0">
        <w:rPr>
          <w:rFonts w:asciiTheme="majorBidi" w:hAnsiTheme="majorBidi" w:cstheme="majorBidi"/>
        </w:rPr>
        <w:t xml:space="preserve"> Notebooks along with </w:t>
      </w:r>
      <w:proofErr w:type="spellStart"/>
      <w:r w:rsidRPr="00053EA0">
        <w:rPr>
          <w:rFonts w:asciiTheme="majorBidi" w:hAnsiTheme="majorBidi" w:cstheme="majorBidi"/>
        </w:rPr>
        <w:t>Jupyter</w:t>
      </w:r>
      <w:proofErr w:type="spellEnd"/>
      <w:r w:rsidRPr="00053EA0">
        <w:rPr>
          <w:rFonts w:asciiTheme="majorBidi" w:hAnsiTheme="majorBidi" w:cstheme="majorBidi"/>
        </w:rPr>
        <w:t xml:space="preserve"> widgets for creating an interactive dashboard. Python 3.x, Pandas, and </w:t>
      </w:r>
      <w:proofErr w:type="spellStart"/>
      <w:r w:rsidRPr="00053EA0">
        <w:rPr>
          <w:rFonts w:asciiTheme="majorBidi" w:hAnsiTheme="majorBidi" w:cstheme="majorBidi"/>
        </w:rPr>
        <w:t>GeoPandas</w:t>
      </w:r>
      <w:proofErr w:type="spellEnd"/>
      <w:r w:rsidRPr="00053EA0">
        <w:rPr>
          <w:rFonts w:asciiTheme="majorBidi" w:hAnsiTheme="majorBidi" w:cstheme="majorBidi"/>
        </w:rPr>
        <w:t xml:space="preserve"> are selected for programming, data processing, and utilities.</w:t>
      </w:r>
    </w:p>
    <w:p w14:paraId="6E330D0B" w14:textId="56DDAF2B" w:rsidR="00E4795D" w:rsidRPr="00053EA0" w:rsidRDefault="00E4795D" w:rsidP="00053EA0">
      <w:pPr>
        <w:bidi w:val="0"/>
        <w:jc w:val="both"/>
        <w:rPr>
          <w:rFonts w:asciiTheme="majorBidi" w:hAnsiTheme="majorBidi" w:cstheme="majorBidi"/>
          <w:rtl/>
        </w:rPr>
      </w:pPr>
      <w:r w:rsidRPr="00053EA0">
        <w:rPr>
          <w:rFonts w:asciiTheme="majorBidi" w:hAnsiTheme="majorBidi" w:cstheme="majorBidi"/>
        </w:rPr>
        <w:t>Several domain assumptions are made regarding the availability of the project repository, reliable server hosting, user knowledge, stable APIs, free data access, and the dedicated use of the application for air quality and weather monitoring.</w:t>
      </w:r>
    </w:p>
    <w:p w14:paraId="296DBFF4" w14:textId="3788633F" w:rsidR="0027764F" w:rsidRPr="00053EA0" w:rsidRDefault="00E4795D" w:rsidP="00053EA0">
      <w:pPr>
        <w:bidi w:val="0"/>
        <w:jc w:val="both"/>
        <w:rPr>
          <w:rFonts w:asciiTheme="majorBidi" w:hAnsiTheme="majorBidi" w:cstheme="majorBidi"/>
        </w:rPr>
      </w:pPr>
      <w:r w:rsidRPr="00053EA0">
        <w:rPr>
          <w:rFonts w:asciiTheme="majorBidi" w:hAnsiTheme="majorBidi" w:cstheme="majorBidi"/>
        </w:rPr>
        <w:t xml:space="preserve">By fulfilling these requirements and considering the assumptions, the aim is to develop a comprehensive air quality monitoring web application that provides users with intuitive visualizations, efficient data retrieval, analysis capabilities, and a seamless user experience. Such an application would contribute to </w:t>
      </w:r>
      <w:r w:rsidRPr="00053EA0">
        <w:rPr>
          <w:rFonts w:asciiTheme="majorBidi" w:hAnsiTheme="majorBidi" w:cstheme="majorBidi"/>
        </w:rPr>
        <w:lastRenderedPageBreak/>
        <w:t>enhancing awareness of air quality and weather conditions, enabling users to make informed decisions and take necessary actions to mitigate environmental impacts.</w:t>
      </w:r>
    </w:p>
    <w:p w14:paraId="55883FB3" w14:textId="77777777" w:rsidR="007F3796" w:rsidRDefault="007F3796" w:rsidP="00053EA0">
      <w:pPr>
        <w:bidi w:val="0"/>
        <w:jc w:val="both"/>
        <w:rPr>
          <w:rFonts w:asciiTheme="majorBidi" w:hAnsiTheme="majorBidi" w:cstheme="majorBidi"/>
        </w:rPr>
      </w:pPr>
    </w:p>
    <w:p w14:paraId="39246394" w14:textId="77777777" w:rsidR="00053EA0" w:rsidRDefault="00053EA0" w:rsidP="00053EA0">
      <w:pPr>
        <w:bidi w:val="0"/>
        <w:jc w:val="both"/>
        <w:rPr>
          <w:rFonts w:asciiTheme="majorBidi" w:hAnsiTheme="majorBidi" w:cstheme="majorBidi"/>
        </w:rPr>
      </w:pPr>
    </w:p>
    <w:p w14:paraId="401AA2CB" w14:textId="77777777" w:rsidR="00053EA0" w:rsidRDefault="00053EA0" w:rsidP="00053EA0">
      <w:pPr>
        <w:bidi w:val="0"/>
        <w:jc w:val="both"/>
        <w:rPr>
          <w:rFonts w:asciiTheme="majorBidi" w:hAnsiTheme="majorBidi" w:cstheme="majorBidi"/>
        </w:rPr>
      </w:pPr>
    </w:p>
    <w:p w14:paraId="0CC984AB" w14:textId="77777777" w:rsidR="00053EA0" w:rsidRDefault="00053EA0" w:rsidP="00053EA0">
      <w:pPr>
        <w:bidi w:val="0"/>
        <w:jc w:val="both"/>
        <w:rPr>
          <w:rFonts w:asciiTheme="majorBidi" w:hAnsiTheme="majorBidi" w:cstheme="majorBidi"/>
        </w:rPr>
      </w:pPr>
    </w:p>
    <w:p w14:paraId="51EDD8A1" w14:textId="77777777" w:rsidR="00053EA0" w:rsidRDefault="00053EA0" w:rsidP="00053EA0">
      <w:pPr>
        <w:bidi w:val="0"/>
        <w:jc w:val="both"/>
        <w:rPr>
          <w:rFonts w:asciiTheme="majorBidi" w:hAnsiTheme="majorBidi" w:cstheme="majorBidi"/>
        </w:rPr>
      </w:pPr>
    </w:p>
    <w:p w14:paraId="10F95DCA" w14:textId="77777777" w:rsidR="00053EA0" w:rsidRDefault="00053EA0" w:rsidP="00053EA0">
      <w:pPr>
        <w:bidi w:val="0"/>
        <w:jc w:val="both"/>
        <w:rPr>
          <w:rFonts w:asciiTheme="majorBidi" w:hAnsiTheme="majorBidi" w:cstheme="majorBidi"/>
        </w:rPr>
      </w:pPr>
    </w:p>
    <w:p w14:paraId="47862E9C" w14:textId="77777777" w:rsidR="00053EA0" w:rsidRDefault="00053EA0" w:rsidP="00053EA0">
      <w:pPr>
        <w:bidi w:val="0"/>
        <w:jc w:val="both"/>
        <w:rPr>
          <w:rFonts w:asciiTheme="majorBidi" w:hAnsiTheme="majorBidi" w:cstheme="majorBidi"/>
        </w:rPr>
      </w:pPr>
    </w:p>
    <w:p w14:paraId="52A81ED7" w14:textId="77777777" w:rsidR="00053EA0" w:rsidRDefault="00053EA0" w:rsidP="00053EA0">
      <w:pPr>
        <w:bidi w:val="0"/>
        <w:jc w:val="both"/>
        <w:rPr>
          <w:rFonts w:asciiTheme="majorBidi" w:hAnsiTheme="majorBidi" w:cstheme="majorBidi"/>
        </w:rPr>
      </w:pPr>
    </w:p>
    <w:p w14:paraId="778D1997" w14:textId="77777777" w:rsidR="00053EA0" w:rsidRDefault="00053EA0" w:rsidP="00053EA0">
      <w:pPr>
        <w:bidi w:val="0"/>
        <w:jc w:val="both"/>
        <w:rPr>
          <w:rFonts w:asciiTheme="majorBidi" w:hAnsiTheme="majorBidi" w:cstheme="majorBidi"/>
        </w:rPr>
      </w:pPr>
    </w:p>
    <w:p w14:paraId="56900FC9" w14:textId="77777777" w:rsidR="00053EA0" w:rsidRDefault="00053EA0" w:rsidP="00053EA0">
      <w:pPr>
        <w:bidi w:val="0"/>
        <w:jc w:val="both"/>
        <w:rPr>
          <w:rFonts w:asciiTheme="majorBidi" w:hAnsiTheme="majorBidi" w:cstheme="majorBidi"/>
        </w:rPr>
      </w:pPr>
    </w:p>
    <w:p w14:paraId="163CFA67" w14:textId="77777777" w:rsidR="00053EA0" w:rsidRDefault="00053EA0" w:rsidP="00053EA0">
      <w:pPr>
        <w:bidi w:val="0"/>
        <w:jc w:val="both"/>
        <w:rPr>
          <w:rFonts w:asciiTheme="majorBidi" w:hAnsiTheme="majorBidi" w:cstheme="majorBidi"/>
        </w:rPr>
      </w:pPr>
    </w:p>
    <w:p w14:paraId="1B2DF90D" w14:textId="77777777" w:rsidR="00053EA0" w:rsidRDefault="00053EA0" w:rsidP="00053EA0">
      <w:pPr>
        <w:bidi w:val="0"/>
        <w:jc w:val="both"/>
        <w:rPr>
          <w:rFonts w:asciiTheme="majorBidi" w:hAnsiTheme="majorBidi" w:cstheme="majorBidi"/>
        </w:rPr>
      </w:pPr>
    </w:p>
    <w:p w14:paraId="7EB82A44" w14:textId="77777777" w:rsidR="00053EA0" w:rsidRDefault="00053EA0" w:rsidP="00053EA0">
      <w:pPr>
        <w:bidi w:val="0"/>
        <w:jc w:val="both"/>
        <w:rPr>
          <w:rFonts w:asciiTheme="majorBidi" w:hAnsiTheme="majorBidi" w:cstheme="majorBidi"/>
        </w:rPr>
      </w:pPr>
    </w:p>
    <w:p w14:paraId="00FA8585" w14:textId="77777777" w:rsidR="00053EA0" w:rsidRDefault="00053EA0" w:rsidP="00053EA0">
      <w:pPr>
        <w:bidi w:val="0"/>
        <w:jc w:val="both"/>
        <w:rPr>
          <w:rFonts w:asciiTheme="majorBidi" w:hAnsiTheme="majorBidi" w:cstheme="majorBidi"/>
        </w:rPr>
      </w:pPr>
    </w:p>
    <w:p w14:paraId="23E2D912" w14:textId="77777777" w:rsidR="00053EA0" w:rsidRDefault="00053EA0" w:rsidP="00053EA0">
      <w:pPr>
        <w:bidi w:val="0"/>
        <w:jc w:val="both"/>
        <w:rPr>
          <w:rFonts w:asciiTheme="majorBidi" w:hAnsiTheme="majorBidi" w:cstheme="majorBidi"/>
        </w:rPr>
      </w:pPr>
    </w:p>
    <w:p w14:paraId="4D3360B9" w14:textId="77777777" w:rsidR="00053EA0" w:rsidRDefault="00053EA0" w:rsidP="00053EA0">
      <w:pPr>
        <w:bidi w:val="0"/>
        <w:jc w:val="both"/>
        <w:rPr>
          <w:rFonts w:asciiTheme="majorBidi" w:hAnsiTheme="majorBidi" w:cstheme="majorBidi"/>
        </w:rPr>
      </w:pPr>
    </w:p>
    <w:p w14:paraId="1B2DF335" w14:textId="77777777" w:rsidR="00053EA0" w:rsidRDefault="00053EA0" w:rsidP="00053EA0">
      <w:pPr>
        <w:bidi w:val="0"/>
        <w:jc w:val="both"/>
        <w:rPr>
          <w:rFonts w:asciiTheme="majorBidi" w:hAnsiTheme="majorBidi" w:cstheme="majorBidi"/>
        </w:rPr>
      </w:pPr>
    </w:p>
    <w:p w14:paraId="54FA1A03" w14:textId="77777777" w:rsidR="00053EA0" w:rsidRDefault="00053EA0" w:rsidP="00053EA0">
      <w:pPr>
        <w:bidi w:val="0"/>
        <w:jc w:val="both"/>
        <w:rPr>
          <w:rFonts w:asciiTheme="majorBidi" w:hAnsiTheme="majorBidi" w:cstheme="majorBidi"/>
        </w:rPr>
      </w:pPr>
    </w:p>
    <w:p w14:paraId="1B72664A" w14:textId="77777777" w:rsidR="00053EA0" w:rsidRDefault="00053EA0" w:rsidP="00053EA0">
      <w:pPr>
        <w:bidi w:val="0"/>
        <w:jc w:val="both"/>
        <w:rPr>
          <w:rFonts w:asciiTheme="majorBidi" w:hAnsiTheme="majorBidi" w:cstheme="majorBidi"/>
        </w:rPr>
      </w:pPr>
    </w:p>
    <w:p w14:paraId="1D44A330" w14:textId="77777777" w:rsidR="00053EA0" w:rsidRDefault="00053EA0" w:rsidP="00053EA0">
      <w:pPr>
        <w:bidi w:val="0"/>
        <w:jc w:val="both"/>
        <w:rPr>
          <w:rFonts w:asciiTheme="majorBidi" w:hAnsiTheme="majorBidi" w:cstheme="majorBidi"/>
        </w:rPr>
      </w:pPr>
    </w:p>
    <w:p w14:paraId="0387FF78" w14:textId="77777777" w:rsidR="00053EA0" w:rsidRDefault="00053EA0" w:rsidP="00053EA0">
      <w:pPr>
        <w:bidi w:val="0"/>
        <w:jc w:val="both"/>
        <w:rPr>
          <w:rFonts w:asciiTheme="majorBidi" w:hAnsiTheme="majorBidi" w:cstheme="majorBidi"/>
        </w:rPr>
      </w:pPr>
    </w:p>
    <w:p w14:paraId="56F44C1C" w14:textId="77777777" w:rsidR="00053EA0" w:rsidRDefault="00053EA0" w:rsidP="00053EA0">
      <w:pPr>
        <w:bidi w:val="0"/>
        <w:jc w:val="both"/>
        <w:rPr>
          <w:rFonts w:asciiTheme="majorBidi" w:hAnsiTheme="majorBidi" w:cstheme="majorBidi"/>
        </w:rPr>
      </w:pPr>
    </w:p>
    <w:p w14:paraId="67A471D0" w14:textId="77777777" w:rsidR="00053EA0" w:rsidRDefault="00053EA0" w:rsidP="00053EA0">
      <w:pPr>
        <w:bidi w:val="0"/>
        <w:jc w:val="both"/>
        <w:rPr>
          <w:rFonts w:asciiTheme="majorBidi" w:hAnsiTheme="majorBidi" w:cstheme="majorBidi"/>
        </w:rPr>
      </w:pPr>
    </w:p>
    <w:p w14:paraId="6C9B162C" w14:textId="77777777" w:rsidR="00053EA0" w:rsidRDefault="00053EA0" w:rsidP="00053EA0">
      <w:pPr>
        <w:bidi w:val="0"/>
        <w:jc w:val="both"/>
        <w:rPr>
          <w:rFonts w:asciiTheme="majorBidi" w:hAnsiTheme="majorBidi" w:cstheme="majorBidi"/>
        </w:rPr>
      </w:pPr>
    </w:p>
    <w:p w14:paraId="0B0FF3FD" w14:textId="77777777" w:rsidR="00053EA0" w:rsidRDefault="00053EA0" w:rsidP="00053EA0">
      <w:pPr>
        <w:bidi w:val="0"/>
        <w:jc w:val="both"/>
        <w:rPr>
          <w:rFonts w:asciiTheme="majorBidi" w:hAnsiTheme="majorBidi" w:cstheme="majorBidi"/>
        </w:rPr>
      </w:pPr>
    </w:p>
    <w:p w14:paraId="45E6DBAC" w14:textId="77777777" w:rsidR="00053EA0" w:rsidRDefault="00053EA0" w:rsidP="00053EA0">
      <w:pPr>
        <w:bidi w:val="0"/>
        <w:jc w:val="both"/>
        <w:rPr>
          <w:rFonts w:asciiTheme="majorBidi" w:hAnsiTheme="majorBidi" w:cstheme="majorBidi"/>
        </w:rPr>
      </w:pPr>
    </w:p>
    <w:p w14:paraId="7AF7E182" w14:textId="77777777" w:rsidR="00053EA0" w:rsidRDefault="00053EA0" w:rsidP="00053EA0">
      <w:pPr>
        <w:bidi w:val="0"/>
        <w:jc w:val="both"/>
        <w:rPr>
          <w:rFonts w:asciiTheme="majorBidi" w:hAnsiTheme="majorBidi" w:cstheme="majorBidi"/>
        </w:rPr>
      </w:pPr>
    </w:p>
    <w:p w14:paraId="7B9864E6" w14:textId="77777777" w:rsidR="00053EA0" w:rsidRDefault="00053EA0" w:rsidP="00053EA0">
      <w:pPr>
        <w:bidi w:val="0"/>
        <w:jc w:val="both"/>
        <w:rPr>
          <w:rFonts w:asciiTheme="majorBidi" w:hAnsiTheme="majorBidi" w:cstheme="majorBidi"/>
        </w:rPr>
      </w:pPr>
    </w:p>
    <w:p w14:paraId="5B92D7AE" w14:textId="77777777" w:rsidR="00053EA0" w:rsidRPr="00053EA0" w:rsidRDefault="00053EA0" w:rsidP="00053EA0">
      <w:pPr>
        <w:bidi w:val="0"/>
        <w:jc w:val="both"/>
        <w:rPr>
          <w:rFonts w:asciiTheme="majorBidi" w:hAnsiTheme="majorBidi" w:cstheme="majorBidi"/>
        </w:rPr>
      </w:pPr>
    </w:p>
    <w:p w14:paraId="6700AC7D" w14:textId="77777777" w:rsidR="007F3796" w:rsidRPr="00053EA0" w:rsidRDefault="007F3796" w:rsidP="00053EA0">
      <w:pPr>
        <w:pStyle w:val="Heading1"/>
      </w:pPr>
      <w:bookmarkStart w:id="15" w:name="_Toc138020069"/>
      <w:r w:rsidRPr="00053EA0">
        <w:lastRenderedPageBreak/>
        <w:t>References</w:t>
      </w:r>
      <w:bookmarkEnd w:id="15"/>
    </w:p>
    <w:p w14:paraId="71482F35" w14:textId="77777777" w:rsidR="001F78E2" w:rsidRPr="00053EA0" w:rsidRDefault="001F78E2" w:rsidP="00053EA0">
      <w:pPr>
        <w:bidi w:val="0"/>
        <w:rPr>
          <w:rFonts w:asciiTheme="majorBidi" w:hAnsiTheme="majorBidi" w:cstheme="majorBidi"/>
        </w:rPr>
      </w:pPr>
    </w:p>
    <w:p w14:paraId="58A1D343" w14:textId="77777777" w:rsidR="00467214" w:rsidRPr="00053EA0" w:rsidRDefault="001F78E2" w:rsidP="00053EA0">
      <w:pPr>
        <w:bidi w:val="0"/>
        <w:jc w:val="both"/>
        <w:rPr>
          <w:rFonts w:asciiTheme="majorBidi" w:hAnsiTheme="majorBidi" w:cstheme="majorBidi"/>
        </w:rPr>
      </w:pPr>
      <w:r w:rsidRPr="00053EA0">
        <w:rPr>
          <w:rFonts w:asciiTheme="majorBidi" w:hAnsiTheme="majorBidi" w:cstheme="majorBidi"/>
        </w:rPr>
        <w:t>1. "MYWAY D2.1 Requirement Specification and Analysis" by European Commission - This document provides a requirement specification and analysis for a traffic-related air quality monitoring system. It can be accessed at:</w:t>
      </w:r>
    </w:p>
    <w:p w14:paraId="6377051E" w14:textId="0A33EBBF" w:rsidR="001F78E2" w:rsidRPr="00053EA0" w:rsidRDefault="001F78E2" w:rsidP="00053EA0">
      <w:pPr>
        <w:bidi w:val="0"/>
        <w:jc w:val="both"/>
        <w:rPr>
          <w:rFonts w:asciiTheme="majorBidi" w:hAnsiTheme="majorBidi" w:cstheme="majorBidi"/>
          <w:rtl/>
        </w:rPr>
      </w:pPr>
      <w:r w:rsidRPr="00053EA0">
        <w:rPr>
          <w:rFonts w:asciiTheme="majorBidi" w:hAnsiTheme="majorBidi" w:cstheme="majorBidi"/>
        </w:rPr>
        <w:t>https://cordis.europa.eu/docs/projects/cnect/3/609023/080/deliverables/001-MYWAYD21RequirementSpecificationAndAnalysiscnectddg1h520142537023.pdf</w:t>
      </w:r>
    </w:p>
    <w:p w14:paraId="31855E41" w14:textId="77777777" w:rsidR="00F16A83" w:rsidRPr="00053EA0" w:rsidRDefault="001F78E2" w:rsidP="00053EA0">
      <w:pPr>
        <w:bidi w:val="0"/>
        <w:jc w:val="both"/>
        <w:rPr>
          <w:rFonts w:asciiTheme="majorBidi" w:hAnsiTheme="majorBidi" w:cstheme="majorBidi"/>
        </w:rPr>
      </w:pPr>
      <w:r w:rsidRPr="00053EA0">
        <w:rPr>
          <w:rFonts w:asciiTheme="majorBidi" w:hAnsiTheme="majorBidi" w:cstheme="majorBidi"/>
        </w:rPr>
        <w:t xml:space="preserve">2. "RASD-1: Requirements Analysis and Specification Document" by </w:t>
      </w:r>
      <w:proofErr w:type="spellStart"/>
      <w:r w:rsidRPr="00053EA0">
        <w:rPr>
          <w:rFonts w:asciiTheme="majorBidi" w:hAnsiTheme="majorBidi" w:cstheme="majorBidi"/>
        </w:rPr>
        <w:t>Politecnico</w:t>
      </w:r>
      <w:proofErr w:type="spellEnd"/>
      <w:r w:rsidRPr="00053EA0">
        <w:rPr>
          <w:rFonts w:asciiTheme="majorBidi" w:hAnsiTheme="majorBidi" w:cstheme="majorBidi"/>
        </w:rPr>
        <w:t xml:space="preserve"> di Milano - This document presents a requirements analysis and specification for a software system. It can be found at:</w:t>
      </w:r>
    </w:p>
    <w:p w14:paraId="394D5F6E" w14:textId="623F34D8" w:rsidR="001F78E2" w:rsidRPr="00053EA0" w:rsidRDefault="001F78E2" w:rsidP="00053EA0">
      <w:pPr>
        <w:bidi w:val="0"/>
        <w:jc w:val="both"/>
        <w:rPr>
          <w:rFonts w:asciiTheme="majorBidi" w:hAnsiTheme="majorBidi" w:cstheme="majorBidi"/>
          <w:rtl/>
        </w:rPr>
      </w:pPr>
      <w:r w:rsidRPr="00053EA0">
        <w:rPr>
          <w:rFonts w:asciiTheme="majorBidi" w:hAnsiTheme="majorBidi" w:cstheme="majorBidi"/>
        </w:rPr>
        <w:t xml:space="preserve"> https://webeep.polimi.it/pluginfile.php/968190/mod_folder/content/0/RASD-1.pdf?forcedownload=1</w:t>
      </w:r>
    </w:p>
    <w:p w14:paraId="4AF94770" w14:textId="77777777" w:rsidR="00F16A83" w:rsidRPr="00053EA0" w:rsidRDefault="001F78E2" w:rsidP="00053EA0">
      <w:pPr>
        <w:bidi w:val="0"/>
        <w:jc w:val="both"/>
        <w:rPr>
          <w:rFonts w:asciiTheme="majorBidi" w:hAnsiTheme="majorBidi" w:cstheme="majorBidi"/>
        </w:rPr>
      </w:pPr>
      <w:r w:rsidRPr="00053EA0">
        <w:rPr>
          <w:rFonts w:asciiTheme="majorBidi" w:hAnsiTheme="majorBidi" w:cstheme="majorBidi"/>
        </w:rPr>
        <w:t xml:space="preserve">3. "RASD-2: Requirements Analysis and Specification Document" by </w:t>
      </w:r>
      <w:proofErr w:type="spellStart"/>
      <w:r w:rsidRPr="00053EA0">
        <w:rPr>
          <w:rFonts w:asciiTheme="majorBidi" w:hAnsiTheme="majorBidi" w:cstheme="majorBidi"/>
        </w:rPr>
        <w:t>Politecnico</w:t>
      </w:r>
      <w:proofErr w:type="spellEnd"/>
      <w:r w:rsidRPr="00053EA0">
        <w:rPr>
          <w:rFonts w:asciiTheme="majorBidi" w:hAnsiTheme="majorBidi" w:cstheme="majorBidi"/>
        </w:rPr>
        <w:t xml:space="preserve"> di Milano - This document continues the requirements analysis and specification for the same software system mentioned above. It is available at:</w:t>
      </w:r>
    </w:p>
    <w:p w14:paraId="4E6235FD" w14:textId="3F57A8DA" w:rsidR="001F78E2" w:rsidRPr="00053EA0" w:rsidRDefault="001F78E2" w:rsidP="00053EA0">
      <w:pPr>
        <w:bidi w:val="0"/>
        <w:jc w:val="both"/>
        <w:rPr>
          <w:rFonts w:asciiTheme="majorBidi" w:hAnsiTheme="majorBidi" w:cstheme="majorBidi"/>
          <w:rtl/>
        </w:rPr>
      </w:pPr>
      <w:r w:rsidRPr="00053EA0">
        <w:rPr>
          <w:rFonts w:asciiTheme="majorBidi" w:hAnsiTheme="majorBidi" w:cstheme="majorBidi"/>
        </w:rPr>
        <w:t>https://webeep.polimi.it/pluginfile.php/968190/mod_folder/content/0/RASD-2.pdf?forcedownload=1</w:t>
      </w:r>
    </w:p>
    <w:p w14:paraId="5747F7A2" w14:textId="4047CBAF" w:rsidR="001F78E2" w:rsidRPr="00053EA0" w:rsidRDefault="001F78E2" w:rsidP="00053EA0">
      <w:pPr>
        <w:bidi w:val="0"/>
        <w:jc w:val="both"/>
        <w:rPr>
          <w:rFonts w:asciiTheme="majorBidi" w:hAnsiTheme="majorBidi" w:cstheme="majorBidi"/>
        </w:rPr>
      </w:pPr>
      <w:r w:rsidRPr="00053EA0">
        <w:rPr>
          <w:rFonts w:asciiTheme="majorBidi" w:hAnsiTheme="majorBidi" w:cstheme="majorBidi"/>
        </w:rPr>
        <w:t>4. "Air Quality Index" by Robert L. Lux and C. Arden Pope - This publication by the U.S. Environmental Protection Agency discusses the air quality index, providing information on how air quality is assessed and categorized. It was published in 2009.</w:t>
      </w:r>
    </w:p>
    <w:sectPr w:rsidR="001F78E2" w:rsidRPr="00053EA0" w:rsidSect="008A3ABE">
      <w:headerReference w:type="default" r:id="rId10"/>
      <w:footerReference w:type="default" r:id="rId11"/>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6968F" w14:textId="77777777" w:rsidR="00514403" w:rsidRDefault="00514403" w:rsidP="00974CB9">
      <w:pPr>
        <w:spacing w:after="0" w:line="240" w:lineRule="auto"/>
      </w:pPr>
      <w:r>
        <w:separator/>
      </w:r>
    </w:p>
  </w:endnote>
  <w:endnote w:type="continuationSeparator" w:id="0">
    <w:p w14:paraId="3BC95454" w14:textId="77777777" w:rsidR="00514403" w:rsidRDefault="00514403" w:rsidP="00974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0A75F" w14:textId="421D7926" w:rsidR="009606A5" w:rsidRPr="000D3C3B" w:rsidRDefault="000D3C3B" w:rsidP="000D3C3B">
    <w:pPr>
      <w:pStyle w:val="Footer"/>
      <w:jc w:val="right"/>
      <w:rPr>
        <w:rtl/>
      </w:rPr>
    </w:pPr>
    <w:r w:rsidRPr="000D3C3B">
      <w:rPr>
        <w:rFonts w:asciiTheme="majorBidi" w:hAnsiTheme="majorBidi" w:cstheme="majorBidi"/>
        <w:sz w:val="18"/>
        <w:szCs w:val="18"/>
      </w:rPr>
      <w:t xml:space="preserve">Copyright © 2023, Milad Ramezani Ziarani – All rights </w:t>
    </w:r>
    <w:proofErr w:type="gramStart"/>
    <w:r w:rsidRPr="000D3C3B">
      <w:rPr>
        <w:rFonts w:asciiTheme="majorBidi" w:hAnsiTheme="majorBidi" w:cstheme="majorBidi"/>
        <w:sz w:val="18"/>
        <w:szCs w:val="18"/>
      </w:rPr>
      <w:t>reserved</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642B4" w14:textId="77777777" w:rsidR="00514403" w:rsidRDefault="00514403" w:rsidP="00974CB9">
      <w:pPr>
        <w:spacing w:after="0" w:line="240" w:lineRule="auto"/>
      </w:pPr>
      <w:r>
        <w:separator/>
      </w:r>
    </w:p>
  </w:footnote>
  <w:footnote w:type="continuationSeparator" w:id="0">
    <w:p w14:paraId="080EA198" w14:textId="77777777" w:rsidR="00514403" w:rsidRDefault="00514403" w:rsidP="00974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F26EE" w14:textId="77777777" w:rsidR="009606A5" w:rsidRPr="000A2373" w:rsidRDefault="009606A5" w:rsidP="000A2373">
    <w:pPr>
      <w:pStyle w:val="Header"/>
      <w:jc w:val="right"/>
      <w:rPr>
        <w:rtl/>
      </w:rPr>
    </w:pPr>
    <w:r w:rsidRPr="000A2373">
      <w:rPr>
        <w:rFonts w:asciiTheme="majorBidi" w:hAnsiTheme="majorBidi" w:cstheme="majorBidi"/>
        <w:sz w:val="20"/>
        <w:szCs w:val="20"/>
      </w:rPr>
      <w:t>An Interactive Application for Air Quality Monitoring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C3EAE"/>
    <w:multiLevelType w:val="hybridMultilevel"/>
    <w:tmpl w:val="C0BEE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D7B01"/>
    <w:multiLevelType w:val="hybridMultilevel"/>
    <w:tmpl w:val="62CE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376253">
    <w:abstractNumId w:val="1"/>
  </w:num>
  <w:num w:numId="2" w16cid:durableId="1079061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723"/>
    <w:rsid w:val="000251CF"/>
    <w:rsid w:val="00053EA0"/>
    <w:rsid w:val="00072B32"/>
    <w:rsid w:val="000A2373"/>
    <w:rsid w:val="000D3C3B"/>
    <w:rsid w:val="00105C31"/>
    <w:rsid w:val="00173868"/>
    <w:rsid w:val="001830E4"/>
    <w:rsid w:val="001B2545"/>
    <w:rsid w:val="001F78E2"/>
    <w:rsid w:val="0027764F"/>
    <w:rsid w:val="002A548D"/>
    <w:rsid w:val="00420087"/>
    <w:rsid w:val="004653B3"/>
    <w:rsid w:val="00467214"/>
    <w:rsid w:val="00514403"/>
    <w:rsid w:val="00542263"/>
    <w:rsid w:val="005A79F7"/>
    <w:rsid w:val="00615E16"/>
    <w:rsid w:val="00625EFA"/>
    <w:rsid w:val="00671BC2"/>
    <w:rsid w:val="007928D6"/>
    <w:rsid w:val="007F04FA"/>
    <w:rsid w:val="007F3796"/>
    <w:rsid w:val="008331A9"/>
    <w:rsid w:val="008421C9"/>
    <w:rsid w:val="008509A1"/>
    <w:rsid w:val="00850A72"/>
    <w:rsid w:val="008A3ABE"/>
    <w:rsid w:val="008B7137"/>
    <w:rsid w:val="009538A0"/>
    <w:rsid w:val="009606A5"/>
    <w:rsid w:val="009633E9"/>
    <w:rsid w:val="00974CB9"/>
    <w:rsid w:val="009820CB"/>
    <w:rsid w:val="009C0D16"/>
    <w:rsid w:val="009E4B4A"/>
    <w:rsid w:val="00A2791C"/>
    <w:rsid w:val="00A55904"/>
    <w:rsid w:val="00AB2356"/>
    <w:rsid w:val="00B10274"/>
    <w:rsid w:val="00B829FF"/>
    <w:rsid w:val="00B91F21"/>
    <w:rsid w:val="00CA346A"/>
    <w:rsid w:val="00D15F2F"/>
    <w:rsid w:val="00DE4634"/>
    <w:rsid w:val="00E36723"/>
    <w:rsid w:val="00E42E6F"/>
    <w:rsid w:val="00E4795D"/>
    <w:rsid w:val="00E5667D"/>
    <w:rsid w:val="00EB0524"/>
    <w:rsid w:val="00EF322A"/>
    <w:rsid w:val="00F16A83"/>
    <w:rsid w:val="00F34D61"/>
    <w:rsid w:val="00F5055C"/>
    <w:rsid w:val="00FB6F3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3DB96"/>
  <w15:chartTrackingRefBased/>
  <w15:docId w15:val="{6DC69FC0-F430-43BF-A89E-BDD98EAD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autoRedefine/>
    <w:uiPriority w:val="9"/>
    <w:qFormat/>
    <w:rsid w:val="009E4B4A"/>
    <w:pPr>
      <w:keepNext/>
      <w:keepLines/>
      <w:bidi w:val="0"/>
      <w:spacing w:before="240" w:after="0"/>
      <w:outlineLvl w:val="0"/>
    </w:pPr>
    <w:rPr>
      <w:rFonts w:asciiTheme="majorBidi" w:eastAsiaTheme="majorEastAsia" w:hAnsiTheme="majorBidi" w:cstheme="majorBidi"/>
      <w:bCs/>
      <w:color w:val="FF0000"/>
      <w:sz w:val="32"/>
      <w:szCs w:val="32"/>
    </w:rPr>
  </w:style>
  <w:style w:type="paragraph" w:styleId="Heading2">
    <w:name w:val="heading 2"/>
    <w:basedOn w:val="Normal"/>
    <w:next w:val="Normal"/>
    <w:link w:val="Heading2Char"/>
    <w:autoRedefine/>
    <w:uiPriority w:val="9"/>
    <w:unhideWhenUsed/>
    <w:qFormat/>
    <w:rsid w:val="009538A0"/>
    <w:pPr>
      <w:keepNext/>
      <w:keepLines/>
      <w:bidi w:val="0"/>
      <w:spacing w:before="40" w:after="0"/>
      <w:outlineLvl w:val="1"/>
    </w:pPr>
    <w:rPr>
      <w:rFonts w:asciiTheme="majorBidi" w:eastAsiaTheme="majorEastAsia" w:hAnsiTheme="majorBidi" w:cstheme="majorBidi"/>
      <w:color w:val="0070C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CB9"/>
  </w:style>
  <w:style w:type="paragraph" w:styleId="Footer">
    <w:name w:val="footer"/>
    <w:basedOn w:val="Normal"/>
    <w:link w:val="FooterChar"/>
    <w:uiPriority w:val="99"/>
    <w:unhideWhenUsed/>
    <w:rsid w:val="00974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CB9"/>
  </w:style>
  <w:style w:type="character" w:customStyle="1" w:styleId="Heading1Char">
    <w:name w:val="Heading 1 Char"/>
    <w:basedOn w:val="DefaultParagraphFont"/>
    <w:link w:val="Heading1"/>
    <w:uiPriority w:val="9"/>
    <w:rsid w:val="009E4B4A"/>
    <w:rPr>
      <w:rFonts w:asciiTheme="majorBidi" w:eastAsiaTheme="majorEastAsia" w:hAnsiTheme="majorBidi" w:cstheme="majorBidi"/>
      <w:bCs/>
      <w:color w:val="FF0000"/>
      <w:sz w:val="32"/>
      <w:szCs w:val="32"/>
    </w:rPr>
  </w:style>
  <w:style w:type="table" w:styleId="TableGrid">
    <w:name w:val="Table Grid"/>
    <w:basedOn w:val="TableNormal"/>
    <w:uiPriority w:val="39"/>
    <w:rsid w:val="00833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538A0"/>
    <w:rPr>
      <w:rFonts w:asciiTheme="majorBidi" w:eastAsiaTheme="majorEastAsia" w:hAnsiTheme="majorBidi" w:cstheme="majorBidi"/>
      <w:color w:val="0070C0"/>
      <w:sz w:val="24"/>
      <w:szCs w:val="24"/>
    </w:rPr>
  </w:style>
  <w:style w:type="paragraph" w:styleId="TOCHeading">
    <w:name w:val="TOC Heading"/>
    <w:basedOn w:val="Heading1"/>
    <w:next w:val="Normal"/>
    <w:uiPriority w:val="39"/>
    <w:unhideWhenUsed/>
    <w:qFormat/>
    <w:rsid w:val="000251CF"/>
    <w:pPr>
      <w:outlineLvl w:val="9"/>
    </w:pPr>
    <w:rPr>
      <w:rFonts w:asciiTheme="majorHAnsi" w:hAnsiTheme="majorHAnsi"/>
      <w:bCs w:val="0"/>
      <w:lang w:bidi="ar-SA"/>
    </w:rPr>
  </w:style>
  <w:style w:type="paragraph" w:styleId="TOC2">
    <w:name w:val="toc 2"/>
    <w:basedOn w:val="Normal"/>
    <w:next w:val="Normal"/>
    <w:autoRedefine/>
    <w:uiPriority w:val="39"/>
    <w:unhideWhenUsed/>
    <w:rsid w:val="00AB2356"/>
    <w:pPr>
      <w:tabs>
        <w:tab w:val="right" w:leader="dot" w:pos="9016"/>
      </w:tabs>
      <w:bidi w:val="0"/>
      <w:spacing w:after="100"/>
      <w:ind w:left="220"/>
      <w:jc w:val="right"/>
    </w:pPr>
    <w:rPr>
      <w:rFonts w:eastAsiaTheme="minorEastAsia" w:cs="Times New Roman"/>
      <w:lang w:bidi="ar-SA"/>
    </w:rPr>
  </w:style>
  <w:style w:type="paragraph" w:styleId="TOC1">
    <w:name w:val="toc 1"/>
    <w:basedOn w:val="Normal"/>
    <w:next w:val="Normal"/>
    <w:autoRedefine/>
    <w:uiPriority w:val="39"/>
    <w:unhideWhenUsed/>
    <w:qFormat/>
    <w:rsid w:val="009C0D16"/>
    <w:pPr>
      <w:tabs>
        <w:tab w:val="right" w:leader="dot" w:pos="9016"/>
      </w:tabs>
      <w:bidi w:val="0"/>
      <w:spacing w:after="100"/>
      <w:jc w:val="right"/>
    </w:pPr>
    <w:rPr>
      <w:rFonts w:eastAsiaTheme="minorEastAsia" w:cs="Times New Roman"/>
      <w:lang w:bidi="ar-SA"/>
    </w:rPr>
  </w:style>
  <w:style w:type="paragraph" w:styleId="TOC3">
    <w:name w:val="toc 3"/>
    <w:basedOn w:val="Normal"/>
    <w:next w:val="Normal"/>
    <w:autoRedefine/>
    <w:uiPriority w:val="39"/>
    <w:unhideWhenUsed/>
    <w:rsid w:val="000251CF"/>
    <w:pPr>
      <w:bidi w:val="0"/>
      <w:spacing w:after="100"/>
      <w:ind w:left="440"/>
    </w:pPr>
    <w:rPr>
      <w:rFonts w:eastAsiaTheme="minorEastAsia" w:cs="Times New Roman"/>
      <w:lang w:bidi="ar-SA"/>
    </w:rPr>
  </w:style>
  <w:style w:type="character" w:styleId="Hyperlink">
    <w:name w:val="Hyperlink"/>
    <w:basedOn w:val="DefaultParagraphFont"/>
    <w:uiPriority w:val="99"/>
    <w:unhideWhenUsed/>
    <w:rsid w:val="009C0D16"/>
    <w:rPr>
      <w:color w:val="0563C1" w:themeColor="hyperlink"/>
      <w:u w:val="single"/>
    </w:rPr>
  </w:style>
  <w:style w:type="paragraph" w:styleId="ListParagraph">
    <w:name w:val="List Paragraph"/>
    <w:basedOn w:val="Normal"/>
    <w:uiPriority w:val="34"/>
    <w:qFormat/>
    <w:rsid w:val="00F50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83503">
      <w:bodyDiv w:val="1"/>
      <w:marLeft w:val="0"/>
      <w:marRight w:val="0"/>
      <w:marTop w:val="0"/>
      <w:marBottom w:val="0"/>
      <w:divBdr>
        <w:top w:val="none" w:sz="0" w:space="0" w:color="auto"/>
        <w:left w:val="none" w:sz="0" w:space="0" w:color="auto"/>
        <w:bottom w:val="none" w:sz="0" w:space="0" w:color="auto"/>
        <w:right w:val="none" w:sz="0" w:space="0" w:color="auto"/>
      </w:divBdr>
    </w:div>
    <w:div w:id="400904887">
      <w:bodyDiv w:val="1"/>
      <w:marLeft w:val="0"/>
      <w:marRight w:val="0"/>
      <w:marTop w:val="0"/>
      <w:marBottom w:val="0"/>
      <w:divBdr>
        <w:top w:val="none" w:sz="0" w:space="0" w:color="auto"/>
        <w:left w:val="none" w:sz="0" w:space="0" w:color="auto"/>
        <w:bottom w:val="none" w:sz="0" w:space="0" w:color="auto"/>
        <w:right w:val="none" w:sz="0" w:space="0" w:color="auto"/>
      </w:divBdr>
    </w:div>
    <w:div w:id="522090887">
      <w:bodyDiv w:val="1"/>
      <w:marLeft w:val="0"/>
      <w:marRight w:val="0"/>
      <w:marTop w:val="0"/>
      <w:marBottom w:val="0"/>
      <w:divBdr>
        <w:top w:val="none" w:sz="0" w:space="0" w:color="auto"/>
        <w:left w:val="none" w:sz="0" w:space="0" w:color="auto"/>
        <w:bottom w:val="none" w:sz="0" w:space="0" w:color="auto"/>
        <w:right w:val="none" w:sz="0" w:space="0" w:color="auto"/>
      </w:divBdr>
    </w:div>
    <w:div w:id="663121463">
      <w:bodyDiv w:val="1"/>
      <w:marLeft w:val="0"/>
      <w:marRight w:val="0"/>
      <w:marTop w:val="0"/>
      <w:marBottom w:val="0"/>
      <w:divBdr>
        <w:top w:val="none" w:sz="0" w:space="0" w:color="auto"/>
        <w:left w:val="none" w:sz="0" w:space="0" w:color="auto"/>
        <w:bottom w:val="none" w:sz="0" w:space="0" w:color="auto"/>
        <w:right w:val="none" w:sz="0" w:space="0" w:color="auto"/>
      </w:divBdr>
    </w:div>
    <w:div w:id="899095240">
      <w:bodyDiv w:val="1"/>
      <w:marLeft w:val="0"/>
      <w:marRight w:val="0"/>
      <w:marTop w:val="0"/>
      <w:marBottom w:val="0"/>
      <w:divBdr>
        <w:top w:val="none" w:sz="0" w:space="0" w:color="auto"/>
        <w:left w:val="none" w:sz="0" w:space="0" w:color="auto"/>
        <w:bottom w:val="none" w:sz="0" w:space="0" w:color="auto"/>
        <w:right w:val="none" w:sz="0" w:space="0" w:color="auto"/>
      </w:divBdr>
    </w:div>
    <w:div w:id="1160344665">
      <w:bodyDiv w:val="1"/>
      <w:marLeft w:val="0"/>
      <w:marRight w:val="0"/>
      <w:marTop w:val="0"/>
      <w:marBottom w:val="0"/>
      <w:divBdr>
        <w:top w:val="none" w:sz="0" w:space="0" w:color="auto"/>
        <w:left w:val="none" w:sz="0" w:space="0" w:color="auto"/>
        <w:bottom w:val="none" w:sz="0" w:space="0" w:color="auto"/>
        <w:right w:val="none" w:sz="0" w:space="0" w:color="auto"/>
      </w:divBdr>
    </w:div>
    <w:div w:id="1236013162">
      <w:bodyDiv w:val="1"/>
      <w:marLeft w:val="0"/>
      <w:marRight w:val="0"/>
      <w:marTop w:val="0"/>
      <w:marBottom w:val="0"/>
      <w:divBdr>
        <w:top w:val="none" w:sz="0" w:space="0" w:color="auto"/>
        <w:left w:val="none" w:sz="0" w:space="0" w:color="auto"/>
        <w:bottom w:val="none" w:sz="0" w:space="0" w:color="auto"/>
        <w:right w:val="none" w:sz="0" w:space="0" w:color="auto"/>
      </w:divBdr>
    </w:div>
    <w:div w:id="1285768672">
      <w:bodyDiv w:val="1"/>
      <w:marLeft w:val="0"/>
      <w:marRight w:val="0"/>
      <w:marTop w:val="0"/>
      <w:marBottom w:val="0"/>
      <w:divBdr>
        <w:top w:val="none" w:sz="0" w:space="0" w:color="auto"/>
        <w:left w:val="none" w:sz="0" w:space="0" w:color="auto"/>
        <w:bottom w:val="none" w:sz="0" w:space="0" w:color="auto"/>
        <w:right w:val="none" w:sz="0" w:space="0" w:color="auto"/>
      </w:divBdr>
    </w:div>
    <w:div w:id="210090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14CB2-6CE3-4883-AD23-FC5216FE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13</Pages>
  <Words>3413</Words>
  <Characters>19456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Milad Ramezani Ziarani</cp:lastModifiedBy>
  <cp:revision>38</cp:revision>
  <cp:lastPrinted>2023-06-18T20:35:00Z</cp:lastPrinted>
  <dcterms:created xsi:type="dcterms:W3CDTF">2023-04-04T16:55:00Z</dcterms:created>
  <dcterms:modified xsi:type="dcterms:W3CDTF">2023-06-18T20:36:00Z</dcterms:modified>
</cp:coreProperties>
</file>