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0D9BA8B4" w:rsidR="00761B8A" w:rsidRPr="003B466F"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intereses profesionales? ¿De qué manera han cambiado</w:t>
            </w:r>
            <w:r w:rsidR="002A226B">
              <w:rPr>
                <w:rFonts w:eastAsiaTheme="majorEastAsia"/>
                <w:sz w:val="24"/>
                <w:szCs w:val="24"/>
              </w:rPr>
              <w:t>?</w:t>
            </w:r>
            <w:r w:rsidR="002A226B">
              <w:rPr>
                <w:rFonts w:eastAsiaTheme="majorEastAsia"/>
                <w:sz w:val="24"/>
                <w:szCs w:val="24"/>
              </w:rPr>
              <w:br/>
            </w:r>
            <w:r w:rsidR="002A226B">
              <w:rPr>
                <w:rFonts w:eastAsiaTheme="majorEastAsia"/>
                <w:color w:val="767171" w:themeColor="background2" w:themeShade="80"/>
                <w:sz w:val="24"/>
                <w:szCs w:val="24"/>
              </w:rPr>
              <w:br/>
              <w:t xml:space="preserve">Desde antes del inicio del proyecto sigo teniendo los mismos intereses, el poder mejorar mis habilidades de programación, el entendimiento en base de datos, el área de datos en general. Mis intereses son mas bien, integrales. </w:t>
            </w:r>
          </w:p>
          <w:p w14:paraId="5C31E427" w14:textId="77777777" w:rsidR="00761B8A" w:rsidRPr="00BE73CA"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0DDC99C" w14:textId="145F4879" w:rsidR="00BE73CA" w:rsidRPr="003B466F" w:rsidRDefault="002A226B" w:rsidP="00BE73CA">
            <w:pPr>
              <w:pStyle w:val="ListParagraph"/>
              <w:jc w:val="both"/>
              <w:rPr>
                <w:rFonts w:eastAsiaTheme="majorEastAsia"/>
                <w:color w:val="767171" w:themeColor="background2" w:themeShade="80"/>
                <w:sz w:val="24"/>
                <w:szCs w:val="24"/>
              </w:rPr>
            </w:pPr>
            <w:r>
              <w:rPr>
                <w:rFonts w:eastAsiaTheme="majorEastAsia"/>
                <w:sz w:val="24"/>
                <w:szCs w:val="24"/>
              </w:rPr>
              <w:t>Inicié 100% como frontend, pero luego empecé a desarrollar funcionalidades desde backend, modificando base de datos y frontend, eso, me dio la posibilidad de entender mucho más el proyecto</w:t>
            </w:r>
          </w:p>
          <w:p w14:paraId="24F5E99B" w14:textId="30B9C6D2" w:rsidR="00761B8A" w:rsidRDefault="00BE73CA" w:rsidP="4496426B">
            <w:pPr>
              <w:jc w:val="both"/>
              <w:rPr>
                <w:rFonts w:ascii="Calibri" w:hAnsi="Calibri"/>
                <w:b/>
                <w:bCs/>
                <w:color w:val="1F4E79" w:themeColor="accent1" w:themeShade="80"/>
              </w:rPr>
            </w:pPr>
            <w:r>
              <w:rPr>
                <w:rFonts w:ascii="Calibri" w:hAnsi="Calibri"/>
                <w:b/>
                <w:bCs/>
                <w:color w:val="1F4E79" w:themeColor="accent1" w:themeShade="80"/>
              </w:rPr>
              <w:t xml:space="preserve">  </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BE73CA"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55E9347" w14:textId="2C306B4D" w:rsidR="00BE73CA" w:rsidRPr="003B466F" w:rsidRDefault="002A226B" w:rsidP="00BE73CA">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Aprendí muchísimo en estos meses sobre las tecnologías que utilizamos, desde el prototipado hasta la programación. </w:t>
            </w:r>
            <w:r w:rsidR="00382F9C">
              <w:rPr>
                <w:rFonts w:eastAsiaTheme="majorEastAsia"/>
                <w:color w:val="767171" w:themeColor="background2" w:themeShade="80"/>
                <w:sz w:val="24"/>
                <w:szCs w:val="24"/>
              </w:rPr>
              <w:t>generé</w:t>
            </w:r>
            <w:r>
              <w:rPr>
                <w:rFonts w:eastAsiaTheme="majorEastAsia"/>
                <w:color w:val="767171" w:themeColor="background2" w:themeShade="80"/>
                <w:sz w:val="24"/>
                <w:szCs w:val="24"/>
              </w:rPr>
              <w:t xml:space="preserve"> conocimiento en React Native, Expo, Node js</w:t>
            </w:r>
            <w:r w:rsidR="00382F9C">
              <w:rPr>
                <w:rFonts w:eastAsiaTheme="majorEastAsia"/>
                <w:color w:val="767171" w:themeColor="background2" w:themeShade="80"/>
                <w:sz w:val="24"/>
                <w:szCs w:val="24"/>
              </w:rPr>
              <w:t>. A pesar de que ha habido problemas de tiempo, con las entregas, he podido aprender mucho.</w:t>
            </w:r>
          </w:p>
          <w:p w14:paraId="409E2634" w14:textId="77777777" w:rsidR="00761B8A" w:rsidRPr="00BE73CA"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A0724E5" w14:textId="13496E5A" w:rsidR="00382F9C" w:rsidRPr="00382F9C" w:rsidRDefault="00382F9C" w:rsidP="00382F9C">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Seguir practicando habilidades de programación, aprender con cursos, a través del trabajo obtener mas experiencia en nuevas áreas de desempeño. </w:t>
            </w:r>
          </w:p>
          <w:p w14:paraId="58F57038" w14:textId="53C36504" w:rsidR="00761B8A" w:rsidRPr="00382F9C"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4646189E" w14:textId="68817B3B" w:rsidR="00382F9C" w:rsidRPr="00FA7513" w:rsidRDefault="00382F9C" w:rsidP="00382F9C">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Practicar a diario en lo posible ejercicios de programación en Python, base de datos, Azure como nube ya que la aplico para el trabajo, Google Skill Boost, entre otras plataformas de aprendizaje, desempeño.</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0346D5D0" w:rsidR="00761B8A" w:rsidRPr="00382F9C"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r w:rsidR="00BE73CA">
              <w:rPr>
                <w:rFonts w:eastAsiaTheme="majorEastAsia"/>
                <w:sz w:val="24"/>
                <w:szCs w:val="24"/>
              </w:rPr>
              <w:t xml:space="preserve"> </w:t>
            </w:r>
          </w:p>
          <w:p w14:paraId="47C27C9D" w14:textId="314D5DB9" w:rsidR="00382F9C" w:rsidRPr="003B466F" w:rsidRDefault="00382F9C" w:rsidP="00382F9C">
            <w:pPr>
              <w:pStyle w:val="ListParagraph"/>
              <w:jc w:val="both"/>
              <w:rPr>
                <w:rFonts w:eastAsiaTheme="majorEastAsia"/>
                <w:color w:val="767171" w:themeColor="background2" w:themeShade="80"/>
                <w:sz w:val="24"/>
                <w:szCs w:val="24"/>
              </w:rPr>
            </w:pPr>
            <w:r>
              <w:rPr>
                <w:rFonts w:eastAsiaTheme="majorEastAsia"/>
                <w:sz w:val="24"/>
                <w:szCs w:val="24"/>
              </w:rPr>
              <w:t>Mis proyecciones laborales son amplias, no apunto a un campo especifico, si hay ciertas áreas que llaman mas mi interés, el de la IA por ejemplo. Pero sigo con la intención de aprender sobre muchas disciplinas.</w:t>
            </w:r>
          </w:p>
          <w:p w14:paraId="1C3E7FC4" w14:textId="62477A04" w:rsidR="00761B8A" w:rsidRPr="00BE73CA"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3DBC09E2" w14:textId="31D164B2" w:rsidR="00761B8A" w:rsidRPr="00874D16" w:rsidRDefault="00382F9C" w:rsidP="00382F9C">
            <w:pPr>
              <w:pStyle w:val="ListParagraph"/>
              <w:jc w:val="both"/>
              <w:rPr>
                <w:rFonts w:ascii="Calibri" w:hAnsi="Calibri"/>
                <w:b/>
                <w:bCs/>
                <w:color w:val="1F4E79" w:themeColor="accent1" w:themeShade="80"/>
              </w:rPr>
            </w:pPr>
            <w:r>
              <w:rPr>
                <w:rFonts w:eastAsiaTheme="majorEastAsia"/>
                <w:color w:val="767171" w:themeColor="background2" w:themeShade="80"/>
                <w:sz w:val="24"/>
                <w:szCs w:val="24"/>
              </w:rPr>
              <w:t>Trabajando o realizando mis propios proyectos.</w:t>
            </w: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8073A"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1CB19508" w14:textId="2A5FF8FD" w:rsidR="0038073A" w:rsidRDefault="0038073A" w:rsidP="0038073A">
            <w:pPr>
              <w:pStyle w:val="ListParagraph"/>
              <w:jc w:val="both"/>
              <w:rPr>
                <w:rFonts w:eastAsiaTheme="majorEastAsia"/>
                <w:sz w:val="24"/>
                <w:szCs w:val="24"/>
              </w:rPr>
            </w:pPr>
            <w:r>
              <w:rPr>
                <w:rFonts w:eastAsiaTheme="majorEastAsia"/>
                <w:sz w:val="24"/>
                <w:szCs w:val="24"/>
              </w:rPr>
              <w:t xml:space="preserve">En lo negativo: </w:t>
            </w:r>
            <w:r w:rsidR="00382F9C">
              <w:rPr>
                <w:rFonts w:eastAsiaTheme="majorEastAsia"/>
                <w:sz w:val="24"/>
                <w:szCs w:val="24"/>
              </w:rPr>
              <w:t>Desde un principio debimos asignar tareas, mostrar avances semanales, tener mayor claridad del proyecto</w:t>
            </w:r>
          </w:p>
          <w:p w14:paraId="2A54E513" w14:textId="1017B7C3" w:rsidR="00382F9C" w:rsidRPr="003B466F" w:rsidRDefault="00382F9C" w:rsidP="0038073A">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t>Por el lado positivo, cabe destacar el aprendizaje en las distintas áreas.</w:t>
            </w:r>
          </w:p>
          <w:p w14:paraId="4124E2B5" w14:textId="796E53BA" w:rsidR="00761B8A" w:rsidRPr="00382F9C" w:rsidRDefault="00761B8A" w:rsidP="4496426B">
            <w:pPr>
              <w:pStyle w:val="ListParagraph"/>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3AA38BE" w14:textId="40CA5980" w:rsidR="00382F9C" w:rsidRPr="00382F9C" w:rsidRDefault="00382F9C" w:rsidP="00382F9C">
            <w:pPr>
              <w:pStyle w:val="ListParagraph"/>
              <w:jc w:val="both"/>
              <w:rPr>
                <w:sz w:val="24"/>
                <w:szCs w:val="24"/>
              </w:rPr>
            </w:pPr>
            <w:r>
              <w:rPr>
                <w:sz w:val="24"/>
                <w:szCs w:val="24"/>
              </w:rPr>
              <w:t>Comunicación activa a través de canales de revisión, aplicar la metodología</w:t>
            </w:r>
            <w:r w:rsidR="00B56AF1">
              <w:rPr>
                <w:sz w:val="24"/>
                <w:szCs w:val="24"/>
              </w:rPr>
              <w:t xml:space="preserve"> asignada</w:t>
            </w:r>
            <w:r>
              <w:rPr>
                <w:sz w:val="24"/>
                <w:szCs w:val="24"/>
              </w:rPr>
              <w:t xml:space="preserve"> desde el principio</w:t>
            </w:r>
            <w:r w:rsidR="00381328">
              <w:rPr>
                <w:sz w:val="24"/>
                <w:szCs w:val="24"/>
              </w:rPr>
              <w:t>.</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r w:rsidR="00382F9C" w14:paraId="5986CC11" w14:textId="77777777" w:rsidTr="4496426B">
        <w:trPr>
          <w:trHeight w:val="2087"/>
        </w:trPr>
        <w:tc>
          <w:tcPr>
            <w:tcW w:w="10076" w:type="dxa"/>
            <w:shd w:val="clear" w:color="auto" w:fill="DEEAF6" w:themeFill="accent1" w:themeFillTint="33"/>
            <w:vAlign w:val="center"/>
          </w:tcPr>
          <w:p w14:paraId="2CD3EF0F" w14:textId="77777777" w:rsidR="00382F9C" w:rsidRPr="00382F9C" w:rsidRDefault="00382F9C" w:rsidP="00382F9C">
            <w:pPr>
              <w:jc w:val="both"/>
              <w:rPr>
                <w:rFonts w:eastAsiaTheme="majorEastAsia"/>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EDB211" w14:textId="77777777" w:rsidR="000A3C6F" w:rsidRDefault="000A3C6F" w:rsidP="00DF38AE">
      <w:pPr>
        <w:spacing w:after="0" w:line="240" w:lineRule="auto"/>
      </w:pPr>
      <w:r>
        <w:separator/>
      </w:r>
    </w:p>
  </w:endnote>
  <w:endnote w:type="continuationSeparator" w:id="0">
    <w:p w14:paraId="4B395921" w14:textId="77777777" w:rsidR="000A3C6F" w:rsidRDefault="000A3C6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4EF50A" w14:textId="77777777" w:rsidR="000A3C6F" w:rsidRDefault="000A3C6F" w:rsidP="00DF38AE">
      <w:pPr>
        <w:spacing w:after="0" w:line="240" w:lineRule="auto"/>
      </w:pPr>
      <w:r>
        <w:separator/>
      </w:r>
    </w:p>
  </w:footnote>
  <w:footnote w:type="continuationSeparator" w:id="0">
    <w:p w14:paraId="25343399" w14:textId="77777777" w:rsidR="000A3C6F" w:rsidRDefault="000A3C6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03113037">
    <w:abstractNumId w:val="3"/>
  </w:num>
  <w:num w:numId="2" w16cid:durableId="1435399322">
    <w:abstractNumId w:val="8"/>
  </w:num>
  <w:num w:numId="3" w16cid:durableId="2056269798">
    <w:abstractNumId w:val="12"/>
  </w:num>
  <w:num w:numId="4" w16cid:durableId="404687848">
    <w:abstractNumId w:val="28"/>
  </w:num>
  <w:num w:numId="5" w16cid:durableId="907494425">
    <w:abstractNumId w:val="30"/>
  </w:num>
  <w:num w:numId="6" w16cid:durableId="1398741792">
    <w:abstractNumId w:val="4"/>
  </w:num>
  <w:num w:numId="7" w16cid:durableId="2053379175">
    <w:abstractNumId w:val="11"/>
  </w:num>
  <w:num w:numId="8" w16cid:durableId="1822505702">
    <w:abstractNumId w:val="19"/>
  </w:num>
  <w:num w:numId="9" w16cid:durableId="2003855528">
    <w:abstractNumId w:val="15"/>
  </w:num>
  <w:num w:numId="10" w16cid:durableId="232664131">
    <w:abstractNumId w:val="9"/>
  </w:num>
  <w:num w:numId="11" w16cid:durableId="409809469">
    <w:abstractNumId w:val="24"/>
  </w:num>
  <w:num w:numId="12" w16cid:durableId="572357167">
    <w:abstractNumId w:val="35"/>
  </w:num>
  <w:num w:numId="13" w16cid:durableId="332419644">
    <w:abstractNumId w:val="29"/>
  </w:num>
  <w:num w:numId="14" w16cid:durableId="1277828417">
    <w:abstractNumId w:val="1"/>
  </w:num>
  <w:num w:numId="15" w16cid:durableId="412513281">
    <w:abstractNumId w:val="36"/>
  </w:num>
  <w:num w:numId="16" w16cid:durableId="1091663541">
    <w:abstractNumId w:val="21"/>
  </w:num>
  <w:num w:numId="17" w16cid:durableId="502941648">
    <w:abstractNumId w:val="17"/>
  </w:num>
  <w:num w:numId="18" w16cid:durableId="705330958">
    <w:abstractNumId w:val="31"/>
  </w:num>
  <w:num w:numId="19" w16cid:durableId="777676531">
    <w:abstractNumId w:val="10"/>
  </w:num>
  <w:num w:numId="20" w16cid:durableId="1110587351">
    <w:abstractNumId w:val="39"/>
  </w:num>
  <w:num w:numId="21" w16cid:durableId="1069037531">
    <w:abstractNumId w:val="34"/>
  </w:num>
  <w:num w:numId="22" w16cid:durableId="2035449649">
    <w:abstractNumId w:val="13"/>
  </w:num>
  <w:num w:numId="23" w16cid:durableId="1611668911">
    <w:abstractNumId w:val="14"/>
  </w:num>
  <w:num w:numId="24" w16cid:durableId="2014648263">
    <w:abstractNumId w:val="5"/>
  </w:num>
  <w:num w:numId="25" w16cid:durableId="611059374">
    <w:abstractNumId w:val="16"/>
  </w:num>
  <w:num w:numId="26" w16cid:durableId="1228762718">
    <w:abstractNumId w:val="20"/>
  </w:num>
  <w:num w:numId="27" w16cid:durableId="722604913">
    <w:abstractNumId w:val="23"/>
  </w:num>
  <w:num w:numId="28" w16cid:durableId="518390380">
    <w:abstractNumId w:val="0"/>
  </w:num>
  <w:num w:numId="29" w16cid:durableId="758795037">
    <w:abstractNumId w:val="18"/>
  </w:num>
  <w:num w:numId="30" w16cid:durableId="1275866522">
    <w:abstractNumId w:val="22"/>
  </w:num>
  <w:num w:numId="31" w16cid:durableId="1256204718">
    <w:abstractNumId w:val="2"/>
  </w:num>
  <w:num w:numId="32" w16cid:durableId="1873224475">
    <w:abstractNumId w:val="7"/>
  </w:num>
  <w:num w:numId="33" w16cid:durableId="25570294">
    <w:abstractNumId w:val="32"/>
  </w:num>
  <w:num w:numId="34" w16cid:durableId="1496606766">
    <w:abstractNumId w:val="38"/>
  </w:num>
  <w:num w:numId="35" w16cid:durableId="1632202424">
    <w:abstractNumId w:val="6"/>
  </w:num>
  <w:num w:numId="36" w16cid:durableId="1412892398">
    <w:abstractNumId w:val="25"/>
  </w:num>
  <w:num w:numId="37" w16cid:durableId="1866677087">
    <w:abstractNumId w:val="37"/>
  </w:num>
  <w:num w:numId="38" w16cid:durableId="1790392281">
    <w:abstractNumId w:val="27"/>
  </w:num>
  <w:num w:numId="39" w16cid:durableId="2022930397">
    <w:abstractNumId w:val="26"/>
  </w:num>
  <w:num w:numId="40" w16cid:durableId="190880239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9C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3C6F"/>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26B"/>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016"/>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073A"/>
    <w:rsid w:val="00381328"/>
    <w:rsid w:val="00382F9C"/>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A68E6"/>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37DE5"/>
    <w:rsid w:val="0044000C"/>
    <w:rsid w:val="004425A4"/>
    <w:rsid w:val="004432EF"/>
    <w:rsid w:val="00444803"/>
    <w:rsid w:val="00445936"/>
    <w:rsid w:val="0044648B"/>
    <w:rsid w:val="00446FDE"/>
    <w:rsid w:val="00450073"/>
    <w:rsid w:val="004503DC"/>
    <w:rsid w:val="00450F9C"/>
    <w:rsid w:val="00452B40"/>
    <w:rsid w:val="00453099"/>
    <w:rsid w:val="004533F1"/>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1B42"/>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1985"/>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01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0791"/>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4CDF"/>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56AF1"/>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897"/>
    <w:rsid w:val="00BD1941"/>
    <w:rsid w:val="00BD1A26"/>
    <w:rsid w:val="00BD2D72"/>
    <w:rsid w:val="00BD4A07"/>
    <w:rsid w:val="00BD70F3"/>
    <w:rsid w:val="00BD7FD6"/>
    <w:rsid w:val="00BE043C"/>
    <w:rsid w:val="00BE141B"/>
    <w:rsid w:val="00BE2958"/>
    <w:rsid w:val="00BE3634"/>
    <w:rsid w:val="00BE73CA"/>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206"/>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4F50"/>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135B"/>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AE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0C80"/>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A7513"/>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493</Words>
  <Characters>2813</Characters>
  <Application>Microsoft Office Word</Application>
  <DocSecurity>0</DocSecurity>
  <Lines>23</Lines>
  <Paragraphs>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AsignaturaPortafolioTitulo_APT2.0</vt:lpstr>
      <vt:lpstr>AsignaturaPortafolioTitulo_APT2.0</vt:lpstr>
    </vt:vector>
  </TitlesOfParts>
  <Company>Wal-Mart Stores, Inc.</Company>
  <LinksUpToDate>false</LinksUpToDate>
  <CharactersWithSpaces>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Mila Data</cp:lastModifiedBy>
  <cp:revision>4</cp:revision>
  <cp:lastPrinted>2019-12-16T20:10:00Z</cp:lastPrinted>
  <dcterms:created xsi:type="dcterms:W3CDTF">2024-12-05T22:48:00Z</dcterms:created>
  <dcterms:modified xsi:type="dcterms:W3CDTF">2024-12-05T22:49:00Z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