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B29" w:rsidRPr="00903B29" w:rsidRDefault="00903B29" w:rsidP="00903B29">
      <w:pPr>
        <w:spacing w:before="100" w:beforeAutospacing="1" w:after="100" w:afterAutospacing="1" w:line="240" w:lineRule="auto"/>
        <w:outlineLvl w:val="2"/>
        <w:rPr>
          <w:rFonts w:ascii="Times New Roman" w:eastAsia="Times New Roman" w:hAnsi="Times New Roman" w:cs="Times New Roman"/>
          <w:b/>
          <w:bCs/>
          <w:sz w:val="27"/>
          <w:szCs w:val="27"/>
        </w:rPr>
      </w:pPr>
      <w:r w:rsidRPr="00903B29">
        <w:rPr>
          <w:rFonts w:ascii="Times New Roman" w:eastAsia="Times New Roman" w:hAnsi="Times New Roman" w:cs="Times New Roman"/>
          <w:b/>
          <w:bCs/>
          <w:sz w:val="27"/>
          <w:szCs w:val="27"/>
        </w:rPr>
        <w:t>1. Introduction:</w:t>
      </w:r>
    </w:p>
    <w:p w:rsidR="00903B29" w:rsidRPr="00903B29" w:rsidRDefault="00903B29" w:rsidP="00903B29">
      <w:p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The document provides an overview of a VHDL design for a pipelined MIPS processor that is specifically tailored for generating the Fibonacci sequence.</w:t>
      </w:r>
    </w:p>
    <w:p w:rsidR="00903B29" w:rsidRPr="00903B29" w:rsidRDefault="006B242F" w:rsidP="00903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03B29" w:rsidRPr="00903B29" w:rsidRDefault="00903B29" w:rsidP="00903B29">
      <w:pPr>
        <w:spacing w:before="100" w:beforeAutospacing="1" w:after="100" w:afterAutospacing="1" w:line="240" w:lineRule="auto"/>
        <w:outlineLvl w:val="2"/>
        <w:rPr>
          <w:rFonts w:ascii="Times New Roman" w:eastAsia="Times New Roman" w:hAnsi="Times New Roman" w:cs="Times New Roman"/>
          <w:b/>
          <w:bCs/>
          <w:sz w:val="27"/>
          <w:szCs w:val="27"/>
        </w:rPr>
      </w:pPr>
      <w:r w:rsidRPr="00903B29">
        <w:rPr>
          <w:rFonts w:ascii="Times New Roman" w:eastAsia="Times New Roman" w:hAnsi="Times New Roman" w:cs="Times New Roman"/>
          <w:b/>
          <w:bCs/>
          <w:sz w:val="27"/>
          <w:szCs w:val="27"/>
        </w:rPr>
        <w:t>2. Background:</w:t>
      </w:r>
    </w:p>
    <w:p w:rsidR="00903B29" w:rsidRPr="00903B29" w:rsidRDefault="00903B29" w:rsidP="00903B29">
      <w:p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MIPS (Microprocessor without Interlocked Pipeline Stages) is a type of microprocessor architecture that has been widely used in various applications. Pipelining is a technique in which multiple instructions are overlapped in execution. For the Fibonacci sequence generation, we will utilize specific MIPS assembly instructions and encode them in a pipelined manner for efficient execution.</w:t>
      </w:r>
    </w:p>
    <w:p w:rsidR="00903B29" w:rsidRPr="00903B29" w:rsidRDefault="006B242F" w:rsidP="00903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03B29" w:rsidRPr="00903B29" w:rsidRDefault="00903B29" w:rsidP="00903B29">
      <w:pPr>
        <w:spacing w:before="100" w:beforeAutospacing="1" w:after="100" w:afterAutospacing="1" w:line="240" w:lineRule="auto"/>
        <w:outlineLvl w:val="2"/>
        <w:rPr>
          <w:rFonts w:ascii="Times New Roman" w:eastAsia="Times New Roman" w:hAnsi="Times New Roman" w:cs="Times New Roman"/>
          <w:b/>
          <w:bCs/>
          <w:sz w:val="27"/>
          <w:szCs w:val="27"/>
        </w:rPr>
      </w:pPr>
      <w:r w:rsidRPr="00903B29">
        <w:rPr>
          <w:rFonts w:ascii="Times New Roman" w:eastAsia="Times New Roman" w:hAnsi="Times New Roman" w:cs="Times New Roman"/>
          <w:b/>
          <w:bCs/>
          <w:sz w:val="27"/>
          <w:szCs w:val="27"/>
        </w:rPr>
        <w:t>3. Architecture Overview:</w:t>
      </w:r>
    </w:p>
    <w:p w:rsidR="00903B29" w:rsidRPr="00903B29" w:rsidRDefault="00903B29" w:rsidP="00903B29">
      <w:pPr>
        <w:spacing w:before="100" w:beforeAutospacing="1" w:after="100" w:afterAutospacing="1" w:line="240" w:lineRule="auto"/>
        <w:outlineLvl w:val="3"/>
        <w:rPr>
          <w:rFonts w:ascii="Times New Roman" w:eastAsia="Times New Roman" w:hAnsi="Times New Roman" w:cs="Times New Roman"/>
          <w:b/>
          <w:bCs/>
          <w:sz w:val="24"/>
          <w:szCs w:val="24"/>
        </w:rPr>
      </w:pPr>
      <w:r w:rsidRPr="00903B29">
        <w:rPr>
          <w:rFonts w:ascii="Times New Roman" w:eastAsia="Times New Roman" w:hAnsi="Times New Roman" w:cs="Times New Roman"/>
          <w:b/>
          <w:bCs/>
          <w:sz w:val="24"/>
          <w:szCs w:val="24"/>
        </w:rPr>
        <w:t>3.1 Main Components:</w:t>
      </w:r>
    </w:p>
    <w:p w:rsidR="00903B29" w:rsidRPr="00903B29" w:rsidRDefault="00903B29" w:rsidP="0090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Instruction Memory:</w:t>
      </w:r>
      <w:r w:rsidRPr="00903B29">
        <w:rPr>
          <w:rFonts w:ascii="Times New Roman" w:eastAsia="Times New Roman" w:hAnsi="Times New Roman" w:cs="Times New Roman"/>
          <w:sz w:val="24"/>
          <w:szCs w:val="24"/>
        </w:rPr>
        <w:t xml:space="preserve"> Stores the program instructions.</w:t>
      </w:r>
    </w:p>
    <w:p w:rsidR="00903B29" w:rsidRPr="00903B29" w:rsidRDefault="00903B29" w:rsidP="0090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Data Memory:</w:t>
      </w:r>
      <w:r w:rsidRPr="00903B29">
        <w:rPr>
          <w:rFonts w:ascii="Times New Roman" w:eastAsia="Times New Roman" w:hAnsi="Times New Roman" w:cs="Times New Roman"/>
          <w:sz w:val="24"/>
          <w:szCs w:val="24"/>
        </w:rPr>
        <w:t xml:space="preserve"> Stores data values.</w:t>
      </w:r>
    </w:p>
    <w:p w:rsidR="00903B29" w:rsidRPr="00903B29" w:rsidRDefault="00903B29" w:rsidP="0090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ALU (Arithmetic Logic Unit):</w:t>
      </w:r>
      <w:r w:rsidRPr="00903B29">
        <w:rPr>
          <w:rFonts w:ascii="Times New Roman" w:eastAsia="Times New Roman" w:hAnsi="Times New Roman" w:cs="Times New Roman"/>
          <w:sz w:val="24"/>
          <w:szCs w:val="24"/>
        </w:rPr>
        <w:t xml:space="preserve"> Performs arithmetic operations.</w:t>
      </w:r>
    </w:p>
    <w:p w:rsidR="00903B29" w:rsidRPr="00903B29" w:rsidRDefault="00903B29" w:rsidP="0090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Register File:</w:t>
      </w:r>
      <w:r w:rsidRPr="00903B29">
        <w:rPr>
          <w:rFonts w:ascii="Times New Roman" w:eastAsia="Times New Roman" w:hAnsi="Times New Roman" w:cs="Times New Roman"/>
          <w:sz w:val="24"/>
          <w:szCs w:val="24"/>
        </w:rPr>
        <w:t xml:space="preserve"> Contains the registers used by the program.</w:t>
      </w:r>
    </w:p>
    <w:p w:rsidR="00903B29" w:rsidRPr="00903B29" w:rsidRDefault="00903B29" w:rsidP="0090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Control Unit:</w:t>
      </w:r>
      <w:r w:rsidRPr="00903B29">
        <w:rPr>
          <w:rFonts w:ascii="Times New Roman" w:eastAsia="Times New Roman" w:hAnsi="Times New Roman" w:cs="Times New Roman"/>
          <w:sz w:val="24"/>
          <w:szCs w:val="24"/>
        </w:rPr>
        <w:t xml:space="preserve"> Determines the operation type and controls signal generation.</w:t>
      </w:r>
    </w:p>
    <w:p w:rsidR="00903B29" w:rsidRPr="00903B29" w:rsidRDefault="00903B29" w:rsidP="00903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Pipeline Registers:</w:t>
      </w:r>
      <w:r w:rsidRPr="00903B29">
        <w:rPr>
          <w:rFonts w:ascii="Times New Roman" w:eastAsia="Times New Roman" w:hAnsi="Times New Roman" w:cs="Times New Roman"/>
          <w:sz w:val="24"/>
          <w:szCs w:val="24"/>
        </w:rPr>
        <w:t xml:space="preserve"> Storage in between pipeline stages.</w:t>
      </w:r>
    </w:p>
    <w:p w:rsidR="00903B29" w:rsidRPr="00903B29" w:rsidRDefault="00903B29" w:rsidP="00903B29">
      <w:pPr>
        <w:spacing w:before="100" w:beforeAutospacing="1" w:after="100" w:afterAutospacing="1" w:line="240" w:lineRule="auto"/>
        <w:outlineLvl w:val="3"/>
        <w:rPr>
          <w:rFonts w:ascii="Times New Roman" w:eastAsia="Times New Roman" w:hAnsi="Times New Roman" w:cs="Times New Roman"/>
          <w:b/>
          <w:bCs/>
          <w:sz w:val="24"/>
          <w:szCs w:val="24"/>
        </w:rPr>
      </w:pPr>
      <w:r w:rsidRPr="00903B29">
        <w:rPr>
          <w:rFonts w:ascii="Times New Roman" w:eastAsia="Times New Roman" w:hAnsi="Times New Roman" w:cs="Times New Roman"/>
          <w:b/>
          <w:bCs/>
          <w:sz w:val="24"/>
          <w:szCs w:val="24"/>
        </w:rPr>
        <w:t>3.2 Pipeline Stages:</w:t>
      </w:r>
    </w:p>
    <w:p w:rsidR="00903B29" w:rsidRPr="00903B29" w:rsidRDefault="00903B29" w:rsidP="00903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IF (Instruction Fetch):</w:t>
      </w:r>
      <w:r w:rsidRPr="00903B29">
        <w:rPr>
          <w:rFonts w:ascii="Times New Roman" w:eastAsia="Times New Roman" w:hAnsi="Times New Roman" w:cs="Times New Roman"/>
          <w:sz w:val="24"/>
          <w:szCs w:val="24"/>
        </w:rPr>
        <w:t xml:space="preserve"> Fetch the instruction from memory.</w:t>
      </w:r>
    </w:p>
    <w:p w:rsidR="00903B29" w:rsidRPr="00903B29" w:rsidRDefault="00903B29" w:rsidP="00903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ID (Instruction Decode):</w:t>
      </w:r>
      <w:r w:rsidRPr="00903B29">
        <w:rPr>
          <w:rFonts w:ascii="Times New Roman" w:eastAsia="Times New Roman" w:hAnsi="Times New Roman" w:cs="Times New Roman"/>
          <w:sz w:val="24"/>
          <w:szCs w:val="24"/>
        </w:rPr>
        <w:t xml:space="preserve"> Decode the instruction and read registers.</w:t>
      </w:r>
    </w:p>
    <w:p w:rsidR="00903B29" w:rsidRPr="00903B29" w:rsidRDefault="00903B29" w:rsidP="00903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EX (Execute):</w:t>
      </w:r>
      <w:r w:rsidRPr="00903B29">
        <w:rPr>
          <w:rFonts w:ascii="Times New Roman" w:eastAsia="Times New Roman" w:hAnsi="Times New Roman" w:cs="Times New Roman"/>
          <w:sz w:val="24"/>
          <w:szCs w:val="24"/>
        </w:rPr>
        <w:t xml:space="preserve"> Perform ALU operation.</w:t>
      </w:r>
    </w:p>
    <w:p w:rsidR="00903B29" w:rsidRPr="00903B29" w:rsidRDefault="00903B29" w:rsidP="00903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MEM (Memory Access):</w:t>
      </w:r>
      <w:r w:rsidRPr="00903B29">
        <w:rPr>
          <w:rFonts w:ascii="Times New Roman" w:eastAsia="Times New Roman" w:hAnsi="Times New Roman" w:cs="Times New Roman"/>
          <w:sz w:val="24"/>
          <w:szCs w:val="24"/>
        </w:rPr>
        <w:t xml:space="preserve"> Access the data memory (read/write).</w:t>
      </w:r>
    </w:p>
    <w:p w:rsidR="00903B29" w:rsidRPr="00903B29" w:rsidRDefault="00903B29" w:rsidP="00903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WB (Write Back):</w:t>
      </w:r>
      <w:r w:rsidRPr="00903B29">
        <w:rPr>
          <w:rFonts w:ascii="Times New Roman" w:eastAsia="Times New Roman" w:hAnsi="Times New Roman" w:cs="Times New Roman"/>
          <w:sz w:val="24"/>
          <w:szCs w:val="24"/>
        </w:rPr>
        <w:t xml:space="preserve"> Write the results back to registers.</w:t>
      </w:r>
    </w:p>
    <w:p w:rsidR="00903B29" w:rsidRPr="00903B29" w:rsidRDefault="006B242F" w:rsidP="00903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03B29" w:rsidRPr="00903B29" w:rsidRDefault="00903B29" w:rsidP="00903B29">
      <w:pPr>
        <w:spacing w:before="100" w:beforeAutospacing="1" w:after="100" w:afterAutospacing="1" w:line="240" w:lineRule="auto"/>
        <w:outlineLvl w:val="2"/>
        <w:rPr>
          <w:rFonts w:ascii="Times New Roman" w:eastAsia="Times New Roman" w:hAnsi="Times New Roman" w:cs="Times New Roman"/>
          <w:b/>
          <w:bCs/>
          <w:sz w:val="27"/>
          <w:szCs w:val="27"/>
        </w:rPr>
      </w:pPr>
      <w:r w:rsidRPr="00903B29">
        <w:rPr>
          <w:rFonts w:ascii="Times New Roman" w:eastAsia="Times New Roman" w:hAnsi="Times New Roman" w:cs="Times New Roman"/>
          <w:b/>
          <w:bCs/>
          <w:sz w:val="27"/>
          <w:szCs w:val="27"/>
        </w:rPr>
        <w:t>4. Fibonacci Sequence Generation:</w:t>
      </w:r>
    </w:p>
    <w:p w:rsidR="00903B29" w:rsidRPr="00903B29" w:rsidRDefault="00903B29" w:rsidP="00903B29">
      <w:p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 xml:space="preserve">The Fibonacci sequence is given by: </w:t>
      </w:r>
      <w:proofErr w:type="gramStart"/>
      <w:r w:rsidRPr="00903B29">
        <w:rPr>
          <w:rFonts w:ascii="Courier New" w:eastAsia="Times New Roman" w:hAnsi="Courier New" w:cs="Courier New"/>
          <w:sz w:val="20"/>
          <w:szCs w:val="20"/>
        </w:rPr>
        <w:t>F(</w:t>
      </w:r>
      <w:proofErr w:type="gramEnd"/>
      <w:r w:rsidRPr="00903B29">
        <w:rPr>
          <w:rFonts w:ascii="Courier New" w:eastAsia="Times New Roman" w:hAnsi="Courier New" w:cs="Courier New"/>
          <w:sz w:val="20"/>
          <w:szCs w:val="20"/>
        </w:rPr>
        <w:t>n) = F(n-1) + F(n-2)</w:t>
      </w:r>
    </w:p>
    <w:p w:rsidR="00903B29" w:rsidRPr="00903B29" w:rsidRDefault="00903B29" w:rsidP="00903B29">
      <w:p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A typical MIPS assembly code for Fibonacci might look like:</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3B29">
        <w:rPr>
          <w:rFonts w:ascii="Courier New" w:eastAsia="Times New Roman" w:hAnsi="Courier New" w:cs="Courier New"/>
          <w:sz w:val="20"/>
          <w:szCs w:val="20"/>
        </w:rPr>
        <w:t>wasm</w:t>
      </w:r>
      <w:proofErr w:type="spellEnd"/>
      <w:proofErr w:type="gramEnd"/>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B29">
        <w:rPr>
          <w:rFonts w:ascii="Courier New" w:eastAsia="Times New Roman" w:hAnsi="Courier New" w:cs="Courier New"/>
          <w:sz w:val="20"/>
          <w:szCs w:val="20"/>
        </w:rPr>
        <w:t>start</w:t>
      </w:r>
      <w:proofErr w:type="gramEnd"/>
      <w:r w:rsidRPr="00903B29">
        <w:rPr>
          <w:rFonts w:ascii="Courier New" w:eastAsia="Times New Roman" w:hAnsi="Courier New" w:cs="Courier New"/>
          <w:sz w:val="20"/>
          <w:szCs w:val="20"/>
        </w:rPr>
        <w:t>:</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lastRenderedPageBreak/>
        <w:t xml:space="preserve">    # initialize registers</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spellStart"/>
      <w:proofErr w:type="gramStart"/>
      <w:r w:rsidRPr="00903B29">
        <w:rPr>
          <w:rFonts w:ascii="Courier New" w:eastAsia="Times New Roman" w:hAnsi="Courier New" w:cs="Courier New"/>
          <w:sz w:val="20"/>
          <w:szCs w:val="20"/>
        </w:rPr>
        <w:t>addi</w:t>
      </w:r>
      <w:proofErr w:type="spellEnd"/>
      <w:proofErr w:type="gramEnd"/>
      <w:r w:rsidRPr="00903B29">
        <w:rPr>
          <w:rFonts w:ascii="Courier New" w:eastAsia="Times New Roman" w:hAnsi="Courier New" w:cs="Courier New"/>
          <w:sz w:val="20"/>
          <w:szCs w:val="20"/>
        </w:rPr>
        <w:t xml:space="preserve"> $t0, $zero, 1    # $t0 = 1 (F(n-1))</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spellStart"/>
      <w:proofErr w:type="gramStart"/>
      <w:r w:rsidRPr="00903B29">
        <w:rPr>
          <w:rFonts w:ascii="Courier New" w:eastAsia="Times New Roman" w:hAnsi="Courier New" w:cs="Courier New"/>
          <w:sz w:val="20"/>
          <w:szCs w:val="20"/>
        </w:rPr>
        <w:t>addi</w:t>
      </w:r>
      <w:proofErr w:type="spellEnd"/>
      <w:proofErr w:type="gramEnd"/>
      <w:r w:rsidRPr="00903B29">
        <w:rPr>
          <w:rFonts w:ascii="Courier New" w:eastAsia="Times New Roman" w:hAnsi="Courier New" w:cs="Courier New"/>
          <w:sz w:val="20"/>
          <w:szCs w:val="20"/>
        </w:rPr>
        <w:t xml:space="preserve"> $t1, $zero, 1    # $t1 = 1 (F(n-2))</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spellStart"/>
      <w:proofErr w:type="gramStart"/>
      <w:r w:rsidRPr="00903B29">
        <w:rPr>
          <w:rFonts w:ascii="Courier New" w:eastAsia="Times New Roman" w:hAnsi="Courier New" w:cs="Courier New"/>
          <w:sz w:val="20"/>
          <w:szCs w:val="20"/>
        </w:rPr>
        <w:t>addi</w:t>
      </w:r>
      <w:proofErr w:type="spellEnd"/>
      <w:proofErr w:type="gramEnd"/>
      <w:r w:rsidRPr="00903B29">
        <w:rPr>
          <w:rFonts w:ascii="Courier New" w:eastAsia="Times New Roman" w:hAnsi="Courier New" w:cs="Courier New"/>
          <w:sz w:val="20"/>
          <w:szCs w:val="20"/>
        </w:rPr>
        <w:t xml:space="preserve"> $t2, $zero, n    # $t2 = n (number of terms)</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3B29">
        <w:rPr>
          <w:rFonts w:ascii="Courier New" w:eastAsia="Times New Roman" w:hAnsi="Courier New" w:cs="Courier New"/>
          <w:sz w:val="20"/>
          <w:szCs w:val="20"/>
        </w:rPr>
        <w:t>loop</w:t>
      </w:r>
      <w:proofErr w:type="gramEnd"/>
      <w:r w:rsidRPr="00903B29">
        <w:rPr>
          <w:rFonts w:ascii="Courier New" w:eastAsia="Times New Roman" w:hAnsi="Courier New" w:cs="Courier New"/>
          <w:sz w:val="20"/>
          <w:szCs w:val="20"/>
        </w:rPr>
        <w:t>:</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gramStart"/>
      <w:r w:rsidRPr="00903B29">
        <w:rPr>
          <w:rFonts w:ascii="Courier New" w:eastAsia="Times New Roman" w:hAnsi="Courier New" w:cs="Courier New"/>
          <w:sz w:val="20"/>
          <w:szCs w:val="20"/>
        </w:rPr>
        <w:t>add</w:t>
      </w:r>
      <w:proofErr w:type="gramEnd"/>
      <w:r w:rsidRPr="00903B29">
        <w:rPr>
          <w:rFonts w:ascii="Courier New" w:eastAsia="Times New Roman" w:hAnsi="Courier New" w:cs="Courier New"/>
          <w:sz w:val="20"/>
          <w:szCs w:val="20"/>
        </w:rPr>
        <w:t xml:space="preserve"> $t3, $t0, $t1    # $t3 = $t0 + $t1 (F(n))</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gramStart"/>
      <w:r w:rsidRPr="00903B29">
        <w:rPr>
          <w:rFonts w:ascii="Courier New" w:eastAsia="Times New Roman" w:hAnsi="Courier New" w:cs="Courier New"/>
          <w:sz w:val="20"/>
          <w:szCs w:val="20"/>
        </w:rPr>
        <w:t>add</w:t>
      </w:r>
      <w:proofErr w:type="gramEnd"/>
      <w:r w:rsidRPr="00903B29">
        <w:rPr>
          <w:rFonts w:ascii="Courier New" w:eastAsia="Times New Roman" w:hAnsi="Courier New" w:cs="Courier New"/>
          <w:sz w:val="20"/>
          <w:szCs w:val="20"/>
        </w:rPr>
        <w:t xml:space="preserve"> $t1, $zero, $t0  # move F(n-1) to F(n-2)</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gramStart"/>
      <w:r w:rsidRPr="00903B29">
        <w:rPr>
          <w:rFonts w:ascii="Courier New" w:eastAsia="Times New Roman" w:hAnsi="Courier New" w:cs="Courier New"/>
          <w:sz w:val="20"/>
          <w:szCs w:val="20"/>
        </w:rPr>
        <w:t>add</w:t>
      </w:r>
      <w:proofErr w:type="gramEnd"/>
      <w:r w:rsidRPr="00903B29">
        <w:rPr>
          <w:rFonts w:ascii="Courier New" w:eastAsia="Times New Roman" w:hAnsi="Courier New" w:cs="Courier New"/>
          <w:sz w:val="20"/>
          <w:szCs w:val="20"/>
        </w:rPr>
        <w:t xml:space="preserve"> $t0, $zero, $t3  # move F(n) to F(n-1)</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gramStart"/>
      <w:r w:rsidRPr="00903B29">
        <w:rPr>
          <w:rFonts w:ascii="Courier New" w:eastAsia="Times New Roman" w:hAnsi="Courier New" w:cs="Courier New"/>
          <w:sz w:val="20"/>
          <w:szCs w:val="20"/>
        </w:rPr>
        <w:t>sub</w:t>
      </w:r>
      <w:proofErr w:type="gramEnd"/>
      <w:r w:rsidRPr="00903B29">
        <w:rPr>
          <w:rFonts w:ascii="Courier New" w:eastAsia="Times New Roman" w:hAnsi="Courier New" w:cs="Courier New"/>
          <w:sz w:val="20"/>
          <w:szCs w:val="20"/>
        </w:rPr>
        <w:t xml:space="preserve"> $t2, $t2, 1      # decrement counter</w:t>
      </w:r>
    </w:p>
    <w:p w:rsidR="00903B29" w:rsidRPr="00903B29" w:rsidRDefault="00903B29" w:rsidP="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3B29">
        <w:rPr>
          <w:rFonts w:ascii="Courier New" w:eastAsia="Times New Roman" w:hAnsi="Courier New" w:cs="Courier New"/>
          <w:sz w:val="20"/>
          <w:szCs w:val="20"/>
        </w:rPr>
        <w:t xml:space="preserve">    </w:t>
      </w:r>
      <w:proofErr w:type="spellStart"/>
      <w:proofErr w:type="gramStart"/>
      <w:r w:rsidRPr="00903B29">
        <w:rPr>
          <w:rFonts w:ascii="Courier New" w:eastAsia="Times New Roman" w:hAnsi="Courier New" w:cs="Courier New"/>
          <w:sz w:val="20"/>
          <w:szCs w:val="20"/>
        </w:rPr>
        <w:t>bnez</w:t>
      </w:r>
      <w:proofErr w:type="spellEnd"/>
      <w:proofErr w:type="gramEnd"/>
      <w:r w:rsidRPr="00903B29">
        <w:rPr>
          <w:rFonts w:ascii="Courier New" w:eastAsia="Times New Roman" w:hAnsi="Courier New" w:cs="Courier New"/>
          <w:sz w:val="20"/>
          <w:szCs w:val="20"/>
        </w:rPr>
        <w:t xml:space="preserve"> $t2, loop       # if $t2 != 0, repeat</w:t>
      </w:r>
    </w:p>
    <w:p w:rsidR="00903B29" w:rsidRPr="00903B29" w:rsidRDefault="006B242F" w:rsidP="00903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03B29" w:rsidRPr="00903B29" w:rsidRDefault="00903B29" w:rsidP="00903B29">
      <w:pPr>
        <w:spacing w:before="100" w:beforeAutospacing="1" w:after="100" w:afterAutospacing="1" w:line="240" w:lineRule="auto"/>
        <w:outlineLvl w:val="2"/>
        <w:rPr>
          <w:rFonts w:ascii="Times New Roman" w:eastAsia="Times New Roman" w:hAnsi="Times New Roman" w:cs="Times New Roman"/>
          <w:b/>
          <w:bCs/>
          <w:sz w:val="27"/>
          <w:szCs w:val="27"/>
        </w:rPr>
      </w:pPr>
      <w:r w:rsidRPr="00903B29">
        <w:rPr>
          <w:rFonts w:ascii="Times New Roman" w:eastAsia="Times New Roman" w:hAnsi="Times New Roman" w:cs="Times New Roman"/>
          <w:b/>
          <w:bCs/>
          <w:sz w:val="27"/>
          <w:szCs w:val="27"/>
        </w:rPr>
        <w:t>5. VHDL Implementation Overview:</w:t>
      </w:r>
    </w:p>
    <w:p w:rsidR="00903B29" w:rsidRPr="00903B29" w:rsidRDefault="00903B29" w:rsidP="00903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Design the Main Components:</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Using VHDL, design entities for each main component listed above. Each entity would have their respective input and output ports, and internal logic to perform their designated tasks.</w:t>
      </w:r>
    </w:p>
    <w:p w:rsidR="00903B29" w:rsidRPr="00903B29" w:rsidRDefault="00903B29" w:rsidP="00903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Pipeline Integration:</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Introduce pipeline registers in between stages.</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Ensure the data flows from one stage to the next at each clock cycle.</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Handle data hazards using data forwarding or stalling.</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Handle control hazards using branch prediction or flushing the pipeline.</w:t>
      </w:r>
    </w:p>
    <w:p w:rsidR="00903B29" w:rsidRPr="00903B29" w:rsidRDefault="00903B29" w:rsidP="00903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Instruction Encoding:</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Convert the MIPS assembly for Fibonacci sequence generation into binary representation and load it into the instruction memory.</w:t>
      </w:r>
    </w:p>
    <w:p w:rsidR="00903B29" w:rsidRPr="00903B29" w:rsidRDefault="00903B29" w:rsidP="00903B2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03B29">
        <w:rPr>
          <w:rFonts w:ascii="Times New Roman" w:eastAsia="Times New Roman" w:hAnsi="Times New Roman" w:cs="Times New Roman"/>
          <w:b/>
          <w:bCs/>
          <w:sz w:val="24"/>
          <w:szCs w:val="24"/>
        </w:rPr>
        <w:t>Testbench</w:t>
      </w:r>
      <w:proofErr w:type="spellEnd"/>
      <w:r w:rsidRPr="00903B29">
        <w:rPr>
          <w:rFonts w:ascii="Times New Roman" w:eastAsia="Times New Roman" w:hAnsi="Times New Roman" w:cs="Times New Roman"/>
          <w:b/>
          <w:bCs/>
          <w:sz w:val="24"/>
          <w:szCs w:val="24"/>
        </w:rPr>
        <w:t xml:space="preserve"> Creation:</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 xml:space="preserve">A VHDL </w:t>
      </w:r>
      <w:proofErr w:type="spellStart"/>
      <w:r w:rsidRPr="00903B29">
        <w:rPr>
          <w:rFonts w:ascii="Times New Roman" w:eastAsia="Times New Roman" w:hAnsi="Times New Roman" w:cs="Times New Roman"/>
          <w:sz w:val="24"/>
          <w:szCs w:val="24"/>
        </w:rPr>
        <w:t>testbench</w:t>
      </w:r>
      <w:proofErr w:type="spellEnd"/>
      <w:r w:rsidRPr="00903B29">
        <w:rPr>
          <w:rFonts w:ascii="Times New Roman" w:eastAsia="Times New Roman" w:hAnsi="Times New Roman" w:cs="Times New Roman"/>
          <w:sz w:val="24"/>
          <w:szCs w:val="24"/>
        </w:rPr>
        <w:t xml:space="preserve"> to simulate the operation of the processor.</w:t>
      </w:r>
    </w:p>
    <w:p w:rsidR="00903B29" w:rsidRPr="00903B29" w:rsidRDefault="00903B29" w:rsidP="00903B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t>Apply a clock signal and monitor the output to verify correct Fibonacci sequence generation.</w:t>
      </w:r>
    </w:p>
    <w:p w:rsidR="00903B29" w:rsidRPr="00903B29" w:rsidRDefault="006B242F" w:rsidP="00903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03B29" w:rsidRPr="00903B29" w:rsidRDefault="00903B29" w:rsidP="00903B29">
      <w:pPr>
        <w:spacing w:before="100" w:beforeAutospacing="1" w:after="100" w:afterAutospacing="1" w:line="240" w:lineRule="auto"/>
        <w:outlineLvl w:val="2"/>
        <w:rPr>
          <w:rFonts w:ascii="Times New Roman" w:eastAsia="Times New Roman" w:hAnsi="Times New Roman" w:cs="Times New Roman"/>
          <w:b/>
          <w:bCs/>
          <w:sz w:val="27"/>
          <w:szCs w:val="27"/>
        </w:rPr>
      </w:pPr>
      <w:r w:rsidRPr="00903B29">
        <w:rPr>
          <w:rFonts w:ascii="Times New Roman" w:eastAsia="Times New Roman" w:hAnsi="Times New Roman" w:cs="Times New Roman"/>
          <w:b/>
          <w:bCs/>
          <w:sz w:val="27"/>
          <w:szCs w:val="27"/>
        </w:rPr>
        <w:t>6. Challenges &amp; Solutions:</w:t>
      </w:r>
    </w:p>
    <w:p w:rsidR="00903B29" w:rsidRPr="00903B29" w:rsidRDefault="00903B29" w:rsidP="00903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Data Hazards:</w:t>
      </w:r>
      <w:r w:rsidRPr="00903B29">
        <w:rPr>
          <w:rFonts w:ascii="Times New Roman" w:eastAsia="Times New Roman" w:hAnsi="Times New Roman" w:cs="Times New Roman"/>
          <w:sz w:val="24"/>
          <w:szCs w:val="24"/>
        </w:rPr>
        <w:t xml:space="preserve"> When two or more instructions in the pipeline need access to the same data.</w:t>
      </w:r>
    </w:p>
    <w:p w:rsidR="00903B29" w:rsidRPr="00903B29" w:rsidRDefault="00903B29" w:rsidP="00903B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Solution:</w:t>
      </w:r>
      <w:r w:rsidRPr="00903B29">
        <w:rPr>
          <w:rFonts w:ascii="Times New Roman" w:eastAsia="Times New Roman" w:hAnsi="Times New Roman" w:cs="Times New Roman"/>
          <w:sz w:val="24"/>
          <w:szCs w:val="24"/>
        </w:rPr>
        <w:t xml:space="preserve"> Introduce data forwarding to forward data from one stage to the next, reducing the need for stalls.</w:t>
      </w:r>
    </w:p>
    <w:p w:rsidR="00903B29" w:rsidRPr="00903B29" w:rsidRDefault="00903B29" w:rsidP="00903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Control Hazards:</w:t>
      </w:r>
      <w:r w:rsidRPr="00903B29">
        <w:rPr>
          <w:rFonts w:ascii="Times New Roman" w:eastAsia="Times New Roman" w:hAnsi="Times New Roman" w:cs="Times New Roman"/>
          <w:sz w:val="24"/>
          <w:szCs w:val="24"/>
        </w:rPr>
        <w:t xml:space="preserve"> Uncertainty about the sequence of instruction execution, especially with branches.</w:t>
      </w:r>
    </w:p>
    <w:p w:rsidR="00903B29" w:rsidRPr="00903B29" w:rsidRDefault="00903B29" w:rsidP="00903B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b/>
          <w:bCs/>
          <w:sz w:val="24"/>
          <w:szCs w:val="24"/>
        </w:rPr>
        <w:t>Solution:</w:t>
      </w:r>
      <w:r w:rsidRPr="00903B29">
        <w:rPr>
          <w:rFonts w:ascii="Times New Roman" w:eastAsia="Times New Roman" w:hAnsi="Times New Roman" w:cs="Times New Roman"/>
          <w:sz w:val="24"/>
          <w:szCs w:val="24"/>
        </w:rPr>
        <w:t xml:space="preserve"> Utilize branch prediction techniques or introduce NOP (No Operation) instructions to flush the pipeline.</w:t>
      </w:r>
    </w:p>
    <w:p w:rsidR="00903B29" w:rsidRPr="00903B29" w:rsidRDefault="006B242F" w:rsidP="00903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03B29" w:rsidRPr="00903B29" w:rsidRDefault="00903B29" w:rsidP="00903B29">
      <w:pPr>
        <w:spacing w:before="100" w:beforeAutospacing="1" w:after="100" w:afterAutospacing="1" w:line="240" w:lineRule="auto"/>
        <w:outlineLvl w:val="2"/>
        <w:rPr>
          <w:rFonts w:ascii="Times New Roman" w:eastAsia="Times New Roman" w:hAnsi="Times New Roman" w:cs="Times New Roman"/>
          <w:b/>
          <w:bCs/>
          <w:sz w:val="27"/>
          <w:szCs w:val="27"/>
        </w:rPr>
      </w:pPr>
      <w:r w:rsidRPr="00903B29">
        <w:rPr>
          <w:rFonts w:ascii="Times New Roman" w:eastAsia="Times New Roman" w:hAnsi="Times New Roman" w:cs="Times New Roman"/>
          <w:b/>
          <w:bCs/>
          <w:sz w:val="27"/>
          <w:szCs w:val="27"/>
        </w:rPr>
        <w:t>7. Conclusion:</w:t>
      </w:r>
    </w:p>
    <w:p w:rsidR="00903B29" w:rsidRPr="00903B29" w:rsidRDefault="00903B29" w:rsidP="00903B29">
      <w:pPr>
        <w:spacing w:before="100" w:beforeAutospacing="1" w:after="100" w:afterAutospacing="1" w:line="240" w:lineRule="auto"/>
        <w:rPr>
          <w:rFonts w:ascii="Times New Roman" w:eastAsia="Times New Roman" w:hAnsi="Times New Roman" w:cs="Times New Roman"/>
          <w:sz w:val="24"/>
          <w:szCs w:val="24"/>
        </w:rPr>
      </w:pPr>
      <w:r w:rsidRPr="00903B29">
        <w:rPr>
          <w:rFonts w:ascii="Times New Roman" w:eastAsia="Times New Roman" w:hAnsi="Times New Roman" w:cs="Times New Roman"/>
          <w:sz w:val="24"/>
          <w:szCs w:val="24"/>
        </w:rPr>
        <w:lastRenderedPageBreak/>
        <w:t>Designing a pipelined MIPS processor in VHDL tailored for Fibonacci sequence generation can optimize the computation time and resource utilization. Proper handling of pipeline hazards is essential to ensure the efficient and correct operation of the processor. The pipelined design offers an advantage over the single-cycle approach by allowing multiple instructions to be processed concurrently.</w:t>
      </w:r>
    </w:p>
    <w:p w:rsidR="00903B29" w:rsidRPr="00903B29" w:rsidRDefault="006B242F" w:rsidP="00903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A45FD" w:rsidRDefault="008A45FD">
      <w:bookmarkStart w:id="0" w:name="_GoBack"/>
      <w:bookmarkEnd w:id="0"/>
    </w:p>
    <w:sectPr w:rsidR="008A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978B1"/>
    <w:multiLevelType w:val="multilevel"/>
    <w:tmpl w:val="E68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6F39C7"/>
    <w:multiLevelType w:val="multilevel"/>
    <w:tmpl w:val="685E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3D4B78"/>
    <w:multiLevelType w:val="multilevel"/>
    <w:tmpl w:val="0504D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ED7B72"/>
    <w:multiLevelType w:val="multilevel"/>
    <w:tmpl w:val="0A9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4B"/>
    <w:rsid w:val="00480CF4"/>
    <w:rsid w:val="006B242F"/>
    <w:rsid w:val="008A45FD"/>
    <w:rsid w:val="00903B29"/>
    <w:rsid w:val="009436CC"/>
    <w:rsid w:val="00BF12B9"/>
    <w:rsid w:val="00BF4B9C"/>
    <w:rsid w:val="00D450BD"/>
    <w:rsid w:val="00D87481"/>
    <w:rsid w:val="00E622C7"/>
    <w:rsid w:val="00FA0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B256A-DEE1-4A89-BFC4-F39957B1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3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3B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B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3B29"/>
    <w:rPr>
      <w:rFonts w:ascii="Times New Roman" w:eastAsia="Times New Roman" w:hAnsi="Times New Roman" w:cs="Times New Roman"/>
      <w:b/>
      <w:bCs/>
      <w:sz w:val="24"/>
      <w:szCs w:val="24"/>
    </w:rPr>
  </w:style>
  <w:style w:type="character" w:styleId="Strong">
    <w:name w:val="Strong"/>
    <w:basedOn w:val="DefaultParagraphFont"/>
    <w:uiPriority w:val="22"/>
    <w:qFormat/>
    <w:rsid w:val="00903B29"/>
    <w:rPr>
      <w:b/>
      <w:bCs/>
    </w:rPr>
  </w:style>
  <w:style w:type="paragraph" w:styleId="NormalWeb">
    <w:name w:val="Normal (Web)"/>
    <w:basedOn w:val="Normal"/>
    <w:uiPriority w:val="99"/>
    <w:semiHidden/>
    <w:unhideWhenUsed/>
    <w:rsid w:val="00903B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3B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B29"/>
    <w:rPr>
      <w:rFonts w:ascii="Courier New" w:eastAsia="Times New Roman" w:hAnsi="Courier New" w:cs="Courier New"/>
      <w:sz w:val="20"/>
      <w:szCs w:val="20"/>
    </w:rPr>
  </w:style>
  <w:style w:type="character" w:customStyle="1" w:styleId="hljs-keyword">
    <w:name w:val="hljs-keyword"/>
    <w:basedOn w:val="DefaultParagraphFont"/>
    <w:rsid w:val="00903B29"/>
  </w:style>
  <w:style w:type="character" w:customStyle="1" w:styleId="hljs-variable">
    <w:name w:val="hljs-variable"/>
    <w:basedOn w:val="DefaultParagraphFont"/>
    <w:rsid w:val="00903B29"/>
  </w:style>
  <w:style w:type="character" w:customStyle="1" w:styleId="hljs-number">
    <w:name w:val="hljs-number"/>
    <w:basedOn w:val="DefaultParagraphFont"/>
    <w:rsid w:val="00903B29"/>
  </w:style>
  <w:style w:type="character" w:customStyle="1" w:styleId="hljs-punctuation">
    <w:name w:val="hljs-punctuation"/>
    <w:basedOn w:val="DefaultParagraphFont"/>
    <w:rsid w:val="0090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4362">
      <w:bodyDiv w:val="1"/>
      <w:marLeft w:val="0"/>
      <w:marRight w:val="0"/>
      <w:marTop w:val="0"/>
      <w:marBottom w:val="0"/>
      <w:divBdr>
        <w:top w:val="none" w:sz="0" w:space="0" w:color="auto"/>
        <w:left w:val="none" w:sz="0" w:space="0" w:color="auto"/>
        <w:bottom w:val="none" w:sz="0" w:space="0" w:color="auto"/>
        <w:right w:val="none" w:sz="0" w:space="0" w:color="auto"/>
      </w:divBdr>
      <w:divsChild>
        <w:div w:id="1959726255">
          <w:marLeft w:val="0"/>
          <w:marRight w:val="0"/>
          <w:marTop w:val="0"/>
          <w:marBottom w:val="0"/>
          <w:divBdr>
            <w:top w:val="none" w:sz="0" w:space="0" w:color="auto"/>
            <w:left w:val="none" w:sz="0" w:space="0" w:color="auto"/>
            <w:bottom w:val="none" w:sz="0" w:space="0" w:color="auto"/>
            <w:right w:val="none" w:sz="0" w:space="0" w:color="auto"/>
          </w:divBdr>
          <w:divsChild>
            <w:div w:id="2121147044">
              <w:marLeft w:val="0"/>
              <w:marRight w:val="0"/>
              <w:marTop w:val="0"/>
              <w:marBottom w:val="0"/>
              <w:divBdr>
                <w:top w:val="none" w:sz="0" w:space="0" w:color="auto"/>
                <w:left w:val="none" w:sz="0" w:space="0" w:color="auto"/>
                <w:bottom w:val="none" w:sz="0" w:space="0" w:color="auto"/>
                <w:right w:val="none" w:sz="0" w:space="0" w:color="auto"/>
              </w:divBdr>
            </w:div>
          </w:divsChild>
        </w:div>
        <w:div w:id="177356416">
          <w:marLeft w:val="0"/>
          <w:marRight w:val="0"/>
          <w:marTop w:val="0"/>
          <w:marBottom w:val="0"/>
          <w:divBdr>
            <w:top w:val="none" w:sz="0" w:space="0" w:color="auto"/>
            <w:left w:val="none" w:sz="0" w:space="0" w:color="auto"/>
            <w:bottom w:val="none" w:sz="0" w:space="0" w:color="auto"/>
            <w:right w:val="none" w:sz="0" w:space="0" w:color="auto"/>
          </w:divBdr>
          <w:divsChild>
            <w:div w:id="6897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2023-09-29T21:30:00Z</dcterms:created>
  <dcterms:modified xsi:type="dcterms:W3CDTF">2023-09-29T21:30:00Z</dcterms:modified>
</cp:coreProperties>
</file>