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3E98" w14:textId="77777777" w:rsidR="00112E4B" w:rsidRDefault="00112E4B" w:rsidP="00112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31C16" wp14:editId="355983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432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50" y="21240"/>
                <wp:lineTo x="21450" y="0"/>
                <wp:lineTo x="0" y="0"/>
              </wp:wrapPolygon>
            </wp:wrapThrough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23034" w14:textId="77777777" w:rsidR="00112E4B" w:rsidRDefault="00112E4B" w:rsidP="00112E4B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FEC6B" w14:textId="77777777" w:rsidR="00112E4B" w:rsidRDefault="00112E4B" w:rsidP="00112E4B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DA12F" w14:textId="2A793F68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 xml:space="preserve">Curso: </w:t>
      </w:r>
      <w:r>
        <w:rPr>
          <w:rFonts w:ascii="Arial" w:hAnsi="Arial" w:cs="Arial"/>
          <w:sz w:val="24"/>
          <w:szCs w:val="24"/>
        </w:rPr>
        <w:t>Programación avanzada</w:t>
      </w:r>
    </w:p>
    <w:p w14:paraId="3DDD5986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6FC02E29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 xml:space="preserve">Proyecto Final  </w:t>
      </w:r>
    </w:p>
    <w:p w14:paraId="3AB7DBD9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3A79DE89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>Estudiantes:</w:t>
      </w:r>
    </w:p>
    <w:p w14:paraId="705B0B47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>Jonathan Gutiérrez Agüero</w:t>
      </w:r>
    </w:p>
    <w:p w14:paraId="5D187B87" w14:textId="5C3B88E9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>Milagro Muñoz Moya</w:t>
      </w:r>
    </w:p>
    <w:p w14:paraId="730048A8" w14:textId="7C0DCE76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</w:t>
      </w:r>
      <w:r w:rsidR="001455B0">
        <w:rPr>
          <w:rFonts w:ascii="Arial" w:hAnsi="Arial" w:cs="Arial"/>
          <w:sz w:val="24"/>
          <w:szCs w:val="24"/>
        </w:rPr>
        <w:t>Armando Venegas Gustavino</w:t>
      </w:r>
    </w:p>
    <w:p w14:paraId="0F47CBE7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506618EF" w14:textId="38B69255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7E40C0">
        <w:rPr>
          <w:rFonts w:ascii="Arial" w:hAnsi="Arial" w:cs="Arial"/>
          <w:sz w:val="24"/>
          <w:szCs w:val="24"/>
        </w:rPr>
        <w:t xml:space="preserve">Profesor: </w:t>
      </w:r>
      <w:r>
        <w:rPr>
          <w:rFonts w:ascii="Arial" w:hAnsi="Arial" w:cs="Arial"/>
          <w:sz w:val="24"/>
          <w:szCs w:val="24"/>
        </w:rPr>
        <w:t>In</w:t>
      </w:r>
      <w:r w:rsidR="001455B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 Adrián Badilla Chinchilla.</w:t>
      </w:r>
    </w:p>
    <w:p w14:paraId="77D7759E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1FC824B6" w14:textId="77777777" w:rsidR="00112E4B" w:rsidRPr="007E40C0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5C352CC3" w14:textId="416616F2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</w:t>
      </w:r>
      <w:r w:rsidRPr="007E40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06</w:t>
      </w:r>
      <w:r w:rsidRPr="007E40C0">
        <w:rPr>
          <w:rFonts w:ascii="Arial" w:hAnsi="Arial" w:cs="Arial"/>
          <w:sz w:val="24"/>
          <w:szCs w:val="24"/>
        </w:rPr>
        <w:t xml:space="preserve"> de 2020</w:t>
      </w:r>
    </w:p>
    <w:p w14:paraId="048B2353" w14:textId="68D6DFB9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16519B5E" w14:textId="5017065C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49FD">
        <w:rPr>
          <w:rFonts w:ascii="Arial" w:hAnsi="Arial" w:cs="Arial"/>
          <w:b/>
          <w:bCs/>
          <w:sz w:val="24"/>
          <w:szCs w:val="24"/>
        </w:rPr>
        <w:lastRenderedPageBreak/>
        <w:t xml:space="preserve">Tabla de Contenidos </w:t>
      </w:r>
    </w:p>
    <w:sdt>
      <w:sdtPr>
        <w:rPr>
          <w:lang w:val="es-ES"/>
        </w:rPr>
        <w:id w:val="-355212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eastAsia="en-US"/>
        </w:rPr>
      </w:sdtEndPr>
      <w:sdtContent>
        <w:p w14:paraId="5DF3CF7A" w14:textId="64CD4BE7" w:rsidR="00466F30" w:rsidRDefault="00466F30">
          <w:pPr>
            <w:pStyle w:val="TtuloTDC"/>
          </w:pPr>
        </w:p>
        <w:p w14:paraId="59F4FE6D" w14:textId="2FDABE01" w:rsidR="00466F30" w:rsidRDefault="00466F3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0079" w:history="1">
            <w:r w:rsidRPr="00B32FCB">
              <w:rPr>
                <w:rStyle w:val="Hipervnculo"/>
                <w:b/>
                <w:bCs/>
                <w:noProof/>
              </w:rPr>
              <w:t>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8EEA" w14:textId="73DC323A" w:rsidR="00466F30" w:rsidRDefault="00466F3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300080" w:history="1">
            <w:r w:rsidRPr="00B32FCB">
              <w:rPr>
                <w:rStyle w:val="Hipervnculo"/>
                <w:b/>
                <w:bCs/>
                <w:noProof/>
              </w:rPr>
              <w:t>URLs HTML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6F63" w14:textId="176DC234" w:rsidR="00466F30" w:rsidRDefault="00466F3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300081" w:history="1">
            <w:r w:rsidRPr="00B32FCB">
              <w:rPr>
                <w:rStyle w:val="Hipervnculo"/>
                <w:b/>
                <w:bCs/>
                <w:noProof/>
              </w:rPr>
              <w:t>URLs HTML Locales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14A3" w14:textId="65CE37B0" w:rsidR="00466F30" w:rsidRDefault="00466F3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300082" w:history="1">
            <w:r w:rsidRPr="00B32FCB">
              <w:rPr>
                <w:rStyle w:val="Hipervnculo"/>
                <w:b/>
                <w:bCs/>
                <w:noProof/>
              </w:rPr>
              <w:t>URLs APIs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8BBB" w14:textId="3482196E" w:rsidR="00466F30" w:rsidRDefault="00466F3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300083" w:history="1">
            <w:r w:rsidRPr="00B32FCB">
              <w:rPr>
                <w:rStyle w:val="Hipervnculo"/>
                <w:b/>
                <w:bCs/>
                <w:noProof/>
              </w:rPr>
              <w:t>URLs APIs Locales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7095" w14:textId="7E164EEC" w:rsidR="00466F30" w:rsidRDefault="00466F30">
          <w:r>
            <w:rPr>
              <w:b/>
              <w:bCs/>
              <w:lang w:val="es-ES"/>
            </w:rPr>
            <w:fldChar w:fldCharType="end"/>
          </w:r>
        </w:p>
      </w:sdtContent>
    </w:sdt>
    <w:p w14:paraId="1E5BD6E2" w14:textId="77777777" w:rsidR="00466F30" w:rsidRDefault="00466F30" w:rsidP="00112E4B">
      <w:pPr>
        <w:spacing w:before="240" w:after="24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6BBB6C" w14:textId="77777777" w:rsidR="000E49FD" w:rsidRPr="000E49FD" w:rsidRDefault="000E49FD" w:rsidP="00112E4B">
      <w:pPr>
        <w:spacing w:before="240" w:after="24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7CC81A" w14:textId="47157020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1C7B5DEF" w14:textId="43CF594A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04A13FF5" w14:textId="391F45D6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7FC7068B" w14:textId="1153009B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384AE265" w14:textId="2BDC1D5A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365EC54F" w14:textId="6CC449B4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414C6EB5" w14:textId="2C3FFA62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2D755945" w14:textId="09EE737A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1BD0C6C5" w14:textId="336636EE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7356073F" w14:textId="46610455" w:rsidR="00112E4B" w:rsidRDefault="00112E4B" w:rsidP="00112E4B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</w:p>
    <w:p w14:paraId="2FA74576" w14:textId="1B365241" w:rsidR="00AC2996" w:rsidRPr="00AC2996" w:rsidRDefault="00AC2996" w:rsidP="00AC299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AC2996">
        <w:rPr>
          <w:rFonts w:ascii="Arial" w:hAnsi="Arial" w:cs="Arial"/>
          <w:sz w:val="24"/>
          <w:szCs w:val="24"/>
        </w:rPr>
        <w:lastRenderedPageBreak/>
        <w:t>Nuestro proyecto se basa en la relación de diversas tareas que se realizan durante el día, para lo cual lo llamamos “</w:t>
      </w:r>
      <w:r w:rsidRPr="000E49FD">
        <w:rPr>
          <w:rFonts w:ascii="Arial" w:hAnsi="Arial" w:cs="Arial"/>
          <w:b/>
          <w:bCs/>
          <w:sz w:val="24"/>
          <w:szCs w:val="24"/>
        </w:rPr>
        <w:t xml:space="preserve">Calendario de </w:t>
      </w:r>
      <w:r w:rsidR="008B149D">
        <w:rPr>
          <w:rFonts w:ascii="Arial" w:hAnsi="Arial" w:cs="Arial"/>
          <w:b/>
          <w:bCs/>
          <w:sz w:val="24"/>
          <w:szCs w:val="24"/>
        </w:rPr>
        <w:t>actividades</w:t>
      </w:r>
      <w:r w:rsidRPr="00AC2996">
        <w:rPr>
          <w:rFonts w:ascii="Arial" w:hAnsi="Arial" w:cs="Arial"/>
          <w:sz w:val="24"/>
          <w:szCs w:val="24"/>
        </w:rPr>
        <w:t>”</w:t>
      </w:r>
      <w:r w:rsidR="0027781C">
        <w:rPr>
          <w:rFonts w:ascii="Arial" w:hAnsi="Arial" w:cs="Arial"/>
          <w:sz w:val="24"/>
          <w:szCs w:val="24"/>
        </w:rPr>
        <w:t>.</w:t>
      </w:r>
    </w:p>
    <w:p w14:paraId="4E878F97" w14:textId="3C9B5F64" w:rsidR="004914B0" w:rsidRPr="00466F30" w:rsidRDefault="00112E4B" w:rsidP="00466F30">
      <w:pPr>
        <w:pStyle w:val="Ttulo1"/>
        <w:rPr>
          <w:b/>
          <w:bCs/>
          <w:color w:val="auto"/>
        </w:rPr>
      </w:pPr>
      <w:bookmarkStart w:id="0" w:name="_Toc50300079"/>
      <w:r w:rsidRPr="00466F30">
        <w:rPr>
          <w:b/>
          <w:bCs/>
          <w:color w:val="auto"/>
        </w:rPr>
        <w:t>Librerías necesarias</w:t>
      </w:r>
      <w:bookmarkEnd w:id="0"/>
    </w:p>
    <w:p w14:paraId="7A8C553E" w14:textId="78D4261A" w:rsidR="00112E4B" w:rsidRPr="00112E4B" w:rsidRDefault="00112E4B" w:rsidP="00112E4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2E4B">
        <w:rPr>
          <w:rFonts w:ascii="Arial" w:hAnsi="Arial" w:cs="Arial"/>
          <w:sz w:val="24"/>
          <w:szCs w:val="24"/>
        </w:rPr>
        <w:t>Flask</w:t>
      </w:r>
    </w:p>
    <w:p w14:paraId="7DC6A8EE" w14:textId="2ABDE1A1" w:rsidR="00112E4B" w:rsidRPr="00112E4B" w:rsidRDefault="00112E4B" w:rsidP="00112E4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2E4B">
        <w:rPr>
          <w:rFonts w:ascii="Arial" w:hAnsi="Arial" w:cs="Arial"/>
          <w:sz w:val="24"/>
          <w:szCs w:val="24"/>
        </w:rPr>
        <w:t>Jsonify</w:t>
      </w:r>
    </w:p>
    <w:p w14:paraId="5185977B" w14:textId="70AB7A78" w:rsidR="00112E4B" w:rsidRPr="00112E4B" w:rsidRDefault="00112E4B" w:rsidP="00112E4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2E4B">
        <w:rPr>
          <w:rFonts w:ascii="Arial" w:hAnsi="Arial" w:cs="Arial"/>
          <w:sz w:val="24"/>
          <w:szCs w:val="24"/>
        </w:rPr>
        <w:t>Request</w:t>
      </w:r>
    </w:p>
    <w:p w14:paraId="7D864194" w14:textId="24DCAFE3" w:rsidR="00112E4B" w:rsidRPr="00112E4B" w:rsidRDefault="00112E4B" w:rsidP="00112E4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2E4B">
        <w:rPr>
          <w:rFonts w:ascii="Arial" w:hAnsi="Arial" w:cs="Arial"/>
          <w:sz w:val="24"/>
          <w:szCs w:val="24"/>
        </w:rPr>
        <w:t>Render_template</w:t>
      </w:r>
    </w:p>
    <w:p w14:paraId="3CBD6D81" w14:textId="677CBB93" w:rsidR="00112E4B" w:rsidRDefault="00112E4B" w:rsidP="00112E4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2E4B">
        <w:rPr>
          <w:rFonts w:ascii="Arial" w:hAnsi="Arial" w:cs="Arial"/>
          <w:sz w:val="24"/>
          <w:szCs w:val="24"/>
        </w:rPr>
        <w:t>Redirect</w:t>
      </w:r>
    </w:p>
    <w:p w14:paraId="19E01611" w14:textId="58F3683A" w:rsidR="00112E4B" w:rsidRPr="00466F30" w:rsidRDefault="00112E4B" w:rsidP="00466F30">
      <w:pPr>
        <w:pStyle w:val="Ttulo1"/>
        <w:rPr>
          <w:b/>
          <w:bCs/>
          <w:color w:val="auto"/>
        </w:rPr>
      </w:pPr>
      <w:bookmarkStart w:id="1" w:name="_Toc50300080"/>
      <w:r w:rsidRPr="00466F30">
        <w:rPr>
          <w:b/>
          <w:bCs/>
          <w:color w:val="auto"/>
        </w:rPr>
        <w:t>URLs HTML Públicas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714"/>
      </w:tblGrid>
      <w:tr w:rsidR="00112E4B" w14:paraId="61E496E6" w14:textId="77777777" w:rsidTr="001F1450">
        <w:tc>
          <w:tcPr>
            <w:tcW w:w="3114" w:type="dxa"/>
            <w:shd w:val="clear" w:color="auto" w:fill="92D050"/>
          </w:tcPr>
          <w:p w14:paraId="41C21662" w14:textId="1155359C" w:rsidR="00112E4B" w:rsidRDefault="00112E4B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Función</w:t>
            </w:r>
          </w:p>
        </w:tc>
        <w:tc>
          <w:tcPr>
            <w:tcW w:w="5714" w:type="dxa"/>
            <w:shd w:val="clear" w:color="auto" w:fill="92D050"/>
          </w:tcPr>
          <w:p w14:paraId="4DE19381" w14:textId="3B592B45" w:rsidR="00112E4B" w:rsidRDefault="00112E4B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</w:tr>
      <w:tr w:rsidR="00112E4B" w14:paraId="5CB9CB5C" w14:textId="77777777" w:rsidTr="001F1450">
        <w:tc>
          <w:tcPr>
            <w:tcW w:w="3114" w:type="dxa"/>
          </w:tcPr>
          <w:p w14:paraId="197DE9FF" w14:textId="7FB31988" w:rsidR="00112E4B" w:rsidRPr="000E49FD" w:rsidRDefault="008876FC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5714" w:type="dxa"/>
          </w:tcPr>
          <w:p w14:paraId="0E869975" w14:textId="6684C240" w:rsidR="00112E4B" w:rsidRPr="004F40FA" w:rsidRDefault="001F1450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https://tomas.mavisolucionescr.com/Training/jonmila/templates/index.html</w:t>
            </w:r>
          </w:p>
        </w:tc>
      </w:tr>
      <w:tr w:rsidR="00112E4B" w14:paraId="5C97E94B" w14:textId="77777777" w:rsidTr="001F1450">
        <w:tc>
          <w:tcPr>
            <w:tcW w:w="3114" w:type="dxa"/>
          </w:tcPr>
          <w:p w14:paraId="5EBB688E" w14:textId="219BAEC4" w:rsidR="00112E4B" w:rsidRPr="000E49FD" w:rsidRDefault="008876FC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5714" w:type="dxa"/>
          </w:tcPr>
          <w:p w14:paraId="56A6EB26" w14:textId="7E9B459B" w:rsidR="00112E4B" w:rsidRPr="004F40FA" w:rsidRDefault="001F1450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https://tomas.mavisolucionescr.com/Training/jonmila/templates/index.html</w:t>
            </w:r>
          </w:p>
        </w:tc>
      </w:tr>
      <w:tr w:rsidR="00112E4B" w14:paraId="3B17152C" w14:textId="77777777" w:rsidTr="001F1450">
        <w:tc>
          <w:tcPr>
            <w:tcW w:w="3114" w:type="dxa"/>
          </w:tcPr>
          <w:p w14:paraId="4ADDCFF1" w14:textId="67292106" w:rsidR="00112E4B" w:rsidRPr="000E49FD" w:rsidRDefault="008876FC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5714" w:type="dxa"/>
          </w:tcPr>
          <w:p w14:paraId="3A7F2765" w14:textId="3E68C797" w:rsidR="00112E4B" w:rsidRPr="004F40FA" w:rsidRDefault="001F1450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https://tomas.mavisolucionescr.com/Training/jonmila/templates/index.html</w:t>
            </w:r>
          </w:p>
        </w:tc>
      </w:tr>
    </w:tbl>
    <w:p w14:paraId="3EF264B8" w14:textId="740ECE64" w:rsidR="00112E4B" w:rsidRPr="00112E4B" w:rsidRDefault="00112E4B">
      <w:pPr>
        <w:rPr>
          <w:rFonts w:ascii="Arial" w:hAnsi="Arial" w:cs="Arial"/>
          <w:b/>
          <w:bCs/>
          <w:sz w:val="24"/>
          <w:szCs w:val="24"/>
        </w:rPr>
      </w:pPr>
    </w:p>
    <w:p w14:paraId="7710D394" w14:textId="7A129B69" w:rsidR="00112E4B" w:rsidRPr="00466F30" w:rsidRDefault="00112E4B" w:rsidP="00466F30">
      <w:pPr>
        <w:pStyle w:val="Ttulo1"/>
        <w:rPr>
          <w:b/>
          <w:bCs/>
          <w:color w:val="auto"/>
        </w:rPr>
      </w:pPr>
      <w:bookmarkStart w:id="2" w:name="_Toc50300081"/>
      <w:r w:rsidRPr="00466F30">
        <w:rPr>
          <w:b/>
          <w:bCs/>
          <w:color w:val="auto"/>
        </w:rPr>
        <w:t>URLs HTML Locales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2E4B" w14:paraId="1DDB2066" w14:textId="77777777" w:rsidTr="00D47106">
        <w:tc>
          <w:tcPr>
            <w:tcW w:w="4414" w:type="dxa"/>
            <w:shd w:val="clear" w:color="auto" w:fill="92D050"/>
          </w:tcPr>
          <w:p w14:paraId="5F53A72F" w14:textId="77777777" w:rsidR="00112E4B" w:rsidRDefault="00112E4B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Función</w:t>
            </w:r>
          </w:p>
        </w:tc>
        <w:tc>
          <w:tcPr>
            <w:tcW w:w="4414" w:type="dxa"/>
            <w:shd w:val="clear" w:color="auto" w:fill="92D050"/>
          </w:tcPr>
          <w:p w14:paraId="2741AEC9" w14:textId="77777777" w:rsidR="00112E4B" w:rsidRDefault="00112E4B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</w:tr>
      <w:tr w:rsidR="00112E4B" w14:paraId="1ADC8EC4" w14:textId="77777777" w:rsidTr="00924C58">
        <w:tc>
          <w:tcPr>
            <w:tcW w:w="4414" w:type="dxa"/>
          </w:tcPr>
          <w:p w14:paraId="7A76B88D" w14:textId="7A5300BA" w:rsidR="00112E4B" w:rsidRPr="000E49FD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4414" w:type="dxa"/>
          </w:tcPr>
          <w:p w14:paraId="3792EEB6" w14:textId="64BB27ED" w:rsidR="00112E4B" w:rsidRPr="004F40FA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http://127.0.0.1:4000/Diego</w:t>
            </w:r>
          </w:p>
        </w:tc>
      </w:tr>
      <w:tr w:rsidR="00112E4B" w14:paraId="09F47DEC" w14:textId="77777777" w:rsidTr="00924C58">
        <w:tc>
          <w:tcPr>
            <w:tcW w:w="4414" w:type="dxa"/>
          </w:tcPr>
          <w:p w14:paraId="1A5DB618" w14:textId="3719F679" w:rsidR="00112E4B" w:rsidRPr="000E49FD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4414" w:type="dxa"/>
          </w:tcPr>
          <w:p w14:paraId="181F75BC" w14:textId="07548F3D" w:rsidR="00112E4B" w:rsidRPr="004F40FA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http://127.0.0.1:4000/Milagro</w:t>
            </w:r>
          </w:p>
        </w:tc>
      </w:tr>
      <w:tr w:rsidR="00112E4B" w14:paraId="01B5AE59" w14:textId="77777777" w:rsidTr="00924C58">
        <w:tc>
          <w:tcPr>
            <w:tcW w:w="4414" w:type="dxa"/>
          </w:tcPr>
          <w:p w14:paraId="038F8B4C" w14:textId="6DB626F0" w:rsidR="00112E4B" w:rsidRPr="000E49FD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4414" w:type="dxa"/>
          </w:tcPr>
          <w:p w14:paraId="34DF9DCE" w14:textId="3A325B61" w:rsidR="00112E4B" w:rsidRPr="004F40FA" w:rsidRDefault="004F40FA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http://127.0.0.1:4000/Jonathan</w:t>
            </w:r>
          </w:p>
        </w:tc>
      </w:tr>
    </w:tbl>
    <w:p w14:paraId="36E0FBEA" w14:textId="31EE3CE3" w:rsidR="00112E4B" w:rsidRDefault="00112E4B">
      <w:pPr>
        <w:rPr>
          <w:rFonts w:ascii="Arial" w:hAnsi="Arial" w:cs="Arial"/>
          <w:b/>
          <w:bCs/>
          <w:sz w:val="24"/>
          <w:szCs w:val="24"/>
        </w:rPr>
      </w:pPr>
    </w:p>
    <w:p w14:paraId="1BA29EEB" w14:textId="48B76EAB" w:rsidR="00112E4B" w:rsidRDefault="00112E4B">
      <w:pPr>
        <w:rPr>
          <w:rFonts w:ascii="Arial" w:hAnsi="Arial" w:cs="Arial"/>
          <w:b/>
          <w:bCs/>
          <w:sz w:val="24"/>
          <w:szCs w:val="24"/>
        </w:rPr>
      </w:pPr>
    </w:p>
    <w:p w14:paraId="401D7308" w14:textId="44D2DCBD" w:rsidR="00112E4B" w:rsidRDefault="00112E4B">
      <w:pPr>
        <w:rPr>
          <w:rFonts w:ascii="Arial" w:hAnsi="Arial" w:cs="Arial"/>
          <w:b/>
          <w:bCs/>
          <w:sz w:val="24"/>
          <w:szCs w:val="24"/>
        </w:rPr>
      </w:pPr>
    </w:p>
    <w:p w14:paraId="5617BB63" w14:textId="77777777" w:rsidR="00AC2996" w:rsidRPr="00112E4B" w:rsidRDefault="00AC2996">
      <w:pPr>
        <w:rPr>
          <w:rFonts w:ascii="Arial" w:hAnsi="Arial" w:cs="Arial"/>
          <w:b/>
          <w:bCs/>
          <w:sz w:val="24"/>
          <w:szCs w:val="24"/>
        </w:rPr>
      </w:pPr>
    </w:p>
    <w:p w14:paraId="171E638D" w14:textId="462206EC" w:rsidR="00112E4B" w:rsidRPr="00466F30" w:rsidRDefault="00112E4B" w:rsidP="00466F30">
      <w:pPr>
        <w:pStyle w:val="Ttulo1"/>
        <w:rPr>
          <w:b/>
          <w:bCs/>
          <w:color w:val="auto"/>
        </w:rPr>
      </w:pPr>
      <w:bookmarkStart w:id="3" w:name="_Toc50300082"/>
      <w:r w:rsidRPr="00466F30">
        <w:rPr>
          <w:b/>
          <w:bCs/>
          <w:color w:val="auto"/>
        </w:rPr>
        <w:lastRenderedPageBreak/>
        <w:t>URLs APIs Públic</w:t>
      </w:r>
      <w:r w:rsidR="001F1450" w:rsidRPr="00466F30">
        <w:rPr>
          <w:b/>
          <w:bCs/>
          <w:color w:val="auto"/>
        </w:rPr>
        <w:t>a</w:t>
      </w:r>
      <w:r w:rsidRPr="00466F30">
        <w:rPr>
          <w:b/>
          <w:bCs/>
          <w:color w:val="auto"/>
        </w:rPr>
        <w:t>s</w:t>
      </w:r>
      <w:bookmarkEnd w:id="3"/>
    </w:p>
    <w:p w14:paraId="6BF3C058" w14:textId="7367FAD3" w:rsidR="000E49FD" w:rsidRPr="000E49FD" w:rsidRDefault="000E49FD" w:rsidP="000E49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2996">
        <w:rPr>
          <w:rFonts w:ascii="Arial" w:hAnsi="Arial" w:cs="Arial"/>
          <w:sz w:val="24"/>
          <w:szCs w:val="24"/>
        </w:rPr>
        <w:t xml:space="preserve">Para la revisión del examen se utilizó la herramienta </w:t>
      </w:r>
      <w:r w:rsidRPr="000E49FD">
        <w:rPr>
          <w:rFonts w:ascii="Arial" w:hAnsi="Arial" w:cs="Arial"/>
          <w:b/>
          <w:bCs/>
          <w:sz w:val="24"/>
          <w:szCs w:val="24"/>
        </w:rPr>
        <w:t>Insomnia</w:t>
      </w:r>
      <w:r>
        <w:rPr>
          <w:rFonts w:ascii="Arial" w:hAnsi="Arial" w:cs="Arial"/>
          <w:sz w:val="24"/>
          <w:szCs w:val="24"/>
        </w:rPr>
        <w:t xml:space="preserve">, para lo cual se importa se crea una carpeta llamada: </w:t>
      </w:r>
      <w:r w:rsidRPr="000E49FD">
        <w:rPr>
          <w:rFonts w:ascii="Arial" w:hAnsi="Arial" w:cs="Arial"/>
          <w:b/>
          <w:bCs/>
          <w:sz w:val="24"/>
          <w:szCs w:val="24"/>
        </w:rPr>
        <w:t>Milagro</w:t>
      </w:r>
      <w:r>
        <w:rPr>
          <w:rFonts w:ascii="Arial" w:hAnsi="Arial" w:cs="Arial"/>
          <w:sz w:val="24"/>
          <w:szCs w:val="24"/>
        </w:rPr>
        <w:t xml:space="preserve"> la cual apunta la dirección pública del servidor</w:t>
      </w:r>
      <w:r w:rsidR="001F1450">
        <w:rPr>
          <w:rFonts w:ascii="Arial" w:hAnsi="Arial" w:cs="Arial"/>
          <w:sz w:val="24"/>
          <w:szCs w:val="24"/>
        </w:rPr>
        <w:t>: “</w:t>
      </w:r>
      <w:r w:rsidR="001F1450" w:rsidRPr="00F01470">
        <w:rPr>
          <w:rFonts w:ascii="Arial" w:hAnsi="Arial" w:cs="Arial"/>
          <w:b/>
          <w:bCs/>
          <w:sz w:val="24"/>
          <w:szCs w:val="24"/>
        </w:rPr>
        <w:t>mavisolucionescr</w:t>
      </w:r>
      <w:r w:rsidR="001F145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donde actualmente se está ejecutando el proyecto.</w:t>
      </w:r>
    </w:p>
    <w:p w14:paraId="2295AED1" w14:textId="381C6635" w:rsidR="000E49FD" w:rsidRPr="00112E4B" w:rsidRDefault="000E49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B4E970" wp14:editId="3489D712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B7316" w14:textId="49E54A1D" w:rsidR="00112E4B" w:rsidRDefault="00112E4B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7C591E30" w14:textId="01E8079C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3D789C00" w14:textId="57058BE9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0AD5474F" w14:textId="331D5720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07A42DA9" w14:textId="4078675D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662232C0" w14:textId="4901D308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6609A73B" w14:textId="1B616DA9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03B89D1A" w14:textId="5C6FA478" w:rsidR="000E49FD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42056802" w14:textId="77777777" w:rsidR="000E49FD" w:rsidRPr="00AC2996" w:rsidRDefault="000E49FD" w:rsidP="00AC2996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3838"/>
        <w:gridCol w:w="1987"/>
      </w:tblGrid>
      <w:tr w:rsidR="00AC2996" w14:paraId="56AF5B1C" w14:textId="4218821E" w:rsidTr="00AC2996">
        <w:tc>
          <w:tcPr>
            <w:tcW w:w="3003" w:type="dxa"/>
            <w:shd w:val="clear" w:color="auto" w:fill="92D050"/>
          </w:tcPr>
          <w:p w14:paraId="06052AB9" w14:textId="77777777" w:rsidR="00AC2996" w:rsidRDefault="00AC2996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Función</w:t>
            </w:r>
          </w:p>
        </w:tc>
        <w:tc>
          <w:tcPr>
            <w:tcW w:w="3838" w:type="dxa"/>
            <w:shd w:val="clear" w:color="auto" w:fill="92D050"/>
          </w:tcPr>
          <w:p w14:paraId="0F449FB3" w14:textId="77777777" w:rsidR="00AC2996" w:rsidRDefault="00AC2996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987" w:type="dxa"/>
            <w:shd w:val="clear" w:color="auto" w:fill="92D050"/>
          </w:tcPr>
          <w:p w14:paraId="41448E8B" w14:textId="4A24B1D1" w:rsidR="00AC2996" w:rsidRDefault="00AC2996" w:rsidP="00AC29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</w:tr>
      <w:tr w:rsidR="00AC2996" w14:paraId="216712C6" w14:textId="7E1D3592" w:rsidTr="00AC2996">
        <w:tc>
          <w:tcPr>
            <w:tcW w:w="3003" w:type="dxa"/>
          </w:tcPr>
          <w:p w14:paraId="20472D25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659BB476" w14:textId="3187B3E8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http://localhost:4000/Diego</w:t>
            </w:r>
          </w:p>
        </w:tc>
        <w:tc>
          <w:tcPr>
            <w:tcW w:w="1987" w:type="dxa"/>
          </w:tcPr>
          <w:p w14:paraId="419D2264" w14:textId="6617D6BD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C2996" w14:paraId="06BB6A25" w14:textId="443D3603" w:rsidTr="00AC2996">
        <w:tc>
          <w:tcPr>
            <w:tcW w:w="3003" w:type="dxa"/>
          </w:tcPr>
          <w:p w14:paraId="0A47EBBB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042B2873" w14:textId="6592AE19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http://localhost:4000/Milagro</w:t>
            </w:r>
          </w:p>
        </w:tc>
        <w:tc>
          <w:tcPr>
            <w:tcW w:w="1987" w:type="dxa"/>
          </w:tcPr>
          <w:p w14:paraId="7B4DE934" w14:textId="1AAAFCD1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C2996" w14:paraId="02698464" w14:textId="76F8611B" w:rsidTr="00AC2996">
        <w:tc>
          <w:tcPr>
            <w:tcW w:w="3003" w:type="dxa"/>
          </w:tcPr>
          <w:p w14:paraId="5EE3C0EA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626CC90B" w14:textId="4947C655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http://localhost:4000/Jonathan</w:t>
            </w:r>
          </w:p>
        </w:tc>
        <w:tc>
          <w:tcPr>
            <w:tcW w:w="1987" w:type="dxa"/>
          </w:tcPr>
          <w:p w14:paraId="31B23455" w14:textId="7DC6342F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C2996" w14:paraId="1D7EFB06" w14:textId="77777777" w:rsidTr="00924C58">
        <w:tc>
          <w:tcPr>
            <w:tcW w:w="3003" w:type="dxa"/>
          </w:tcPr>
          <w:p w14:paraId="506E08EF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28598E18" w14:textId="3D07AB47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http://localhost:4000/Diego</w:t>
            </w:r>
          </w:p>
        </w:tc>
        <w:tc>
          <w:tcPr>
            <w:tcW w:w="1987" w:type="dxa"/>
          </w:tcPr>
          <w:p w14:paraId="0EACFD52" w14:textId="63C1D724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AC2996" w14:paraId="3A1CB16D" w14:textId="77777777" w:rsidTr="00924C58">
        <w:tc>
          <w:tcPr>
            <w:tcW w:w="3003" w:type="dxa"/>
          </w:tcPr>
          <w:p w14:paraId="2B70CC8E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21641FFB" w14:textId="4EFE916B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http://localhost:4000/Milagro</w:t>
            </w:r>
          </w:p>
        </w:tc>
        <w:tc>
          <w:tcPr>
            <w:tcW w:w="1987" w:type="dxa"/>
          </w:tcPr>
          <w:p w14:paraId="192BA319" w14:textId="5EEE2AB7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AC2996" w14:paraId="33515AEE" w14:textId="77777777" w:rsidTr="00924C58">
        <w:tc>
          <w:tcPr>
            <w:tcW w:w="3003" w:type="dxa"/>
          </w:tcPr>
          <w:p w14:paraId="79CF770A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2716AFAC" w14:textId="2ECBFFBD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http://localhost:4000/Jonathan</w:t>
            </w:r>
          </w:p>
        </w:tc>
        <w:tc>
          <w:tcPr>
            <w:tcW w:w="1987" w:type="dxa"/>
          </w:tcPr>
          <w:p w14:paraId="2C5E28D6" w14:textId="70207A6A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AC2996" w14:paraId="097F65E1" w14:textId="77777777" w:rsidTr="00924C58">
        <w:tc>
          <w:tcPr>
            <w:tcW w:w="3003" w:type="dxa"/>
          </w:tcPr>
          <w:p w14:paraId="2FCA37D6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7BCCD2CC" w14:textId="3669BE9F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http://localhost:4000/Diego</w:t>
            </w:r>
          </w:p>
        </w:tc>
        <w:tc>
          <w:tcPr>
            <w:tcW w:w="1987" w:type="dxa"/>
          </w:tcPr>
          <w:p w14:paraId="7BBFD5F1" w14:textId="05679047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AC2996" w14:paraId="68C532B3" w14:textId="77777777" w:rsidTr="00924C58">
        <w:tc>
          <w:tcPr>
            <w:tcW w:w="3003" w:type="dxa"/>
          </w:tcPr>
          <w:p w14:paraId="77742ECB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3F341B94" w14:textId="57CB18CB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http://localhost:4000/Milagro</w:t>
            </w:r>
          </w:p>
        </w:tc>
        <w:tc>
          <w:tcPr>
            <w:tcW w:w="1987" w:type="dxa"/>
          </w:tcPr>
          <w:p w14:paraId="4D12E417" w14:textId="22F7892F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AC2996" w14:paraId="2DA781A9" w14:textId="77777777" w:rsidTr="00924C58">
        <w:tc>
          <w:tcPr>
            <w:tcW w:w="3003" w:type="dxa"/>
          </w:tcPr>
          <w:p w14:paraId="7036EFE4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069DE921" w14:textId="4BB40436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http://localhost:4000/Jonathan</w:t>
            </w:r>
          </w:p>
        </w:tc>
        <w:tc>
          <w:tcPr>
            <w:tcW w:w="1987" w:type="dxa"/>
          </w:tcPr>
          <w:p w14:paraId="73054EA8" w14:textId="3F7B904B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AC2996" w14:paraId="21E28AEE" w14:textId="77777777" w:rsidTr="00924C58">
        <w:tc>
          <w:tcPr>
            <w:tcW w:w="3003" w:type="dxa"/>
          </w:tcPr>
          <w:p w14:paraId="025B74BA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0999B121" w14:textId="113AD36F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http://localhost:4000/Diego</w:t>
            </w:r>
          </w:p>
        </w:tc>
        <w:tc>
          <w:tcPr>
            <w:tcW w:w="1987" w:type="dxa"/>
          </w:tcPr>
          <w:p w14:paraId="682D0340" w14:textId="2E4485E4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AC2996" w14:paraId="4F35E9A6" w14:textId="77777777" w:rsidTr="00924C58">
        <w:tc>
          <w:tcPr>
            <w:tcW w:w="3003" w:type="dxa"/>
          </w:tcPr>
          <w:p w14:paraId="0AF88B1B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7BFD3896" w14:textId="09377876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http://localhost:4000/Milagro</w:t>
            </w:r>
          </w:p>
        </w:tc>
        <w:tc>
          <w:tcPr>
            <w:tcW w:w="1987" w:type="dxa"/>
          </w:tcPr>
          <w:p w14:paraId="3C70D205" w14:textId="3082551C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AC2996" w14:paraId="152F1060" w14:textId="77777777" w:rsidTr="00924C58">
        <w:tc>
          <w:tcPr>
            <w:tcW w:w="3003" w:type="dxa"/>
          </w:tcPr>
          <w:p w14:paraId="62516B5B" w14:textId="77777777" w:rsidR="00AC2996" w:rsidRPr="000E49FD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68906B08" w14:textId="2538ADE1" w:rsidR="00AC2996" w:rsidRPr="004F40FA" w:rsidRDefault="001F1450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1F1450">
              <w:rPr>
                <w:rFonts w:ascii="Arial" w:hAnsi="Arial" w:cs="Arial"/>
                <w:sz w:val="24"/>
                <w:szCs w:val="24"/>
              </w:rPr>
              <w:t>http://localhost:4000/Jonathan</w:t>
            </w:r>
          </w:p>
        </w:tc>
        <w:tc>
          <w:tcPr>
            <w:tcW w:w="1987" w:type="dxa"/>
          </w:tcPr>
          <w:p w14:paraId="0766FE1B" w14:textId="45C37CF0" w:rsidR="00AC2996" w:rsidRPr="004F40FA" w:rsidRDefault="00AC2996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</w:tbl>
    <w:p w14:paraId="73EA9F15" w14:textId="6473FB74" w:rsidR="00AC2996" w:rsidRDefault="00AC2996">
      <w:pPr>
        <w:rPr>
          <w:rFonts w:ascii="Arial" w:hAnsi="Arial" w:cs="Arial"/>
          <w:b/>
          <w:bCs/>
          <w:sz w:val="24"/>
          <w:szCs w:val="24"/>
        </w:rPr>
      </w:pPr>
    </w:p>
    <w:p w14:paraId="50826C1A" w14:textId="367A0EEB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039B0F50" w14:textId="6EA71D8B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1C254127" w14:textId="5C413F1F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4E1F6CD1" w14:textId="269E5EA0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24A0EBA8" w14:textId="4C7D431A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7C8429B0" w14:textId="75403EB1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3CB212F3" w14:textId="168DB77E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55C50DA0" w14:textId="03A89D74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2FC2E11C" w14:textId="77777777" w:rsidR="000E49FD" w:rsidRDefault="000E49FD">
      <w:pPr>
        <w:rPr>
          <w:rFonts w:ascii="Arial" w:hAnsi="Arial" w:cs="Arial"/>
          <w:b/>
          <w:bCs/>
          <w:sz w:val="24"/>
          <w:szCs w:val="24"/>
        </w:rPr>
      </w:pPr>
    </w:p>
    <w:p w14:paraId="1F8FCF27" w14:textId="142272F4" w:rsidR="00112E4B" w:rsidRPr="00466F30" w:rsidRDefault="00112E4B" w:rsidP="00466F30">
      <w:pPr>
        <w:pStyle w:val="Ttulo1"/>
        <w:rPr>
          <w:b/>
          <w:bCs/>
          <w:color w:val="auto"/>
        </w:rPr>
      </w:pPr>
      <w:bookmarkStart w:id="4" w:name="_Toc50300083"/>
      <w:r w:rsidRPr="00466F30">
        <w:rPr>
          <w:b/>
          <w:bCs/>
          <w:color w:val="auto"/>
        </w:rPr>
        <w:lastRenderedPageBreak/>
        <w:t>URLs APIs Locales</w:t>
      </w:r>
      <w:bookmarkEnd w:id="4"/>
    </w:p>
    <w:p w14:paraId="6299E704" w14:textId="15169232" w:rsidR="00B47578" w:rsidRPr="000E49FD" w:rsidRDefault="00B47578" w:rsidP="000E49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5" w:name="_Hlk50232874"/>
      <w:r w:rsidRPr="00AC2996">
        <w:rPr>
          <w:rFonts w:ascii="Arial" w:hAnsi="Arial" w:cs="Arial"/>
          <w:sz w:val="24"/>
          <w:szCs w:val="24"/>
        </w:rPr>
        <w:t xml:space="preserve">Para la revisión del examen se utilizó la herramienta </w:t>
      </w:r>
      <w:r w:rsidRPr="000E49FD">
        <w:rPr>
          <w:rFonts w:ascii="Arial" w:hAnsi="Arial" w:cs="Arial"/>
          <w:b/>
          <w:bCs/>
          <w:sz w:val="24"/>
          <w:szCs w:val="24"/>
        </w:rPr>
        <w:t>Insomnia</w:t>
      </w:r>
      <w:r w:rsidR="000E49FD">
        <w:rPr>
          <w:rFonts w:ascii="Arial" w:hAnsi="Arial" w:cs="Arial"/>
          <w:sz w:val="24"/>
          <w:szCs w:val="24"/>
        </w:rPr>
        <w:t xml:space="preserve">, para lo cual se importa se crea una </w:t>
      </w:r>
      <w:r>
        <w:rPr>
          <w:rFonts w:ascii="Arial" w:hAnsi="Arial" w:cs="Arial"/>
          <w:sz w:val="24"/>
          <w:szCs w:val="24"/>
        </w:rPr>
        <w:t xml:space="preserve">carpeta llamada: </w:t>
      </w:r>
      <w:r w:rsidRPr="000E49FD">
        <w:rPr>
          <w:rFonts w:ascii="Arial" w:hAnsi="Arial" w:cs="Arial"/>
          <w:b/>
          <w:bCs/>
          <w:sz w:val="24"/>
          <w:szCs w:val="24"/>
        </w:rPr>
        <w:t>Milagro</w:t>
      </w:r>
      <w:r w:rsidR="000E49FD">
        <w:rPr>
          <w:rFonts w:ascii="Arial" w:hAnsi="Arial" w:cs="Arial"/>
          <w:sz w:val="24"/>
          <w:szCs w:val="24"/>
        </w:rPr>
        <w:t xml:space="preserve"> la cual apunta la dirección local donde se ejecuta el proyecto: “</w:t>
      </w:r>
      <w:r w:rsidR="000E49FD" w:rsidRPr="000E49FD">
        <w:rPr>
          <w:rFonts w:ascii="Arial" w:hAnsi="Arial" w:cs="Arial"/>
          <w:b/>
          <w:bCs/>
          <w:sz w:val="24"/>
          <w:szCs w:val="24"/>
        </w:rPr>
        <w:t>127.0.0.1</w:t>
      </w:r>
      <w:r w:rsidR="000E49FD">
        <w:rPr>
          <w:rFonts w:ascii="Arial" w:hAnsi="Arial" w:cs="Arial"/>
          <w:b/>
          <w:bCs/>
          <w:sz w:val="24"/>
          <w:szCs w:val="24"/>
        </w:rPr>
        <w:t>:4000”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3838"/>
        <w:gridCol w:w="1987"/>
      </w:tblGrid>
      <w:tr w:rsidR="000E49FD" w14:paraId="70D6EC6D" w14:textId="77777777" w:rsidTr="00924C58">
        <w:tc>
          <w:tcPr>
            <w:tcW w:w="3003" w:type="dxa"/>
            <w:shd w:val="clear" w:color="auto" w:fill="92D050"/>
          </w:tcPr>
          <w:bookmarkEnd w:id="5"/>
          <w:p w14:paraId="45506F00" w14:textId="77777777" w:rsidR="000E49FD" w:rsidRDefault="000E49FD" w:rsidP="00924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Función</w:t>
            </w:r>
          </w:p>
        </w:tc>
        <w:tc>
          <w:tcPr>
            <w:tcW w:w="3838" w:type="dxa"/>
            <w:shd w:val="clear" w:color="auto" w:fill="92D050"/>
          </w:tcPr>
          <w:p w14:paraId="39BF220D" w14:textId="77777777" w:rsidR="000E49FD" w:rsidRDefault="000E49FD" w:rsidP="00924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987" w:type="dxa"/>
            <w:shd w:val="clear" w:color="auto" w:fill="92D050"/>
          </w:tcPr>
          <w:p w14:paraId="748A1866" w14:textId="77777777" w:rsidR="000E49FD" w:rsidRDefault="000E49FD" w:rsidP="00924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</w:tr>
      <w:tr w:rsidR="000E49FD" w14:paraId="7986CB7A" w14:textId="77777777" w:rsidTr="00924C58">
        <w:tc>
          <w:tcPr>
            <w:tcW w:w="3003" w:type="dxa"/>
          </w:tcPr>
          <w:p w14:paraId="0038F6AE" w14:textId="77777777" w:rsidR="000E49FD" w:rsidRPr="000E49FD" w:rsidRDefault="000E49FD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245C260A" w14:textId="2592C392" w:rsidR="000E49FD" w:rsidRPr="004F40FA" w:rsidRDefault="000E49FD" w:rsidP="00924C58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http://127.0.0.1:4000/Diego</w:t>
            </w:r>
          </w:p>
        </w:tc>
        <w:tc>
          <w:tcPr>
            <w:tcW w:w="1987" w:type="dxa"/>
          </w:tcPr>
          <w:p w14:paraId="7E2C0348" w14:textId="77777777" w:rsidR="000E49FD" w:rsidRPr="004F40FA" w:rsidRDefault="000E49FD" w:rsidP="00924C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49FD" w14:paraId="77BB614D" w14:textId="77777777" w:rsidTr="00924C58">
        <w:tc>
          <w:tcPr>
            <w:tcW w:w="3003" w:type="dxa"/>
          </w:tcPr>
          <w:p w14:paraId="4338FDEF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7C7281FA" w14:textId="2380511A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http://127.0.0.1:4000/Milagro</w:t>
            </w:r>
          </w:p>
        </w:tc>
        <w:tc>
          <w:tcPr>
            <w:tcW w:w="1987" w:type="dxa"/>
          </w:tcPr>
          <w:p w14:paraId="4FF150F3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49FD" w14:paraId="0CFCF1EB" w14:textId="77777777" w:rsidTr="00924C58">
        <w:tc>
          <w:tcPr>
            <w:tcW w:w="3003" w:type="dxa"/>
          </w:tcPr>
          <w:p w14:paraId="6A90BDCF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4DCE8B56" w14:textId="1F2AB56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http://127.0.0.1:4000/Jonathan</w:t>
            </w:r>
          </w:p>
        </w:tc>
        <w:tc>
          <w:tcPr>
            <w:tcW w:w="1987" w:type="dxa"/>
          </w:tcPr>
          <w:p w14:paraId="07C4339E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49FD" w14:paraId="60497804" w14:textId="77777777" w:rsidTr="00924C58">
        <w:tc>
          <w:tcPr>
            <w:tcW w:w="3003" w:type="dxa"/>
          </w:tcPr>
          <w:p w14:paraId="5ED97CB7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58926919" w14:textId="0A65702A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http://127.0.0.1:4000/Diego</w:t>
            </w:r>
          </w:p>
        </w:tc>
        <w:tc>
          <w:tcPr>
            <w:tcW w:w="1987" w:type="dxa"/>
          </w:tcPr>
          <w:p w14:paraId="03D6BE26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0E49FD" w14:paraId="7A40C113" w14:textId="77777777" w:rsidTr="00924C58">
        <w:tc>
          <w:tcPr>
            <w:tcW w:w="3003" w:type="dxa"/>
          </w:tcPr>
          <w:p w14:paraId="7D8E24D7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512841D1" w14:textId="71AEB530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http://127.0.0.1:4000/Milagro</w:t>
            </w:r>
          </w:p>
        </w:tc>
        <w:tc>
          <w:tcPr>
            <w:tcW w:w="1987" w:type="dxa"/>
          </w:tcPr>
          <w:p w14:paraId="1071D68E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0E49FD" w14:paraId="57214322" w14:textId="77777777" w:rsidTr="00924C58">
        <w:tc>
          <w:tcPr>
            <w:tcW w:w="3003" w:type="dxa"/>
          </w:tcPr>
          <w:p w14:paraId="213BFEA6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15A4ECD1" w14:textId="447DE505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http://127.0.0.1:4000/Jonathan</w:t>
            </w:r>
          </w:p>
        </w:tc>
        <w:tc>
          <w:tcPr>
            <w:tcW w:w="1987" w:type="dxa"/>
          </w:tcPr>
          <w:p w14:paraId="731DBE7A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0E49FD" w14:paraId="60A9C436" w14:textId="77777777" w:rsidTr="00924C58">
        <w:tc>
          <w:tcPr>
            <w:tcW w:w="3003" w:type="dxa"/>
          </w:tcPr>
          <w:p w14:paraId="32195016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10222294" w14:textId="708CB09B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http://127.0.0.1:4000/Diego</w:t>
            </w:r>
          </w:p>
        </w:tc>
        <w:tc>
          <w:tcPr>
            <w:tcW w:w="1987" w:type="dxa"/>
          </w:tcPr>
          <w:p w14:paraId="08953F4B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0E49FD" w14:paraId="2EC13218" w14:textId="77777777" w:rsidTr="00924C58">
        <w:tc>
          <w:tcPr>
            <w:tcW w:w="3003" w:type="dxa"/>
          </w:tcPr>
          <w:p w14:paraId="6BD92CA6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0592BEC4" w14:textId="447583F4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http://127.0.0.1:4000/Milagro</w:t>
            </w:r>
          </w:p>
        </w:tc>
        <w:tc>
          <w:tcPr>
            <w:tcW w:w="1987" w:type="dxa"/>
          </w:tcPr>
          <w:p w14:paraId="69AD0C63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0E49FD" w14:paraId="637CB96F" w14:textId="77777777" w:rsidTr="00924C58">
        <w:tc>
          <w:tcPr>
            <w:tcW w:w="3003" w:type="dxa"/>
          </w:tcPr>
          <w:p w14:paraId="44AB8D6C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045D45C0" w14:textId="2CC7B7ED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http://127.0.0.1:4000/Jonathan</w:t>
            </w:r>
          </w:p>
        </w:tc>
        <w:tc>
          <w:tcPr>
            <w:tcW w:w="1987" w:type="dxa"/>
          </w:tcPr>
          <w:p w14:paraId="09497E3E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0E49FD" w14:paraId="6575B3AB" w14:textId="77777777" w:rsidTr="00924C58">
        <w:tc>
          <w:tcPr>
            <w:tcW w:w="3003" w:type="dxa"/>
          </w:tcPr>
          <w:p w14:paraId="42E2B7E8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Lista_Diego</w:t>
            </w:r>
          </w:p>
        </w:tc>
        <w:tc>
          <w:tcPr>
            <w:tcW w:w="3838" w:type="dxa"/>
          </w:tcPr>
          <w:p w14:paraId="0EB61E4B" w14:textId="606010BC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http://127.0.0.1:4000/Diego</w:t>
            </w:r>
          </w:p>
        </w:tc>
        <w:tc>
          <w:tcPr>
            <w:tcW w:w="1987" w:type="dxa"/>
          </w:tcPr>
          <w:p w14:paraId="7BB4E302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0E49FD" w14:paraId="0455D715" w14:textId="77777777" w:rsidTr="00924C58">
        <w:tc>
          <w:tcPr>
            <w:tcW w:w="3003" w:type="dxa"/>
          </w:tcPr>
          <w:p w14:paraId="6F7A8F58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Lista_Milagro</w:t>
            </w:r>
          </w:p>
        </w:tc>
        <w:tc>
          <w:tcPr>
            <w:tcW w:w="3838" w:type="dxa"/>
          </w:tcPr>
          <w:p w14:paraId="4BDA1635" w14:textId="10CC9FDB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http://127.0.0.1:4000/Milagro</w:t>
            </w:r>
          </w:p>
        </w:tc>
        <w:tc>
          <w:tcPr>
            <w:tcW w:w="1987" w:type="dxa"/>
          </w:tcPr>
          <w:p w14:paraId="0892D72F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0E49FD" w14:paraId="0A56E2B6" w14:textId="77777777" w:rsidTr="00924C58">
        <w:tc>
          <w:tcPr>
            <w:tcW w:w="3003" w:type="dxa"/>
          </w:tcPr>
          <w:p w14:paraId="6C28EC29" w14:textId="77777777" w:rsidR="000E49FD" w:rsidRPr="000E49FD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0E49FD">
              <w:rPr>
                <w:rFonts w:ascii="Arial" w:hAnsi="Arial" w:cs="Arial"/>
                <w:sz w:val="24"/>
                <w:szCs w:val="24"/>
              </w:rPr>
              <w:t>Lista_Jonathan</w:t>
            </w:r>
          </w:p>
        </w:tc>
        <w:tc>
          <w:tcPr>
            <w:tcW w:w="3838" w:type="dxa"/>
          </w:tcPr>
          <w:p w14:paraId="78F8CF30" w14:textId="04E7C10A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 w:rsidRPr="004F40FA">
              <w:rPr>
                <w:rFonts w:ascii="Arial" w:hAnsi="Arial" w:cs="Arial"/>
                <w:sz w:val="24"/>
                <w:szCs w:val="24"/>
              </w:rPr>
              <w:t>http://127.0.0.1:4000/Jonathan</w:t>
            </w:r>
          </w:p>
        </w:tc>
        <w:tc>
          <w:tcPr>
            <w:tcW w:w="1987" w:type="dxa"/>
          </w:tcPr>
          <w:p w14:paraId="7C314CA9" w14:textId="77777777" w:rsidR="000E49FD" w:rsidRPr="004F40FA" w:rsidRDefault="000E49FD" w:rsidP="000E49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</w:tbl>
    <w:p w14:paraId="08A0B7A3" w14:textId="77777777" w:rsidR="00AC2996" w:rsidRPr="00112E4B" w:rsidRDefault="00AC2996">
      <w:pPr>
        <w:rPr>
          <w:rFonts w:ascii="Arial" w:hAnsi="Arial" w:cs="Arial"/>
          <w:b/>
          <w:bCs/>
          <w:sz w:val="24"/>
          <w:szCs w:val="24"/>
        </w:rPr>
      </w:pPr>
    </w:p>
    <w:sectPr w:rsidR="00AC2996" w:rsidRPr="00112E4B" w:rsidSect="00112E4B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20C66" w14:textId="77777777" w:rsidR="00364984" w:rsidRDefault="00364984" w:rsidP="00112E4B">
      <w:pPr>
        <w:spacing w:after="0" w:line="240" w:lineRule="auto"/>
      </w:pPr>
      <w:r>
        <w:separator/>
      </w:r>
    </w:p>
  </w:endnote>
  <w:endnote w:type="continuationSeparator" w:id="0">
    <w:p w14:paraId="0AECC594" w14:textId="77777777" w:rsidR="00364984" w:rsidRDefault="00364984" w:rsidP="0011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0214686"/>
      <w:docPartObj>
        <w:docPartGallery w:val="Page Numbers (Bottom of Page)"/>
        <w:docPartUnique/>
      </w:docPartObj>
    </w:sdtPr>
    <w:sdtEndPr/>
    <w:sdtContent>
      <w:p w14:paraId="5D9B4F07" w14:textId="17EF1D85" w:rsidR="00112E4B" w:rsidRDefault="00112E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B4A01B" w14:textId="77777777" w:rsidR="00112E4B" w:rsidRDefault="00112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CB33D" w14:textId="77777777" w:rsidR="00364984" w:rsidRDefault="00364984" w:rsidP="00112E4B">
      <w:pPr>
        <w:spacing w:after="0" w:line="240" w:lineRule="auto"/>
      </w:pPr>
      <w:r>
        <w:separator/>
      </w:r>
    </w:p>
  </w:footnote>
  <w:footnote w:type="continuationSeparator" w:id="0">
    <w:p w14:paraId="1FBB3AEE" w14:textId="77777777" w:rsidR="00364984" w:rsidRDefault="00364984" w:rsidP="00112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D5E1A"/>
    <w:multiLevelType w:val="hybridMultilevel"/>
    <w:tmpl w:val="B91C1B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B0"/>
    <w:rsid w:val="000E49FD"/>
    <w:rsid w:val="00112E4B"/>
    <w:rsid w:val="001455B0"/>
    <w:rsid w:val="001F1450"/>
    <w:rsid w:val="00236519"/>
    <w:rsid w:val="0027781C"/>
    <w:rsid w:val="00364984"/>
    <w:rsid w:val="00466F30"/>
    <w:rsid w:val="004914B0"/>
    <w:rsid w:val="004F40FA"/>
    <w:rsid w:val="00694182"/>
    <w:rsid w:val="008876FC"/>
    <w:rsid w:val="008B149D"/>
    <w:rsid w:val="00AC2996"/>
    <w:rsid w:val="00B47578"/>
    <w:rsid w:val="00BF7F9D"/>
    <w:rsid w:val="00C3199D"/>
    <w:rsid w:val="00D47106"/>
    <w:rsid w:val="00D553E6"/>
    <w:rsid w:val="00F01470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91A6"/>
  <w15:chartTrackingRefBased/>
  <w15:docId w15:val="{AB3DEB93-14F9-4E69-A797-16ECB575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4B"/>
    <w:pPr>
      <w:spacing w:after="200"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46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2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E4B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12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E4B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112E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6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6F30"/>
    <w:pPr>
      <w:spacing w:line="259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66F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0754-1CBA-45FE-9863-85CCC4DF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 Muñoz</dc:creator>
  <cp:keywords/>
  <dc:description/>
  <cp:lastModifiedBy>Jonnattan Artur Gutierrez Aguero</cp:lastModifiedBy>
  <cp:revision>35</cp:revision>
  <dcterms:created xsi:type="dcterms:W3CDTF">2020-09-06T02:37:00Z</dcterms:created>
  <dcterms:modified xsi:type="dcterms:W3CDTF">2020-09-06T21:54:00Z</dcterms:modified>
</cp:coreProperties>
</file>