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317" w:rsidRPr="00914B9E"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914B9E">
        <w:rPr>
          <w:rFonts w:ascii="Arial" w:eastAsia="Times New Roman" w:hAnsi="Arial" w:cs="Arial"/>
          <w:b/>
          <w:bCs/>
          <w:color w:val="000000"/>
          <w:sz w:val="27"/>
          <w:szCs w:val="27"/>
          <w:lang w:eastAsia="es-PE"/>
        </w:rPr>
        <w:t> Introducción</w:t>
      </w:r>
    </w:p>
    <w:p w:rsidR="00793317" w:rsidRPr="00914B9E" w:rsidRDefault="00914B9E" w:rsidP="00793317">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914B9E">
        <w:rPr>
          <w:rFonts w:ascii="Arial" w:eastAsia="Times New Roman" w:hAnsi="Arial" w:cs="Arial"/>
          <w:color w:val="000000"/>
          <w:sz w:val="20"/>
          <w:szCs w:val="20"/>
          <w:lang w:eastAsia="es-PE"/>
        </w:rPr>
        <w:t xml:space="preserve">En este documento se </w:t>
      </w:r>
      <w:r>
        <w:rPr>
          <w:rFonts w:ascii="Arial" w:eastAsia="Times New Roman" w:hAnsi="Arial" w:cs="Arial"/>
          <w:color w:val="000000"/>
          <w:sz w:val="20"/>
          <w:szCs w:val="20"/>
          <w:lang w:eastAsia="es-PE"/>
        </w:rPr>
        <w:t>mostrara el</w:t>
      </w:r>
      <w:r w:rsidR="00793317" w:rsidRPr="00914B9E">
        <w:rPr>
          <w:rFonts w:ascii="Arial" w:eastAsia="Times New Roman" w:hAnsi="Arial" w:cs="Arial"/>
          <w:color w:val="000000"/>
          <w:sz w:val="20"/>
          <w:szCs w:val="20"/>
          <w:lang w:eastAsia="es-PE"/>
        </w:rPr>
        <w:t> modelo Use-Case como aparecerá en el inicio. Principales actores y casos de uso identificados</w:t>
      </w:r>
      <w:r>
        <w:rPr>
          <w:rFonts w:ascii="Arial" w:eastAsia="Times New Roman" w:hAnsi="Arial" w:cs="Arial"/>
          <w:color w:val="000000"/>
          <w:sz w:val="20"/>
          <w:szCs w:val="20"/>
          <w:lang w:eastAsia="es-PE"/>
        </w:rPr>
        <w:t>.</w:t>
      </w:r>
    </w:p>
    <w:p w:rsidR="00914B9E" w:rsidRPr="00914B9E"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914B9E">
        <w:rPr>
          <w:rFonts w:ascii="Arial" w:eastAsia="Times New Roman" w:hAnsi="Arial" w:cs="Arial"/>
          <w:b/>
          <w:bCs/>
          <w:color w:val="000000"/>
          <w:sz w:val="27"/>
          <w:szCs w:val="27"/>
          <w:lang w:eastAsia="es-PE"/>
        </w:rPr>
        <w:t>2 Visión general</w:t>
      </w:r>
    </w:p>
    <w:p w:rsidR="00011890"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914B9E">
        <w:rPr>
          <w:rFonts w:ascii="Arial" w:eastAsia="Times New Roman" w:hAnsi="Arial" w:cs="Arial"/>
          <w:color w:val="000000"/>
          <w:sz w:val="20"/>
          <w:szCs w:val="20"/>
          <w:lang w:eastAsia="es-PE"/>
        </w:rPr>
        <w:t xml:space="preserve">El </w:t>
      </w:r>
      <w:r w:rsidR="008334A8">
        <w:rPr>
          <w:rFonts w:ascii="Arial" w:eastAsia="Times New Roman" w:hAnsi="Arial" w:cs="Arial"/>
          <w:color w:val="000000"/>
          <w:sz w:val="20"/>
          <w:szCs w:val="20"/>
          <w:lang w:eastAsia="es-PE"/>
        </w:rPr>
        <w:t>sistema Melida es un sistema de ventas para agilisar procesos.El objetivo del sistema es automatizar  procesos para una mejor atencion  al cliente, reduciendo el tiempo. Ya que al inico los procesos son realizados manualmente  y nos e controla correctamente el flujo de entrada y salida de productos</w:t>
      </w:r>
    </w:p>
    <w:p w:rsidR="00914B9E" w:rsidRDefault="00011890" w:rsidP="00793317">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El sistema Medila estara realizada para uso web.</w:t>
      </w:r>
    </w:p>
    <w:p w:rsidR="00793317" w:rsidRPr="00914B9E"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914B9E">
        <w:rPr>
          <w:rFonts w:ascii="Arial" w:eastAsia="Times New Roman" w:hAnsi="Arial" w:cs="Arial"/>
          <w:b/>
          <w:bCs/>
          <w:color w:val="000000"/>
          <w:sz w:val="27"/>
          <w:szCs w:val="27"/>
          <w:lang w:eastAsia="es-PE"/>
        </w:rPr>
        <w:t>3 Diagrama Use-Case</w:t>
      </w:r>
    </w:p>
    <w:p w:rsidR="00264CF4" w:rsidRPr="00914B9E"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914B9E">
        <w:rPr>
          <w:rFonts w:ascii="Arial" w:eastAsia="Times New Roman" w:hAnsi="Arial" w:cs="Arial"/>
          <w:color w:val="000000"/>
          <w:sz w:val="20"/>
          <w:szCs w:val="20"/>
          <w:lang w:eastAsia="es-PE"/>
        </w:rPr>
        <w:t xml:space="preserve">La siguiente figura muestra el </w:t>
      </w:r>
      <w:r w:rsidR="00EC2A85">
        <w:rPr>
          <w:rFonts w:ascii="Arial" w:eastAsia="Times New Roman" w:hAnsi="Arial" w:cs="Arial"/>
          <w:color w:val="000000"/>
          <w:sz w:val="20"/>
          <w:szCs w:val="20"/>
          <w:lang w:eastAsia="es-PE"/>
        </w:rPr>
        <w:t>diagrama de casos de uso de  Melida Botic</w:t>
      </w:r>
      <w:r w:rsidRPr="00914B9E">
        <w:rPr>
          <w:rFonts w:ascii="Arial" w:eastAsia="Times New Roman" w:hAnsi="Arial" w:cs="Arial"/>
          <w:color w:val="000000"/>
          <w:sz w:val="20"/>
          <w:szCs w:val="20"/>
          <w:lang w:eastAsia="es-PE"/>
        </w:rPr>
        <w:br/>
      </w:r>
      <w:r w:rsidRPr="00914B9E">
        <w:rPr>
          <w:rFonts w:ascii="Arial" w:eastAsia="Times New Roman" w:hAnsi="Arial" w:cs="Arial"/>
          <w:color w:val="000000"/>
          <w:sz w:val="20"/>
          <w:szCs w:val="20"/>
          <w:lang w:eastAsia="es-PE"/>
        </w:rPr>
        <w:br/>
      </w:r>
    </w:p>
    <w:p w:rsidR="00264CF4" w:rsidRDefault="00A40A93" w:rsidP="00793317">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r w:rsidRPr="00A40A93">
        <w:rPr>
          <w:rFonts w:ascii="Arial" w:eastAsia="Times New Roman" w:hAnsi="Arial" w:cs="Arial"/>
          <w:color w:val="000000"/>
          <w:sz w:val="20"/>
          <w:szCs w:val="20"/>
          <w:lang w:eastAsia="es-PE"/>
        </w:rPr>
        <w:drawing>
          <wp:inline distT="0" distB="0" distL="0" distR="0">
            <wp:extent cx="5562600" cy="4533900"/>
            <wp:effectExtent l="0" t="0" r="0" b="0"/>
            <wp:docPr id="1" name="Imagen 1" descr="G:\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ptura.PNG"/>
                    <pic:cNvPicPr>
                      <a:picLocks noChangeAspect="1" noChangeArrowheads="1"/>
                    </pic:cNvPicPr>
                  </pic:nvPicPr>
                  <pic:blipFill rotWithShape="1">
                    <a:blip r:embed="rId5">
                      <a:extLst>
                        <a:ext uri="{28A0092B-C50C-407E-A947-70E740481C1C}">
                          <a14:useLocalDpi xmlns:a14="http://schemas.microsoft.com/office/drawing/2010/main" val="0"/>
                        </a:ext>
                      </a:extLst>
                    </a:blip>
                    <a:srcRect t="826" r="880" b="895"/>
                    <a:stretch/>
                  </pic:blipFill>
                  <pic:spPr bwMode="auto">
                    <a:xfrm>
                      <a:off x="0" y="0"/>
                      <a:ext cx="5562704" cy="4533984"/>
                    </a:xfrm>
                    <a:prstGeom prst="rect">
                      <a:avLst/>
                    </a:prstGeom>
                    <a:noFill/>
                    <a:ln>
                      <a:noFill/>
                    </a:ln>
                    <a:extLst>
                      <a:ext uri="{53640926-AAD7-44D8-BBD7-CCE9431645EC}">
                        <a14:shadowObscured xmlns:a14="http://schemas.microsoft.com/office/drawing/2010/main"/>
                      </a:ext>
                    </a:extLst>
                  </pic:spPr>
                </pic:pic>
              </a:graphicData>
            </a:graphic>
          </wp:inline>
        </w:drawing>
      </w:r>
    </w:p>
    <w:p w:rsidR="00AA7058" w:rsidRPr="00914B9E" w:rsidRDefault="00AA7058" w:rsidP="00793317">
      <w:pPr>
        <w:shd w:val="clear" w:color="auto" w:fill="FFFFFF"/>
        <w:spacing w:before="100" w:beforeAutospacing="1" w:after="100" w:afterAutospacing="1" w:line="240" w:lineRule="auto"/>
        <w:rPr>
          <w:rFonts w:ascii="Arial" w:eastAsia="Times New Roman" w:hAnsi="Arial" w:cs="Arial"/>
          <w:color w:val="000000"/>
          <w:sz w:val="20"/>
          <w:szCs w:val="20"/>
          <w:lang w:eastAsia="es-PE"/>
        </w:rPr>
      </w:pPr>
      <w:bookmarkStart w:id="0" w:name="_GoBack"/>
      <w:bookmarkEnd w:id="0"/>
    </w:p>
    <w:p w:rsidR="00793317" w:rsidRPr="00914B9E"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914B9E">
        <w:rPr>
          <w:rFonts w:ascii="Arial" w:eastAsia="Times New Roman" w:hAnsi="Arial" w:cs="Arial"/>
          <w:b/>
          <w:bCs/>
          <w:color w:val="000000"/>
          <w:sz w:val="27"/>
          <w:szCs w:val="27"/>
          <w:lang w:eastAsia="es-PE"/>
        </w:rPr>
        <w:lastRenderedPageBreak/>
        <w:t>4 Actores</w:t>
      </w:r>
    </w:p>
    <w:p w:rsidR="0074173E" w:rsidRPr="00914B9E" w:rsidRDefault="00793317" w:rsidP="0074173E">
      <w:pPr>
        <w:pStyle w:val="Ttulo2"/>
      </w:pPr>
      <w:r w:rsidRPr="00914B9E">
        <w:rPr>
          <w:rFonts w:ascii="Arial" w:eastAsia="Times New Roman" w:hAnsi="Arial" w:cs="Arial"/>
          <w:b/>
          <w:bCs/>
          <w:color w:val="000000"/>
          <w:sz w:val="20"/>
          <w:szCs w:val="20"/>
          <w:lang w:eastAsia="es-PE"/>
        </w:rPr>
        <w:t xml:space="preserve"> </w:t>
      </w:r>
      <w:bookmarkStart w:id="1" w:name="_Toc385260754"/>
      <w:r w:rsidR="0074173E" w:rsidRPr="00914B9E">
        <w:t>[Gerente]</w:t>
      </w:r>
      <w:bookmarkEnd w:id="1"/>
    </w:p>
    <w:p w:rsidR="0074173E" w:rsidRPr="00914B9E" w:rsidRDefault="0074173E" w:rsidP="0074173E">
      <w:pPr>
        <w:pStyle w:val="MTemaNormal"/>
        <w:ind w:left="1134"/>
        <w:rPr>
          <w:lang w:val="es-PE"/>
        </w:rPr>
      </w:pPr>
      <w:r w:rsidRPr="00914B9E">
        <w:rPr>
          <w:lang w:val="es-PE"/>
        </w:rPr>
        <w:t xml:space="preserve">El Gerente es el representante de la empresa  y el encargado interactuar con los proveedores, enviar hojas de </w:t>
      </w:r>
      <w:r w:rsidR="00D25885">
        <w:rPr>
          <w:lang w:val="es-PE"/>
        </w:rPr>
        <w:t>pedido</w:t>
      </w:r>
      <w:r w:rsidRPr="00914B9E">
        <w:rPr>
          <w:lang w:val="es-PE"/>
        </w:rPr>
        <w:t xml:space="preserve"> de productos requeridos como también es el que realizara una devolución en el caso que  encontremos algún producto en mal estado así como  anular un comprobante de pago cuando sea necesario.</w:t>
      </w:r>
    </w:p>
    <w:p w:rsidR="0074173E" w:rsidRPr="00914B9E" w:rsidRDefault="0074173E" w:rsidP="0074173E">
      <w:pPr>
        <w:pStyle w:val="MTemaNormal"/>
        <w:ind w:left="1134"/>
        <w:rPr>
          <w:lang w:val="es-PE"/>
        </w:rPr>
      </w:pPr>
    </w:p>
    <w:p w:rsidR="0074173E" w:rsidRPr="00914B9E" w:rsidRDefault="0074173E" w:rsidP="0074173E">
      <w:pPr>
        <w:pStyle w:val="Ttulo2"/>
      </w:pPr>
      <w:bookmarkStart w:id="2" w:name="_Toc385260755"/>
      <w:r w:rsidRPr="00914B9E">
        <w:t>[Vendedor]</w:t>
      </w:r>
      <w:bookmarkEnd w:id="2"/>
    </w:p>
    <w:p w:rsidR="0074173E" w:rsidRPr="00914B9E" w:rsidRDefault="0074173E" w:rsidP="0074173E">
      <w:pPr>
        <w:ind w:left="1304"/>
      </w:pPr>
      <w:r w:rsidRPr="00914B9E">
        <w:t xml:space="preserve">El  vendedor será el encargado de  interactuar con el cliente  realizando  proformas como también  registrando a </w:t>
      </w:r>
      <w:r w:rsidR="001A7447">
        <w:t>los  clientes, realizar  ventas.</w:t>
      </w:r>
    </w:p>
    <w:p w:rsidR="0074173E" w:rsidRPr="00914B9E" w:rsidRDefault="0074173E" w:rsidP="0074173E"/>
    <w:p w:rsidR="0074173E" w:rsidRPr="00914B9E" w:rsidRDefault="0074173E" w:rsidP="0074173E">
      <w:pPr>
        <w:pStyle w:val="Ttulo2"/>
      </w:pPr>
      <w:bookmarkStart w:id="3" w:name="_Toc385260756"/>
      <w:r w:rsidRPr="00914B9E">
        <w:t>[Almacenero]</w:t>
      </w:r>
      <w:bookmarkEnd w:id="3"/>
    </w:p>
    <w:p w:rsidR="0074173E" w:rsidRDefault="0074173E" w:rsidP="0074173E">
      <w:pPr>
        <w:ind w:left="1304"/>
      </w:pPr>
      <w:r w:rsidRPr="00914B9E">
        <w:t xml:space="preserve">El almacenero es el encargado  de </w:t>
      </w:r>
      <w:r w:rsidR="001A7447">
        <w:t xml:space="preserve"> control de almacen , registrar productos traidos por proveedor</w:t>
      </w:r>
      <w:r w:rsidRPr="00914B9E">
        <w:t>.</w:t>
      </w:r>
    </w:p>
    <w:p w:rsidR="00F13BC7" w:rsidRDefault="00F13BC7" w:rsidP="00F13BC7">
      <w:pPr>
        <w:pStyle w:val="Ttulo2"/>
      </w:pPr>
      <w:r w:rsidRPr="00914B9E">
        <w:t>[</w:t>
      </w:r>
      <w:r>
        <w:t>Cajero</w:t>
      </w:r>
      <w:r w:rsidRPr="00914B9E">
        <w:t>]</w:t>
      </w:r>
    </w:p>
    <w:p w:rsidR="00F13BC7" w:rsidRPr="00F13BC7" w:rsidRDefault="00F13BC7" w:rsidP="00F13BC7">
      <w:r>
        <w:tab/>
        <w:t>El cajero es el encargado de realizar el comporbante de pago  y participante en el proceso de  Recepcion de Venta.</w:t>
      </w:r>
    </w:p>
    <w:p w:rsidR="00F13BC7" w:rsidRDefault="00F13BC7" w:rsidP="0074173E">
      <w:pPr>
        <w:ind w:left="1304"/>
      </w:pPr>
    </w:p>
    <w:p w:rsidR="00F13BC7" w:rsidRPr="00914B9E" w:rsidRDefault="00F13BC7" w:rsidP="0074173E">
      <w:pPr>
        <w:ind w:left="1304"/>
      </w:pPr>
    </w:p>
    <w:p w:rsidR="00793317" w:rsidRPr="00914B9E"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s-PE"/>
        </w:rPr>
      </w:pPr>
      <w:r w:rsidRPr="00914B9E">
        <w:rPr>
          <w:rFonts w:ascii="Arial" w:eastAsia="Times New Roman" w:hAnsi="Arial" w:cs="Arial"/>
          <w:b/>
          <w:bCs/>
          <w:color w:val="000000"/>
          <w:sz w:val="27"/>
          <w:szCs w:val="27"/>
          <w:lang w:eastAsia="es-PE"/>
        </w:rPr>
        <w:t>5 Casos de uso</w:t>
      </w:r>
    </w:p>
    <w:p w:rsidR="00B97799" w:rsidRPr="00914B9E" w:rsidRDefault="0074173E" w:rsidP="00231CF6">
      <w:pPr>
        <w:ind w:firstLine="567"/>
        <w:rPr>
          <w:b/>
        </w:rPr>
      </w:pPr>
      <w:r w:rsidRPr="00914B9E">
        <w:rPr>
          <w:b/>
        </w:rPr>
        <w:t>VENTAS</w:t>
      </w:r>
    </w:p>
    <w:p w:rsidR="0074173E" w:rsidRPr="00914B9E" w:rsidRDefault="00B97799" w:rsidP="0074173E">
      <w:pPr>
        <w:pStyle w:val="Ttulo2"/>
        <w:keepNext w:val="0"/>
        <w:keepLines w:val="0"/>
        <w:numPr>
          <w:ilvl w:val="1"/>
          <w:numId w:val="1"/>
        </w:numPr>
        <w:tabs>
          <w:tab w:val="left" w:pos="720"/>
        </w:tabs>
        <w:spacing w:before="120" w:after="120" w:line="240" w:lineRule="auto"/>
      </w:pPr>
      <w:bookmarkStart w:id="4" w:name="_Toc385260761"/>
      <w:r>
        <w:t>[Registrar Venta</w:t>
      </w:r>
      <w:r w:rsidR="0074173E" w:rsidRPr="00914B9E">
        <w:t>]</w:t>
      </w:r>
      <w:bookmarkEnd w:id="4"/>
    </w:p>
    <w:p w:rsidR="0074173E" w:rsidRPr="00914B9E" w:rsidRDefault="0074173E" w:rsidP="0074173E">
      <w:pPr>
        <w:pStyle w:val="MTema3"/>
        <w:numPr>
          <w:ilvl w:val="0"/>
          <w:numId w:val="0"/>
        </w:numPr>
        <w:tabs>
          <w:tab w:val="clear" w:pos="720"/>
          <w:tab w:val="left" w:pos="900"/>
        </w:tabs>
        <w:ind w:left="567"/>
        <w:rPr>
          <w:lang w:val="es-PE"/>
        </w:rPr>
      </w:pPr>
      <w:bookmarkStart w:id="5" w:name="_Toc385260762"/>
      <w:r w:rsidRPr="00914B9E">
        <w:rPr>
          <w:lang w:val="es-PE"/>
        </w:rPr>
        <w:t>Descripción</w:t>
      </w:r>
      <w:bookmarkEnd w:id="5"/>
    </w:p>
    <w:p w:rsidR="0074173E" w:rsidRPr="00914B9E" w:rsidRDefault="0074173E" w:rsidP="0074173E">
      <w:pPr>
        <w:pStyle w:val="MTemaNormal"/>
        <w:rPr>
          <w:lang w:val="es-PE"/>
        </w:rPr>
      </w:pPr>
      <w:r w:rsidRPr="00914B9E">
        <w:rPr>
          <w:lang w:val="es-PE"/>
        </w:rPr>
        <w:t>Este c</w:t>
      </w:r>
      <w:r w:rsidR="00B97799">
        <w:rPr>
          <w:lang w:val="es-PE"/>
        </w:rPr>
        <w:t>aso de uso será el encargado de describir el proceso de  una venta.</w:t>
      </w:r>
    </w:p>
    <w:p w:rsidR="00231CF6" w:rsidRPr="00231CF6" w:rsidRDefault="0074173E" w:rsidP="007010E5">
      <w:pPr>
        <w:pStyle w:val="Ttulo2"/>
        <w:keepNext w:val="0"/>
        <w:keepLines w:val="0"/>
        <w:numPr>
          <w:ilvl w:val="1"/>
          <w:numId w:val="1"/>
        </w:numPr>
        <w:tabs>
          <w:tab w:val="left" w:pos="720"/>
        </w:tabs>
        <w:spacing w:before="120" w:after="120" w:line="240" w:lineRule="auto"/>
      </w:pPr>
      <w:bookmarkStart w:id="6" w:name="_Toc385260763"/>
      <w:r w:rsidRPr="00914B9E">
        <w:t>[Re</w:t>
      </w:r>
      <w:r w:rsidR="00B97799">
        <w:t>sepcionar Venta</w:t>
      </w:r>
      <w:r w:rsidRPr="00914B9E">
        <w:t>]</w:t>
      </w:r>
      <w:bookmarkEnd w:id="6"/>
    </w:p>
    <w:p w:rsidR="0074173E" w:rsidRPr="00914B9E" w:rsidRDefault="0074173E" w:rsidP="0074173E">
      <w:pPr>
        <w:pStyle w:val="MTema3"/>
        <w:numPr>
          <w:ilvl w:val="0"/>
          <w:numId w:val="0"/>
        </w:numPr>
        <w:tabs>
          <w:tab w:val="clear" w:pos="720"/>
          <w:tab w:val="left" w:pos="900"/>
        </w:tabs>
        <w:ind w:left="567"/>
        <w:rPr>
          <w:lang w:val="es-PE"/>
        </w:rPr>
      </w:pPr>
      <w:bookmarkStart w:id="7" w:name="_Toc385260764"/>
      <w:r w:rsidRPr="00914B9E">
        <w:rPr>
          <w:lang w:val="es-PE"/>
        </w:rPr>
        <w:t>Descripción</w:t>
      </w:r>
      <w:bookmarkEnd w:id="7"/>
    </w:p>
    <w:p w:rsidR="0074173E" w:rsidRDefault="0074173E" w:rsidP="0074173E">
      <w:pPr>
        <w:pStyle w:val="MTemaNormal"/>
        <w:rPr>
          <w:lang w:val="es-PE"/>
        </w:rPr>
      </w:pPr>
      <w:r w:rsidRPr="00914B9E">
        <w:rPr>
          <w:lang w:val="es-PE"/>
        </w:rPr>
        <w:t xml:space="preserve">Este caso de uso será el encargado </w:t>
      </w:r>
      <w:r w:rsidR="00B97799">
        <w:rPr>
          <w:lang w:val="es-PE"/>
        </w:rPr>
        <w:t xml:space="preserve"> describir el proseso de recepcion de  la venta por parte del cliente</w:t>
      </w:r>
      <w:r w:rsidR="00752143">
        <w:rPr>
          <w:lang w:val="es-PE"/>
        </w:rPr>
        <w:t xml:space="preserve">  </w:t>
      </w:r>
      <w:r w:rsidRPr="00914B9E">
        <w:rPr>
          <w:lang w:val="es-PE"/>
        </w:rPr>
        <w:t>.</w:t>
      </w:r>
    </w:p>
    <w:p w:rsidR="00231CF6" w:rsidRPr="00914B9E" w:rsidRDefault="00231CF6" w:rsidP="0074173E">
      <w:pPr>
        <w:pStyle w:val="MTemaNormal"/>
        <w:rPr>
          <w:lang w:val="es-PE"/>
        </w:rPr>
      </w:pPr>
    </w:p>
    <w:p w:rsidR="00231CF6" w:rsidRDefault="00231CF6" w:rsidP="00231CF6">
      <w:pPr>
        <w:pStyle w:val="Ttulo2"/>
        <w:keepNext w:val="0"/>
        <w:keepLines w:val="0"/>
        <w:numPr>
          <w:ilvl w:val="1"/>
          <w:numId w:val="1"/>
        </w:numPr>
        <w:tabs>
          <w:tab w:val="left" w:pos="720"/>
        </w:tabs>
        <w:spacing w:before="120" w:after="120" w:line="240" w:lineRule="auto"/>
      </w:pPr>
      <w:r w:rsidRPr="00914B9E">
        <w:t>[</w:t>
      </w:r>
      <w:r>
        <w:t>Generar Proforma</w:t>
      </w:r>
      <w:r w:rsidRPr="00914B9E">
        <w:t>]</w:t>
      </w:r>
    </w:p>
    <w:p w:rsidR="00231CF6" w:rsidRPr="00231CF6" w:rsidRDefault="00231CF6" w:rsidP="00231CF6">
      <w:pPr>
        <w:pStyle w:val="MTema1"/>
        <w:numPr>
          <w:ilvl w:val="0"/>
          <w:numId w:val="0"/>
        </w:numPr>
        <w:ind w:left="567"/>
        <w:rPr>
          <w:bCs w:val="0"/>
          <w:sz w:val="20"/>
          <w:lang w:val="es-PE"/>
        </w:rPr>
      </w:pPr>
      <w:r w:rsidRPr="00231CF6">
        <w:rPr>
          <w:bCs w:val="0"/>
          <w:sz w:val="20"/>
          <w:lang w:val="es-PE"/>
        </w:rPr>
        <w:t>Descripcion</w:t>
      </w:r>
    </w:p>
    <w:p w:rsidR="00231CF6" w:rsidRPr="00231CF6" w:rsidRDefault="00231CF6" w:rsidP="00231CF6">
      <w:pPr>
        <w:pStyle w:val="MTema1"/>
        <w:numPr>
          <w:ilvl w:val="0"/>
          <w:numId w:val="0"/>
        </w:numPr>
        <w:ind w:left="567"/>
        <w:rPr>
          <w:b w:val="0"/>
          <w:bCs w:val="0"/>
          <w:sz w:val="20"/>
          <w:lang w:val="es-PE"/>
        </w:rPr>
      </w:pPr>
      <w:r w:rsidRPr="00231CF6">
        <w:rPr>
          <w:b w:val="0"/>
          <w:bCs w:val="0"/>
          <w:sz w:val="20"/>
          <w:lang w:val="es-PE"/>
        </w:rPr>
        <w:t xml:space="preserve">Este caso de uso será el encargado  describir el proseso de </w:t>
      </w:r>
      <w:r w:rsidR="00D7040E">
        <w:rPr>
          <w:b w:val="0"/>
          <w:bCs w:val="0"/>
          <w:sz w:val="20"/>
          <w:lang w:val="es-PE"/>
        </w:rPr>
        <w:t xml:space="preserve"> generar una proforma solicitada por el cliente.</w:t>
      </w:r>
    </w:p>
    <w:p w:rsidR="0074173E" w:rsidRPr="00914B9E" w:rsidRDefault="0074173E" w:rsidP="0074173E">
      <w:pPr>
        <w:pStyle w:val="MTemaNormal"/>
        <w:rPr>
          <w:lang w:val="es-PE"/>
        </w:rPr>
      </w:pPr>
    </w:p>
    <w:p w:rsidR="0074173E" w:rsidRPr="00914B9E" w:rsidRDefault="0074173E" w:rsidP="0074173E">
      <w:pPr>
        <w:pStyle w:val="MTemaNormal"/>
        <w:rPr>
          <w:b/>
          <w:lang w:val="es-PE"/>
        </w:rPr>
      </w:pPr>
      <w:r w:rsidRPr="00914B9E">
        <w:rPr>
          <w:b/>
          <w:lang w:val="es-PE"/>
        </w:rPr>
        <w:lastRenderedPageBreak/>
        <w:t>GERENCIA</w:t>
      </w:r>
    </w:p>
    <w:p w:rsidR="00231CF6" w:rsidRDefault="0074173E" w:rsidP="00231CF6">
      <w:pPr>
        <w:pStyle w:val="Ttulo2"/>
        <w:keepNext w:val="0"/>
        <w:keepLines w:val="0"/>
        <w:numPr>
          <w:ilvl w:val="1"/>
          <w:numId w:val="1"/>
        </w:numPr>
        <w:tabs>
          <w:tab w:val="left" w:pos="720"/>
        </w:tabs>
        <w:spacing w:before="120" w:after="120" w:line="240" w:lineRule="auto"/>
      </w:pPr>
      <w:bookmarkStart w:id="8" w:name="_Toc385260779"/>
      <w:r w:rsidRPr="00914B9E">
        <w:t>[Re</w:t>
      </w:r>
      <w:bookmarkEnd w:id="8"/>
      <w:r w:rsidR="00D7040E">
        <w:t>alizar Pedido Proveedor</w:t>
      </w:r>
      <w:r w:rsidR="00651936">
        <w:t>]</w:t>
      </w:r>
    </w:p>
    <w:p w:rsidR="00CE6940" w:rsidRPr="00F13BC7" w:rsidRDefault="00CE6940" w:rsidP="00CE6940">
      <w:pPr>
        <w:ind w:left="567"/>
        <w:rPr>
          <w:b/>
        </w:rPr>
      </w:pPr>
      <w:r w:rsidRPr="00F13BC7">
        <w:rPr>
          <w:b/>
        </w:rPr>
        <w:t>Descripcion:</w:t>
      </w:r>
    </w:p>
    <w:p w:rsidR="00CE6940" w:rsidRPr="00CE6940" w:rsidRDefault="00CE6940" w:rsidP="00CE6940">
      <w:pPr>
        <w:ind w:left="567"/>
      </w:pPr>
      <w:r>
        <w:t xml:space="preserve">El caso de uso describe el proceso de realizar pedido de productos faltantes al proveedor </w:t>
      </w:r>
      <w:r w:rsidR="00F13BC7">
        <w:t>una ves que almacen le reporta el estado de los productos.</w:t>
      </w:r>
    </w:p>
    <w:p w:rsidR="00651936" w:rsidRDefault="00651936" w:rsidP="00651936">
      <w:pPr>
        <w:pStyle w:val="Ttulo2"/>
        <w:keepNext w:val="0"/>
        <w:keepLines w:val="0"/>
        <w:numPr>
          <w:ilvl w:val="1"/>
          <w:numId w:val="1"/>
        </w:numPr>
        <w:tabs>
          <w:tab w:val="left" w:pos="720"/>
        </w:tabs>
        <w:spacing w:before="120" w:after="120" w:line="240" w:lineRule="auto"/>
      </w:pPr>
      <w:r w:rsidRPr="00914B9E">
        <w:t>[</w:t>
      </w:r>
      <w:r>
        <w:t>Registro de</w:t>
      </w:r>
      <w:r w:rsidRPr="00914B9E">
        <w:t xml:space="preserve"> </w:t>
      </w:r>
      <w:r>
        <w:t>Entradas y Salidas de Productos</w:t>
      </w:r>
      <w:r w:rsidRPr="00914B9E">
        <w:t>]</w:t>
      </w:r>
    </w:p>
    <w:p w:rsidR="00F13BC7" w:rsidRPr="00F13BC7" w:rsidRDefault="00F13BC7" w:rsidP="00F13BC7">
      <w:pPr>
        <w:ind w:left="567"/>
        <w:rPr>
          <w:b/>
        </w:rPr>
      </w:pPr>
      <w:r w:rsidRPr="00F13BC7">
        <w:rPr>
          <w:b/>
        </w:rPr>
        <w:t>Descripción:</w:t>
      </w:r>
    </w:p>
    <w:p w:rsidR="0074173E" w:rsidRPr="00914B9E" w:rsidRDefault="00F13BC7" w:rsidP="00F13BC7">
      <w:pPr>
        <w:ind w:left="567"/>
      </w:pPr>
      <w:r>
        <w:t>El caso de uso describe el proceso de generar un reporte de productos entrantes y salientes de la empresas en conjunto con ventas y almacen.</w:t>
      </w:r>
    </w:p>
    <w:p w:rsidR="0074173E" w:rsidRPr="00914B9E" w:rsidRDefault="0074173E" w:rsidP="0074173E">
      <w:pPr>
        <w:pStyle w:val="MTemaNormal"/>
        <w:rPr>
          <w:b/>
          <w:lang w:val="es-PE"/>
        </w:rPr>
      </w:pPr>
      <w:r w:rsidRPr="00914B9E">
        <w:rPr>
          <w:b/>
          <w:lang w:val="es-PE"/>
        </w:rPr>
        <w:t>ALMACEN</w:t>
      </w:r>
    </w:p>
    <w:p w:rsidR="0074173E" w:rsidRPr="00914B9E" w:rsidRDefault="00231CF6" w:rsidP="0074173E">
      <w:pPr>
        <w:pStyle w:val="Ttulo2"/>
        <w:keepNext w:val="0"/>
        <w:keepLines w:val="0"/>
        <w:numPr>
          <w:ilvl w:val="1"/>
          <w:numId w:val="1"/>
        </w:numPr>
        <w:tabs>
          <w:tab w:val="left" w:pos="720"/>
        </w:tabs>
        <w:spacing w:before="120" w:after="120" w:line="240" w:lineRule="auto"/>
      </w:pPr>
      <w:bookmarkStart w:id="9" w:name="_Toc385260799"/>
      <w:r>
        <w:t>[Control de Stock</w:t>
      </w:r>
      <w:r w:rsidR="0074173E" w:rsidRPr="00914B9E">
        <w:t>]</w:t>
      </w:r>
      <w:bookmarkEnd w:id="9"/>
    </w:p>
    <w:p w:rsidR="0074173E" w:rsidRPr="00914B9E" w:rsidRDefault="0074173E" w:rsidP="0074173E">
      <w:pPr>
        <w:pStyle w:val="MTema3"/>
        <w:numPr>
          <w:ilvl w:val="0"/>
          <w:numId w:val="0"/>
        </w:numPr>
        <w:tabs>
          <w:tab w:val="clear" w:pos="720"/>
          <w:tab w:val="left" w:pos="900"/>
        </w:tabs>
        <w:ind w:left="567"/>
        <w:rPr>
          <w:lang w:val="es-PE"/>
        </w:rPr>
      </w:pPr>
      <w:bookmarkStart w:id="10" w:name="_Toc385260800"/>
      <w:r w:rsidRPr="00914B9E">
        <w:rPr>
          <w:lang w:val="es-PE"/>
        </w:rPr>
        <w:t>Descripción</w:t>
      </w:r>
      <w:bookmarkEnd w:id="10"/>
    </w:p>
    <w:p w:rsidR="0074173E" w:rsidRPr="00914B9E" w:rsidRDefault="006E0796" w:rsidP="0074173E">
      <w:pPr>
        <w:pStyle w:val="MTemaNormal"/>
        <w:rPr>
          <w:lang w:val="es-PE"/>
        </w:rPr>
      </w:pPr>
      <w:r>
        <w:rPr>
          <w:lang w:val="es-PE"/>
        </w:rPr>
        <w:t>Este caso de uso se describe le proceso de control de almacen en el que se revisa el estado del stock y se genrera reporte de estsods del producto para posteriormente realizar un hoja de pedido</w:t>
      </w:r>
      <w:r w:rsidR="0074173E" w:rsidRPr="00914B9E">
        <w:rPr>
          <w:lang w:val="es-PE"/>
        </w:rPr>
        <w:t>.</w:t>
      </w:r>
    </w:p>
    <w:p w:rsidR="0074173E" w:rsidRPr="00914B9E" w:rsidRDefault="0074173E" w:rsidP="0074173E">
      <w:pPr>
        <w:pStyle w:val="Ttulo2"/>
        <w:keepNext w:val="0"/>
        <w:keepLines w:val="0"/>
        <w:numPr>
          <w:ilvl w:val="1"/>
          <w:numId w:val="1"/>
        </w:numPr>
        <w:tabs>
          <w:tab w:val="left" w:pos="720"/>
        </w:tabs>
        <w:spacing w:before="120" w:after="120" w:line="240" w:lineRule="auto"/>
      </w:pPr>
      <w:bookmarkStart w:id="11" w:name="_Toc385260801"/>
      <w:r w:rsidRPr="00914B9E">
        <w:t>[</w:t>
      </w:r>
      <w:r w:rsidR="00231CF6">
        <w:t>Registro de</w:t>
      </w:r>
      <w:r w:rsidRPr="00914B9E">
        <w:t xml:space="preserve"> Producto</w:t>
      </w:r>
      <w:r w:rsidR="00231CF6">
        <w:t xml:space="preserve"> Nuevos</w:t>
      </w:r>
      <w:r w:rsidRPr="00914B9E">
        <w:t>]</w:t>
      </w:r>
      <w:bookmarkEnd w:id="11"/>
    </w:p>
    <w:p w:rsidR="0074173E" w:rsidRPr="00914B9E" w:rsidRDefault="0074173E" w:rsidP="0074173E">
      <w:pPr>
        <w:pStyle w:val="MTema3"/>
        <w:numPr>
          <w:ilvl w:val="0"/>
          <w:numId w:val="0"/>
        </w:numPr>
        <w:tabs>
          <w:tab w:val="clear" w:pos="720"/>
          <w:tab w:val="left" w:pos="900"/>
        </w:tabs>
        <w:ind w:left="567"/>
        <w:rPr>
          <w:lang w:val="es-PE"/>
        </w:rPr>
      </w:pPr>
      <w:bookmarkStart w:id="12" w:name="_Toc385260802"/>
      <w:r w:rsidRPr="00914B9E">
        <w:rPr>
          <w:lang w:val="es-PE"/>
        </w:rPr>
        <w:t>Descripción</w:t>
      </w:r>
      <w:bookmarkEnd w:id="12"/>
    </w:p>
    <w:p w:rsidR="0074173E" w:rsidRDefault="0074173E" w:rsidP="0074173E">
      <w:pPr>
        <w:pStyle w:val="MTemaNormal"/>
        <w:rPr>
          <w:lang w:val="es-PE"/>
        </w:rPr>
      </w:pPr>
      <w:r w:rsidRPr="00914B9E">
        <w:rPr>
          <w:lang w:val="es-PE"/>
        </w:rPr>
        <w:t xml:space="preserve">Este caso de uso  </w:t>
      </w:r>
      <w:r w:rsidR="006E0796">
        <w:rPr>
          <w:lang w:val="es-PE"/>
        </w:rPr>
        <w:t>describe de  proceso de registro de productos nuevo traidos por el porveedor.</w:t>
      </w:r>
    </w:p>
    <w:p w:rsidR="00D7040E" w:rsidRDefault="00D7040E" w:rsidP="00D7040E">
      <w:pPr>
        <w:pStyle w:val="Ttulo2"/>
        <w:keepNext w:val="0"/>
        <w:keepLines w:val="0"/>
        <w:numPr>
          <w:ilvl w:val="1"/>
          <w:numId w:val="1"/>
        </w:numPr>
        <w:tabs>
          <w:tab w:val="left" w:pos="720"/>
        </w:tabs>
        <w:spacing w:before="120" w:after="120" w:line="240" w:lineRule="auto"/>
      </w:pPr>
      <w:r w:rsidRPr="00914B9E">
        <w:t>[</w:t>
      </w:r>
      <w:r w:rsidR="00651936">
        <w:t>Recepcion</w:t>
      </w:r>
      <w:r>
        <w:t xml:space="preserve"> de Pedido Proveedor</w:t>
      </w:r>
      <w:r w:rsidRPr="00914B9E">
        <w:t>]</w:t>
      </w:r>
    </w:p>
    <w:p w:rsidR="006E0796" w:rsidRPr="006E0796" w:rsidRDefault="006E0796" w:rsidP="006E0796">
      <w:pPr>
        <w:ind w:left="567"/>
        <w:rPr>
          <w:b/>
        </w:rPr>
      </w:pPr>
      <w:r w:rsidRPr="006E0796">
        <w:rPr>
          <w:b/>
        </w:rPr>
        <w:t>Descripcion</w:t>
      </w:r>
    </w:p>
    <w:p w:rsidR="006E0796" w:rsidRPr="006E0796" w:rsidRDefault="006E0796" w:rsidP="006E0796">
      <w:pPr>
        <w:ind w:left="567"/>
      </w:pPr>
      <w:r>
        <w:t>El caso de uso describe el proceso de recepcion de pedido de productos traidos por el  proveedor.</w:t>
      </w:r>
    </w:p>
    <w:p w:rsidR="00D7040E" w:rsidRPr="00914B9E" w:rsidRDefault="00D7040E" w:rsidP="0074173E">
      <w:pPr>
        <w:pStyle w:val="MTemaNormal"/>
        <w:rPr>
          <w:lang w:val="es-PE"/>
        </w:rPr>
      </w:pPr>
    </w:p>
    <w:sectPr w:rsidR="00D7040E" w:rsidRPr="00914B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93270"/>
    <w:multiLevelType w:val="multilevel"/>
    <w:tmpl w:val="9F3A194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17"/>
    <w:rsid w:val="00011890"/>
    <w:rsid w:val="00054DD0"/>
    <w:rsid w:val="001A7447"/>
    <w:rsid w:val="00231CF6"/>
    <w:rsid w:val="00264CF4"/>
    <w:rsid w:val="00651936"/>
    <w:rsid w:val="006E0796"/>
    <w:rsid w:val="00730493"/>
    <w:rsid w:val="0074173E"/>
    <w:rsid w:val="00752143"/>
    <w:rsid w:val="00793317"/>
    <w:rsid w:val="008334A8"/>
    <w:rsid w:val="00914B9E"/>
    <w:rsid w:val="00A40A93"/>
    <w:rsid w:val="00AA7058"/>
    <w:rsid w:val="00B97799"/>
    <w:rsid w:val="00BF24BF"/>
    <w:rsid w:val="00CE6940"/>
    <w:rsid w:val="00D25885"/>
    <w:rsid w:val="00D7040E"/>
    <w:rsid w:val="00E154E7"/>
    <w:rsid w:val="00EC2A85"/>
    <w:rsid w:val="00F13BC7"/>
    <w:rsid w:val="00FC35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1466-5D16-46BB-AEA8-25B596F8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2">
    <w:name w:val="heading 2"/>
    <w:basedOn w:val="Normal"/>
    <w:next w:val="Normal"/>
    <w:link w:val="Ttulo2Car"/>
    <w:uiPriority w:val="9"/>
    <w:unhideWhenUsed/>
    <w:qFormat/>
    <w:rsid w:val="00741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9331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793317"/>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link w:val="Ttulo5Car"/>
    <w:uiPriority w:val="9"/>
    <w:qFormat/>
    <w:rsid w:val="00793317"/>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93317"/>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793317"/>
    <w:rPr>
      <w:rFonts w:ascii="Times New Roman" w:eastAsia="Times New Roman" w:hAnsi="Times New Roman" w:cs="Times New Roman"/>
      <w:b/>
      <w:bCs/>
      <w:sz w:val="24"/>
      <w:szCs w:val="24"/>
      <w:lang w:eastAsia="es-PE"/>
    </w:rPr>
  </w:style>
  <w:style w:type="character" w:customStyle="1" w:styleId="Ttulo5Car">
    <w:name w:val="Título 5 Car"/>
    <w:basedOn w:val="Fuentedeprrafopredeter"/>
    <w:link w:val="Ttulo5"/>
    <w:uiPriority w:val="9"/>
    <w:rsid w:val="00793317"/>
    <w:rPr>
      <w:rFonts w:ascii="Times New Roman" w:eastAsia="Times New Roman" w:hAnsi="Times New Roman" w:cs="Times New Roman"/>
      <w:b/>
      <w:bCs/>
      <w:sz w:val="20"/>
      <w:szCs w:val="20"/>
      <w:lang w:eastAsia="es-PE"/>
    </w:rPr>
  </w:style>
  <w:style w:type="character" w:customStyle="1" w:styleId="apple-converted-space">
    <w:name w:val="apple-converted-space"/>
    <w:basedOn w:val="Fuentedeprrafopredeter"/>
    <w:rsid w:val="00793317"/>
  </w:style>
  <w:style w:type="paragraph" w:styleId="NormalWeb">
    <w:name w:val="Normal (Web)"/>
    <w:basedOn w:val="Normal"/>
    <w:uiPriority w:val="99"/>
    <w:semiHidden/>
    <w:unhideWhenUsed/>
    <w:rsid w:val="0079331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74173E"/>
    <w:rPr>
      <w:rFonts w:asciiTheme="majorHAnsi" w:eastAsiaTheme="majorEastAsia" w:hAnsiTheme="majorHAnsi" w:cstheme="majorBidi"/>
      <w:color w:val="2E74B5" w:themeColor="accent1" w:themeShade="BF"/>
      <w:sz w:val="26"/>
      <w:szCs w:val="26"/>
    </w:rPr>
  </w:style>
  <w:style w:type="paragraph" w:customStyle="1" w:styleId="MTemaNormal">
    <w:name w:val="MTemaNormal"/>
    <w:basedOn w:val="Normal"/>
    <w:rsid w:val="0074173E"/>
    <w:pPr>
      <w:spacing w:after="60" w:line="240" w:lineRule="auto"/>
      <w:ind w:left="567"/>
      <w:jc w:val="both"/>
    </w:pPr>
    <w:rPr>
      <w:rFonts w:ascii="Verdana" w:eastAsia="Times New Roman" w:hAnsi="Verdana" w:cs="Arial"/>
      <w:sz w:val="20"/>
      <w:szCs w:val="24"/>
      <w:lang w:val="es-ES" w:eastAsia="es-ES"/>
    </w:rPr>
  </w:style>
  <w:style w:type="paragraph" w:customStyle="1" w:styleId="MTema1">
    <w:name w:val="MTema1"/>
    <w:basedOn w:val="Normal"/>
    <w:next w:val="Normal"/>
    <w:rsid w:val="0074173E"/>
    <w:pPr>
      <w:numPr>
        <w:numId w:val="1"/>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Normal"/>
    <w:rsid w:val="0074173E"/>
    <w:pPr>
      <w:numPr>
        <w:ilvl w:val="1"/>
        <w:numId w:val="1"/>
      </w:numPr>
      <w:tabs>
        <w:tab w:val="left" w:pos="720"/>
      </w:tabs>
      <w:spacing w:before="120" w:after="120" w:line="240" w:lineRule="auto"/>
      <w:outlineLvl w:val="1"/>
    </w:pPr>
    <w:rPr>
      <w:rFonts w:ascii="Verdana" w:eastAsia="Times New Roman" w:hAnsi="Verdana" w:cs="Arial"/>
      <w:b/>
      <w:bCs/>
      <w:sz w:val="20"/>
      <w:szCs w:val="24"/>
      <w:lang w:val="es-ES" w:eastAsia="es-ES"/>
    </w:rPr>
  </w:style>
  <w:style w:type="paragraph" w:customStyle="1" w:styleId="MTema3">
    <w:name w:val="MTema3"/>
    <w:basedOn w:val="MTema2"/>
    <w:next w:val="MTemaNormal"/>
    <w:rsid w:val="0074173E"/>
    <w:pPr>
      <w:numPr>
        <w:ilvl w:val="2"/>
      </w:numPr>
      <w:tabs>
        <w:tab w:val="clear" w:pos="2098"/>
      </w:tabs>
      <w:ind w:left="851" w:hanging="851"/>
      <w:jc w:val="both"/>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02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sara saldaña</cp:lastModifiedBy>
  <cp:revision>18</cp:revision>
  <dcterms:created xsi:type="dcterms:W3CDTF">2015-05-09T12:36:00Z</dcterms:created>
  <dcterms:modified xsi:type="dcterms:W3CDTF">2015-06-12T15:39:00Z</dcterms:modified>
</cp:coreProperties>
</file>