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Bdr>
          <w:top w:val="none" w:color="auto" w:sz="0" w:space="0"/>
          <w:left w:val="none" w:color="auto" w:sz="0" w:space="0"/>
          <w:bottom w:val="none" w:color="auto" w:sz="0" w:space="0"/>
          <w:right w:val="none" w:color="auto" w:sz="0" w:space="0"/>
          <w:between w:val="none" w:color="auto" w:sz="0" w:space="0"/>
        </w:pBdr>
        <w:shd w:val="clear" w:fill="auto"/>
        <w:contextualSpacing w:val="0"/>
        <w:rPr>
          <w:rFonts w:ascii="Arial" w:hAnsi="Arial" w:eastAsia="Arial" w:cs="Arial"/>
          <w:b w:val="0"/>
          <w:i/>
          <w:sz w:val="18"/>
          <w:szCs w:val="18"/>
          <w:highlight w:val="none"/>
          <w:u w:val="single"/>
          <w:vertAlign w:val="baseline"/>
        </w:rPr>
      </w:pPr>
      <w:r>
        <w:rPr>
          <w:b/>
          <w:sz w:val="18"/>
          <w:szCs w:val="18"/>
          <w:highlight w:val="none"/>
          <w:vertAlign w:val="baseline"/>
        </w:rPr>
        <w:t xml:space="preserve">ISO-CSO 2016 – Segunda fecha                            </w:t>
      </w:r>
      <w:r>
        <w:rPr>
          <w:b/>
          <w:sz w:val="18"/>
          <w:szCs w:val="18"/>
          <w:highlight w:val="none"/>
          <w:vertAlign w:val="baseline"/>
        </w:rPr>
        <w:tab/>
      </w:r>
      <w:r>
        <w:rPr>
          <w:b/>
          <w:sz w:val="18"/>
          <w:szCs w:val="18"/>
          <w:highlight w:val="none"/>
          <w:vertAlign w:val="baseline"/>
        </w:rPr>
        <w:tab/>
      </w:r>
      <w:r>
        <w:rPr>
          <w:b/>
          <w:sz w:val="18"/>
          <w:szCs w:val="18"/>
          <w:highlight w:val="none"/>
          <w:vertAlign w:val="baseline"/>
        </w:rPr>
        <w:tab/>
      </w:r>
      <w:r>
        <w:rPr>
          <w:b/>
          <w:sz w:val="18"/>
          <w:szCs w:val="18"/>
          <w:highlight w:val="none"/>
          <w:vertAlign w:val="baseline"/>
        </w:rPr>
        <w:tab/>
      </w:r>
      <w:r>
        <w:rPr>
          <w:b/>
          <w:sz w:val="18"/>
          <w:szCs w:val="18"/>
          <w:highlight w:val="none"/>
          <w:vertAlign w:val="baseline"/>
        </w:rPr>
        <w:tab/>
      </w:r>
      <w:r>
        <w:rPr>
          <w:b/>
          <w:sz w:val="18"/>
          <w:szCs w:val="18"/>
          <w:highlight w:val="none"/>
          <w:vertAlign w:val="baseline"/>
        </w:rPr>
        <w:tab/>
      </w:r>
      <w:r>
        <w:rPr>
          <w:b/>
          <w:i/>
          <w:sz w:val="18"/>
          <w:szCs w:val="18"/>
          <w:highlight w:val="none"/>
          <w:vertAlign w:val="baseline"/>
        </w:rPr>
        <w:t xml:space="preserve">Sistemas Operativos Aplicados                 </w:t>
      </w:r>
      <w:r>
        <w:rPr>
          <w:b/>
          <w:sz w:val="18"/>
          <w:szCs w:val="18"/>
          <w:highlight w:val="none"/>
          <w:vertAlign w:val="baseline"/>
        </w:rPr>
        <w:t xml:space="preserve">                                </w:t>
      </w:r>
    </w:p>
    <w:p>
      <w:pPr>
        <w:pBdr>
          <w:top w:val="none" w:color="auto" w:sz="0" w:space="0"/>
          <w:left w:val="none" w:color="auto" w:sz="0" w:space="0"/>
          <w:bottom w:val="none" w:color="auto" w:sz="0" w:space="0"/>
          <w:right w:val="none" w:color="auto" w:sz="0" w:space="0"/>
          <w:between w:val="none" w:color="auto" w:sz="0" w:space="0"/>
        </w:pBdr>
        <w:shd w:val="clear" w:fill="auto"/>
        <w:contextualSpacing w:val="0"/>
        <w:jc w:val="both"/>
        <w:rPr>
          <w:rFonts w:ascii="Arial" w:hAnsi="Arial" w:eastAsia="Arial" w:cs="Arial"/>
          <w:b/>
          <w:sz w:val="18"/>
          <w:szCs w:val="18"/>
          <w:highlight w:val="none"/>
          <w:u w:val="single"/>
          <w:vertAlign w:val="baseline"/>
        </w:rPr>
      </w:pPr>
      <w:r>
        <w:rPr>
          <w:i/>
          <w:sz w:val="18"/>
          <w:szCs w:val="18"/>
          <w:highlight w:val="none"/>
          <w:u w:val="single"/>
          <w:vertAlign w:val="baseline"/>
        </w:rPr>
        <w:t>APELLIDO Y NOMBRE</w:t>
      </w:r>
      <w:r>
        <w:rPr>
          <w:sz w:val="18"/>
          <w:szCs w:val="18"/>
          <w:highlight w:val="none"/>
          <w:vertAlign w:val="baseline"/>
        </w:rPr>
        <w:t>:...............................................................................................</w:t>
      </w:r>
      <w:r>
        <w:rPr>
          <w:i/>
          <w:sz w:val="18"/>
          <w:szCs w:val="18"/>
          <w:highlight w:val="none"/>
          <w:u w:val="single"/>
          <w:vertAlign w:val="baseline"/>
        </w:rPr>
        <w:t>NÚMERO DE ALUMNO</w:t>
      </w:r>
      <w:r>
        <w:rPr>
          <w:sz w:val="18"/>
          <w:szCs w:val="18"/>
          <w:highlight w:val="none"/>
          <w:vertAlign w:val="baseline"/>
        </w:rPr>
        <w:t>: .......................</w:t>
      </w:r>
    </w:p>
    <w:p>
      <w:pPr>
        <w:pBdr>
          <w:top w:val="none" w:color="auto" w:sz="0" w:space="0"/>
          <w:left w:val="none" w:color="auto" w:sz="0" w:space="0"/>
          <w:bottom w:val="none" w:color="auto" w:sz="0" w:space="0"/>
          <w:right w:val="none" w:color="auto" w:sz="0" w:space="0"/>
          <w:between w:val="none" w:color="auto" w:sz="0" w:space="0"/>
        </w:pBdr>
        <w:shd w:val="clear" w:fill="auto"/>
        <w:contextualSpacing w:val="0"/>
        <w:jc w:val="both"/>
        <w:rPr>
          <w:rFonts w:ascii="Arial" w:hAnsi="Arial" w:eastAsia="Arial" w:cs="Arial"/>
          <w:b w:val="0"/>
          <w:sz w:val="12"/>
          <w:szCs w:val="12"/>
          <w:highlight w:val="none"/>
          <w:vertAlign w:val="baseline"/>
        </w:rPr>
      </w:pPr>
      <w:r>
        <w:rPr>
          <w:b/>
          <w:sz w:val="18"/>
          <w:szCs w:val="18"/>
          <w:highlight w:val="none"/>
          <w:u w:val="single"/>
          <w:vertAlign w:val="baseline"/>
        </w:rPr>
        <w:t>Notas</w:t>
      </w:r>
      <w:r>
        <w:rPr>
          <w:sz w:val="18"/>
          <w:szCs w:val="18"/>
          <w:highlight w:val="none"/>
          <w:vertAlign w:val="baseline"/>
        </w:rPr>
        <w:t xml:space="preserve">: Sólo una opción es correcta para cada inciso. Cada ejercicio vale un (1) punto salvo los ejercicios 15, 16 y 17 que valen dos (2) puntos </w:t>
      </w:r>
      <w:r>
        <w:rPr>
          <w:b/>
          <w:sz w:val="18"/>
          <w:szCs w:val="18"/>
          <w:highlight w:val="none"/>
          <w:vertAlign w:val="baseline"/>
        </w:rPr>
        <w:t>si usted no adeuda autoevaluaciones</w:t>
      </w:r>
      <w:r>
        <w:rPr>
          <w:sz w:val="18"/>
          <w:szCs w:val="18"/>
          <w:highlight w:val="none"/>
          <w:vertAlign w:val="baseline"/>
        </w:rPr>
        <w:t>. El parcial se aprueba obteniendo catorce (14) o más puntos</w:t>
      </w:r>
    </w:p>
    <w:p>
      <w:pPr>
        <w:pBdr>
          <w:top w:val="none" w:color="auto" w:sz="0" w:space="0"/>
          <w:left w:val="none" w:color="auto" w:sz="0" w:space="0"/>
          <w:bottom w:val="none" w:color="auto" w:sz="0" w:space="0"/>
          <w:right w:val="none" w:color="auto" w:sz="0" w:space="0"/>
          <w:between w:val="none" w:color="auto" w:sz="0" w:space="0"/>
        </w:pBdr>
        <w:shd w:val="clear" w:fill="auto"/>
        <w:contextualSpacing w:val="0"/>
        <w:jc w:val="both"/>
        <w:rPr>
          <w:rFonts w:ascii="Arial" w:hAnsi="Arial" w:eastAsia="Arial" w:cs="Arial"/>
          <w:b w:val="0"/>
          <w:sz w:val="12"/>
          <w:szCs w:val="12"/>
          <w:highlight w:val="none"/>
          <w:vertAlign w:val="baseline"/>
        </w:rPr>
      </w:pPr>
    </w:p>
    <w:p>
      <w:pPr>
        <w:pBdr>
          <w:top w:val="none" w:color="auto" w:sz="0" w:space="0"/>
          <w:left w:val="none" w:color="auto" w:sz="0" w:space="0"/>
          <w:bottom w:val="none" w:color="auto" w:sz="0" w:space="0"/>
          <w:right w:val="none" w:color="auto" w:sz="0" w:space="0"/>
          <w:between w:val="none" w:color="auto" w:sz="0" w:space="0"/>
        </w:pBdr>
        <w:shd w:val="clear" w:fill="auto"/>
        <w:contextualSpacing w:val="0"/>
        <w:jc w:val="both"/>
        <w:rPr>
          <w:rFonts w:ascii="Arial" w:hAnsi="Arial" w:eastAsia="Arial" w:cs="Arial"/>
          <w:b w:val="0"/>
          <w:sz w:val="16"/>
          <w:szCs w:val="16"/>
          <w:highlight w:val="none"/>
          <w:vertAlign w:val="baseline"/>
        </w:rPr>
        <w:sectPr>
          <w:pgSz w:w="11906" w:h="16838"/>
          <w:pgMar w:top="284" w:right="454" w:bottom="113" w:left="284" w:header="0" w:footer="720" w:gutter="0"/>
          <w:pgNumType w:start="1"/>
        </w:sectPr>
      </w:pPr>
      <w:r>
        <w:rPr>
          <w:b/>
          <w:sz w:val="16"/>
          <w:szCs w:val="16"/>
          <w:highlight w:val="none"/>
          <w:vertAlign w:val="baseline"/>
        </w:rPr>
        <w:t>1)1pto</w:t>
      </w:r>
      <w:r>
        <w:rPr>
          <w:sz w:val="16"/>
          <w:szCs w:val="16"/>
          <w:highlight w:val="none"/>
          <w:vertAlign w:val="baseline"/>
        </w:rPr>
        <w:t xml:space="preserve"> Indicar en la siguiente tabla qué particiones debería crear con el fin de realizar una instalación de GNU/Linux la cual funcionará como servidor de base de datos y donde se desea que dicha información resida en una partición separada</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contextualSpacing w:val="0"/>
        <w:jc w:val="left"/>
        <w:rPr>
          <w:rFonts w:ascii="Arial" w:hAnsi="Arial" w:eastAsia="Arial" w:cs="Arial"/>
          <w:b w:val="0"/>
          <w:sz w:val="16"/>
          <w:szCs w:val="16"/>
          <w:highlight w:val="none"/>
          <w:vertAlign w:val="baseline"/>
        </w:rPr>
      </w:pPr>
    </w:p>
    <w:tbl>
      <w:tblPr>
        <w:tblStyle w:val="13"/>
        <w:tblW w:w="10808" w:type="dxa"/>
        <w:tblInd w:w="0" w:type="dxa"/>
        <w:tblLayout w:type="fixed"/>
        <w:tblCellMar>
          <w:top w:w="0" w:type="dxa"/>
          <w:left w:w="108" w:type="dxa"/>
          <w:bottom w:w="0" w:type="dxa"/>
          <w:right w:w="108" w:type="dxa"/>
        </w:tblCellMar>
      </w:tblPr>
      <w:tblGrid>
        <w:gridCol w:w="1894"/>
        <w:gridCol w:w="2894"/>
        <w:gridCol w:w="2700"/>
        <w:gridCol w:w="3320"/>
      </w:tblGrid>
      <w:tr>
        <w:tc>
          <w:tcPr>
            <w:tcW w:w="1894" w:type="dxa"/>
            <w:tcBorders>
              <w:top w:val="single" w:color="000000" w:sz="4" w:space="0"/>
              <w:left w:val="single" w:color="000000" w:sz="4" w:space="0"/>
              <w:bottom w:val="single" w:color="000000" w:sz="4" w:space="0"/>
            </w:tcBorders>
            <w:shd w:val="clear" w:color="auto" w:fill="FFFFFF"/>
            <w:vAlign w:val="top"/>
          </w:tcPr>
          <w:p>
            <w:pPr>
              <w:pBdr>
                <w:top w:val="none" w:color="auto" w:sz="0" w:space="0"/>
                <w:left w:val="none" w:color="auto" w:sz="0" w:space="0"/>
                <w:bottom w:val="none" w:color="auto" w:sz="0" w:space="0"/>
                <w:right w:val="none" w:color="auto" w:sz="0" w:space="0"/>
                <w:between w:val="none" w:color="auto" w:sz="0" w:space="0"/>
              </w:pBdr>
              <w:shd w:val="clear" w:fill="auto"/>
              <w:contextualSpacing w:val="0"/>
              <w:jc w:val="center"/>
              <w:rPr>
                <w:rFonts w:ascii="Arial" w:hAnsi="Arial" w:eastAsia="Arial" w:cs="Arial"/>
                <w:b w:val="0"/>
                <w:sz w:val="16"/>
                <w:szCs w:val="16"/>
                <w:highlight w:val="none"/>
                <w:vertAlign w:val="baseline"/>
              </w:rPr>
            </w:pPr>
            <w:r>
              <w:rPr>
                <w:sz w:val="16"/>
                <w:szCs w:val="16"/>
                <w:highlight w:val="none"/>
                <w:vertAlign w:val="baseline"/>
              </w:rPr>
              <w:t>Tipo de Partición</w:t>
            </w:r>
          </w:p>
        </w:tc>
        <w:tc>
          <w:tcPr>
            <w:tcW w:w="2894" w:type="dxa"/>
            <w:tcBorders>
              <w:top w:val="single" w:color="000000" w:sz="4" w:space="0"/>
              <w:left w:val="single" w:color="000000" w:sz="4" w:space="0"/>
              <w:bottom w:val="single" w:color="000000" w:sz="4" w:space="0"/>
            </w:tcBorders>
            <w:shd w:val="clear" w:color="auto" w:fill="FFFFFF"/>
            <w:vAlign w:val="top"/>
          </w:tcPr>
          <w:p>
            <w:pPr>
              <w:pBdr>
                <w:top w:val="none" w:color="auto" w:sz="0" w:space="0"/>
                <w:left w:val="none" w:color="auto" w:sz="0" w:space="0"/>
                <w:bottom w:val="none" w:color="auto" w:sz="0" w:space="0"/>
                <w:right w:val="none" w:color="auto" w:sz="0" w:space="0"/>
                <w:between w:val="none" w:color="auto" w:sz="0" w:space="0"/>
              </w:pBdr>
              <w:shd w:val="clear" w:fill="auto"/>
              <w:contextualSpacing w:val="0"/>
              <w:jc w:val="center"/>
              <w:rPr>
                <w:rFonts w:ascii="Arial" w:hAnsi="Arial" w:eastAsia="Arial" w:cs="Arial"/>
                <w:b w:val="0"/>
                <w:sz w:val="16"/>
                <w:szCs w:val="16"/>
                <w:highlight w:val="none"/>
                <w:vertAlign w:val="baseline"/>
              </w:rPr>
            </w:pPr>
            <w:r>
              <w:rPr>
                <w:sz w:val="16"/>
                <w:szCs w:val="16"/>
                <w:highlight w:val="none"/>
                <w:vertAlign w:val="baseline"/>
              </w:rPr>
              <w:t>Identificación para GNU/Linux</w:t>
            </w:r>
          </w:p>
        </w:tc>
        <w:tc>
          <w:tcPr>
            <w:tcW w:w="2700" w:type="dxa"/>
            <w:tcBorders>
              <w:top w:val="single" w:color="000000" w:sz="4" w:space="0"/>
              <w:left w:val="single" w:color="000000" w:sz="4" w:space="0"/>
              <w:bottom w:val="single" w:color="000000" w:sz="4" w:space="0"/>
            </w:tcBorders>
            <w:shd w:val="clear" w:color="auto" w:fill="FFFFFF"/>
            <w:vAlign w:val="top"/>
          </w:tcPr>
          <w:p>
            <w:pPr>
              <w:pBdr>
                <w:top w:val="none" w:color="auto" w:sz="0" w:space="0"/>
                <w:left w:val="none" w:color="auto" w:sz="0" w:space="0"/>
                <w:bottom w:val="none" w:color="auto" w:sz="0" w:space="0"/>
                <w:right w:val="none" w:color="auto" w:sz="0" w:space="0"/>
                <w:between w:val="none" w:color="auto" w:sz="0" w:space="0"/>
              </w:pBdr>
              <w:shd w:val="clear" w:fill="auto"/>
              <w:contextualSpacing w:val="0"/>
              <w:jc w:val="center"/>
              <w:rPr>
                <w:rFonts w:ascii="Arial" w:hAnsi="Arial" w:eastAsia="Arial" w:cs="Arial"/>
                <w:b w:val="0"/>
                <w:sz w:val="16"/>
                <w:szCs w:val="16"/>
                <w:highlight w:val="none"/>
                <w:vertAlign w:val="baseline"/>
              </w:rPr>
            </w:pPr>
            <w:r>
              <w:rPr>
                <w:sz w:val="16"/>
                <w:szCs w:val="16"/>
                <w:highlight w:val="none"/>
                <w:vertAlign w:val="baseline"/>
              </w:rPr>
              <w:t>Tipo de File System</w:t>
            </w:r>
          </w:p>
        </w:tc>
        <w:tc>
          <w:tcPr>
            <w:tcW w:w="3320" w:type="dxa"/>
            <w:tcBorders>
              <w:top w:val="single" w:color="000000" w:sz="4" w:space="0"/>
              <w:left w:val="single" w:color="000000" w:sz="4" w:space="0"/>
              <w:bottom w:val="single" w:color="000000" w:sz="4" w:space="0"/>
              <w:right w:val="single" w:color="000000" w:sz="4" w:space="0"/>
            </w:tcBorders>
            <w:shd w:val="clear" w:color="auto" w:fill="FFFFFF"/>
            <w:vAlign w:val="top"/>
          </w:tcPr>
          <w:p>
            <w:pPr>
              <w:pBdr>
                <w:top w:val="none" w:color="auto" w:sz="0" w:space="0"/>
                <w:left w:val="none" w:color="auto" w:sz="0" w:space="0"/>
                <w:bottom w:val="none" w:color="auto" w:sz="0" w:space="0"/>
                <w:right w:val="none" w:color="auto" w:sz="0" w:space="0"/>
                <w:between w:val="none" w:color="auto" w:sz="0" w:space="0"/>
              </w:pBdr>
              <w:shd w:val="clear" w:fill="auto"/>
              <w:contextualSpacing w:val="0"/>
              <w:jc w:val="center"/>
              <w:rPr>
                <w:rFonts w:ascii="Arial" w:hAnsi="Arial" w:eastAsia="Arial" w:cs="Arial"/>
                <w:b w:val="0"/>
                <w:sz w:val="20"/>
                <w:szCs w:val="20"/>
                <w:highlight w:val="none"/>
                <w:vertAlign w:val="baseline"/>
              </w:rPr>
            </w:pPr>
            <w:r>
              <w:rPr>
                <w:sz w:val="16"/>
                <w:szCs w:val="16"/>
                <w:highlight w:val="none"/>
                <w:vertAlign w:val="baseline"/>
              </w:rPr>
              <w:t>Punto de Montaje</w:t>
            </w:r>
          </w:p>
        </w:tc>
      </w:tr>
      <w:tr>
        <w:tc>
          <w:tcPr>
            <w:tcW w:w="1894" w:type="dxa"/>
            <w:tcBorders>
              <w:top w:val="single" w:color="000000" w:sz="4" w:space="0"/>
              <w:left w:val="single" w:color="000000" w:sz="4" w:space="0"/>
            </w:tcBorders>
            <w:shd w:val="clear" w:color="auto" w:fill="FFFFFF"/>
            <w:vAlign w:val="top"/>
          </w:tcPr>
          <w:p>
            <w:pPr>
              <w:pBdr>
                <w:top w:val="none" w:color="auto" w:sz="0" w:space="0"/>
                <w:left w:val="none" w:color="auto" w:sz="0" w:space="0"/>
                <w:bottom w:val="none" w:color="auto" w:sz="0" w:space="0"/>
                <w:right w:val="none" w:color="auto" w:sz="0" w:space="0"/>
                <w:between w:val="none" w:color="auto" w:sz="0" w:space="0"/>
              </w:pBdr>
              <w:shd w:val="clear" w:fill="auto"/>
              <w:contextualSpacing w:val="0"/>
              <w:jc w:val="both"/>
              <w:rPr>
                <w:rFonts w:ascii="Arial" w:hAnsi="Arial" w:eastAsia="Arial" w:cs="Arial"/>
                <w:b w:val="0"/>
                <w:sz w:val="16"/>
                <w:szCs w:val="16"/>
                <w:highlight w:val="none"/>
                <w:vertAlign w:val="baseline"/>
              </w:rPr>
            </w:pPr>
            <w:r>
              <w:rPr>
                <w:rFonts w:cs="Arial"/>
                <w:b w:val="0"/>
                <w:sz w:val="16"/>
                <w:szCs w:val="16"/>
                <w:highlight w:val="none"/>
                <w:vertAlign w:val="baseline"/>
              </w:rPr>
              <w:t>Primaria</w:t>
            </w:r>
          </w:p>
        </w:tc>
        <w:tc>
          <w:tcPr>
            <w:tcW w:w="2894" w:type="dxa"/>
            <w:tcBorders>
              <w:top w:val="single" w:color="000000" w:sz="4" w:space="0"/>
              <w:left w:val="single" w:color="000000" w:sz="4" w:space="0"/>
            </w:tcBorders>
            <w:shd w:val="clear" w:color="auto" w:fill="FFFFFF"/>
            <w:vAlign w:val="top"/>
          </w:tcPr>
          <w:p>
            <w:pPr>
              <w:pBdr>
                <w:top w:val="none" w:color="auto" w:sz="0" w:space="0"/>
                <w:left w:val="none" w:color="auto" w:sz="0" w:space="0"/>
                <w:bottom w:val="none" w:color="auto" w:sz="0" w:space="0"/>
                <w:right w:val="none" w:color="auto" w:sz="0" w:space="0"/>
                <w:between w:val="none" w:color="auto" w:sz="0" w:space="0"/>
              </w:pBdr>
              <w:shd w:val="clear" w:fill="auto"/>
              <w:contextualSpacing w:val="0"/>
              <w:jc w:val="both"/>
              <w:rPr>
                <w:rFonts w:ascii="Arial" w:hAnsi="Arial" w:eastAsia="Arial" w:cs="Arial"/>
                <w:b w:val="0"/>
                <w:sz w:val="16"/>
                <w:szCs w:val="16"/>
                <w:highlight w:val="none"/>
                <w:vertAlign w:val="baseline"/>
              </w:rPr>
            </w:pPr>
            <w:r>
              <w:rPr>
                <w:rFonts w:cs="Arial"/>
                <w:b w:val="0"/>
                <w:sz w:val="16"/>
                <w:szCs w:val="16"/>
                <w:highlight w:val="none"/>
                <w:vertAlign w:val="baseline"/>
              </w:rPr>
              <w:t>/dev/Sda1</w:t>
            </w:r>
          </w:p>
        </w:tc>
        <w:tc>
          <w:tcPr>
            <w:tcW w:w="2700" w:type="dxa"/>
            <w:tcBorders>
              <w:top w:val="single" w:color="000000" w:sz="4" w:space="0"/>
              <w:left w:val="single" w:color="000000" w:sz="4" w:space="0"/>
            </w:tcBorders>
            <w:shd w:val="clear" w:color="auto" w:fill="FFFFFF"/>
            <w:vAlign w:val="top"/>
          </w:tcPr>
          <w:p>
            <w:pPr>
              <w:pBdr>
                <w:top w:val="none" w:color="auto" w:sz="0" w:space="0"/>
                <w:left w:val="none" w:color="auto" w:sz="0" w:space="0"/>
                <w:bottom w:val="none" w:color="auto" w:sz="0" w:space="0"/>
                <w:right w:val="none" w:color="auto" w:sz="0" w:space="0"/>
                <w:between w:val="none" w:color="auto" w:sz="0" w:space="0"/>
              </w:pBdr>
              <w:shd w:val="clear" w:fill="auto"/>
              <w:contextualSpacing w:val="0"/>
              <w:jc w:val="both"/>
              <w:rPr>
                <w:rFonts w:ascii="Arial" w:hAnsi="Arial" w:eastAsia="Arial" w:cs="Arial"/>
                <w:b w:val="0"/>
                <w:sz w:val="16"/>
                <w:szCs w:val="16"/>
                <w:highlight w:val="none"/>
                <w:vertAlign w:val="baseline"/>
              </w:rPr>
            </w:pPr>
            <w:r>
              <w:rPr>
                <w:rFonts w:cs="Arial"/>
                <w:b w:val="0"/>
                <w:sz w:val="16"/>
                <w:szCs w:val="16"/>
                <w:highlight w:val="none"/>
                <w:vertAlign w:val="baseline"/>
              </w:rPr>
              <w:t>Ext4</w:t>
            </w:r>
          </w:p>
        </w:tc>
        <w:tc>
          <w:tcPr>
            <w:tcW w:w="3320" w:type="dxa"/>
            <w:tcBorders>
              <w:top w:val="single" w:color="000000" w:sz="4" w:space="0"/>
              <w:left w:val="single" w:color="000000" w:sz="4" w:space="0"/>
              <w:right w:val="single" w:color="000000" w:sz="4" w:space="0"/>
            </w:tcBorders>
            <w:shd w:val="clear" w:color="auto" w:fill="FFFFFF"/>
            <w:vAlign w:val="top"/>
          </w:tcPr>
          <w:p>
            <w:pPr>
              <w:pBdr>
                <w:top w:val="none" w:color="auto" w:sz="0" w:space="0"/>
                <w:left w:val="none" w:color="auto" w:sz="0" w:space="0"/>
                <w:bottom w:val="none" w:color="auto" w:sz="0" w:space="0"/>
                <w:right w:val="none" w:color="auto" w:sz="0" w:space="0"/>
                <w:between w:val="none" w:color="auto" w:sz="0" w:space="0"/>
              </w:pBdr>
              <w:shd w:val="clear" w:fill="auto"/>
              <w:contextualSpacing w:val="0"/>
              <w:jc w:val="both"/>
              <w:rPr>
                <w:rFonts w:ascii="Arial" w:hAnsi="Arial" w:eastAsia="Arial" w:cs="Arial"/>
                <w:b w:val="0"/>
                <w:sz w:val="16"/>
                <w:szCs w:val="16"/>
                <w:highlight w:val="none"/>
                <w:vertAlign w:val="baseline"/>
              </w:rPr>
            </w:pPr>
            <w:r>
              <w:rPr>
                <w:rFonts w:cs="Arial"/>
                <w:b w:val="0"/>
                <w:sz w:val="16"/>
                <w:szCs w:val="16"/>
                <w:highlight w:val="none"/>
                <w:vertAlign w:val="baseline"/>
              </w:rPr>
              <w:t>/</w:t>
            </w:r>
          </w:p>
        </w:tc>
      </w:tr>
      <w:tr>
        <w:tc>
          <w:tcPr>
            <w:tcW w:w="1894" w:type="dxa"/>
            <w:tcBorders>
              <w:left w:val="single" w:color="000000" w:sz="4" w:space="0"/>
            </w:tcBorders>
            <w:shd w:val="clear" w:color="auto" w:fill="FFFFFF"/>
            <w:vAlign w:val="top"/>
          </w:tcPr>
          <w:p>
            <w:pPr>
              <w:pBdr>
                <w:top w:val="none" w:color="auto" w:sz="0" w:space="0"/>
                <w:left w:val="none" w:color="auto" w:sz="0" w:space="0"/>
                <w:bottom w:val="none" w:color="auto" w:sz="0" w:space="0"/>
                <w:right w:val="none" w:color="auto" w:sz="0" w:space="0"/>
                <w:between w:val="none" w:color="auto" w:sz="0" w:space="0"/>
              </w:pBdr>
              <w:shd w:val="clear" w:fill="auto"/>
              <w:contextualSpacing w:val="0"/>
              <w:jc w:val="both"/>
              <w:rPr>
                <w:rFonts w:ascii="Arial" w:hAnsi="Arial" w:eastAsia="Arial" w:cs="Arial"/>
                <w:b w:val="0"/>
                <w:sz w:val="16"/>
                <w:szCs w:val="16"/>
                <w:highlight w:val="none"/>
                <w:vertAlign w:val="baseline"/>
              </w:rPr>
            </w:pPr>
            <w:r>
              <w:rPr>
                <w:rFonts w:cs="Arial"/>
                <w:b w:val="0"/>
                <w:sz w:val="16"/>
                <w:szCs w:val="16"/>
                <w:highlight w:val="none"/>
                <w:vertAlign w:val="baseline"/>
              </w:rPr>
              <w:t>Primaria</w:t>
            </w:r>
          </w:p>
        </w:tc>
        <w:tc>
          <w:tcPr>
            <w:tcW w:w="2894" w:type="dxa"/>
            <w:tcBorders>
              <w:left w:val="single" w:color="000000" w:sz="4" w:space="0"/>
            </w:tcBorders>
            <w:shd w:val="clear" w:color="auto" w:fill="FFFFFF"/>
            <w:vAlign w:val="top"/>
          </w:tcPr>
          <w:p>
            <w:pPr>
              <w:pBdr>
                <w:top w:val="none" w:color="auto" w:sz="0" w:space="0"/>
                <w:left w:val="none" w:color="auto" w:sz="0" w:space="0"/>
                <w:bottom w:val="none" w:color="auto" w:sz="0" w:space="0"/>
                <w:right w:val="none" w:color="auto" w:sz="0" w:space="0"/>
                <w:between w:val="none" w:color="auto" w:sz="0" w:space="0"/>
              </w:pBdr>
              <w:shd w:val="clear" w:fill="auto"/>
              <w:contextualSpacing w:val="0"/>
              <w:jc w:val="both"/>
              <w:rPr>
                <w:rFonts w:ascii="Arial" w:hAnsi="Arial" w:eastAsia="Arial" w:cs="Arial"/>
                <w:b w:val="0"/>
                <w:sz w:val="16"/>
                <w:szCs w:val="16"/>
                <w:highlight w:val="none"/>
                <w:vertAlign w:val="baseline"/>
              </w:rPr>
            </w:pPr>
            <w:r>
              <w:rPr>
                <w:rFonts w:cs="Arial"/>
                <w:b w:val="0"/>
                <w:sz w:val="16"/>
                <w:szCs w:val="16"/>
                <w:highlight w:val="none"/>
                <w:vertAlign w:val="baseline"/>
              </w:rPr>
              <w:t>/dev/Sdb1</w:t>
            </w:r>
          </w:p>
        </w:tc>
        <w:tc>
          <w:tcPr>
            <w:tcW w:w="2700" w:type="dxa"/>
            <w:tcBorders>
              <w:left w:val="single" w:color="000000" w:sz="4" w:space="0"/>
            </w:tcBorders>
            <w:shd w:val="clear" w:color="auto" w:fill="FFFFFF"/>
            <w:vAlign w:val="top"/>
          </w:tcPr>
          <w:p>
            <w:pPr>
              <w:pBdr>
                <w:top w:val="none" w:color="auto" w:sz="0" w:space="0"/>
                <w:left w:val="none" w:color="auto" w:sz="0" w:space="0"/>
                <w:bottom w:val="none" w:color="auto" w:sz="0" w:space="0"/>
                <w:right w:val="none" w:color="auto" w:sz="0" w:space="0"/>
                <w:between w:val="none" w:color="auto" w:sz="0" w:space="0"/>
              </w:pBdr>
              <w:shd w:val="clear" w:fill="auto"/>
              <w:contextualSpacing w:val="0"/>
              <w:jc w:val="both"/>
              <w:rPr>
                <w:rFonts w:ascii="Arial" w:hAnsi="Arial" w:eastAsia="Arial" w:cs="Arial"/>
                <w:b w:val="0"/>
                <w:sz w:val="16"/>
                <w:szCs w:val="16"/>
                <w:highlight w:val="none"/>
                <w:vertAlign w:val="baseline"/>
              </w:rPr>
            </w:pPr>
            <w:r>
              <w:rPr>
                <w:rFonts w:cs="Arial"/>
                <w:b w:val="0"/>
                <w:sz w:val="16"/>
                <w:szCs w:val="16"/>
                <w:highlight w:val="none"/>
                <w:vertAlign w:val="baseline"/>
              </w:rPr>
              <w:t>Ext3</w:t>
            </w:r>
          </w:p>
        </w:tc>
        <w:tc>
          <w:tcPr>
            <w:tcW w:w="3320" w:type="dxa"/>
            <w:tcBorders>
              <w:left w:val="single" w:color="000000" w:sz="4" w:space="0"/>
              <w:right w:val="single" w:color="000000" w:sz="4" w:space="0"/>
            </w:tcBorders>
            <w:shd w:val="clear" w:color="auto" w:fill="FFFFFF"/>
            <w:vAlign w:val="top"/>
          </w:tcPr>
          <w:p>
            <w:pPr>
              <w:pBdr>
                <w:top w:val="none" w:color="auto" w:sz="0" w:space="0"/>
                <w:left w:val="none" w:color="auto" w:sz="0" w:space="0"/>
                <w:bottom w:val="none" w:color="auto" w:sz="0" w:space="0"/>
                <w:right w:val="none" w:color="auto" w:sz="0" w:space="0"/>
                <w:between w:val="none" w:color="auto" w:sz="0" w:space="0"/>
              </w:pBdr>
              <w:shd w:val="clear" w:fill="auto"/>
              <w:contextualSpacing w:val="0"/>
              <w:jc w:val="both"/>
              <w:rPr>
                <w:rFonts w:ascii="Arial" w:hAnsi="Arial" w:eastAsia="Arial" w:cs="Arial"/>
                <w:b w:val="0"/>
                <w:sz w:val="16"/>
                <w:szCs w:val="16"/>
                <w:highlight w:val="none"/>
                <w:vertAlign w:val="baseline"/>
              </w:rPr>
            </w:pPr>
            <w:r>
              <w:rPr>
                <w:rFonts w:cs="Arial"/>
                <w:b w:val="0"/>
                <w:sz w:val="16"/>
                <w:szCs w:val="16"/>
                <w:highlight w:val="none"/>
                <w:vertAlign w:val="baseline"/>
              </w:rPr>
              <w:t>/var</w:t>
            </w:r>
          </w:p>
        </w:tc>
      </w:tr>
      <w:tr>
        <w:tc>
          <w:tcPr>
            <w:tcW w:w="1894" w:type="dxa"/>
            <w:tcBorders>
              <w:left w:val="single" w:color="000000" w:sz="4" w:space="0"/>
            </w:tcBorders>
            <w:shd w:val="clear" w:color="auto" w:fill="FFFFFF"/>
            <w:vAlign w:val="top"/>
          </w:tcPr>
          <w:p>
            <w:pPr>
              <w:pBdr>
                <w:top w:val="none" w:color="auto" w:sz="0" w:space="0"/>
                <w:left w:val="none" w:color="auto" w:sz="0" w:space="0"/>
                <w:bottom w:val="none" w:color="auto" w:sz="0" w:space="0"/>
                <w:right w:val="none" w:color="auto" w:sz="0" w:space="0"/>
                <w:between w:val="none" w:color="auto" w:sz="0" w:space="0"/>
              </w:pBdr>
              <w:shd w:val="clear" w:fill="auto"/>
              <w:contextualSpacing w:val="0"/>
              <w:jc w:val="both"/>
              <w:rPr>
                <w:rFonts w:cs="Arial"/>
                <w:b w:val="0"/>
                <w:sz w:val="16"/>
                <w:szCs w:val="16"/>
                <w:highlight w:val="none"/>
                <w:vertAlign w:val="baseline"/>
              </w:rPr>
            </w:pPr>
            <w:r>
              <w:rPr>
                <w:rFonts w:cs="Arial"/>
                <w:b w:val="0"/>
                <w:sz w:val="16"/>
                <w:szCs w:val="16"/>
                <w:highlight w:val="none"/>
                <w:vertAlign w:val="baseline"/>
              </w:rPr>
              <w:t>Logica</w:t>
            </w:r>
          </w:p>
        </w:tc>
        <w:tc>
          <w:tcPr>
            <w:tcW w:w="2894" w:type="dxa"/>
            <w:tcBorders>
              <w:left w:val="single" w:color="000000" w:sz="4" w:space="0"/>
            </w:tcBorders>
            <w:shd w:val="clear" w:color="auto" w:fill="FFFFFF"/>
            <w:vAlign w:val="top"/>
          </w:tcPr>
          <w:p>
            <w:pPr>
              <w:pBdr>
                <w:top w:val="none" w:color="auto" w:sz="0" w:space="0"/>
                <w:left w:val="none" w:color="auto" w:sz="0" w:space="0"/>
                <w:bottom w:val="none" w:color="auto" w:sz="0" w:space="0"/>
                <w:right w:val="none" w:color="auto" w:sz="0" w:space="0"/>
                <w:between w:val="none" w:color="auto" w:sz="0" w:space="0"/>
              </w:pBdr>
              <w:shd w:val="clear" w:fill="auto"/>
              <w:contextualSpacing w:val="0"/>
              <w:jc w:val="both"/>
              <w:rPr>
                <w:rFonts w:ascii="Arial" w:hAnsi="Arial" w:eastAsia="Arial" w:cs="Arial"/>
                <w:b w:val="0"/>
                <w:sz w:val="16"/>
                <w:szCs w:val="16"/>
                <w:highlight w:val="none"/>
                <w:vertAlign w:val="baseline"/>
              </w:rPr>
            </w:pPr>
            <w:r>
              <w:rPr>
                <w:rFonts w:cs="Arial"/>
                <w:b w:val="0"/>
                <w:sz w:val="16"/>
                <w:szCs w:val="16"/>
                <w:highlight w:val="none"/>
                <w:vertAlign w:val="baseline"/>
              </w:rPr>
              <w:t>/devSda5</w:t>
            </w:r>
          </w:p>
        </w:tc>
        <w:tc>
          <w:tcPr>
            <w:tcW w:w="2700" w:type="dxa"/>
            <w:tcBorders>
              <w:left w:val="single" w:color="000000" w:sz="4" w:space="0"/>
            </w:tcBorders>
            <w:shd w:val="clear" w:color="auto" w:fill="FFFFFF"/>
            <w:vAlign w:val="top"/>
          </w:tcPr>
          <w:p>
            <w:pPr>
              <w:pBdr>
                <w:top w:val="none" w:color="auto" w:sz="0" w:space="0"/>
                <w:left w:val="none" w:color="auto" w:sz="0" w:space="0"/>
                <w:bottom w:val="none" w:color="auto" w:sz="0" w:space="0"/>
                <w:right w:val="none" w:color="auto" w:sz="0" w:space="0"/>
                <w:between w:val="none" w:color="auto" w:sz="0" w:space="0"/>
              </w:pBdr>
              <w:shd w:val="clear" w:fill="auto"/>
              <w:contextualSpacing w:val="0"/>
              <w:jc w:val="both"/>
              <w:rPr>
                <w:rFonts w:ascii="Arial" w:hAnsi="Arial" w:eastAsia="Arial" w:cs="Arial"/>
                <w:b w:val="0"/>
                <w:sz w:val="16"/>
                <w:szCs w:val="16"/>
                <w:highlight w:val="none"/>
                <w:vertAlign w:val="baseline"/>
              </w:rPr>
            </w:pPr>
            <w:r>
              <w:rPr>
                <w:rFonts w:cs="Arial"/>
                <w:b w:val="0"/>
                <w:sz w:val="16"/>
                <w:szCs w:val="16"/>
                <w:highlight w:val="none"/>
                <w:vertAlign w:val="baseline"/>
              </w:rPr>
              <w:t xml:space="preserve">Area de intercambio </w:t>
            </w:r>
          </w:p>
        </w:tc>
        <w:tc>
          <w:tcPr>
            <w:tcW w:w="3320" w:type="dxa"/>
            <w:tcBorders>
              <w:left w:val="single" w:color="000000" w:sz="4" w:space="0"/>
              <w:right w:val="single" w:color="000000" w:sz="4" w:space="0"/>
            </w:tcBorders>
            <w:shd w:val="clear" w:color="auto" w:fill="FFFFFF"/>
            <w:vAlign w:val="top"/>
          </w:tcPr>
          <w:p>
            <w:pPr>
              <w:pBdr>
                <w:top w:val="none" w:color="auto" w:sz="0" w:space="0"/>
                <w:left w:val="none" w:color="auto" w:sz="0" w:space="0"/>
                <w:bottom w:val="none" w:color="auto" w:sz="0" w:space="0"/>
                <w:right w:val="none" w:color="auto" w:sz="0" w:space="0"/>
                <w:between w:val="none" w:color="auto" w:sz="0" w:space="0"/>
              </w:pBdr>
              <w:shd w:val="clear" w:fill="auto"/>
              <w:contextualSpacing w:val="0"/>
              <w:jc w:val="both"/>
              <w:rPr>
                <w:rFonts w:ascii="Arial" w:hAnsi="Arial" w:eastAsia="Arial" w:cs="Arial"/>
                <w:b w:val="0"/>
                <w:sz w:val="16"/>
                <w:szCs w:val="16"/>
                <w:highlight w:val="none"/>
                <w:vertAlign w:val="baseline"/>
              </w:rPr>
            </w:pPr>
            <w:r>
              <w:rPr>
                <w:rFonts w:cs="Arial"/>
                <w:b w:val="0"/>
                <w:sz w:val="16"/>
                <w:szCs w:val="16"/>
                <w:highlight w:val="none"/>
                <w:vertAlign w:val="baseline"/>
              </w:rPr>
              <w:t>-</w:t>
            </w:r>
          </w:p>
        </w:tc>
      </w:tr>
      <w:tr>
        <w:tc>
          <w:tcPr>
            <w:tcW w:w="1894" w:type="dxa"/>
            <w:tcBorders>
              <w:left w:val="single" w:color="000000" w:sz="4" w:space="0"/>
            </w:tcBorders>
            <w:shd w:val="clear" w:color="auto" w:fill="FFFFFF"/>
            <w:vAlign w:val="top"/>
          </w:tcPr>
          <w:p>
            <w:pPr>
              <w:pBdr>
                <w:top w:val="none" w:color="auto" w:sz="0" w:space="0"/>
                <w:left w:val="none" w:color="auto" w:sz="0" w:space="0"/>
                <w:bottom w:val="none" w:color="auto" w:sz="0" w:space="0"/>
                <w:right w:val="none" w:color="auto" w:sz="0" w:space="0"/>
                <w:between w:val="none" w:color="auto" w:sz="0" w:space="0"/>
              </w:pBdr>
              <w:shd w:val="clear" w:fill="auto"/>
              <w:contextualSpacing w:val="0"/>
              <w:jc w:val="both"/>
              <w:rPr>
                <w:rFonts w:ascii="Arial" w:hAnsi="Arial" w:eastAsia="Arial" w:cs="Arial"/>
                <w:b w:val="0"/>
                <w:sz w:val="16"/>
                <w:szCs w:val="16"/>
                <w:highlight w:val="none"/>
                <w:vertAlign w:val="baseline"/>
              </w:rPr>
            </w:pPr>
          </w:p>
        </w:tc>
        <w:tc>
          <w:tcPr>
            <w:tcW w:w="2894" w:type="dxa"/>
            <w:tcBorders>
              <w:left w:val="single" w:color="000000" w:sz="4" w:space="0"/>
            </w:tcBorders>
            <w:shd w:val="clear" w:color="auto" w:fill="FFFFFF"/>
            <w:vAlign w:val="top"/>
          </w:tcPr>
          <w:p>
            <w:pPr>
              <w:pBdr>
                <w:top w:val="none" w:color="auto" w:sz="0" w:space="0"/>
                <w:left w:val="none" w:color="auto" w:sz="0" w:space="0"/>
                <w:bottom w:val="none" w:color="auto" w:sz="0" w:space="0"/>
                <w:right w:val="none" w:color="auto" w:sz="0" w:space="0"/>
                <w:between w:val="none" w:color="auto" w:sz="0" w:space="0"/>
              </w:pBdr>
              <w:shd w:val="clear" w:fill="auto"/>
              <w:contextualSpacing w:val="0"/>
              <w:jc w:val="both"/>
              <w:rPr>
                <w:rFonts w:ascii="Arial" w:hAnsi="Arial" w:eastAsia="Arial" w:cs="Arial"/>
                <w:b w:val="0"/>
                <w:sz w:val="16"/>
                <w:szCs w:val="16"/>
                <w:highlight w:val="none"/>
                <w:vertAlign w:val="baseline"/>
              </w:rPr>
            </w:pPr>
          </w:p>
        </w:tc>
        <w:tc>
          <w:tcPr>
            <w:tcW w:w="2700" w:type="dxa"/>
            <w:tcBorders>
              <w:left w:val="single" w:color="000000" w:sz="4" w:space="0"/>
            </w:tcBorders>
            <w:shd w:val="clear" w:color="auto" w:fill="FFFFFF"/>
            <w:vAlign w:val="top"/>
          </w:tcPr>
          <w:p>
            <w:pPr>
              <w:pBdr>
                <w:top w:val="none" w:color="auto" w:sz="0" w:space="0"/>
                <w:left w:val="none" w:color="auto" w:sz="0" w:space="0"/>
                <w:bottom w:val="none" w:color="auto" w:sz="0" w:space="0"/>
                <w:right w:val="none" w:color="auto" w:sz="0" w:space="0"/>
                <w:between w:val="none" w:color="auto" w:sz="0" w:space="0"/>
              </w:pBdr>
              <w:shd w:val="clear" w:fill="auto"/>
              <w:contextualSpacing w:val="0"/>
              <w:jc w:val="both"/>
              <w:rPr>
                <w:rFonts w:ascii="Arial" w:hAnsi="Arial" w:eastAsia="Arial" w:cs="Arial"/>
                <w:b w:val="0"/>
                <w:sz w:val="16"/>
                <w:szCs w:val="16"/>
                <w:highlight w:val="none"/>
                <w:vertAlign w:val="baseline"/>
              </w:rPr>
            </w:pPr>
          </w:p>
        </w:tc>
        <w:tc>
          <w:tcPr>
            <w:tcW w:w="3320" w:type="dxa"/>
            <w:tcBorders>
              <w:left w:val="single" w:color="000000" w:sz="4" w:space="0"/>
              <w:right w:val="single" w:color="000000" w:sz="4" w:space="0"/>
            </w:tcBorders>
            <w:shd w:val="clear" w:color="auto" w:fill="FFFFFF"/>
            <w:vAlign w:val="top"/>
          </w:tcPr>
          <w:p>
            <w:pPr>
              <w:pBdr>
                <w:top w:val="none" w:color="auto" w:sz="0" w:space="0"/>
                <w:left w:val="none" w:color="auto" w:sz="0" w:space="0"/>
                <w:bottom w:val="none" w:color="auto" w:sz="0" w:space="0"/>
                <w:right w:val="none" w:color="auto" w:sz="0" w:space="0"/>
                <w:between w:val="none" w:color="auto" w:sz="0" w:space="0"/>
              </w:pBdr>
              <w:shd w:val="clear" w:fill="auto"/>
              <w:contextualSpacing w:val="0"/>
              <w:jc w:val="both"/>
              <w:rPr>
                <w:rFonts w:ascii="Arial" w:hAnsi="Arial" w:eastAsia="Arial" w:cs="Arial"/>
                <w:b w:val="0"/>
                <w:sz w:val="16"/>
                <w:szCs w:val="16"/>
                <w:highlight w:val="none"/>
                <w:vertAlign w:val="baseline"/>
              </w:rPr>
            </w:pPr>
          </w:p>
        </w:tc>
      </w:tr>
    </w:tbl>
    <w:p>
      <w:pPr>
        <w:pBdr>
          <w:top w:val="none" w:color="auto" w:sz="0" w:space="0"/>
          <w:left w:val="none" w:color="auto" w:sz="0" w:space="0"/>
          <w:bottom w:val="none" w:color="auto" w:sz="0" w:space="0"/>
          <w:right w:val="none" w:color="auto" w:sz="0" w:space="0"/>
          <w:between w:val="none" w:color="auto" w:sz="0" w:space="0"/>
        </w:pBdr>
        <w:shd w:val="clear" w:fill="auto"/>
        <w:ind w:left="360" w:right="0" w:firstLine="0"/>
        <w:contextualSpacing w:val="0"/>
        <w:jc w:val="both"/>
        <w:rPr>
          <w:rFonts w:ascii="Arial" w:hAnsi="Arial" w:eastAsia="Arial" w:cs="Arial"/>
          <w:b w:val="0"/>
          <w:sz w:val="20"/>
          <w:szCs w:val="20"/>
          <w:highlight w:val="none"/>
          <w:vertAlign w:val="baseline"/>
        </w:rPr>
      </w:pPr>
    </w:p>
    <w:p>
      <w:pPr>
        <w:pBdr>
          <w:top w:val="none" w:color="auto" w:sz="0" w:space="0"/>
          <w:left w:val="none" w:color="auto" w:sz="0" w:space="0"/>
          <w:bottom w:val="none" w:color="auto" w:sz="0" w:space="0"/>
          <w:right w:val="none" w:color="auto" w:sz="0" w:space="0"/>
          <w:between w:val="none" w:color="auto" w:sz="0" w:space="0"/>
        </w:pBdr>
        <w:shd w:val="clear" w:fill="auto"/>
        <w:contextualSpacing w:val="0"/>
        <w:jc w:val="both"/>
        <w:rPr>
          <w:rFonts w:ascii="Arial" w:hAnsi="Arial" w:eastAsia="Arial" w:cs="Arial"/>
          <w:b w:val="0"/>
          <w:sz w:val="20"/>
          <w:szCs w:val="20"/>
          <w:highlight w:val="none"/>
          <w:vertAlign w:val="baseline"/>
        </w:rPr>
      </w:pPr>
      <w:r>
        <w:rPr>
          <w:color w:val="000000"/>
          <w:highlight w:val="none"/>
          <w:vertAlign w:val="baseline"/>
        </w:rPr>
        <w:t>Cualquier combinación es correcta de particiones y tipo. En tipo va primaria o extendida, en identificación para linux /dev/sda1 o hda1, en tipo de fs el que sea (ojo si ponen /swap no tiene formato) y punto de montaje / /boot o lo que sea. Lo importante es que tiene que figurar una partición para el /var separada</w:t>
      </w:r>
    </w:p>
    <w:p>
      <w:pPr>
        <w:pBdr>
          <w:top w:val="none" w:color="auto" w:sz="0" w:space="0"/>
          <w:left w:val="none" w:color="auto" w:sz="0" w:space="0"/>
          <w:bottom w:val="none" w:color="auto" w:sz="0" w:space="0"/>
          <w:right w:val="none" w:color="auto" w:sz="0" w:space="0"/>
          <w:between w:val="none" w:color="auto" w:sz="0" w:space="0"/>
        </w:pBdr>
        <w:shd w:val="clear" w:fill="auto"/>
        <w:contextualSpacing w:val="0"/>
        <w:jc w:val="both"/>
        <w:rPr>
          <w:rFonts w:ascii="Arial" w:hAnsi="Arial" w:eastAsia="Arial" w:cs="Arial"/>
          <w:b w:val="0"/>
          <w:sz w:val="20"/>
          <w:szCs w:val="20"/>
          <w:highlight w:val="none"/>
          <w:vertAlign w:val="baseline"/>
        </w:rPr>
      </w:pPr>
    </w:p>
    <w:p>
      <w:pPr>
        <w:pBdr>
          <w:top w:val="none" w:color="auto" w:sz="0" w:space="0"/>
          <w:left w:val="none" w:color="auto" w:sz="0" w:space="0"/>
          <w:bottom w:val="none" w:color="auto" w:sz="0" w:space="0"/>
          <w:right w:val="none" w:color="auto" w:sz="0" w:space="0"/>
          <w:between w:val="none" w:color="auto" w:sz="0" w:space="0"/>
        </w:pBdr>
        <w:shd w:val="clear" w:fill="auto"/>
        <w:contextualSpacing w:val="0"/>
        <w:jc w:val="both"/>
        <w:rPr>
          <w:rFonts w:ascii="Arial" w:hAnsi="Arial" w:eastAsia="Arial" w:cs="Arial"/>
          <w:b w:val="0"/>
          <w:sz w:val="16"/>
          <w:szCs w:val="16"/>
          <w:highlight w:val="none"/>
          <w:vertAlign w:val="baseline"/>
        </w:rPr>
        <w:sectPr>
          <w:type w:val="continuous"/>
          <w:pgSz w:w="11906" w:h="16838"/>
          <w:pgMar w:top="284" w:right="454" w:bottom="113" w:left="284" w:header="0" w:footer="720" w:gutter="0"/>
        </w:sectPr>
      </w:pPr>
      <w:r>
        <w:rPr>
          <w:b/>
          <w:sz w:val="16"/>
          <w:szCs w:val="16"/>
          <w:highlight w:val="none"/>
          <w:vertAlign w:val="baseline"/>
        </w:rPr>
        <w:t>2) 1pto</w:t>
      </w:r>
      <w:r>
        <w:rPr>
          <w:sz w:val="16"/>
          <w:szCs w:val="16"/>
          <w:highlight w:val="none"/>
          <w:vertAlign w:val="baseline"/>
        </w:rPr>
        <w:t xml:space="preserve"> ¿Cuál de las siguientes opciones es correcta acerca de la instalación de Sistemas Operativos?</w:t>
      </w:r>
    </w:p>
    <w:p>
      <w:pPr>
        <w:numPr>
          <w:ilvl w:val="0"/>
          <w:numId w:val="1"/>
        </w:numPr>
        <w:pBdr>
          <w:top w:val="none" w:color="auto" w:sz="0" w:space="0"/>
          <w:left w:val="none" w:color="auto" w:sz="0" w:space="0"/>
          <w:bottom w:val="none" w:color="auto" w:sz="0" w:space="0"/>
          <w:right w:val="none" w:color="auto" w:sz="0" w:space="0"/>
          <w:between w:val="none" w:color="auto" w:sz="0" w:space="0"/>
        </w:pBdr>
        <w:shd w:val="clear" w:fill="auto"/>
        <w:ind w:left="720" w:hanging="360"/>
        <w:contextualSpacing w:val="0"/>
        <w:jc w:val="both"/>
        <w:rPr>
          <w:rFonts w:ascii="Arial" w:hAnsi="Arial" w:eastAsia="Arial" w:cs="Arial"/>
          <w:b w:val="0"/>
          <w:highlight w:val="none"/>
        </w:rPr>
      </w:pPr>
      <w:r>
        <w:rPr>
          <w:sz w:val="16"/>
          <w:szCs w:val="16"/>
          <w:highlight w:val="none"/>
          <w:vertAlign w:val="baseline"/>
        </w:rPr>
        <w:t>En un mismo equipo pueden convivir varios S.O.</w:t>
      </w:r>
    </w:p>
    <w:p>
      <w:pPr>
        <w:numPr>
          <w:ilvl w:val="0"/>
          <w:numId w:val="1"/>
        </w:numPr>
        <w:pBdr>
          <w:top w:val="none" w:color="auto" w:sz="0" w:space="0"/>
          <w:left w:val="none" w:color="auto" w:sz="0" w:space="0"/>
          <w:bottom w:val="none" w:color="auto" w:sz="0" w:space="0"/>
          <w:right w:val="none" w:color="auto" w:sz="0" w:space="0"/>
          <w:between w:val="none" w:color="auto" w:sz="0" w:space="0"/>
        </w:pBdr>
        <w:shd w:val="clear" w:fill="auto"/>
        <w:ind w:left="720" w:hanging="360"/>
        <w:contextualSpacing w:val="0"/>
        <w:jc w:val="both"/>
        <w:rPr>
          <w:rFonts w:ascii="Arial" w:hAnsi="Arial" w:eastAsia="Arial" w:cs="Arial"/>
          <w:b w:val="0"/>
          <w:highlight w:val="none"/>
        </w:rPr>
      </w:pPr>
      <w:r>
        <w:rPr>
          <w:sz w:val="16"/>
          <w:szCs w:val="16"/>
          <w:highlight w:val="none"/>
          <w:vertAlign w:val="baseline"/>
        </w:rPr>
        <w:t>El MBC se almacena en el MBR a partir del byte 446</w:t>
      </w:r>
    </w:p>
    <w:p>
      <w:pPr>
        <w:numPr>
          <w:ilvl w:val="0"/>
          <w:numId w:val="1"/>
        </w:numPr>
        <w:pBdr>
          <w:top w:val="none" w:color="auto" w:sz="0" w:space="0"/>
          <w:left w:val="none" w:color="auto" w:sz="0" w:space="0"/>
          <w:bottom w:val="none" w:color="auto" w:sz="0" w:space="0"/>
          <w:right w:val="none" w:color="auto" w:sz="0" w:space="0"/>
          <w:between w:val="none" w:color="auto" w:sz="0" w:space="0"/>
        </w:pBdr>
        <w:shd w:val="clear" w:fill="auto"/>
        <w:ind w:left="720" w:hanging="360"/>
        <w:contextualSpacing w:val="0"/>
        <w:jc w:val="both"/>
        <w:rPr>
          <w:rFonts w:ascii="Arial" w:hAnsi="Arial" w:eastAsia="Arial" w:cs="Arial"/>
          <w:b w:val="0"/>
          <w:highlight w:val="none"/>
        </w:rPr>
      </w:pPr>
      <w:r>
        <w:rPr>
          <w:sz w:val="16"/>
          <w:szCs w:val="16"/>
          <w:highlight w:val="none"/>
          <w:vertAlign w:val="baseline"/>
        </w:rPr>
        <w:t>En el MBR ocupa 512 bytes.</w:t>
      </w:r>
    </w:p>
    <w:p>
      <w:pPr>
        <w:numPr>
          <w:ilvl w:val="0"/>
          <w:numId w:val="1"/>
        </w:numPr>
        <w:pBdr>
          <w:top w:val="none" w:color="auto" w:sz="0" w:space="0"/>
          <w:left w:val="none" w:color="auto" w:sz="0" w:space="0"/>
          <w:bottom w:val="none" w:color="auto" w:sz="0" w:space="0"/>
          <w:right w:val="none" w:color="auto" w:sz="0" w:space="0"/>
          <w:between w:val="none" w:color="auto" w:sz="0" w:space="0"/>
        </w:pBdr>
        <w:shd w:val="clear" w:fill="auto"/>
        <w:ind w:left="720" w:hanging="360"/>
        <w:contextualSpacing w:val="0"/>
        <w:jc w:val="both"/>
        <w:rPr>
          <w:rFonts w:ascii="Arial" w:hAnsi="Arial" w:eastAsia="Arial" w:cs="Arial"/>
          <w:b w:val="0"/>
          <w:highlight w:val="none"/>
        </w:rPr>
      </w:pPr>
      <w:r>
        <w:rPr>
          <w:sz w:val="16"/>
          <w:szCs w:val="16"/>
          <w:highlight w:val="none"/>
          <w:vertAlign w:val="baseline"/>
        </w:rPr>
        <w:t>La tabla de particiones ocupa 64 bytes</w:t>
      </w:r>
    </w:p>
    <w:p>
      <w:pPr>
        <w:numPr>
          <w:ilvl w:val="0"/>
          <w:numId w:val="1"/>
        </w:numPr>
        <w:pBdr>
          <w:top w:val="none" w:color="auto" w:sz="0" w:space="0"/>
          <w:left w:val="none" w:color="auto" w:sz="0" w:space="0"/>
          <w:bottom w:val="none" w:color="auto" w:sz="0" w:space="0"/>
          <w:right w:val="none" w:color="auto" w:sz="0" w:space="0"/>
          <w:between w:val="none" w:color="auto" w:sz="0" w:space="0"/>
        </w:pBdr>
        <w:shd w:val="clear" w:fill="auto"/>
        <w:ind w:left="720" w:hanging="360"/>
        <w:contextualSpacing w:val="0"/>
        <w:jc w:val="both"/>
        <w:rPr>
          <w:rFonts w:ascii="Arial" w:hAnsi="Arial" w:eastAsia="Arial" w:cs="Arial"/>
          <w:b w:val="0"/>
          <w:highlight w:val="none"/>
        </w:rPr>
      </w:pPr>
      <w:r>
        <w:rPr>
          <w:sz w:val="16"/>
          <w:szCs w:val="16"/>
          <w:highlight w:val="none"/>
          <w:vertAlign w:val="baseline"/>
        </w:rPr>
        <w:t>a, b, c son correctas</w:t>
      </w:r>
    </w:p>
    <w:p>
      <w:pPr>
        <w:numPr>
          <w:ilvl w:val="0"/>
          <w:numId w:val="1"/>
        </w:numPr>
        <w:pBdr>
          <w:top w:val="none" w:color="auto" w:sz="0" w:space="0"/>
          <w:left w:val="none" w:color="auto" w:sz="0" w:space="0"/>
          <w:bottom w:val="none" w:color="auto" w:sz="0" w:space="0"/>
          <w:right w:val="none" w:color="auto" w:sz="0" w:space="0"/>
          <w:between w:val="none" w:color="auto" w:sz="0" w:space="0"/>
        </w:pBdr>
        <w:shd w:val="clear" w:fill="auto"/>
        <w:ind w:left="720" w:hanging="360"/>
        <w:contextualSpacing w:val="0"/>
        <w:jc w:val="both"/>
        <w:rPr>
          <w:rFonts w:ascii="Arial" w:hAnsi="Arial" w:eastAsia="Arial" w:cs="Arial"/>
          <w:b w:val="0"/>
          <w:highlight w:val="yellow"/>
        </w:rPr>
      </w:pPr>
      <w:r>
        <w:rPr>
          <w:sz w:val="16"/>
          <w:szCs w:val="16"/>
          <w:highlight w:val="yellow"/>
          <w:vertAlign w:val="baseline"/>
        </w:rPr>
        <w:t>a, c, d son correctas</w:t>
      </w:r>
    </w:p>
    <w:p>
      <w:pPr>
        <w:numPr>
          <w:ilvl w:val="0"/>
          <w:numId w:val="1"/>
        </w:numPr>
        <w:pBdr>
          <w:top w:val="none" w:color="auto" w:sz="0" w:space="0"/>
          <w:left w:val="none" w:color="auto" w:sz="0" w:space="0"/>
          <w:bottom w:val="none" w:color="auto" w:sz="0" w:space="0"/>
          <w:right w:val="none" w:color="auto" w:sz="0" w:space="0"/>
          <w:between w:val="none" w:color="auto" w:sz="0" w:space="0"/>
        </w:pBdr>
        <w:shd w:val="clear" w:fill="auto"/>
        <w:ind w:left="720" w:hanging="360"/>
        <w:contextualSpacing w:val="0"/>
        <w:jc w:val="both"/>
        <w:rPr>
          <w:rFonts w:ascii="Arial" w:hAnsi="Arial" w:eastAsia="Arial" w:cs="Arial"/>
          <w:b w:val="0"/>
          <w:color w:val="000000"/>
          <w:highlight w:val="none"/>
        </w:rPr>
      </w:pPr>
      <w:r>
        <w:rPr>
          <w:sz w:val="16"/>
          <w:szCs w:val="16"/>
          <w:highlight w:val="none"/>
          <w:vertAlign w:val="baseline"/>
        </w:rPr>
        <w:t>Ninguna opción es correcta</w:t>
      </w:r>
    </w:p>
    <w:p>
      <w:pPr>
        <w:numPr>
          <w:ilvl w:val="0"/>
          <w:numId w:val="1"/>
        </w:numPr>
        <w:pBdr>
          <w:top w:val="none" w:color="auto" w:sz="0" w:space="0"/>
          <w:left w:val="none" w:color="auto" w:sz="0" w:space="0"/>
          <w:bottom w:val="none" w:color="auto" w:sz="0" w:space="0"/>
          <w:right w:val="none" w:color="auto" w:sz="0" w:space="0"/>
          <w:between w:val="none" w:color="auto" w:sz="0" w:space="0"/>
        </w:pBdr>
        <w:shd w:val="clear" w:fill="auto"/>
        <w:ind w:left="720" w:hanging="360"/>
        <w:contextualSpacing w:val="0"/>
        <w:rPr>
          <w:rFonts w:ascii="Arial" w:hAnsi="Arial" w:eastAsia="Arial" w:cs="Arial"/>
          <w:b w:val="0"/>
          <w:highlight w:val="none"/>
        </w:rPr>
        <w:sectPr>
          <w:type w:val="continuous"/>
          <w:pgSz w:w="11906" w:h="16838"/>
          <w:pgMar w:top="284" w:right="454" w:bottom="113" w:left="284" w:header="0" w:footer="720" w:gutter="0"/>
          <w:cols w:equalWidth="0" w:num="2">
            <w:col w:w="0" w:space="284"/>
            <w:col w:w="0"/>
          </w:cols>
        </w:sectPr>
      </w:pPr>
      <w:r>
        <w:rPr>
          <w:color w:val="000000"/>
          <w:sz w:val="16"/>
          <w:szCs w:val="16"/>
          <w:highlight w:val="none"/>
          <w:vertAlign w:val="baseline"/>
        </w:rPr>
        <w:t>Todas las opciones son correctas</w:t>
      </w:r>
    </w:p>
    <w:p>
      <w:pPr>
        <w:pBdr>
          <w:top w:val="none" w:color="auto" w:sz="0" w:space="0"/>
          <w:left w:val="none" w:color="auto" w:sz="0" w:space="0"/>
          <w:bottom w:val="none" w:color="auto" w:sz="0" w:space="0"/>
          <w:right w:val="none" w:color="auto" w:sz="0" w:space="0"/>
          <w:between w:val="none" w:color="auto" w:sz="0" w:space="0"/>
        </w:pBdr>
        <w:shd w:val="clear" w:fill="auto"/>
        <w:contextualSpacing w:val="0"/>
        <w:jc w:val="both"/>
        <w:rPr>
          <w:rFonts w:ascii="Arial" w:hAnsi="Arial" w:eastAsia="Arial" w:cs="Arial"/>
          <w:b w:val="0"/>
          <w:sz w:val="16"/>
          <w:szCs w:val="16"/>
          <w:highlight w:val="none"/>
          <w:vertAlign w:val="baseline"/>
        </w:rPr>
      </w:pPr>
    </w:p>
    <w:p>
      <w:pPr>
        <w:pBdr>
          <w:top w:val="none" w:color="auto" w:sz="0" w:space="0"/>
          <w:left w:val="none" w:color="auto" w:sz="0" w:space="0"/>
          <w:bottom w:val="none" w:color="auto" w:sz="0" w:space="0"/>
          <w:right w:val="none" w:color="auto" w:sz="0" w:space="0"/>
          <w:between w:val="none" w:color="auto" w:sz="0" w:space="0"/>
        </w:pBdr>
        <w:shd w:val="clear" w:fill="auto"/>
        <w:contextualSpacing w:val="0"/>
        <w:rPr>
          <w:rFonts w:ascii="Arial" w:hAnsi="Arial" w:eastAsia="Arial" w:cs="Arial"/>
          <w:b w:val="0"/>
          <w:sz w:val="16"/>
          <w:szCs w:val="16"/>
          <w:highlight w:val="none"/>
          <w:vertAlign w:val="baseline"/>
        </w:rPr>
        <w:sectPr>
          <w:type w:val="continuous"/>
          <w:pgSz w:w="11906" w:h="16838"/>
          <w:pgMar w:top="284" w:right="454" w:bottom="113" w:left="284" w:header="0" w:footer="720" w:gutter="0"/>
        </w:sectPr>
      </w:pPr>
      <w:r>
        <w:rPr>
          <w:b/>
          <w:sz w:val="16"/>
          <w:szCs w:val="16"/>
          <w:highlight w:val="none"/>
          <w:vertAlign w:val="baseline"/>
        </w:rPr>
        <w:t>3) 1pto</w:t>
      </w:r>
      <w:r>
        <w:rPr>
          <w:sz w:val="16"/>
          <w:szCs w:val="16"/>
          <w:highlight w:val="none"/>
          <w:vertAlign w:val="baseline"/>
        </w:rPr>
        <w:t xml:space="preserve"> ¿Cuál de las siguientes opciones es correcta acerca de GNU/Linux?</w:t>
      </w:r>
    </w:p>
    <w:p>
      <w:pPr>
        <w:numPr>
          <w:ilvl w:val="0"/>
          <w:numId w:val="2"/>
        </w:numPr>
        <w:pBdr>
          <w:top w:val="none" w:color="auto" w:sz="0" w:space="0"/>
          <w:left w:val="none" w:color="auto" w:sz="0" w:space="0"/>
          <w:bottom w:val="none" w:color="auto" w:sz="0" w:space="0"/>
          <w:right w:val="none" w:color="auto" w:sz="0" w:space="0"/>
          <w:between w:val="none" w:color="auto" w:sz="0" w:space="0"/>
        </w:pBdr>
        <w:shd w:val="clear" w:fill="auto"/>
        <w:ind w:left="720" w:hanging="360"/>
        <w:contextualSpacing w:val="0"/>
        <w:jc w:val="both"/>
        <w:rPr>
          <w:rFonts w:ascii="Arial" w:hAnsi="Arial" w:eastAsia="Arial" w:cs="Arial"/>
          <w:b w:val="0"/>
          <w:highlight w:val="none"/>
        </w:rPr>
      </w:pPr>
      <w:r>
        <w:rPr>
          <w:sz w:val="16"/>
          <w:szCs w:val="16"/>
          <w:highlight w:val="none"/>
          <w:vertAlign w:val="baseline"/>
        </w:rPr>
        <w:t>Pertenece al desarrollo de Software Libre</w:t>
      </w:r>
    </w:p>
    <w:p>
      <w:pPr>
        <w:numPr>
          <w:ilvl w:val="0"/>
          <w:numId w:val="2"/>
        </w:numPr>
        <w:pBdr>
          <w:top w:val="none" w:color="auto" w:sz="0" w:space="0"/>
          <w:left w:val="none" w:color="auto" w:sz="0" w:space="0"/>
          <w:bottom w:val="none" w:color="auto" w:sz="0" w:space="0"/>
          <w:right w:val="none" w:color="auto" w:sz="0" w:space="0"/>
          <w:between w:val="none" w:color="auto" w:sz="0" w:space="0"/>
        </w:pBdr>
        <w:shd w:val="clear" w:fill="auto"/>
        <w:ind w:left="720" w:hanging="360"/>
        <w:contextualSpacing w:val="0"/>
        <w:jc w:val="both"/>
        <w:rPr>
          <w:rFonts w:ascii="Arial" w:hAnsi="Arial" w:eastAsia="Arial" w:cs="Arial"/>
          <w:b w:val="0"/>
          <w:highlight w:val="none"/>
        </w:rPr>
      </w:pPr>
      <w:r>
        <w:rPr>
          <w:sz w:val="16"/>
          <w:szCs w:val="16"/>
          <w:highlight w:val="none"/>
          <w:vertAlign w:val="baseline"/>
        </w:rPr>
        <w:t>Su kernel es de libre distribución, pero existen aplicaciones que no lo son</w:t>
      </w:r>
    </w:p>
    <w:p>
      <w:pPr>
        <w:numPr>
          <w:ilvl w:val="0"/>
          <w:numId w:val="2"/>
        </w:numPr>
        <w:pBdr>
          <w:top w:val="none" w:color="auto" w:sz="0" w:space="0"/>
          <w:left w:val="none" w:color="auto" w:sz="0" w:space="0"/>
          <w:bottom w:val="none" w:color="auto" w:sz="0" w:space="0"/>
          <w:right w:val="none" w:color="auto" w:sz="0" w:space="0"/>
          <w:between w:val="none" w:color="auto" w:sz="0" w:space="0"/>
        </w:pBdr>
        <w:shd w:val="clear" w:fill="auto"/>
        <w:ind w:left="720" w:hanging="360"/>
        <w:contextualSpacing w:val="0"/>
        <w:jc w:val="both"/>
        <w:rPr>
          <w:rFonts w:ascii="Arial" w:hAnsi="Arial" w:eastAsia="Arial" w:cs="Arial"/>
          <w:b w:val="0"/>
          <w:highlight w:val="none"/>
        </w:rPr>
      </w:pPr>
      <w:r>
        <w:rPr>
          <w:sz w:val="16"/>
          <w:szCs w:val="16"/>
          <w:highlight w:val="none"/>
          <w:vertAlign w:val="baseline"/>
        </w:rPr>
        <w:t>Es un S.O. que puede ser ejecutado en diversas plataformas</w:t>
      </w:r>
    </w:p>
    <w:p>
      <w:pPr>
        <w:numPr>
          <w:ilvl w:val="0"/>
          <w:numId w:val="2"/>
        </w:numPr>
        <w:pBdr>
          <w:top w:val="none" w:color="auto" w:sz="0" w:space="0"/>
          <w:left w:val="none" w:color="auto" w:sz="0" w:space="0"/>
          <w:bottom w:val="none" w:color="auto" w:sz="0" w:space="0"/>
          <w:right w:val="none" w:color="auto" w:sz="0" w:space="0"/>
          <w:between w:val="none" w:color="auto" w:sz="0" w:space="0"/>
        </w:pBdr>
        <w:shd w:val="clear" w:fill="auto"/>
        <w:ind w:left="720" w:hanging="360"/>
        <w:contextualSpacing w:val="0"/>
        <w:jc w:val="both"/>
        <w:rPr>
          <w:rFonts w:ascii="Arial" w:hAnsi="Arial" w:eastAsia="Arial" w:cs="Arial"/>
          <w:b w:val="0"/>
          <w:highlight w:val="none"/>
        </w:rPr>
      </w:pPr>
      <w:r>
        <w:rPr>
          <w:sz w:val="16"/>
          <w:szCs w:val="16"/>
          <w:highlight w:val="none"/>
          <w:vertAlign w:val="baseline"/>
        </w:rPr>
        <w:t>Existen diversas distribuciones las que se diferencian por el conjunto de software con el que se distribuyen</w:t>
      </w:r>
    </w:p>
    <w:p>
      <w:pPr>
        <w:numPr>
          <w:ilvl w:val="0"/>
          <w:numId w:val="2"/>
        </w:numPr>
        <w:pBdr>
          <w:top w:val="none" w:color="auto" w:sz="0" w:space="0"/>
          <w:left w:val="none" w:color="auto" w:sz="0" w:space="0"/>
          <w:bottom w:val="none" w:color="auto" w:sz="0" w:space="0"/>
          <w:right w:val="none" w:color="auto" w:sz="0" w:space="0"/>
          <w:between w:val="none" w:color="auto" w:sz="0" w:space="0"/>
        </w:pBdr>
        <w:shd w:val="clear" w:fill="auto"/>
        <w:ind w:left="720" w:hanging="360"/>
        <w:contextualSpacing w:val="0"/>
        <w:jc w:val="both"/>
        <w:rPr>
          <w:rFonts w:ascii="Arial" w:hAnsi="Arial" w:eastAsia="Arial" w:cs="Arial"/>
          <w:b w:val="0"/>
          <w:color w:val="000000"/>
          <w:highlight w:val="none"/>
        </w:rPr>
      </w:pPr>
      <w:r>
        <w:rPr>
          <w:sz w:val="16"/>
          <w:szCs w:val="16"/>
          <w:highlight w:val="none"/>
          <w:vertAlign w:val="baseline"/>
        </w:rPr>
        <w:t>a, b y c son correctas</w:t>
      </w:r>
    </w:p>
    <w:p>
      <w:pPr>
        <w:numPr>
          <w:ilvl w:val="0"/>
          <w:numId w:val="2"/>
        </w:numPr>
        <w:pBdr>
          <w:top w:val="none" w:color="auto" w:sz="0" w:space="0"/>
          <w:left w:val="none" w:color="auto" w:sz="0" w:space="0"/>
          <w:bottom w:val="none" w:color="auto" w:sz="0" w:space="0"/>
          <w:right w:val="none" w:color="auto" w:sz="0" w:space="0"/>
          <w:between w:val="none" w:color="auto" w:sz="0" w:space="0"/>
        </w:pBdr>
        <w:shd w:val="clear" w:fill="auto"/>
        <w:ind w:left="720" w:hanging="360"/>
        <w:contextualSpacing w:val="0"/>
        <w:rPr>
          <w:rFonts w:ascii="Arial" w:hAnsi="Arial" w:eastAsia="Arial" w:cs="Arial"/>
          <w:b w:val="0"/>
          <w:highlight w:val="yellow"/>
        </w:rPr>
        <w:sectPr>
          <w:type w:val="continuous"/>
          <w:pgSz w:w="11906" w:h="16838"/>
          <w:pgMar w:top="284" w:right="454" w:bottom="113" w:left="284" w:header="0" w:footer="720" w:gutter="0"/>
          <w:cols w:equalWidth="0" w:num="2">
            <w:col w:w="0" w:space="284"/>
            <w:col w:w="0"/>
          </w:cols>
        </w:sectPr>
      </w:pPr>
      <w:r>
        <w:rPr>
          <w:color w:val="000000"/>
          <w:sz w:val="16"/>
          <w:szCs w:val="16"/>
          <w:highlight w:val="yellow"/>
          <w:vertAlign w:val="baseline"/>
        </w:rPr>
        <w:t>Todas las opciones son correctas</w:t>
      </w:r>
    </w:p>
    <w:p>
      <w:pPr>
        <w:pBdr>
          <w:top w:val="none" w:color="auto" w:sz="0" w:space="0"/>
          <w:left w:val="none" w:color="auto" w:sz="0" w:space="0"/>
          <w:bottom w:val="none" w:color="auto" w:sz="0" w:space="0"/>
          <w:right w:val="none" w:color="auto" w:sz="0" w:space="0"/>
          <w:between w:val="none" w:color="auto" w:sz="0" w:space="0"/>
        </w:pBdr>
        <w:shd w:val="clear" w:fill="auto"/>
        <w:contextualSpacing w:val="0"/>
        <w:jc w:val="both"/>
        <w:rPr>
          <w:rFonts w:ascii="Arial" w:hAnsi="Arial" w:eastAsia="Arial" w:cs="Arial"/>
          <w:b w:val="0"/>
          <w:sz w:val="16"/>
          <w:szCs w:val="16"/>
          <w:highlight w:val="none"/>
          <w:vertAlign w:val="baseline"/>
        </w:rPr>
      </w:pPr>
    </w:p>
    <w:p>
      <w:pPr>
        <w:pBdr>
          <w:top w:val="none" w:color="auto" w:sz="0" w:space="0"/>
          <w:left w:val="none" w:color="auto" w:sz="0" w:space="0"/>
          <w:bottom w:val="none" w:color="auto" w:sz="0" w:space="0"/>
          <w:right w:val="none" w:color="auto" w:sz="0" w:space="0"/>
          <w:between w:val="none" w:color="auto" w:sz="0" w:space="0"/>
        </w:pBdr>
        <w:shd w:val="clear" w:fill="auto"/>
        <w:contextualSpacing w:val="0"/>
        <w:rPr>
          <w:rFonts w:ascii="Arial" w:hAnsi="Arial" w:eastAsia="Arial" w:cs="Arial"/>
          <w:b w:val="0"/>
          <w:sz w:val="16"/>
          <w:szCs w:val="16"/>
          <w:highlight w:val="none"/>
          <w:vertAlign w:val="baseline"/>
        </w:rPr>
        <w:sectPr>
          <w:type w:val="continuous"/>
          <w:pgSz w:w="11906" w:h="16838"/>
          <w:pgMar w:top="284" w:right="454" w:bottom="113" w:left="284" w:header="0" w:footer="720" w:gutter="0"/>
        </w:sectPr>
      </w:pPr>
      <w:r>
        <w:rPr>
          <w:b/>
          <w:sz w:val="16"/>
          <w:szCs w:val="16"/>
          <w:highlight w:val="none"/>
          <w:vertAlign w:val="baseline"/>
        </w:rPr>
        <w:t xml:space="preserve">4) 1pto </w:t>
      </w:r>
      <w:r>
        <w:rPr>
          <w:sz w:val="16"/>
          <w:szCs w:val="16"/>
          <w:highlight w:val="none"/>
          <w:vertAlign w:val="baseline"/>
        </w:rPr>
        <w:t>¿Cuál de las siguientes opciones es correcta acerca de GNU/Linux?</w:t>
      </w:r>
    </w:p>
    <w:p>
      <w:pPr>
        <w:numPr>
          <w:ilvl w:val="0"/>
          <w:numId w:val="3"/>
        </w:numPr>
        <w:pBdr>
          <w:top w:val="none" w:color="auto" w:sz="0" w:space="0"/>
          <w:left w:val="none" w:color="auto" w:sz="0" w:space="0"/>
          <w:bottom w:val="none" w:color="auto" w:sz="0" w:space="0"/>
          <w:right w:val="none" w:color="auto" w:sz="0" w:space="0"/>
          <w:between w:val="none" w:color="auto" w:sz="0" w:space="0"/>
        </w:pBdr>
        <w:shd w:val="clear" w:fill="auto"/>
        <w:ind w:left="720" w:hanging="360"/>
        <w:contextualSpacing w:val="0"/>
        <w:jc w:val="both"/>
        <w:rPr>
          <w:rFonts w:ascii="Arial" w:hAnsi="Arial" w:eastAsia="Arial" w:cs="Arial"/>
          <w:b w:val="0"/>
          <w:highlight w:val="none"/>
        </w:rPr>
      </w:pPr>
      <w:r>
        <w:rPr>
          <w:sz w:val="16"/>
          <w:szCs w:val="16"/>
          <w:highlight w:val="none"/>
          <w:vertAlign w:val="baseline"/>
        </w:rPr>
        <w:t>No Es Case Sensitive</w:t>
      </w:r>
    </w:p>
    <w:p>
      <w:pPr>
        <w:numPr>
          <w:ilvl w:val="0"/>
          <w:numId w:val="3"/>
        </w:numPr>
        <w:pBdr>
          <w:top w:val="none" w:color="auto" w:sz="0" w:space="0"/>
          <w:left w:val="none" w:color="auto" w:sz="0" w:space="0"/>
          <w:bottom w:val="none" w:color="auto" w:sz="0" w:space="0"/>
          <w:right w:val="none" w:color="auto" w:sz="0" w:space="0"/>
          <w:between w:val="none" w:color="auto" w:sz="0" w:space="0"/>
        </w:pBdr>
        <w:shd w:val="clear" w:fill="auto"/>
        <w:ind w:left="720" w:hanging="360"/>
        <w:contextualSpacing w:val="0"/>
        <w:jc w:val="both"/>
        <w:rPr>
          <w:rFonts w:ascii="Arial" w:hAnsi="Arial" w:eastAsia="Arial" w:cs="Arial"/>
          <w:b w:val="0"/>
          <w:highlight w:val="none"/>
        </w:rPr>
      </w:pPr>
      <w:r>
        <w:rPr>
          <w:sz w:val="16"/>
          <w:szCs w:val="16"/>
          <w:highlight w:val="none"/>
          <w:vertAlign w:val="baseline"/>
        </w:rPr>
        <w:t>Existe un único intérprete de comandos que se asocia a cada usuario en el /etc/passwd</w:t>
      </w:r>
    </w:p>
    <w:p>
      <w:pPr>
        <w:numPr>
          <w:ilvl w:val="0"/>
          <w:numId w:val="3"/>
        </w:numPr>
        <w:pBdr>
          <w:top w:val="none" w:color="auto" w:sz="0" w:space="0"/>
          <w:left w:val="none" w:color="auto" w:sz="0" w:space="0"/>
          <w:bottom w:val="none" w:color="auto" w:sz="0" w:space="0"/>
          <w:right w:val="none" w:color="auto" w:sz="0" w:space="0"/>
          <w:between w:val="none" w:color="auto" w:sz="0" w:space="0"/>
        </w:pBdr>
        <w:shd w:val="clear" w:fill="auto"/>
        <w:ind w:left="720" w:hanging="360"/>
        <w:contextualSpacing w:val="0"/>
        <w:jc w:val="both"/>
        <w:rPr>
          <w:rFonts w:ascii="Arial" w:hAnsi="Arial" w:eastAsia="Arial" w:cs="Arial"/>
          <w:b w:val="0"/>
          <w:highlight w:val="none"/>
        </w:rPr>
      </w:pPr>
      <w:r>
        <w:rPr>
          <w:sz w:val="16"/>
          <w:szCs w:val="16"/>
          <w:highlight w:val="none"/>
          <w:vertAlign w:val="baseline"/>
        </w:rPr>
        <w:t xml:space="preserve">El único que distribuye su Kernel es Debian </w:t>
      </w:r>
    </w:p>
    <w:p>
      <w:pPr>
        <w:numPr>
          <w:ilvl w:val="0"/>
          <w:numId w:val="3"/>
        </w:numPr>
        <w:pBdr>
          <w:top w:val="none" w:color="auto" w:sz="0" w:space="0"/>
          <w:left w:val="none" w:color="auto" w:sz="0" w:space="0"/>
          <w:bottom w:val="none" w:color="auto" w:sz="0" w:space="0"/>
          <w:right w:val="none" w:color="auto" w:sz="0" w:space="0"/>
          <w:between w:val="none" w:color="auto" w:sz="0" w:space="0"/>
        </w:pBdr>
        <w:shd w:val="clear" w:fill="auto"/>
        <w:ind w:left="720" w:hanging="360"/>
        <w:contextualSpacing w:val="0"/>
        <w:jc w:val="both"/>
        <w:rPr>
          <w:rFonts w:ascii="Arial" w:hAnsi="Arial" w:eastAsia="Arial" w:cs="Arial"/>
          <w:b w:val="0"/>
          <w:highlight w:val="none"/>
        </w:rPr>
      </w:pPr>
      <w:r>
        <w:rPr>
          <w:sz w:val="16"/>
          <w:szCs w:val="16"/>
          <w:highlight w:val="none"/>
          <w:vertAlign w:val="baseline"/>
        </w:rPr>
        <w:t>Es estrictamente monousuario y multitarea</w:t>
      </w:r>
    </w:p>
    <w:p>
      <w:pPr>
        <w:numPr>
          <w:ilvl w:val="0"/>
          <w:numId w:val="3"/>
        </w:numPr>
        <w:pBdr>
          <w:top w:val="none" w:color="auto" w:sz="0" w:space="0"/>
          <w:left w:val="none" w:color="auto" w:sz="0" w:space="0"/>
          <w:bottom w:val="none" w:color="auto" w:sz="0" w:space="0"/>
          <w:right w:val="none" w:color="auto" w:sz="0" w:space="0"/>
          <w:between w:val="none" w:color="auto" w:sz="0" w:space="0"/>
        </w:pBdr>
        <w:shd w:val="clear" w:fill="auto"/>
        <w:ind w:left="720" w:hanging="360"/>
        <w:contextualSpacing w:val="0"/>
        <w:jc w:val="both"/>
        <w:rPr>
          <w:rFonts w:ascii="Arial" w:hAnsi="Arial" w:eastAsia="Arial" w:cs="Arial"/>
          <w:b w:val="0"/>
          <w:highlight w:val="none"/>
        </w:rPr>
      </w:pPr>
      <w:r>
        <w:rPr>
          <w:sz w:val="16"/>
          <w:szCs w:val="16"/>
          <w:highlight w:val="none"/>
          <w:vertAlign w:val="baseline"/>
        </w:rPr>
        <w:t>Soporta solo  el File System ext3</w:t>
      </w:r>
    </w:p>
    <w:p>
      <w:pPr>
        <w:numPr>
          <w:ilvl w:val="0"/>
          <w:numId w:val="3"/>
        </w:numPr>
        <w:pBdr>
          <w:top w:val="none" w:color="auto" w:sz="0" w:space="0"/>
          <w:left w:val="none" w:color="auto" w:sz="0" w:space="0"/>
          <w:bottom w:val="none" w:color="auto" w:sz="0" w:space="0"/>
          <w:right w:val="none" w:color="auto" w:sz="0" w:space="0"/>
          <w:between w:val="none" w:color="auto" w:sz="0" w:space="0"/>
        </w:pBdr>
        <w:shd w:val="clear" w:fill="auto"/>
        <w:ind w:left="720" w:hanging="360"/>
        <w:contextualSpacing w:val="0"/>
        <w:jc w:val="both"/>
        <w:rPr>
          <w:rFonts w:ascii="Arial" w:hAnsi="Arial" w:eastAsia="Arial" w:cs="Arial"/>
          <w:b w:val="0"/>
          <w:highlight w:val="none"/>
        </w:rPr>
      </w:pPr>
      <w:r>
        <w:rPr>
          <w:sz w:val="16"/>
          <w:szCs w:val="16"/>
          <w:highlight w:val="none"/>
          <w:vertAlign w:val="baseline"/>
        </w:rPr>
        <w:t>a, c son correctas</w:t>
      </w:r>
    </w:p>
    <w:p>
      <w:pPr>
        <w:numPr>
          <w:ilvl w:val="0"/>
          <w:numId w:val="3"/>
        </w:numPr>
        <w:pBdr>
          <w:top w:val="none" w:color="auto" w:sz="0" w:space="0"/>
          <w:left w:val="none" w:color="auto" w:sz="0" w:space="0"/>
          <w:bottom w:val="none" w:color="auto" w:sz="0" w:space="0"/>
          <w:right w:val="none" w:color="auto" w:sz="0" w:space="0"/>
          <w:between w:val="none" w:color="auto" w:sz="0" w:space="0"/>
        </w:pBdr>
        <w:shd w:val="clear" w:fill="auto"/>
        <w:ind w:left="720" w:hanging="360"/>
        <w:contextualSpacing w:val="0"/>
        <w:jc w:val="both"/>
        <w:rPr>
          <w:rFonts w:ascii="Arial" w:hAnsi="Arial" w:eastAsia="Arial" w:cs="Arial"/>
          <w:b w:val="0"/>
          <w:highlight w:val="none"/>
        </w:rPr>
      </w:pPr>
      <w:r>
        <w:rPr>
          <w:sz w:val="16"/>
          <w:szCs w:val="16"/>
          <w:highlight w:val="none"/>
          <w:vertAlign w:val="baseline"/>
        </w:rPr>
        <w:t>a, e son correctas</w:t>
      </w:r>
    </w:p>
    <w:p>
      <w:pPr>
        <w:numPr>
          <w:ilvl w:val="0"/>
          <w:numId w:val="3"/>
        </w:numPr>
        <w:pBdr>
          <w:top w:val="none" w:color="auto" w:sz="0" w:space="0"/>
          <w:left w:val="none" w:color="auto" w:sz="0" w:space="0"/>
          <w:bottom w:val="none" w:color="auto" w:sz="0" w:space="0"/>
          <w:right w:val="none" w:color="auto" w:sz="0" w:space="0"/>
          <w:between w:val="none" w:color="auto" w:sz="0" w:space="0"/>
        </w:pBdr>
        <w:shd w:val="clear" w:fill="auto"/>
        <w:ind w:left="720" w:hanging="360"/>
        <w:contextualSpacing w:val="0"/>
        <w:jc w:val="both"/>
        <w:rPr>
          <w:rFonts w:ascii="Arial" w:hAnsi="Arial" w:eastAsia="Arial" w:cs="Arial"/>
          <w:b w:val="0"/>
          <w:color w:val="000000"/>
          <w:highlight w:val="none"/>
        </w:rPr>
      </w:pPr>
      <w:r>
        <w:rPr>
          <w:sz w:val="16"/>
          <w:szCs w:val="16"/>
          <w:highlight w:val="none"/>
          <w:vertAlign w:val="baseline"/>
        </w:rPr>
        <w:t>a, b, e son correctas</w:t>
      </w:r>
    </w:p>
    <w:p>
      <w:pPr>
        <w:numPr>
          <w:ilvl w:val="0"/>
          <w:numId w:val="3"/>
        </w:numPr>
        <w:pBdr>
          <w:top w:val="none" w:color="auto" w:sz="0" w:space="0"/>
          <w:left w:val="none" w:color="auto" w:sz="0" w:space="0"/>
          <w:bottom w:val="none" w:color="auto" w:sz="0" w:space="0"/>
          <w:right w:val="none" w:color="auto" w:sz="0" w:space="0"/>
          <w:between w:val="none" w:color="auto" w:sz="0" w:space="0"/>
        </w:pBdr>
        <w:shd w:val="clear" w:fill="auto"/>
        <w:ind w:left="720" w:hanging="360"/>
        <w:contextualSpacing w:val="0"/>
        <w:jc w:val="both"/>
        <w:rPr>
          <w:rFonts w:ascii="Arial" w:hAnsi="Arial" w:eastAsia="Arial" w:cs="Arial"/>
          <w:b w:val="0"/>
          <w:highlight w:val="yellow"/>
        </w:rPr>
      </w:pPr>
      <w:r>
        <w:rPr>
          <w:color w:val="000000"/>
          <w:sz w:val="16"/>
          <w:szCs w:val="16"/>
          <w:highlight w:val="yellow"/>
          <w:vertAlign w:val="baseline"/>
        </w:rPr>
        <w:t xml:space="preserve">Ninguna de las opciones es correcta </w:t>
      </w:r>
    </w:p>
    <w:p>
      <w:pPr>
        <w:numPr>
          <w:ilvl w:val="0"/>
          <w:numId w:val="3"/>
        </w:numPr>
        <w:pBdr>
          <w:top w:val="none" w:color="auto" w:sz="0" w:space="0"/>
          <w:left w:val="none" w:color="auto" w:sz="0" w:space="0"/>
          <w:bottom w:val="none" w:color="auto" w:sz="0" w:space="0"/>
          <w:right w:val="none" w:color="auto" w:sz="0" w:space="0"/>
          <w:between w:val="none" w:color="auto" w:sz="0" w:space="0"/>
        </w:pBdr>
        <w:shd w:val="clear" w:fill="auto"/>
        <w:ind w:left="720" w:hanging="360"/>
        <w:contextualSpacing w:val="0"/>
        <w:rPr>
          <w:rFonts w:ascii="Arial" w:hAnsi="Arial" w:eastAsia="Arial" w:cs="Arial"/>
          <w:b w:val="0"/>
          <w:highlight w:val="none"/>
        </w:rPr>
        <w:sectPr>
          <w:type w:val="continuous"/>
          <w:pgSz w:w="11906" w:h="16838"/>
          <w:pgMar w:top="284" w:right="454" w:bottom="113" w:left="284" w:header="0" w:footer="720" w:gutter="0"/>
          <w:cols w:equalWidth="0" w:num="2">
            <w:col w:w="0" w:space="284"/>
            <w:col w:w="0"/>
          </w:cols>
        </w:sectPr>
      </w:pPr>
      <w:r>
        <w:rPr>
          <w:sz w:val="16"/>
          <w:szCs w:val="16"/>
          <w:highlight w:val="none"/>
          <w:vertAlign w:val="baseline"/>
        </w:rPr>
        <w:t>Todas las opciones es correcta</w:t>
      </w:r>
    </w:p>
    <w:p>
      <w:pPr>
        <w:pBdr>
          <w:top w:val="none" w:color="auto" w:sz="0" w:space="0"/>
          <w:left w:val="none" w:color="auto" w:sz="0" w:space="0"/>
          <w:bottom w:val="none" w:color="auto" w:sz="0" w:space="0"/>
          <w:right w:val="none" w:color="auto" w:sz="0" w:space="0"/>
          <w:between w:val="none" w:color="auto" w:sz="0" w:space="0"/>
        </w:pBdr>
        <w:shd w:val="clear" w:fill="auto"/>
        <w:contextualSpacing w:val="0"/>
        <w:jc w:val="both"/>
        <w:rPr>
          <w:rFonts w:ascii="Arial" w:hAnsi="Arial" w:eastAsia="Arial" w:cs="Arial"/>
          <w:b w:val="0"/>
          <w:sz w:val="16"/>
          <w:szCs w:val="16"/>
          <w:highlight w:val="none"/>
          <w:vertAlign w:val="baseline"/>
        </w:rPr>
      </w:pPr>
    </w:p>
    <w:p>
      <w:pPr>
        <w:pBdr>
          <w:top w:val="none" w:color="auto" w:sz="0" w:space="0"/>
          <w:left w:val="none" w:color="auto" w:sz="0" w:space="0"/>
          <w:bottom w:val="none" w:color="auto" w:sz="0" w:space="0"/>
          <w:right w:val="none" w:color="auto" w:sz="0" w:space="0"/>
          <w:between w:val="none" w:color="auto" w:sz="0" w:space="0"/>
        </w:pBdr>
        <w:shd w:val="clear" w:fill="auto"/>
        <w:contextualSpacing w:val="0"/>
        <w:rPr>
          <w:rFonts w:ascii="Arial" w:hAnsi="Arial" w:eastAsia="Arial" w:cs="Arial"/>
          <w:b w:val="0"/>
          <w:sz w:val="16"/>
          <w:szCs w:val="16"/>
          <w:highlight w:val="none"/>
          <w:vertAlign w:val="baseline"/>
        </w:rPr>
        <w:sectPr>
          <w:type w:val="continuous"/>
          <w:pgSz w:w="11906" w:h="16838"/>
          <w:pgMar w:top="284" w:right="454" w:bottom="113" w:left="284" w:header="0" w:footer="720" w:gutter="0"/>
        </w:sectPr>
      </w:pPr>
      <w:r>
        <w:rPr>
          <w:b/>
          <w:sz w:val="16"/>
          <w:szCs w:val="16"/>
          <w:highlight w:val="none"/>
          <w:vertAlign w:val="baseline"/>
        </w:rPr>
        <w:t xml:space="preserve">5) 1pto </w:t>
      </w:r>
      <w:r>
        <w:rPr>
          <w:sz w:val="16"/>
          <w:szCs w:val="16"/>
          <w:highlight w:val="none"/>
          <w:vertAlign w:val="baseline"/>
        </w:rPr>
        <w:t>¿Cuál de las siguientes opciones es correcta acerca del Kernel de Linux?</w:t>
      </w:r>
    </w:p>
    <w:p>
      <w:pPr>
        <w:numPr>
          <w:ilvl w:val="0"/>
          <w:numId w:val="4"/>
        </w:numPr>
        <w:pBdr>
          <w:top w:val="none" w:color="auto" w:sz="0" w:space="0"/>
          <w:left w:val="none" w:color="auto" w:sz="0" w:space="0"/>
          <w:bottom w:val="none" w:color="auto" w:sz="0" w:space="0"/>
          <w:right w:val="none" w:color="auto" w:sz="0" w:space="0"/>
          <w:between w:val="none" w:color="auto" w:sz="0" w:space="0"/>
        </w:pBdr>
        <w:shd w:val="clear" w:fill="auto"/>
        <w:ind w:left="720" w:hanging="360"/>
        <w:contextualSpacing w:val="0"/>
        <w:rPr>
          <w:rFonts w:ascii="Arial" w:hAnsi="Arial" w:eastAsia="Arial" w:cs="Arial"/>
          <w:b w:val="0"/>
          <w:highlight w:val="none"/>
        </w:rPr>
      </w:pPr>
      <w:r>
        <w:rPr>
          <w:sz w:val="16"/>
          <w:szCs w:val="16"/>
          <w:highlight w:val="none"/>
          <w:vertAlign w:val="baseline"/>
        </w:rPr>
        <w:t>Es un microkernel</w:t>
      </w:r>
    </w:p>
    <w:p>
      <w:pPr>
        <w:numPr>
          <w:ilvl w:val="0"/>
          <w:numId w:val="4"/>
        </w:numPr>
        <w:pBdr>
          <w:top w:val="none" w:color="auto" w:sz="0" w:space="0"/>
          <w:left w:val="none" w:color="auto" w:sz="0" w:space="0"/>
          <w:bottom w:val="none" w:color="auto" w:sz="0" w:space="0"/>
          <w:right w:val="none" w:color="auto" w:sz="0" w:space="0"/>
          <w:between w:val="none" w:color="auto" w:sz="0" w:space="0"/>
        </w:pBdr>
        <w:shd w:val="clear" w:fill="auto"/>
        <w:ind w:left="720" w:hanging="360"/>
        <w:contextualSpacing w:val="0"/>
        <w:rPr>
          <w:rFonts w:ascii="Arial" w:hAnsi="Arial" w:eastAsia="Arial" w:cs="Arial"/>
          <w:b w:val="0"/>
          <w:highlight w:val="none"/>
        </w:rPr>
      </w:pPr>
      <w:r>
        <w:rPr>
          <w:sz w:val="16"/>
          <w:szCs w:val="16"/>
          <w:highlight w:val="none"/>
          <w:vertAlign w:val="baseline"/>
        </w:rPr>
        <w:t>Su función principal es la administración del entorno gráfico y el intérprete de comandos</w:t>
      </w:r>
    </w:p>
    <w:p>
      <w:pPr>
        <w:numPr>
          <w:ilvl w:val="0"/>
          <w:numId w:val="4"/>
        </w:numPr>
        <w:pBdr>
          <w:top w:val="none" w:color="auto" w:sz="0" w:space="0"/>
          <w:left w:val="none" w:color="auto" w:sz="0" w:space="0"/>
          <w:bottom w:val="none" w:color="auto" w:sz="0" w:space="0"/>
          <w:right w:val="none" w:color="auto" w:sz="0" w:space="0"/>
          <w:between w:val="none" w:color="auto" w:sz="0" w:space="0"/>
        </w:pBdr>
        <w:shd w:val="clear" w:fill="auto"/>
        <w:ind w:left="720" w:hanging="360"/>
        <w:contextualSpacing w:val="0"/>
        <w:rPr>
          <w:rFonts w:ascii="Arial" w:hAnsi="Arial" w:eastAsia="Arial" w:cs="Arial"/>
          <w:b w:val="0"/>
          <w:highlight w:val="none"/>
        </w:rPr>
      </w:pPr>
      <w:r>
        <w:rPr>
          <w:sz w:val="16"/>
          <w:szCs w:val="16"/>
          <w:highlight w:val="none"/>
          <w:vertAlign w:val="baseline"/>
        </w:rPr>
        <w:t>Según el FHS, su imagen compilada se encuentra ubicada en el directorio /boot</w:t>
      </w:r>
    </w:p>
    <w:p>
      <w:pPr>
        <w:numPr>
          <w:ilvl w:val="0"/>
          <w:numId w:val="4"/>
        </w:numPr>
        <w:pBdr>
          <w:top w:val="none" w:color="auto" w:sz="0" w:space="0"/>
          <w:left w:val="none" w:color="auto" w:sz="0" w:space="0"/>
          <w:bottom w:val="none" w:color="auto" w:sz="0" w:space="0"/>
          <w:right w:val="none" w:color="auto" w:sz="0" w:space="0"/>
          <w:between w:val="none" w:color="auto" w:sz="0" w:space="0"/>
        </w:pBdr>
        <w:shd w:val="clear" w:fill="auto"/>
        <w:ind w:left="720" w:hanging="360"/>
        <w:contextualSpacing w:val="0"/>
        <w:rPr>
          <w:rFonts w:ascii="Arial" w:hAnsi="Arial" w:eastAsia="Arial" w:cs="Arial"/>
          <w:b w:val="0"/>
          <w:highlight w:val="none"/>
        </w:rPr>
      </w:pPr>
      <w:r>
        <w:rPr>
          <w:sz w:val="16"/>
          <w:szCs w:val="16"/>
          <w:highlight w:val="none"/>
          <w:vertAlign w:val="baseline"/>
        </w:rPr>
        <w:t>Su función principal es administrar la memoria y la cpu</w:t>
      </w:r>
    </w:p>
    <w:p>
      <w:pPr>
        <w:numPr>
          <w:ilvl w:val="0"/>
          <w:numId w:val="4"/>
        </w:numPr>
        <w:pBdr>
          <w:top w:val="none" w:color="auto" w:sz="0" w:space="0"/>
          <w:left w:val="none" w:color="auto" w:sz="0" w:space="0"/>
          <w:bottom w:val="none" w:color="auto" w:sz="0" w:space="0"/>
          <w:right w:val="none" w:color="auto" w:sz="0" w:space="0"/>
          <w:between w:val="none" w:color="auto" w:sz="0" w:space="0"/>
        </w:pBdr>
        <w:shd w:val="clear" w:fill="auto"/>
        <w:ind w:left="720" w:hanging="360"/>
        <w:contextualSpacing w:val="0"/>
        <w:rPr>
          <w:rFonts w:ascii="Arial" w:hAnsi="Arial" w:eastAsia="Arial" w:cs="Arial"/>
          <w:b w:val="0"/>
          <w:color w:val="000000"/>
          <w:highlight w:val="none"/>
        </w:rPr>
      </w:pPr>
      <w:r>
        <w:rPr>
          <w:sz w:val="16"/>
          <w:szCs w:val="16"/>
          <w:highlight w:val="none"/>
          <w:vertAlign w:val="baseline"/>
        </w:rPr>
        <w:t>b, d son correctas</w:t>
      </w:r>
    </w:p>
    <w:p>
      <w:pPr>
        <w:numPr>
          <w:ilvl w:val="0"/>
          <w:numId w:val="4"/>
        </w:numPr>
        <w:pBdr>
          <w:top w:val="none" w:color="auto" w:sz="0" w:space="0"/>
          <w:left w:val="none" w:color="auto" w:sz="0" w:space="0"/>
          <w:bottom w:val="none" w:color="auto" w:sz="0" w:space="0"/>
          <w:right w:val="none" w:color="auto" w:sz="0" w:space="0"/>
          <w:between w:val="none" w:color="auto" w:sz="0" w:space="0"/>
        </w:pBdr>
        <w:shd w:val="clear" w:fill="auto"/>
        <w:ind w:left="720" w:hanging="360"/>
        <w:contextualSpacing w:val="0"/>
        <w:rPr>
          <w:rFonts w:ascii="Arial" w:hAnsi="Arial" w:eastAsia="Arial" w:cs="Arial"/>
          <w:b w:val="0"/>
          <w:highlight w:val="yellow"/>
        </w:rPr>
      </w:pPr>
      <w:r>
        <w:rPr>
          <w:color w:val="000000"/>
          <w:sz w:val="16"/>
          <w:szCs w:val="16"/>
          <w:highlight w:val="yellow"/>
          <w:vertAlign w:val="baseline"/>
        </w:rPr>
        <w:t>c, d son correctas</w:t>
      </w:r>
    </w:p>
    <w:p>
      <w:pPr>
        <w:numPr>
          <w:ilvl w:val="0"/>
          <w:numId w:val="4"/>
        </w:numPr>
        <w:pBdr>
          <w:top w:val="none" w:color="auto" w:sz="0" w:space="0"/>
          <w:left w:val="none" w:color="auto" w:sz="0" w:space="0"/>
          <w:bottom w:val="none" w:color="auto" w:sz="0" w:space="0"/>
          <w:right w:val="none" w:color="auto" w:sz="0" w:space="0"/>
          <w:between w:val="none" w:color="auto" w:sz="0" w:space="0"/>
        </w:pBdr>
        <w:shd w:val="clear" w:fill="auto"/>
        <w:ind w:left="720" w:hanging="360"/>
        <w:contextualSpacing w:val="0"/>
        <w:rPr>
          <w:rFonts w:ascii="Arial" w:hAnsi="Arial" w:eastAsia="Arial" w:cs="Arial"/>
          <w:b w:val="0"/>
          <w:highlight w:val="none"/>
        </w:rPr>
        <w:sectPr>
          <w:type w:val="continuous"/>
          <w:pgSz w:w="11906" w:h="16838"/>
          <w:pgMar w:top="284" w:right="454" w:bottom="113" w:left="284" w:header="0" w:footer="720" w:gutter="0"/>
          <w:cols w:equalWidth="0" w:num="2">
            <w:col w:w="0" w:space="284"/>
            <w:col w:w="0"/>
          </w:cols>
        </w:sectPr>
      </w:pPr>
      <w:r>
        <w:rPr>
          <w:sz w:val="16"/>
          <w:szCs w:val="16"/>
          <w:highlight w:val="none"/>
          <w:vertAlign w:val="baseline"/>
        </w:rPr>
        <w:t>Todas las opciones son correctas</w:t>
      </w:r>
    </w:p>
    <w:p>
      <w:pPr>
        <w:pBdr>
          <w:top w:val="none" w:color="auto" w:sz="0" w:space="0"/>
          <w:left w:val="none" w:color="auto" w:sz="0" w:space="0"/>
          <w:bottom w:val="none" w:color="auto" w:sz="0" w:space="0"/>
          <w:right w:val="none" w:color="auto" w:sz="0" w:space="0"/>
          <w:between w:val="none" w:color="auto" w:sz="0" w:space="0"/>
        </w:pBdr>
        <w:shd w:val="clear" w:fill="auto"/>
        <w:contextualSpacing w:val="0"/>
        <w:jc w:val="both"/>
        <w:rPr>
          <w:rFonts w:ascii="Arial" w:hAnsi="Arial" w:eastAsia="Arial" w:cs="Arial"/>
          <w:b w:val="0"/>
          <w:sz w:val="16"/>
          <w:szCs w:val="16"/>
          <w:highlight w:val="none"/>
          <w:vertAlign w:val="baseline"/>
        </w:rPr>
      </w:pPr>
    </w:p>
    <w:p>
      <w:pPr>
        <w:pBdr>
          <w:top w:val="none" w:color="auto" w:sz="0" w:space="0"/>
          <w:left w:val="none" w:color="auto" w:sz="0" w:space="0"/>
          <w:bottom w:val="none" w:color="auto" w:sz="0" w:space="0"/>
          <w:right w:val="none" w:color="auto" w:sz="0" w:space="0"/>
          <w:between w:val="none" w:color="auto" w:sz="0" w:space="0"/>
        </w:pBdr>
        <w:shd w:val="clear" w:fill="auto"/>
        <w:contextualSpacing w:val="0"/>
        <w:rPr>
          <w:rFonts w:ascii="Arial" w:hAnsi="Arial" w:eastAsia="Arial" w:cs="Arial"/>
          <w:b w:val="0"/>
          <w:sz w:val="16"/>
          <w:szCs w:val="16"/>
          <w:highlight w:val="none"/>
          <w:vertAlign w:val="baseline"/>
        </w:rPr>
        <w:sectPr>
          <w:type w:val="continuous"/>
          <w:pgSz w:w="11906" w:h="16838"/>
          <w:pgMar w:top="284" w:right="454" w:bottom="113" w:left="284" w:header="0" w:footer="720" w:gutter="0"/>
        </w:sectPr>
      </w:pPr>
      <w:r>
        <w:rPr>
          <w:b/>
          <w:sz w:val="16"/>
          <w:szCs w:val="16"/>
          <w:highlight w:val="none"/>
          <w:vertAlign w:val="baseline"/>
        </w:rPr>
        <w:t>6) 1pto ¿</w:t>
      </w:r>
      <w:r>
        <w:rPr>
          <w:sz w:val="16"/>
          <w:szCs w:val="16"/>
          <w:highlight w:val="none"/>
          <w:vertAlign w:val="baseline"/>
        </w:rPr>
        <w:t>Según el FHS qué tipo de información se debe almacenar en los siguientes directorios?</w:t>
      </w:r>
    </w:p>
    <w:p>
      <w:pPr>
        <w:pBdr>
          <w:top w:val="none" w:color="auto" w:sz="0" w:space="0"/>
          <w:left w:val="none" w:color="auto" w:sz="0" w:space="0"/>
          <w:bottom w:val="none" w:color="auto" w:sz="0" w:space="0"/>
          <w:right w:val="none" w:color="auto" w:sz="0" w:space="0"/>
          <w:between w:val="none" w:color="auto" w:sz="0" w:space="0"/>
        </w:pBdr>
        <w:shd w:val="clear" w:fill="auto"/>
        <w:contextualSpacing w:val="0"/>
        <w:jc w:val="both"/>
        <w:rPr>
          <w:rFonts w:ascii="Arial" w:hAnsi="Arial" w:eastAsia="Arial" w:cs="Arial"/>
          <w:b w:val="0"/>
          <w:sz w:val="16"/>
          <w:szCs w:val="16"/>
          <w:highlight w:val="none"/>
          <w:vertAlign w:val="baseline"/>
        </w:rPr>
      </w:pPr>
    </w:p>
    <w:p>
      <w:pPr>
        <w:pBdr>
          <w:top w:val="none" w:color="auto" w:sz="0" w:space="0"/>
          <w:left w:val="none" w:color="auto" w:sz="0" w:space="0"/>
          <w:bottom w:val="none" w:color="auto" w:sz="0" w:space="0"/>
          <w:right w:val="none" w:color="auto" w:sz="0" w:space="0"/>
          <w:between w:val="none" w:color="auto" w:sz="0" w:space="0"/>
        </w:pBdr>
        <w:shd w:val="clear" w:fill="auto"/>
        <w:contextualSpacing w:val="0"/>
        <w:jc w:val="left"/>
        <w:rPr>
          <w:rFonts w:ascii="Arial" w:hAnsi="Arial" w:eastAsia="Arial" w:cs="Arial"/>
          <w:b w:val="0"/>
          <w:sz w:val="16"/>
          <w:szCs w:val="16"/>
          <w:highlight w:val="none"/>
          <w:vertAlign w:val="baseline"/>
        </w:rPr>
      </w:pPr>
      <w:r>
        <w:rPr>
          <w:sz w:val="16"/>
          <w:szCs w:val="16"/>
          <w:highlight w:val="none"/>
          <w:vertAlign w:val="baseline"/>
        </w:rPr>
        <w:tab/>
      </w:r>
      <w:r>
        <w:rPr>
          <w:sz w:val="16"/>
          <w:szCs w:val="16"/>
          <w:highlight w:val="none"/>
          <w:vertAlign w:val="baseline"/>
        </w:rPr>
        <w:t xml:space="preserve">/home: </w:t>
      </w:r>
      <w:r>
        <w:rPr>
          <w:color w:val="000000"/>
          <w:sz w:val="16"/>
          <w:szCs w:val="16"/>
          <w:highlight w:val="none"/>
          <w:vertAlign w:val="baseline"/>
        </w:rPr>
        <w:t>nformación propia de los usuarios (un directorio por usuario)</w:t>
      </w:r>
    </w:p>
    <w:p>
      <w:pPr>
        <w:pBdr>
          <w:top w:val="none" w:color="auto" w:sz="0" w:space="0"/>
          <w:left w:val="none" w:color="auto" w:sz="0" w:space="0"/>
          <w:bottom w:val="none" w:color="auto" w:sz="0" w:space="0"/>
          <w:right w:val="none" w:color="auto" w:sz="0" w:space="0"/>
          <w:between w:val="none" w:color="auto" w:sz="0" w:space="0"/>
        </w:pBdr>
        <w:shd w:val="clear" w:fill="auto"/>
        <w:contextualSpacing w:val="0"/>
        <w:jc w:val="both"/>
        <w:rPr>
          <w:rFonts w:ascii="Arial" w:hAnsi="Arial" w:eastAsia="Arial" w:cs="Arial"/>
          <w:b w:val="0"/>
          <w:sz w:val="16"/>
          <w:szCs w:val="16"/>
          <w:highlight w:val="none"/>
          <w:vertAlign w:val="baseline"/>
        </w:rPr>
      </w:pPr>
    </w:p>
    <w:p>
      <w:pPr>
        <w:pBdr>
          <w:top w:val="none" w:color="auto" w:sz="0" w:space="0"/>
          <w:left w:val="none" w:color="auto" w:sz="0" w:space="0"/>
          <w:bottom w:val="none" w:color="auto" w:sz="0" w:space="0"/>
          <w:right w:val="none" w:color="auto" w:sz="0" w:space="0"/>
          <w:between w:val="none" w:color="auto" w:sz="0" w:space="0"/>
        </w:pBdr>
        <w:shd w:val="clear" w:fill="auto"/>
        <w:ind w:left="0" w:right="0" w:firstLine="708"/>
        <w:contextualSpacing w:val="0"/>
        <w:jc w:val="left"/>
        <w:rPr>
          <w:rFonts w:ascii="Arial" w:hAnsi="Arial" w:eastAsia="Arial" w:cs="Arial"/>
          <w:b w:val="0"/>
          <w:sz w:val="16"/>
          <w:szCs w:val="16"/>
          <w:highlight w:val="none"/>
          <w:vertAlign w:val="baseline"/>
        </w:rPr>
      </w:pPr>
      <w:r>
        <w:rPr>
          <w:sz w:val="16"/>
          <w:szCs w:val="16"/>
          <w:highlight w:val="none"/>
          <w:vertAlign w:val="baseline"/>
        </w:rPr>
        <w:t>/etc: ____</w:t>
      </w:r>
      <w:r>
        <w:rPr>
          <w:color w:val="000000"/>
          <w:sz w:val="16"/>
          <w:szCs w:val="16"/>
          <w:highlight w:val="none"/>
          <w:vertAlign w:val="baseline"/>
        </w:rPr>
        <w:t>Información de configuración del sistema</w:t>
      </w:r>
    </w:p>
    <w:p>
      <w:pPr>
        <w:pBdr>
          <w:top w:val="none" w:color="auto" w:sz="0" w:space="0"/>
          <w:left w:val="none" w:color="auto" w:sz="0" w:space="0"/>
          <w:bottom w:val="none" w:color="auto" w:sz="0" w:space="0"/>
          <w:right w:val="none" w:color="auto" w:sz="0" w:space="0"/>
          <w:between w:val="none" w:color="auto" w:sz="0" w:space="0"/>
        </w:pBdr>
        <w:shd w:val="clear" w:fill="auto"/>
        <w:contextualSpacing w:val="0"/>
        <w:jc w:val="both"/>
        <w:rPr>
          <w:rFonts w:ascii="Arial" w:hAnsi="Arial" w:eastAsia="Arial" w:cs="Arial"/>
          <w:b w:val="0"/>
          <w:sz w:val="16"/>
          <w:szCs w:val="16"/>
          <w:highlight w:val="none"/>
          <w:vertAlign w:val="baseline"/>
        </w:rPr>
      </w:pPr>
    </w:p>
    <w:p>
      <w:pPr>
        <w:pBdr>
          <w:top w:val="none" w:color="auto" w:sz="0" w:space="0"/>
          <w:left w:val="none" w:color="auto" w:sz="0" w:space="0"/>
          <w:bottom w:val="none" w:color="auto" w:sz="0" w:space="0"/>
          <w:right w:val="none" w:color="auto" w:sz="0" w:space="0"/>
          <w:between w:val="none" w:color="auto" w:sz="0" w:space="0"/>
        </w:pBdr>
        <w:shd w:val="clear" w:fill="auto"/>
        <w:contextualSpacing w:val="0"/>
        <w:rPr>
          <w:rFonts w:ascii="Courier New" w:hAnsi="Courier New" w:eastAsia="Courier New" w:cs="Courier New"/>
          <w:b w:val="0"/>
          <w:sz w:val="16"/>
          <w:szCs w:val="16"/>
          <w:highlight w:val="none"/>
          <w:vertAlign w:val="baseline"/>
        </w:rPr>
      </w:pPr>
      <w:r>
        <w:rPr>
          <w:b/>
          <w:sz w:val="16"/>
          <w:szCs w:val="16"/>
          <w:highlight w:val="none"/>
          <w:vertAlign w:val="baseline"/>
        </w:rPr>
        <w:t>7) 1pto</w:t>
      </w:r>
      <w:r>
        <w:rPr>
          <w:sz w:val="16"/>
          <w:szCs w:val="16"/>
          <w:highlight w:val="none"/>
          <w:vertAlign w:val="baseline"/>
        </w:rPr>
        <w:t xml:space="preserve"> Luego de la ejecución del siguiente comando: </w:t>
      </w:r>
      <w:r>
        <w:rPr>
          <w:b/>
          <w:sz w:val="16"/>
          <w:szCs w:val="16"/>
          <w:highlight w:val="none"/>
          <w:vertAlign w:val="baseline"/>
        </w:rPr>
        <w:t>chmod 754</w:t>
      </w:r>
      <w:r>
        <w:rPr>
          <w:sz w:val="16"/>
          <w:szCs w:val="16"/>
          <w:highlight w:val="none"/>
          <w:vertAlign w:val="baseline"/>
        </w:rPr>
        <w:t xml:space="preserve"> sobre el archivo </w:t>
      </w:r>
      <w:r>
        <w:rPr>
          <w:b/>
          <w:sz w:val="16"/>
          <w:szCs w:val="16"/>
          <w:highlight w:val="none"/>
          <w:vertAlign w:val="baseline"/>
        </w:rPr>
        <w:t>pepe.txt</w:t>
      </w:r>
      <w:r>
        <w:rPr>
          <w:sz w:val="16"/>
          <w:szCs w:val="16"/>
          <w:highlight w:val="none"/>
          <w:vertAlign w:val="baseline"/>
        </w:rPr>
        <w:t>. ¿Cuál de las siguientes opciones es correcta si listamos el estado del archivo?:</w:t>
      </w:r>
    </w:p>
    <w:p>
      <w:pPr>
        <w:pBdr>
          <w:top w:val="none" w:color="auto" w:sz="0" w:space="0"/>
          <w:left w:val="none" w:color="auto" w:sz="0" w:space="0"/>
          <w:bottom w:val="none" w:color="auto" w:sz="0" w:space="0"/>
          <w:right w:val="none" w:color="auto" w:sz="0" w:space="0"/>
          <w:between w:val="none" w:color="auto" w:sz="0" w:space="0"/>
        </w:pBdr>
        <w:shd w:val="clear" w:fill="auto"/>
        <w:contextualSpacing w:val="0"/>
        <w:jc w:val="both"/>
        <w:rPr>
          <w:rFonts w:ascii="Courier New" w:hAnsi="Courier New" w:eastAsia="Courier New" w:cs="Courier New"/>
          <w:b w:val="0"/>
          <w:sz w:val="16"/>
          <w:szCs w:val="16"/>
          <w:highlight w:val="none"/>
          <w:vertAlign w:val="baseline"/>
        </w:rPr>
      </w:pPr>
      <w:r>
        <w:rPr>
          <w:rFonts w:ascii="Courier New" w:hAnsi="Courier New" w:eastAsia="Courier New" w:cs="Courier New"/>
          <w:sz w:val="16"/>
          <w:szCs w:val="16"/>
          <w:highlight w:val="none"/>
          <w:vertAlign w:val="baseline"/>
        </w:rPr>
        <w:t xml:space="preserve">   a) -rw-rw-r-- 1 user group 4 sep 11 16:39 pepe.txt</w:t>
      </w:r>
    </w:p>
    <w:p>
      <w:pPr>
        <w:pBdr>
          <w:top w:val="none" w:color="auto" w:sz="0" w:space="0"/>
          <w:left w:val="none" w:color="auto" w:sz="0" w:space="0"/>
          <w:bottom w:val="none" w:color="auto" w:sz="0" w:space="0"/>
          <w:right w:val="none" w:color="auto" w:sz="0" w:space="0"/>
          <w:between w:val="none" w:color="auto" w:sz="0" w:space="0"/>
        </w:pBdr>
        <w:shd w:val="clear" w:fill="auto"/>
        <w:contextualSpacing w:val="0"/>
        <w:jc w:val="both"/>
        <w:rPr>
          <w:rFonts w:ascii="Courier New" w:hAnsi="Courier New" w:eastAsia="Courier New" w:cs="Courier New"/>
          <w:b w:val="0"/>
          <w:sz w:val="16"/>
          <w:szCs w:val="16"/>
          <w:highlight w:val="yellow"/>
          <w:vertAlign w:val="baseline"/>
        </w:rPr>
      </w:pPr>
      <w:r>
        <w:rPr>
          <w:rFonts w:ascii="Courier New" w:hAnsi="Courier New" w:eastAsia="Courier New" w:cs="Courier New"/>
          <w:sz w:val="16"/>
          <w:szCs w:val="16"/>
          <w:highlight w:val="none"/>
          <w:vertAlign w:val="baseline"/>
        </w:rPr>
        <w:t xml:space="preserve">   </w:t>
      </w:r>
      <w:r>
        <w:rPr>
          <w:rFonts w:ascii="Courier New" w:hAnsi="Courier New" w:eastAsia="Courier New" w:cs="Courier New"/>
          <w:sz w:val="16"/>
          <w:szCs w:val="16"/>
          <w:highlight w:val="yellow"/>
          <w:vertAlign w:val="baseline"/>
        </w:rPr>
        <w:t xml:space="preserve">b) </w:t>
      </w:r>
      <w:r>
        <w:rPr>
          <w:rFonts w:ascii="Courier New" w:hAnsi="Courier New" w:eastAsia="Courier New" w:cs="Courier New"/>
          <w:color w:val="000000"/>
          <w:sz w:val="16"/>
          <w:szCs w:val="16"/>
          <w:highlight w:val="yellow"/>
          <w:vertAlign w:val="baseline"/>
        </w:rPr>
        <w:t>-rwxr-xr-- 1 user group 4 sep 11 16:39 pepe.txt</w:t>
      </w:r>
    </w:p>
    <w:p>
      <w:pPr>
        <w:pBdr>
          <w:top w:val="none" w:color="auto" w:sz="0" w:space="0"/>
          <w:left w:val="none" w:color="auto" w:sz="0" w:space="0"/>
          <w:bottom w:val="none" w:color="auto" w:sz="0" w:space="0"/>
          <w:right w:val="none" w:color="auto" w:sz="0" w:space="0"/>
          <w:between w:val="none" w:color="auto" w:sz="0" w:space="0"/>
        </w:pBdr>
        <w:shd w:val="clear" w:fill="auto"/>
        <w:contextualSpacing w:val="0"/>
        <w:jc w:val="both"/>
        <w:rPr>
          <w:rFonts w:ascii="Courier New" w:hAnsi="Courier New" w:eastAsia="Courier New" w:cs="Courier New"/>
          <w:b w:val="0"/>
          <w:sz w:val="16"/>
          <w:szCs w:val="16"/>
          <w:highlight w:val="none"/>
          <w:vertAlign w:val="baseline"/>
        </w:rPr>
      </w:pPr>
      <w:r>
        <w:rPr>
          <w:rFonts w:ascii="Courier New" w:hAnsi="Courier New" w:eastAsia="Courier New" w:cs="Courier New"/>
          <w:sz w:val="16"/>
          <w:szCs w:val="16"/>
          <w:highlight w:val="none"/>
          <w:vertAlign w:val="baseline"/>
        </w:rPr>
        <w:t xml:space="preserve">   c) drwxr-xr-- 1 user group 4 sep 11 16:39 pepe.txt</w:t>
      </w:r>
    </w:p>
    <w:p>
      <w:pPr>
        <w:pBdr>
          <w:top w:val="none" w:color="auto" w:sz="0" w:space="0"/>
          <w:left w:val="none" w:color="auto" w:sz="0" w:space="0"/>
          <w:bottom w:val="none" w:color="auto" w:sz="0" w:space="0"/>
          <w:right w:val="none" w:color="auto" w:sz="0" w:space="0"/>
          <w:between w:val="none" w:color="auto" w:sz="0" w:space="0"/>
        </w:pBdr>
        <w:shd w:val="clear" w:fill="auto"/>
        <w:contextualSpacing w:val="0"/>
        <w:jc w:val="both"/>
        <w:rPr>
          <w:rFonts w:ascii="Arial" w:hAnsi="Arial" w:eastAsia="Arial" w:cs="Arial"/>
          <w:b w:val="0"/>
          <w:sz w:val="16"/>
          <w:szCs w:val="16"/>
          <w:highlight w:val="none"/>
          <w:vertAlign w:val="baseline"/>
        </w:rPr>
      </w:pPr>
      <w:r>
        <w:rPr>
          <w:rFonts w:ascii="Courier New" w:hAnsi="Courier New" w:eastAsia="Courier New" w:cs="Courier New"/>
          <w:sz w:val="16"/>
          <w:szCs w:val="16"/>
          <w:highlight w:val="none"/>
          <w:vertAlign w:val="baseline"/>
        </w:rPr>
        <w:t xml:space="preserve">   d) -rw-rw-r-- 1 user group 4 sep 11 16:39 pepe.txt</w:t>
      </w:r>
    </w:p>
    <w:p>
      <w:pPr>
        <w:pBdr>
          <w:top w:val="none" w:color="auto" w:sz="0" w:space="0"/>
          <w:left w:val="none" w:color="auto" w:sz="0" w:space="0"/>
          <w:bottom w:val="none" w:color="auto" w:sz="0" w:space="0"/>
          <w:right w:val="none" w:color="auto" w:sz="0" w:space="0"/>
          <w:between w:val="none" w:color="auto" w:sz="0" w:space="0"/>
        </w:pBdr>
        <w:shd w:val="clear" w:fill="auto"/>
        <w:ind w:left="720" w:right="0" w:firstLine="0"/>
        <w:contextualSpacing w:val="0"/>
        <w:jc w:val="both"/>
        <w:rPr>
          <w:rFonts w:ascii="Arial" w:hAnsi="Arial" w:eastAsia="Arial" w:cs="Arial"/>
          <w:b w:val="0"/>
          <w:sz w:val="16"/>
          <w:szCs w:val="16"/>
          <w:highlight w:val="none"/>
          <w:vertAlign w:val="baseline"/>
        </w:rPr>
      </w:pPr>
    </w:p>
    <w:p>
      <w:pPr>
        <w:pBdr>
          <w:top w:val="none" w:color="auto" w:sz="0" w:space="0"/>
          <w:left w:val="none" w:color="auto" w:sz="0" w:space="0"/>
          <w:bottom w:val="none" w:color="auto" w:sz="0" w:space="0"/>
          <w:right w:val="none" w:color="auto" w:sz="0" w:space="0"/>
          <w:between w:val="none" w:color="auto" w:sz="0" w:space="0"/>
        </w:pBdr>
        <w:shd w:val="clear" w:fill="auto"/>
        <w:contextualSpacing w:val="0"/>
        <w:rPr>
          <w:rFonts w:hint="default"/>
          <w:sz w:val="16"/>
          <w:szCs w:val="16"/>
          <w:highlight w:val="none"/>
          <w:vertAlign w:val="baseline"/>
        </w:rPr>
      </w:pPr>
      <w:r>
        <w:rPr>
          <w:b/>
          <w:sz w:val="16"/>
          <w:szCs w:val="16"/>
          <w:highlight w:val="none"/>
          <w:vertAlign w:val="baseline"/>
        </w:rPr>
        <w:t>8) 1pto</w:t>
      </w:r>
      <w:r>
        <w:rPr>
          <w:sz w:val="16"/>
          <w:szCs w:val="16"/>
          <w:highlight w:val="none"/>
          <w:vertAlign w:val="baseline"/>
        </w:rPr>
        <w:t xml:space="preserve"> Un usuario está interesado en almacenar en el archivo </w:t>
      </w:r>
      <w:r>
        <w:rPr>
          <w:i/>
          <w:sz w:val="16"/>
          <w:szCs w:val="16"/>
          <w:highlight w:val="none"/>
          <w:vertAlign w:val="baseline"/>
        </w:rPr>
        <w:t>/tmp/cuenta</w:t>
      </w:r>
      <w:r>
        <w:rPr>
          <w:sz w:val="16"/>
          <w:szCs w:val="16"/>
          <w:highlight w:val="none"/>
          <w:vertAlign w:val="baseline"/>
        </w:rPr>
        <w:t xml:space="preserve">, la cantidad de procesos que contienen el patrón </w:t>
      </w:r>
      <w:r>
        <w:rPr>
          <w:rFonts w:ascii="Courier New" w:hAnsi="Courier New" w:eastAsia="Courier New" w:cs="Courier New"/>
          <w:sz w:val="16"/>
          <w:szCs w:val="16"/>
          <w:highlight w:val="none"/>
          <w:vertAlign w:val="baseline"/>
        </w:rPr>
        <w:t>apa</w:t>
      </w:r>
      <w:r>
        <w:rPr>
          <w:sz w:val="16"/>
          <w:szCs w:val="16"/>
          <w:highlight w:val="none"/>
          <w:vertAlign w:val="baseline"/>
        </w:rPr>
        <w:t xml:space="preserve"> en su nombre. Indique qué comando deberá ejecutar, si además desea que la información que pudiera contener un archivo existente con el mismo nombre sea preservada:__</w:t>
      </w:r>
      <w:r>
        <w:rPr>
          <w:rFonts w:hint="default"/>
          <w:sz w:val="16"/>
          <w:szCs w:val="16"/>
          <w:highlight w:val="none"/>
          <w:vertAlign w:val="baseline"/>
        </w:rPr>
        <w:t>ps -A | cut -d" " -f12 | grep a</w:t>
      </w:r>
      <w:r>
        <w:rPr>
          <w:rFonts w:hint="default"/>
          <w:sz w:val="16"/>
          <w:szCs w:val="16"/>
          <w:highlight w:val="none"/>
          <w:vertAlign w:val="baseline"/>
        </w:rPr>
        <w:t>pa</w:t>
      </w:r>
      <w:r>
        <w:rPr>
          <w:rFonts w:hint="default"/>
          <w:sz w:val="16"/>
          <w:szCs w:val="16"/>
          <w:highlight w:val="none"/>
          <w:vertAlign w:val="baseline"/>
        </w:rPr>
        <w:t xml:space="preserve"> | wc -l &gt;&gt; /tmp/cuenta</w:t>
      </w:r>
    </w:p>
    <w:p>
      <w:pPr>
        <w:pBdr>
          <w:top w:val="none" w:color="auto" w:sz="0" w:space="0"/>
          <w:left w:val="none" w:color="auto" w:sz="0" w:space="0"/>
          <w:bottom w:val="none" w:color="auto" w:sz="0" w:space="0"/>
          <w:right w:val="none" w:color="auto" w:sz="0" w:space="0"/>
          <w:between w:val="none" w:color="auto" w:sz="0" w:space="0"/>
        </w:pBdr>
        <w:shd w:val="clear" w:fill="auto"/>
        <w:contextualSpacing w:val="0"/>
        <w:rPr>
          <w:rFonts w:ascii="Arial" w:hAnsi="Arial" w:eastAsia="Arial" w:cs="Arial"/>
          <w:b w:val="0"/>
          <w:sz w:val="16"/>
          <w:szCs w:val="16"/>
          <w:highlight w:val="none"/>
          <w:vertAlign w:val="baseline"/>
        </w:rPr>
      </w:pPr>
      <w:r>
        <w:rPr>
          <w:sz w:val="16"/>
          <w:szCs w:val="16"/>
          <w:highlight w:val="none"/>
          <w:vertAlign w:val="baseline"/>
        </w:rPr>
        <w:t>____________________________________________________</w:t>
      </w:r>
    </w:p>
    <w:p>
      <w:pPr>
        <w:pBdr>
          <w:top w:val="none" w:color="auto" w:sz="0" w:space="0"/>
          <w:left w:val="none" w:color="auto" w:sz="0" w:space="0"/>
          <w:bottom w:val="none" w:color="auto" w:sz="0" w:space="0"/>
          <w:right w:val="none" w:color="auto" w:sz="0" w:space="0"/>
          <w:between w:val="none" w:color="auto" w:sz="0" w:space="0"/>
        </w:pBdr>
        <w:shd w:val="clear" w:fill="auto"/>
        <w:contextualSpacing w:val="0"/>
        <w:jc w:val="both"/>
        <w:rPr>
          <w:rFonts w:ascii="Arial" w:hAnsi="Arial" w:eastAsia="Arial" w:cs="Arial"/>
          <w:b w:val="0"/>
          <w:sz w:val="16"/>
          <w:szCs w:val="16"/>
          <w:highlight w:val="none"/>
          <w:vertAlign w:val="baseline"/>
        </w:rPr>
      </w:pPr>
    </w:p>
    <w:p>
      <w:pPr>
        <w:pBdr>
          <w:top w:val="none" w:color="auto" w:sz="0" w:space="0"/>
          <w:left w:val="none" w:color="auto" w:sz="0" w:space="0"/>
          <w:bottom w:val="none" w:color="auto" w:sz="0" w:space="0"/>
          <w:right w:val="none" w:color="auto" w:sz="0" w:space="0"/>
          <w:between w:val="none" w:color="auto" w:sz="0" w:space="0"/>
        </w:pBdr>
        <w:shd w:val="clear" w:fill="auto"/>
        <w:contextualSpacing w:val="0"/>
        <w:jc w:val="both"/>
        <w:rPr>
          <w:rFonts w:ascii="Arial" w:hAnsi="Arial" w:eastAsia="Arial" w:cs="Arial"/>
          <w:b w:val="0"/>
          <w:sz w:val="16"/>
          <w:szCs w:val="16"/>
          <w:highlight w:val="none"/>
          <w:vertAlign w:val="baseline"/>
        </w:rPr>
        <w:sectPr>
          <w:type w:val="continuous"/>
          <w:pgSz w:w="11906" w:h="16838"/>
          <w:pgMar w:top="284" w:right="454" w:bottom="113" w:left="284" w:header="0" w:footer="720" w:gutter="0"/>
        </w:sectPr>
      </w:pPr>
      <w:r>
        <w:rPr>
          <w:b/>
          <w:sz w:val="16"/>
          <w:szCs w:val="16"/>
          <w:highlight w:val="none"/>
          <w:vertAlign w:val="baseline"/>
        </w:rPr>
        <w:t>9) 1pto</w:t>
      </w:r>
      <w:r>
        <w:rPr>
          <w:sz w:val="16"/>
          <w:szCs w:val="16"/>
          <w:highlight w:val="none"/>
          <w:vertAlign w:val="baseline"/>
        </w:rPr>
        <w:t xml:space="preserve"> ¿Cuál de las siguientes opciones es correcta acerca del manejo de usuarios en GNU/Linux?</w:t>
      </w:r>
    </w:p>
    <w:p>
      <w:pPr>
        <w:numPr>
          <w:ilvl w:val="0"/>
          <w:numId w:val="5"/>
        </w:numPr>
        <w:pBdr>
          <w:top w:val="none" w:color="auto" w:sz="0" w:space="0"/>
          <w:left w:val="none" w:color="auto" w:sz="0" w:space="0"/>
          <w:bottom w:val="none" w:color="auto" w:sz="0" w:space="0"/>
          <w:right w:val="none" w:color="auto" w:sz="0" w:space="0"/>
          <w:between w:val="none" w:color="auto" w:sz="0" w:space="0"/>
        </w:pBdr>
        <w:shd w:val="clear" w:fill="auto"/>
        <w:ind w:left="720" w:hanging="360"/>
        <w:contextualSpacing w:val="0"/>
        <w:rPr>
          <w:rFonts w:ascii="Arial" w:hAnsi="Arial" w:eastAsia="Arial" w:cs="Arial"/>
          <w:b w:val="0"/>
          <w:highlight w:val="none"/>
        </w:rPr>
      </w:pPr>
      <w:r>
        <w:rPr>
          <w:sz w:val="16"/>
          <w:szCs w:val="16"/>
          <w:highlight w:val="none"/>
          <w:vertAlign w:val="baseline"/>
        </w:rPr>
        <w:t>En el archivo /etc/passwd se almacena información acerca del nombre de usuario</w:t>
      </w:r>
    </w:p>
    <w:p>
      <w:pPr>
        <w:numPr>
          <w:ilvl w:val="0"/>
          <w:numId w:val="5"/>
        </w:numPr>
        <w:pBdr>
          <w:top w:val="none" w:color="auto" w:sz="0" w:space="0"/>
          <w:left w:val="none" w:color="auto" w:sz="0" w:space="0"/>
          <w:bottom w:val="none" w:color="auto" w:sz="0" w:space="0"/>
          <w:right w:val="none" w:color="auto" w:sz="0" w:space="0"/>
          <w:between w:val="none" w:color="auto" w:sz="0" w:space="0"/>
        </w:pBdr>
        <w:shd w:val="clear" w:fill="auto"/>
        <w:ind w:left="720" w:hanging="360"/>
        <w:contextualSpacing w:val="0"/>
        <w:rPr>
          <w:rFonts w:ascii="Arial" w:hAnsi="Arial" w:eastAsia="Arial" w:cs="Arial"/>
          <w:b w:val="0"/>
          <w:highlight w:val="none"/>
        </w:rPr>
      </w:pPr>
      <w:r>
        <w:rPr>
          <w:sz w:val="16"/>
          <w:szCs w:val="16"/>
          <w:highlight w:val="none"/>
          <w:vertAlign w:val="baseline"/>
        </w:rPr>
        <w:t>En el /etc/passwd se almacena información acerca del shell asociado a cada usuario.</w:t>
      </w:r>
    </w:p>
    <w:p>
      <w:pPr>
        <w:numPr>
          <w:ilvl w:val="0"/>
          <w:numId w:val="5"/>
        </w:numPr>
        <w:pBdr>
          <w:top w:val="none" w:color="auto" w:sz="0" w:space="0"/>
          <w:left w:val="none" w:color="auto" w:sz="0" w:space="0"/>
          <w:bottom w:val="none" w:color="auto" w:sz="0" w:space="0"/>
          <w:right w:val="none" w:color="auto" w:sz="0" w:space="0"/>
          <w:between w:val="none" w:color="auto" w:sz="0" w:space="0"/>
        </w:pBdr>
        <w:shd w:val="clear" w:fill="auto"/>
        <w:ind w:left="720" w:hanging="360"/>
        <w:contextualSpacing w:val="0"/>
        <w:jc w:val="both"/>
        <w:rPr>
          <w:rFonts w:ascii="Arial" w:hAnsi="Arial" w:eastAsia="Arial" w:cs="Arial"/>
          <w:b w:val="0"/>
          <w:highlight w:val="none"/>
        </w:rPr>
      </w:pPr>
      <w:r>
        <w:rPr>
          <w:sz w:val="16"/>
          <w:szCs w:val="16"/>
          <w:highlight w:val="none"/>
          <w:vertAlign w:val="baseline"/>
        </w:rPr>
        <w:t>El archivo /etc/shadow es un backup de /etc/users</w:t>
      </w:r>
    </w:p>
    <w:p>
      <w:pPr>
        <w:numPr>
          <w:ilvl w:val="0"/>
          <w:numId w:val="5"/>
        </w:numPr>
        <w:pBdr>
          <w:top w:val="none" w:color="auto" w:sz="0" w:space="0"/>
          <w:left w:val="none" w:color="auto" w:sz="0" w:space="0"/>
          <w:bottom w:val="none" w:color="auto" w:sz="0" w:space="0"/>
          <w:right w:val="none" w:color="auto" w:sz="0" w:space="0"/>
          <w:between w:val="none" w:color="auto" w:sz="0" w:space="0"/>
        </w:pBdr>
        <w:shd w:val="clear" w:fill="auto"/>
        <w:ind w:left="720" w:hanging="360"/>
        <w:contextualSpacing w:val="0"/>
        <w:rPr>
          <w:rFonts w:ascii="Arial" w:hAnsi="Arial" w:eastAsia="Arial" w:cs="Arial"/>
          <w:b w:val="0"/>
          <w:color w:val="000000"/>
          <w:highlight w:val="none"/>
        </w:rPr>
      </w:pPr>
      <w:r>
        <w:rPr>
          <w:sz w:val="16"/>
          <w:szCs w:val="16"/>
          <w:highlight w:val="none"/>
          <w:vertAlign w:val="baseline"/>
        </w:rPr>
        <w:t>En /etc/members se almacena la información acerca de la pertenencia a un grupo de los usuarios</w:t>
      </w:r>
    </w:p>
    <w:p>
      <w:pPr>
        <w:numPr>
          <w:ilvl w:val="0"/>
          <w:numId w:val="5"/>
        </w:numPr>
        <w:pBdr>
          <w:top w:val="none" w:color="auto" w:sz="0" w:space="0"/>
          <w:left w:val="none" w:color="auto" w:sz="0" w:space="0"/>
          <w:bottom w:val="none" w:color="auto" w:sz="0" w:space="0"/>
          <w:right w:val="none" w:color="auto" w:sz="0" w:space="0"/>
          <w:between w:val="none" w:color="auto" w:sz="0" w:space="0"/>
        </w:pBdr>
        <w:shd w:val="clear" w:fill="auto"/>
        <w:ind w:left="720" w:hanging="360"/>
        <w:contextualSpacing w:val="0"/>
        <w:rPr>
          <w:rFonts w:ascii="Arial" w:hAnsi="Arial" w:eastAsia="Arial" w:cs="Arial"/>
          <w:b w:val="0"/>
          <w:highlight w:val="yellow"/>
        </w:rPr>
      </w:pPr>
      <w:r>
        <w:rPr>
          <w:color w:val="000000"/>
          <w:sz w:val="16"/>
          <w:szCs w:val="16"/>
          <w:highlight w:val="yellow"/>
          <w:vertAlign w:val="baseline"/>
        </w:rPr>
        <w:t>a, b son correctas</w:t>
      </w:r>
    </w:p>
    <w:p>
      <w:pPr>
        <w:numPr>
          <w:ilvl w:val="0"/>
          <w:numId w:val="5"/>
        </w:numPr>
        <w:pBdr>
          <w:top w:val="none" w:color="auto" w:sz="0" w:space="0"/>
          <w:left w:val="none" w:color="auto" w:sz="0" w:space="0"/>
          <w:bottom w:val="none" w:color="auto" w:sz="0" w:space="0"/>
          <w:right w:val="none" w:color="auto" w:sz="0" w:space="0"/>
          <w:between w:val="none" w:color="auto" w:sz="0" w:space="0"/>
        </w:pBdr>
        <w:shd w:val="clear" w:fill="auto"/>
        <w:ind w:left="720" w:hanging="360"/>
        <w:contextualSpacing w:val="0"/>
        <w:rPr>
          <w:rFonts w:ascii="Arial" w:hAnsi="Arial" w:eastAsia="Arial" w:cs="Arial"/>
          <w:b w:val="0"/>
          <w:highlight w:val="none"/>
        </w:rPr>
      </w:pPr>
      <w:r>
        <w:rPr>
          <w:sz w:val="16"/>
          <w:szCs w:val="16"/>
          <w:highlight w:val="none"/>
          <w:vertAlign w:val="baseline"/>
        </w:rPr>
        <w:t>Ninguna opción es correcta</w:t>
      </w:r>
    </w:p>
    <w:p>
      <w:pPr>
        <w:numPr>
          <w:ilvl w:val="0"/>
          <w:numId w:val="5"/>
        </w:numPr>
        <w:pBdr>
          <w:top w:val="none" w:color="auto" w:sz="0" w:space="0"/>
          <w:left w:val="none" w:color="auto" w:sz="0" w:space="0"/>
          <w:bottom w:val="none" w:color="auto" w:sz="0" w:space="0"/>
          <w:right w:val="none" w:color="auto" w:sz="0" w:space="0"/>
          <w:between w:val="none" w:color="auto" w:sz="0" w:space="0"/>
        </w:pBdr>
        <w:shd w:val="clear" w:fill="auto"/>
        <w:ind w:left="720" w:hanging="360"/>
        <w:contextualSpacing w:val="0"/>
        <w:rPr>
          <w:rFonts w:ascii="Arial" w:hAnsi="Arial" w:eastAsia="Arial" w:cs="Arial"/>
          <w:b w:val="0"/>
          <w:highlight w:val="none"/>
        </w:rPr>
        <w:sectPr>
          <w:type w:val="continuous"/>
          <w:pgSz w:w="11906" w:h="16838"/>
          <w:pgMar w:top="284" w:right="454" w:bottom="113" w:left="284" w:header="0" w:footer="720" w:gutter="0"/>
          <w:cols w:equalWidth="0" w:num="2">
            <w:col w:w="0" w:space="284"/>
            <w:col w:w="0"/>
          </w:cols>
        </w:sectPr>
      </w:pPr>
      <w:r>
        <w:rPr>
          <w:sz w:val="16"/>
          <w:szCs w:val="16"/>
          <w:highlight w:val="none"/>
          <w:vertAlign w:val="baseline"/>
        </w:rPr>
        <w:t>Todas las opciones son correctas</w:t>
      </w:r>
    </w:p>
    <w:p>
      <w:pPr>
        <w:pBdr>
          <w:top w:val="none" w:color="auto" w:sz="0" w:space="0"/>
          <w:left w:val="none" w:color="auto" w:sz="0" w:space="0"/>
          <w:bottom w:val="none" w:color="auto" w:sz="0" w:space="0"/>
          <w:right w:val="none" w:color="auto" w:sz="0" w:space="0"/>
          <w:between w:val="none" w:color="auto" w:sz="0" w:space="0"/>
        </w:pBdr>
        <w:shd w:val="clear" w:fill="auto"/>
        <w:contextualSpacing w:val="0"/>
        <w:rPr>
          <w:rFonts w:ascii="Arial" w:hAnsi="Arial" w:eastAsia="Arial" w:cs="Arial"/>
          <w:b w:val="0"/>
          <w:sz w:val="16"/>
          <w:szCs w:val="16"/>
          <w:highlight w:val="none"/>
          <w:vertAlign w:val="baseline"/>
        </w:rPr>
      </w:pPr>
    </w:p>
    <w:p>
      <w:pPr>
        <w:pBdr>
          <w:top w:val="none" w:color="auto" w:sz="0" w:space="0"/>
          <w:left w:val="none" w:color="auto" w:sz="0" w:space="0"/>
          <w:bottom w:val="none" w:color="auto" w:sz="0" w:space="0"/>
          <w:right w:val="none" w:color="auto" w:sz="0" w:space="0"/>
          <w:between w:val="none" w:color="auto" w:sz="0" w:space="0"/>
        </w:pBdr>
        <w:shd w:val="clear" w:fill="auto"/>
        <w:contextualSpacing w:val="0"/>
        <w:rPr>
          <w:rFonts w:ascii="Arial" w:hAnsi="Arial" w:eastAsia="Arial" w:cs="Arial"/>
          <w:b w:val="0"/>
          <w:sz w:val="16"/>
          <w:szCs w:val="16"/>
          <w:highlight w:val="none"/>
          <w:vertAlign w:val="baseline"/>
        </w:rPr>
        <w:sectPr>
          <w:type w:val="continuous"/>
          <w:pgSz w:w="11906" w:h="16838"/>
          <w:pgMar w:top="284" w:right="454" w:bottom="113" w:left="284" w:header="0" w:footer="720" w:gutter="0"/>
        </w:sectPr>
      </w:pPr>
      <w:r>
        <w:rPr>
          <w:b/>
          <w:sz w:val="16"/>
          <w:szCs w:val="16"/>
          <w:highlight w:val="none"/>
          <w:vertAlign w:val="baseline"/>
        </w:rPr>
        <w:t>10)</w:t>
      </w:r>
      <w:r>
        <w:rPr>
          <w:sz w:val="16"/>
          <w:szCs w:val="16"/>
          <w:highlight w:val="none"/>
          <w:vertAlign w:val="baseline"/>
        </w:rPr>
        <w:t xml:space="preserve"> </w:t>
      </w:r>
      <w:r>
        <w:rPr>
          <w:b/>
          <w:sz w:val="16"/>
          <w:szCs w:val="16"/>
          <w:highlight w:val="none"/>
          <w:vertAlign w:val="baseline"/>
        </w:rPr>
        <w:t>1pto</w:t>
      </w:r>
      <w:r>
        <w:rPr>
          <w:sz w:val="16"/>
          <w:szCs w:val="16"/>
          <w:highlight w:val="none"/>
          <w:vertAlign w:val="baseline"/>
        </w:rPr>
        <w:t>¿Cuál de las siguientes opciones es correcta acerca de GNU/Linux?</w:t>
      </w:r>
    </w:p>
    <w:p>
      <w:pPr>
        <w:numPr>
          <w:ilvl w:val="0"/>
          <w:numId w:val="6"/>
        </w:numPr>
        <w:pBdr>
          <w:top w:val="none" w:color="auto" w:sz="0" w:space="0"/>
          <w:left w:val="none" w:color="auto" w:sz="0" w:space="0"/>
          <w:bottom w:val="none" w:color="auto" w:sz="0" w:space="0"/>
          <w:right w:val="none" w:color="auto" w:sz="0" w:space="0"/>
          <w:between w:val="none" w:color="auto" w:sz="0" w:space="0"/>
        </w:pBdr>
        <w:shd w:val="clear" w:fill="auto"/>
        <w:tabs>
          <w:tab w:val="left" w:pos="451"/>
        </w:tabs>
        <w:ind w:left="142" w:right="0" w:firstLine="0"/>
        <w:contextualSpacing w:val="0"/>
        <w:rPr>
          <w:rFonts w:ascii="Arial" w:hAnsi="Arial" w:eastAsia="Arial" w:cs="Arial"/>
          <w:b w:val="0"/>
          <w:highlight w:val="none"/>
        </w:rPr>
      </w:pPr>
      <w:r>
        <w:rPr>
          <w:sz w:val="16"/>
          <w:szCs w:val="16"/>
          <w:highlight w:val="none"/>
          <w:vertAlign w:val="baseline"/>
        </w:rPr>
        <w:t>Los dispositivos se representan como archivos</w:t>
      </w:r>
    </w:p>
    <w:p>
      <w:pPr>
        <w:numPr>
          <w:ilvl w:val="0"/>
          <w:numId w:val="6"/>
        </w:numPr>
        <w:pBdr>
          <w:top w:val="none" w:color="auto" w:sz="0" w:space="0"/>
          <w:left w:val="none" w:color="auto" w:sz="0" w:space="0"/>
          <w:bottom w:val="none" w:color="auto" w:sz="0" w:space="0"/>
          <w:right w:val="none" w:color="auto" w:sz="0" w:space="0"/>
          <w:between w:val="none" w:color="auto" w:sz="0" w:space="0"/>
        </w:pBdr>
        <w:shd w:val="clear" w:fill="auto"/>
        <w:tabs>
          <w:tab w:val="left" w:pos="451"/>
        </w:tabs>
        <w:ind w:left="142" w:right="0" w:firstLine="0"/>
        <w:contextualSpacing w:val="0"/>
        <w:rPr>
          <w:rFonts w:ascii="Arial" w:hAnsi="Arial" w:eastAsia="Arial" w:cs="Arial"/>
          <w:b w:val="0"/>
          <w:highlight w:val="none"/>
        </w:rPr>
      </w:pPr>
      <w:r>
        <w:rPr>
          <w:sz w:val="16"/>
          <w:szCs w:val="16"/>
          <w:highlight w:val="none"/>
          <w:vertAlign w:val="baseline"/>
        </w:rPr>
        <w:t>Su kernel está escrito mayormente en C</w:t>
      </w:r>
    </w:p>
    <w:p>
      <w:pPr>
        <w:numPr>
          <w:ilvl w:val="0"/>
          <w:numId w:val="6"/>
        </w:numPr>
        <w:pBdr>
          <w:top w:val="none" w:color="auto" w:sz="0" w:space="0"/>
          <w:left w:val="none" w:color="auto" w:sz="0" w:space="0"/>
          <w:bottom w:val="none" w:color="auto" w:sz="0" w:space="0"/>
          <w:right w:val="none" w:color="auto" w:sz="0" w:space="0"/>
          <w:between w:val="none" w:color="auto" w:sz="0" w:space="0"/>
        </w:pBdr>
        <w:shd w:val="clear" w:fill="auto"/>
        <w:tabs>
          <w:tab w:val="left" w:pos="451"/>
        </w:tabs>
        <w:ind w:left="142" w:right="0" w:firstLine="0"/>
        <w:contextualSpacing w:val="0"/>
        <w:rPr>
          <w:rFonts w:ascii="Arial" w:hAnsi="Arial" w:eastAsia="Arial" w:cs="Arial"/>
          <w:b w:val="0"/>
          <w:highlight w:val="none"/>
        </w:rPr>
      </w:pPr>
      <w:r>
        <w:rPr>
          <w:sz w:val="16"/>
          <w:szCs w:val="16"/>
          <w:highlight w:val="none"/>
          <w:vertAlign w:val="baseline"/>
        </w:rPr>
        <w:t xml:space="preserve">Como no tiene licencia, se permite distribuir su kernel y mirar su código pero no modificarlo. </w:t>
      </w:r>
    </w:p>
    <w:p>
      <w:pPr>
        <w:numPr>
          <w:ilvl w:val="0"/>
          <w:numId w:val="6"/>
        </w:numPr>
        <w:pBdr>
          <w:top w:val="none" w:color="auto" w:sz="0" w:space="0"/>
          <w:left w:val="none" w:color="auto" w:sz="0" w:space="0"/>
          <w:bottom w:val="none" w:color="auto" w:sz="0" w:space="0"/>
          <w:right w:val="none" w:color="auto" w:sz="0" w:space="0"/>
          <w:between w:val="none" w:color="auto" w:sz="0" w:space="0"/>
        </w:pBdr>
        <w:shd w:val="clear" w:fill="auto"/>
        <w:tabs>
          <w:tab w:val="left" w:pos="451"/>
        </w:tabs>
        <w:ind w:left="142" w:right="0" w:firstLine="0"/>
        <w:contextualSpacing w:val="0"/>
        <w:rPr>
          <w:rFonts w:ascii="Arial" w:hAnsi="Arial" w:eastAsia="Arial" w:cs="Arial"/>
          <w:b w:val="0"/>
          <w:color w:val="000000"/>
          <w:highlight w:val="none"/>
        </w:rPr>
      </w:pPr>
      <w:r>
        <w:rPr>
          <w:sz w:val="16"/>
          <w:szCs w:val="16"/>
          <w:highlight w:val="none"/>
          <w:vertAlign w:val="baseline"/>
        </w:rPr>
        <w:t>En /dev se encuentra la imagen del kernel</w:t>
      </w:r>
    </w:p>
    <w:p>
      <w:pPr>
        <w:numPr>
          <w:ilvl w:val="0"/>
          <w:numId w:val="6"/>
        </w:numPr>
        <w:pBdr>
          <w:top w:val="none" w:color="auto" w:sz="0" w:space="0"/>
          <w:left w:val="none" w:color="auto" w:sz="0" w:space="0"/>
          <w:bottom w:val="none" w:color="auto" w:sz="0" w:space="0"/>
          <w:right w:val="none" w:color="auto" w:sz="0" w:space="0"/>
          <w:between w:val="none" w:color="auto" w:sz="0" w:space="0"/>
        </w:pBdr>
        <w:shd w:val="clear" w:fill="auto"/>
        <w:tabs>
          <w:tab w:val="left" w:pos="451"/>
        </w:tabs>
        <w:ind w:left="142" w:right="0" w:firstLine="0"/>
        <w:contextualSpacing w:val="0"/>
        <w:rPr>
          <w:rFonts w:ascii="Arial" w:hAnsi="Arial" w:eastAsia="Arial" w:cs="Arial"/>
          <w:b w:val="0"/>
          <w:highlight w:val="yellow"/>
        </w:rPr>
      </w:pPr>
      <w:r>
        <w:rPr>
          <w:color w:val="000000"/>
          <w:sz w:val="16"/>
          <w:szCs w:val="16"/>
          <w:highlight w:val="yellow"/>
          <w:vertAlign w:val="baseline"/>
        </w:rPr>
        <w:t>a y b son correctas</w:t>
      </w:r>
    </w:p>
    <w:p>
      <w:pPr>
        <w:numPr>
          <w:ilvl w:val="0"/>
          <w:numId w:val="6"/>
        </w:numPr>
        <w:pBdr>
          <w:top w:val="none" w:color="auto" w:sz="0" w:space="0"/>
          <w:left w:val="none" w:color="auto" w:sz="0" w:space="0"/>
          <w:bottom w:val="none" w:color="auto" w:sz="0" w:space="0"/>
          <w:right w:val="none" w:color="auto" w:sz="0" w:space="0"/>
          <w:between w:val="none" w:color="auto" w:sz="0" w:space="0"/>
        </w:pBdr>
        <w:shd w:val="clear" w:fill="auto"/>
        <w:tabs>
          <w:tab w:val="left" w:pos="451"/>
        </w:tabs>
        <w:ind w:left="142" w:right="0" w:firstLine="0"/>
        <w:contextualSpacing w:val="0"/>
        <w:rPr>
          <w:rFonts w:ascii="Arial" w:hAnsi="Arial" w:eastAsia="Arial" w:cs="Arial"/>
          <w:b w:val="0"/>
          <w:highlight w:val="none"/>
        </w:rPr>
      </w:pPr>
      <w:r>
        <w:rPr>
          <w:sz w:val="16"/>
          <w:szCs w:val="16"/>
          <w:highlight w:val="none"/>
          <w:vertAlign w:val="baseline"/>
        </w:rPr>
        <w:t>a y c son correctas</w:t>
      </w:r>
    </w:p>
    <w:p>
      <w:pPr>
        <w:numPr>
          <w:ilvl w:val="0"/>
          <w:numId w:val="6"/>
        </w:numPr>
        <w:pBdr>
          <w:top w:val="none" w:color="auto" w:sz="0" w:space="0"/>
          <w:left w:val="none" w:color="auto" w:sz="0" w:space="0"/>
          <w:bottom w:val="none" w:color="auto" w:sz="0" w:space="0"/>
          <w:right w:val="none" w:color="auto" w:sz="0" w:space="0"/>
          <w:between w:val="none" w:color="auto" w:sz="0" w:space="0"/>
        </w:pBdr>
        <w:shd w:val="clear" w:fill="auto"/>
        <w:tabs>
          <w:tab w:val="left" w:pos="451"/>
        </w:tabs>
        <w:ind w:left="142" w:right="0" w:firstLine="0"/>
        <w:contextualSpacing w:val="0"/>
        <w:rPr>
          <w:rFonts w:ascii="Arial" w:hAnsi="Arial" w:eastAsia="Arial" w:cs="Arial"/>
          <w:b w:val="0"/>
          <w:highlight w:val="none"/>
        </w:rPr>
      </w:pPr>
      <w:r>
        <w:rPr>
          <w:sz w:val="16"/>
          <w:szCs w:val="16"/>
          <w:highlight w:val="none"/>
          <w:vertAlign w:val="baseline"/>
        </w:rPr>
        <w:t>a, b y d son correctas</w:t>
      </w:r>
    </w:p>
    <w:p>
      <w:pPr>
        <w:numPr>
          <w:ilvl w:val="0"/>
          <w:numId w:val="6"/>
        </w:numPr>
        <w:pBdr>
          <w:top w:val="none" w:color="auto" w:sz="0" w:space="0"/>
          <w:left w:val="none" w:color="auto" w:sz="0" w:space="0"/>
          <w:bottom w:val="none" w:color="auto" w:sz="0" w:space="0"/>
          <w:right w:val="none" w:color="auto" w:sz="0" w:space="0"/>
          <w:between w:val="none" w:color="auto" w:sz="0" w:space="0"/>
        </w:pBdr>
        <w:shd w:val="clear" w:fill="auto"/>
        <w:tabs>
          <w:tab w:val="left" w:pos="451"/>
        </w:tabs>
        <w:ind w:left="142" w:right="0" w:firstLine="0"/>
        <w:contextualSpacing w:val="0"/>
        <w:rPr>
          <w:rFonts w:ascii="Arial" w:hAnsi="Arial" w:eastAsia="Arial" w:cs="Arial"/>
          <w:b w:val="0"/>
          <w:highlight w:val="none"/>
        </w:rPr>
      </w:pPr>
      <w:r>
        <w:rPr>
          <w:sz w:val="16"/>
          <w:szCs w:val="16"/>
          <w:highlight w:val="none"/>
          <w:vertAlign w:val="baseline"/>
        </w:rPr>
        <w:t>Ninguna de las anteriores</w:t>
      </w:r>
    </w:p>
    <w:p>
      <w:pPr>
        <w:numPr>
          <w:ilvl w:val="0"/>
          <w:numId w:val="6"/>
        </w:numPr>
        <w:pBdr>
          <w:top w:val="none" w:color="auto" w:sz="0" w:space="0"/>
          <w:left w:val="none" w:color="auto" w:sz="0" w:space="0"/>
          <w:bottom w:val="none" w:color="auto" w:sz="0" w:space="0"/>
          <w:right w:val="none" w:color="auto" w:sz="0" w:space="0"/>
          <w:between w:val="none" w:color="auto" w:sz="0" w:space="0"/>
        </w:pBdr>
        <w:shd w:val="clear" w:fill="auto"/>
        <w:tabs>
          <w:tab w:val="left" w:pos="451"/>
        </w:tabs>
        <w:ind w:left="142" w:right="0" w:firstLine="0"/>
        <w:contextualSpacing w:val="0"/>
        <w:rPr>
          <w:rFonts w:ascii="Arial" w:hAnsi="Arial" w:eastAsia="Arial" w:cs="Arial"/>
          <w:b w:val="0"/>
          <w:highlight w:val="none"/>
        </w:rPr>
        <w:sectPr>
          <w:type w:val="continuous"/>
          <w:pgSz w:w="11906" w:h="16838"/>
          <w:pgMar w:top="284" w:right="454" w:bottom="113" w:left="284" w:header="0" w:footer="720" w:gutter="0"/>
          <w:cols w:equalWidth="0" w:num="2">
            <w:col w:w="0" w:space="708"/>
            <w:col w:w="0"/>
          </w:cols>
        </w:sectPr>
      </w:pPr>
      <w:r>
        <w:rPr>
          <w:sz w:val="16"/>
          <w:szCs w:val="16"/>
          <w:highlight w:val="none"/>
          <w:vertAlign w:val="baseline"/>
        </w:rPr>
        <w:t>Todas son correctas</w:t>
      </w:r>
    </w:p>
    <w:p>
      <w:pPr>
        <w:pBdr>
          <w:top w:val="none" w:color="auto" w:sz="0" w:space="0"/>
          <w:left w:val="none" w:color="auto" w:sz="0" w:space="0"/>
          <w:bottom w:val="none" w:color="auto" w:sz="0" w:space="0"/>
          <w:right w:val="none" w:color="auto" w:sz="0" w:space="0"/>
          <w:between w:val="none" w:color="auto" w:sz="0" w:space="0"/>
        </w:pBdr>
        <w:shd w:val="clear" w:fill="auto"/>
        <w:contextualSpacing w:val="0"/>
        <w:rPr>
          <w:rFonts w:ascii="Arial" w:hAnsi="Arial" w:eastAsia="Arial" w:cs="Arial"/>
          <w:b/>
          <w:sz w:val="16"/>
          <w:szCs w:val="16"/>
          <w:highlight w:val="none"/>
          <w:vertAlign w:val="baseline"/>
        </w:rPr>
      </w:pPr>
      <w:r>
        <w:rPr>
          <w:sz w:val="16"/>
          <w:szCs w:val="16"/>
          <w:highlight w:val="none"/>
          <w:vertAlign w:val="baseline"/>
        </w:rPr>
        <w:br w:type="textWrapping"/>
      </w:r>
    </w:p>
    <w:p>
      <w:pPr>
        <w:pBdr>
          <w:top w:val="none" w:color="auto" w:sz="0" w:space="0"/>
          <w:left w:val="none" w:color="auto" w:sz="0" w:space="0"/>
          <w:bottom w:val="none" w:color="auto" w:sz="0" w:space="0"/>
          <w:right w:val="none" w:color="auto" w:sz="0" w:space="0"/>
          <w:between w:val="none" w:color="auto" w:sz="0" w:space="0"/>
        </w:pBdr>
        <w:shd w:val="clear" w:fill="auto"/>
        <w:contextualSpacing w:val="0"/>
        <w:jc w:val="both"/>
        <w:rPr>
          <w:rFonts w:ascii="Arial" w:hAnsi="Arial" w:eastAsia="Arial" w:cs="Arial"/>
          <w:b w:val="0"/>
          <w:sz w:val="16"/>
          <w:szCs w:val="16"/>
          <w:highlight w:val="none"/>
          <w:vertAlign w:val="baseline"/>
        </w:rPr>
        <w:sectPr>
          <w:type w:val="continuous"/>
          <w:pgSz w:w="11906" w:h="16838"/>
          <w:pgMar w:top="284" w:right="454" w:bottom="113" w:left="284" w:header="0" w:footer="720" w:gutter="0"/>
        </w:sectPr>
      </w:pPr>
      <w:r>
        <w:rPr>
          <w:b/>
          <w:sz w:val="16"/>
          <w:szCs w:val="16"/>
          <w:highlight w:val="none"/>
          <w:vertAlign w:val="baseline"/>
        </w:rPr>
        <w:t>11)</w:t>
      </w:r>
      <w:r>
        <w:rPr>
          <w:sz w:val="16"/>
          <w:szCs w:val="16"/>
          <w:highlight w:val="none"/>
          <w:vertAlign w:val="baseline"/>
        </w:rPr>
        <w:t xml:space="preserve"> </w:t>
      </w:r>
      <w:r>
        <w:rPr>
          <w:b/>
          <w:sz w:val="16"/>
          <w:szCs w:val="16"/>
          <w:highlight w:val="none"/>
          <w:vertAlign w:val="baseline"/>
        </w:rPr>
        <w:t>1pto</w:t>
      </w:r>
      <w:r>
        <w:rPr>
          <w:sz w:val="16"/>
          <w:szCs w:val="16"/>
          <w:highlight w:val="none"/>
          <w:vertAlign w:val="baseline"/>
        </w:rPr>
        <w:t>¿Cuál de las siguientes opciones es correcta acerca del proceso de arranque de una máquina?</w:t>
      </w:r>
    </w:p>
    <w:p>
      <w:pPr>
        <w:widowControl w:val="0"/>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141" w:hanging="360"/>
        <w:contextualSpacing w:val="0"/>
        <w:rPr>
          <w:b w:val="0"/>
          <w:highlight w:val="none"/>
        </w:rPr>
      </w:pPr>
      <w:r>
        <w:rPr>
          <w:rFonts w:ascii="Arial" w:hAnsi="Arial" w:eastAsia="Arial" w:cs="Arial"/>
          <w:b w:val="0"/>
          <w:sz w:val="16"/>
          <w:szCs w:val="16"/>
          <w:highlight w:val="none"/>
          <w:vertAlign w:val="baseline"/>
        </w:rPr>
        <w:t>El orden de booteo es: 1. Se ejecuta el código de la BIOS – 2. El hardware lee el sector de arranque – 3. Se carga el kernel  – 4. Se carga el gestor de arranque</w:t>
      </w:r>
    </w:p>
    <w:p>
      <w:pPr>
        <w:widowControl w:val="0"/>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141" w:hanging="360"/>
        <w:contextualSpacing w:val="0"/>
        <w:rPr>
          <w:b w:val="0"/>
          <w:color w:val="000000"/>
          <w:highlight w:val="none"/>
        </w:rPr>
      </w:pPr>
      <w:r>
        <w:rPr>
          <w:rFonts w:ascii="Arial" w:hAnsi="Arial" w:eastAsia="Arial" w:cs="Arial"/>
          <w:b w:val="0"/>
          <w:sz w:val="16"/>
          <w:szCs w:val="16"/>
          <w:highlight w:val="none"/>
          <w:vertAlign w:val="baseline"/>
        </w:rPr>
        <w:t>El firmware del BIOS lleva a cabo la lectura de file systems</w:t>
      </w:r>
    </w:p>
    <w:p>
      <w:pPr>
        <w:widowControl w:val="0"/>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141" w:hanging="360"/>
        <w:contextualSpacing w:val="0"/>
        <w:rPr>
          <w:b w:val="0"/>
          <w:highlight w:val="yellow"/>
        </w:rPr>
      </w:pPr>
      <w:r>
        <w:rPr>
          <w:rFonts w:ascii="Arial" w:hAnsi="Arial" w:eastAsia="Arial" w:cs="Arial"/>
          <w:b w:val="0"/>
          <w:color w:val="000000"/>
          <w:sz w:val="16"/>
          <w:szCs w:val="16"/>
          <w:highlight w:val="yellow"/>
          <w:vertAlign w:val="baseline"/>
        </w:rPr>
        <w:t>UEFI utiliza GPT como mecanismo de particionado</w:t>
      </w:r>
    </w:p>
    <w:p>
      <w:pPr>
        <w:numPr>
          <w:ilvl w:val="0"/>
          <w:numId w:val="7"/>
        </w:numPr>
        <w:pBdr>
          <w:top w:val="none" w:color="auto" w:sz="0" w:space="0"/>
          <w:left w:val="none" w:color="auto" w:sz="0" w:space="0"/>
          <w:bottom w:val="none" w:color="auto" w:sz="0" w:space="0"/>
          <w:right w:val="none" w:color="auto" w:sz="0" w:space="0"/>
          <w:between w:val="none" w:color="auto" w:sz="0" w:space="0"/>
        </w:pBdr>
        <w:shd w:val="clear" w:fill="auto"/>
        <w:ind w:left="720" w:hanging="360"/>
        <w:contextualSpacing w:val="0"/>
        <w:jc w:val="both"/>
        <w:rPr>
          <w:b w:val="0"/>
          <w:highlight w:val="none"/>
        </w:rPr>
      </w:pPr>
      <w:r>
        <w:rPr>
          <w:sz w:val="16"/>
          <w:szCs w:val="16"/>
          <w:highlight w:val="none"/>
          <w:vertAlign w:val="baseline"/>
        </w:rPr>
        <w:t>El gestor de arranque es ejecutado por el BIOS</w:t>
      </w:r>
    </w:p>
    <w:p>
      <w:pPr>
        <w:widowControl w:val="0"/>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141" w:hanging="360"/>
        <w:contextualSpacing w:val="0"/>
        <w:rPr>
          <w:b w:val="0"/>
          <w:highlight w:val="none"/>
        </w:rPr>
      </w:pPr>
      <w:r>
        <w:rPr>
          <w:rFonts w:ascii="Arial" w:hAnsi="Arial" w:eastAsia="Arial" w:cs="Arial"/>
          <w:b w:val="0"/>
          <w:sz w:val="16"/>
          <w:szCs w:val="16"/>
          <w:highlight w:val="none"/>
          <w:vertAlign w:val="baseline"/>
        </w:rPr>
        <w:t>UEFI no es compatible con el MBR basado en BIOS</w:t>
      </w:r>
    </w:p>
    <w:p>
      <w:pPr>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141" w:hanging="360"/>
        <w:contextualSpacing w:val="0"/>
        <w:rPr>
          <w:rFonts w:ascii="Arial" w:hAnsi="Arial" w:eastAsia="Arial" w:cs="Arial"/>
          <w:b w:val="0"/>
          <w:sz w:val="16"/>
          <w:szCs w:val="16"/>
          <w:highlight w:val="none"/>
          <w:vertAlign w:val="baseline"/>
        </w:rPr>
      </w:pPr>
    </w:p>
    <w:p>
      <w:pPr>
        <w:numPr>
          <w:ilvl w:val="0"/>
          <w:numId w:val="7"/>
        </w:numPr>
        <w:pBdr>
          <w:top w:val="none" w:color="auto" w:sz="0" w:space="0"/>
          <w:left w:val="none" w:color="auto" w:sz="0" w:space="0"/>
          <w:bottom w:val="none" w:color="auto" w:sz="0" w:space="0"/>
          <w:right w:val="none" w:color="auto" w:sz="0" w:space="0"/>
          <w:between w:val="none" w:color="auto" w:sz="0" w:space="0"/>
        </w:pBdr>
        <w:shd w:val="clear" w:fill="auto"/>
        <w:ind w:left="720" w:right="141" w:hanging="360"/>
        <w:contextualSpacing w:val="0"/>
        <w:rPr>
          <w:b w:val="0"/>
          <w:highlight w:val="none"/>
        </w:rPr>
      </w:pPr>
      <w:r>
        <w:rPr>
          <w:sz w:val="16"/>
          <w:szCs w:val="16"/>
          <w:highlight w:val="none"/>
          <w:vertAlign w:val="baseline"/>
        </w:rPr>
        <w:t>La cantidad de particiones primarias que puedo definir con UEFI como máximo es 4.</w:t>
      </w:r>
    </w:p>
    <w:p>
      <w:pPr>
        <w:numPr>
          <w:ilvl w:val="0"/>
          <w:numId w:val="7"/>
        </w:numPr>
        <w:pBdr>
          <w:top w:val="none" w:color="auto" w:sz="0" w:space="0"/>
          <w:left w:val="none" w:color="auto" w:sz="0" w:space="0"/>
          <w:bottom w:val="none" w:color="auto" w:sz="0" w:space="0"/>
          <w:right w:val="none" w:color="auto" w:sz="0" w:space="0"/>
          <w:between w:val="none" w:color="auto" w:sz="0" w:space="0"/>
        </w:pBdr>
        <w:shd w:val="clear" w:fill="auto"/>
        <w:ind w:left="720" w:hanging="360"/>
        <w:contextualSpacing w:val="0"/>
        <w:jc w:val="both"/>
        <w:rPr>
          <w:b w:val="0"/>
          <w:highlight w:val="none"/>
        </w:rPr>
      </w:pPr>
      <w:r>
        <w:rPr>
          <w:sz w:val="16"/>
          <w:szCs w:val="16"/>
          <w:highlight w:val="none"/>
          <w:vertAlign w:val="baseline"/>
        </w:rPr>
        <w:t>a, b, c, e son correctas</w:t>
      </w:r>
    </w:p>
    <w:p>
      <w:pPr>
        <w:numPr>
          <w:ilvl w:val="0"/>
          <w:numId w:val="7"/>
        </w:numPr>
        <w:pBdr>
          <w:top w:val="none" w:color="auto" w:sz="0" w:space="0"/>
          <w:left w:val="none" w:color="auto" w:sz="0" w:space="0"/>
          <w:bottom w:val="none" w:color="auto" w:sz="0" w:space="0"/>
          <w:right w:val="none" w:color="auto" w:sz="0" w:space="0"/>
          <w:between w:val="none" w:color="auto" w:sz="0" w:space="0"/>
        </w:pBdr>
        <w:shd w:val="clear" w:fill="auto"/>
        <w:ind w:left="720" w:hanging="360"/>
        <w:contextualSpacing w:val="0"/>
        <w:jc w:val="both"/>
        <w:rPr>
          <w:b w:val="0"/>
          <w:highlight w:val="none"/>
        </w:rPr>
      </w:pPr>
      <w:r>
        <w:rPr>
          <w:sz w:val="16"/>
          <w:szCs w:val="16"/>
          <w:highlight w:val="none"/>
          <w:vertAlign w:val="baseline"/>
        </w:rPr>
        <w:t>a, b son correctas</w:t>
      </w:r>
    </w:p>
    <w:p>
      <w:pPr>
        <w:numPr>
          <w:ilvl w:val="0"/>
          <w:numId w:val="7"/>
        </w:numPr>
        <w:pBdr>
          <w:top w:val="none" w:color="auto" w:sz="0" w:space="0"/>
          <w:left w:val="none" w:color="auto" w:sz="0" w:space="0"/>
          <w:bottom w:val="none" w:color="auto" w:sz="0" w:space="0"/>
          <w:right w:val="none" w:color="auto" w:sz="0" w:space="0"/>
          <w:between w:val="none" w:color="auto" w:sz="0" w:space="0"/>
        </w:pBdr>
        <w:shd w:val="clear" w:fill="auto"/>
        <w:ind w:left="720" w:hanging="360"/>
        <w:contextualSpacing w:val="0"/>
        <w:jc w:val="both"/>
        <w:rPr>
          <w:b w:val="0"/>
          <w:highlight w:val="none"/>
        </w:rPr>
      </w:pPr>
      <w:r>
        <w:rPr>
          <w:sz w:val="16"/>
          <w:szCs w:val="16"/>
          <w:highlight w:val="none"/>
          <w:vertAlign w:val="baseline"/>
        </w:rPr>
        <w:t>Todas las opciones son correctas</w:t>
      </w:r>
    </w:p>
    <w:p>
      <w:pPr>
        <w:pBdr>
          <w:top w:val="none" w:color="auto" w:sz="0" w:space="0"/>
          <w:left w:val="none" w:color="auto" w:sz="0" w:space="0"/>
          <w:bottom w:val="none" w:color="auto" w:sz="0" w:space="0"/>
          <w:right w:val="none" w:color="auto" w:sz="0" w:space="0"/>
          <w:between w:val="none" w:color="auto" w:sz="0" w:space="0"/>
        </w:pBdr>
        <w:shd w:val="clear" w:fill="auto"/>
        <w:contextualSpacing w:val="0"/>
        <w:jc w:val="both"/>
        <w:rPr>
          <w:rFonts w:ascii="Arial" w:hAnsi="Arial" w:eastAsia="Arial" w:cs="Arial"/>
          <w:b w:val="0"/>
          <w:sz w:val="16"/>
          <w:szCs w:val="16"/>
          <w:highlight w:val="none"/>
          <w:vertAlign w:val="baseline"/>
        </w:rPr>
      </w:pPr>
    </w:p>
    <w:p>
      <w:pPr>
        <w:pBdr>
          <w:top w:val="none" w:color="auto" w:sz="0" w:space="0"/>
          <w:left w:val="none" w:color="auto" w:sz="0" w:space="0"/>
          <w:bottom w:val="none" w:color="auto" w:sz="0" w:space="0"/>
          <w:right w:val="none" w:color="auto" w:sz="0" w:space="0"/>
          <w:between w:val="none" w:color="auto" w:sz="0" w:space="0"/>
        </w:pBdr>
        <w:shd w:val="clear" w:fill="auto"/>
        <w:contextualSpacing w:val="0"/>
        <w:rPr>
          <w:highlight w:val="none"/>
          <w:vertAlign w:val="baseline"/>
        </w:rPr>
        <w:sectPr>
          <w:type w:val="continuous"/>
          <w:pgSz w:w="11906" w:h="16838"/>
          <w:pgMar w:top="284" w:right="454" w:bottom="113" w:left="284" w:header="0" w:footer="720" w:gutter="0"/>
          <w:cols w:equalWidth="0" w:num="2">
            <w:col w:w="0" w:space="284"/>
            <w:col w:w="0"/>
          </w:cols>
        </w:sectPr>
      </w:pPr>
    </w:p>
    <w:p>
      <w:pPr>
        <w:pBdr>
          <w:top w:val="none" w:color="auto" w:sz="0" w:space="0"/>
          <w:left w:val="none" w:color="auto" w:sz="0" w:space="0"/>
          <w:bottom w:val="none" w:color="auto" w:sz="0" w:space="0"/>
          <w:right w:val="none" w:color="auto" w:sz="0" w:space="0"/>
          <w:between w:val="none" w:color="auto" w:sz="0" w:space="0"/>
        </w:pBdr>
        <w:shd w:val="clear" w:fill="auto"/>
        <w:contextualSpacing w:val="0"/>
        <w:rPr>
          <w:rFonts w:ascii="Arial" w:hAnsi="Arial" w:eastAsia="Arial" w:cs="Arial"/>
          <w:b w:val="0"/>
          <w:sz w:val="20"/>
          <w:szCs w:val="20"/>
          <w:highlight w:val="none"/>
          <w:vertAlign w:val="baseline"/>
        </w:rPr>
      </w:pPr>
    </w:p>
    <w:p>
      <w:pPr>
        <w:pBdr>
          <w:top w:val="none" w:color="auto" w:sz="0" w:space="0"/>
          <w:left w:val="none" w:color="auto" w:sz="0" w:space="0"/>
          <w:bottom w:val="none" w:color="auto" w:sz="0" w:space="0"/>
          <w:right w:val="none" w:color="auto" w:sz="0" w:space="0"/>
          <w:between w:val="none" w:color="auto" w:sz="0" w:space="0"/>
        </w:pBdr>
        <w:shd w:val="clear" w:fill="auto"/>
        <w:contextualSpacing w:val="0"/>
        <w:rPr>
          <w:rFonts w:ascii="Arial" w:hAnsi="Arial" w:eastAsia="Arial" w:cs="Arial"/>
          <w:b w:val="0"/>
          <w:color w:val="000000"/>
          <w:sz w:val="16"/>
          <w:szCs w:val="16"/>
          <w:highlight w:val="none"/>
          <w:vertAlign w:val="baseline"/>
        </w:rPr>
        <w:sectPr>
          <w:type w:val="continuous"/>
          <w:pgSz w:w="11906" w:h="16838"/>
          <w:pgMar w:top="284" w:right="454" w:bottom="113" w:left="284" w:header="0" w:footer="720" w:gutter="0"/>
        </w:sectPr>
      </w:pPr>
      <w:r>
        <w:rPr>
          <w:b/>
          <w:sz w:val="16"/>
          <w:szCs w:val="16"/>
          <w:highlight w:val="none"/>
          <w:vertAlign w:val="baseline"/>
        </w:rPr>
        <w:t>12)1pto o 0.5 si es completo</w:t>
      </w:r>
      <w:r>
        <w:rPr>
          <w:sz w:val="16"/>
          <w:szCs w:val="16"/>
          <w:highlight w:val="none"/>
          <w:vertAlign w:val="baseline"/>
        </w:rPr>
        <w:t>¿Cuál de las siguientes opciones es correcta acerca del manejo de procesos e GNU/Linux?</w:t>
      </w:r>
    </w:p>
    <w:p>
      <w:pPr>
        <w:numPr>
          <w:ilvl w:val="0"/>
          <w:numId w:val="8"/>
        </w:numPr>
        <w:pBdr>
          <w:top w:val="none" w:color="auto" w:sz="0" w:space="0"/>
          <w:left w:val="none" w:color="auto" w:sz="0" w:space="0"/>
          <w:bottom w:val="none" w:color="auto" w:sz="0" w:space="0"/>
          <w:right w:val="none" w:color="auto" w:sz="0" w:space="0"/>
          <w:between w:val="none" w:color="auto" w:sz="0" w:space="0"/>
        </w:pBdr>
        <w:shd w:val="clear" w:fill="auto"/>
        <w:ind w:left="720" w:hanging="360"/>
        <w:contextualSpacing w:val="0"/>
        <w:jc w:val="both"/>
        <w:rPr>
          <w:rFonts w:ascii="Arial" w:hAnsi="Arial" w:eastAsia="Arial" w:cs="Arial"/>
          <w:b w:val="0"/>
          <w:highlight w:val="yellow"/>
        </w:rPr>
      </w:pPr>
      <w:r>
        <w:rPr>
          <w:color w:val="000000"/>
          <w:sz w:val="16"/>
          <w:szCs w:val="16"/>
          <w:highlight w:val="yellow"/>
          <w:vertAlign w:val="baseline"/>
        </w:rPr>
        <w:t>Cada proceso es identificado unívocamente a través de su PID</w:t>
      </w:r>
    </w:p>
    <w:p>
      <w:pPr>
        <w:numPr>
          <w:ilvl w:val="0"/>
          <w:numId w:val="8"/>
        </w:numPr>
        <w:pBdr>
          <w:top w:val="none" w:color="auto" w:sz="0" w:space="0"/>
          <w:left w:val="none" w:color="auto" w:sz="0" w:space="0"/>
          <w:bottom w:val="none" w:color="auto" w:sz="0" w:space="0"/>
          <w:right w:val="none" w:color="auto" w:sz="0" w:space="0"/>
          <w:between w:val="none" w:color="auto" w:sz="0" w:space="0"/>
        </w:pBdr>
        <w:shd w:val="clear" w:fill="auto"/>
        <w:ind w:left="720" w:hanging="360"/>
        <w:contextualSpacing w:val="0"/>
        <w:jc w:val="both"/>
        <w:rPr>
          <w:rFonts w:ascii="Arial" w:hAnsi="Arial" w:eastAsia="Arial" w:cs="Arial"/>
          <w:b w:val="0"/>
          <w:highlight w:val="none"/>
        </w:rPr>
      </w:pPr>
      <w:r>
        <w:rPr>
          <w:sz w:val="16"/>
          <w:szCs w:val="16"/>
          <w:highlight w:val="none"/>
          <w:vertAlign w:val="baseline"/>
        </w:rPr>
        <w:t>Si al ejecutarlo, en la línea de ejecución se le agrega un # al final se lo ejecuta en background</w:t>
      </w:r>
    </w:p>
    <w:p>
      <w:pPr>
        <w:numPr>
          <w:ilvl w:val="0"/>
          <w:numId w:val="8"/>
        </w:numPr>
        <w:pBdr>
          <w:top w:val="none" w:color="auto" w:sz="0" w:space="0"/>
          <w:left w:val="none" w:color="auto" w:sz="0" w:space="0"/>
          <w:bottom w:val="none" w:color="auto" w:sz="0" w:space="0"/>
          <w:right w:val="none" w:color="auto" w:sz="0" w:space="0"/>
          <w:between w:val="none" w:color="auto" w:sz="0" w:space="0"/>
        </w:pBdr>
        <w:shd w:val="clear" w:fill="auto"/>
        <w:ind w:left="720" w:hanging="360"/>
        <w:contextualSpacing w:val="0"/>
        <w:jc w:val="both"/>
        <w:rPr>
          <w:rFonts w:ascii="Arial" w:hAnsi="Arial" w:eastAsia="Arial" w:cs="Arial"/>
          <w:b w:val="0"/>
          <w:highlight w:val="none"/>
        </w:rPr>
      </w:pPr>
      <w:r>
        <w:rPr>
          <w:sz w:val="16"/>
          <w:szCs w:val="16"/>
          <w:highlight w:val="none"/>
          <w:vertAlign w:val="baseline"/>
        </w:rPr>
        <w:t>Un proceso que se ejecuta en background tiene mayor prioridad que otros procesos</w:t>
      </w:r>
    </w:p>
    <w:p>
      <w:pPr>
        <w:numPr>
          <w:ilvl w:val="0"/>
          <w:numId w:val="8"/>
        </w:numPr>
        <w:pBdr>
          <w:top w:val="none" w:color="auto" w:sz="0" w:space="0"/>
          <w:left w:val="none" w:color="auto" w:sz="0" w:space="0"/>
          <w:bottom w:val="none" w:color="auto" w:sz="0" w:space="0"/>
          <w:right w:val="none" w:color="auto" w:sz="0" w:space="0"/>
          <w:between w:val="none" w:color="auto" w:sz="0" w:space="0"/>
        </w:pBdr>
        <w:shd w:val="clear" w:fill="auto"/>
        <w:ind w:left="720" w:hanging="360"/>
        <w:contextualSpacing w:val="0"/>
        <w:jc w:val="both"/>
        <w:rPr>
          <w:rFonts w:ascii="Arial" w:hAnsi="Arial" w:eastAsia="Arial" w:cs="Arial"/>
          <w:b w:val="0"/>
          <w:highlight w:val="none"/>
        </w:rPr>
      </w:pPr>
      <w:r>
        <w:rPr>
          <w:sz w:val="16"/>
          <w:szCs w:val="16"/>
          <w:highlight w:val="none"/>
          <w:vertAlign w:val="baseline"/>
        </w:rPr>
        <w:t>El comando killall permite matar a un proceso a través de su PID</w:t>
      </w:r>
    </w:p>
    <w:p>
      <w:pPr>
        <w:numPr>
          <w:ilvl w:val="0"/>
          <w:numId w:val="8"/>
        </w:numPr>
        <w:pBdr>
          <w:top w:val="none" w:color="auto" w:sz="0" w:space="0"/>
          <w:left w:val="none" w:color="auto" w:sz="0" w:space="0"/>
          <w:bottom w:val="none" w:color="auto" w:sz="0" w:space="0"/>
          <w:right w:val="none" w:color="auto" w:sz="0" w:space="0"/>
          <w:between w:val="none" w:color="auto" w:sz="0" w:space="0"/>
        </w:pBdr>
        <w:shd w:val="clear" w:fill="auto"/>
        <w:ind w:left="720" w:hanging="360"/>
        <w:contextualSpacing w:val="0"/>
        <w:jc w:val="both"/>
        <w:rPr>
          <w:rFonts w:ascii="Arial" w:hAnsi="Arial" w:eastAsia="Arial" w:cs="Arial"/>
          <w:b w:val="0"/>
          <w:highlight w:val="none"/>
        </w:rPr>
      </w:pPr>
      <w:r>
        <w:rPr>
          <w:sz w:val="16"/>
          <w:szCs w:val="16"/>
          <w:highlight w:val="none"/>
          <w:vertAlign w:val="baseline"/>
        </w:rPr>
        <w:t>a, b son correctas</w:t>
      </w:r>
    </w:p>
    <w:p>
      <w:pPr>
        <w:numPr>
          <w:ilvl w:val="0"/>
          <w:numId w:val="8"/>
        </w:numPr>
        <w:pBdr>
          <w:top w:val="none" w:color="auto" w:sz="0" w:space="0"/>
          <w:left w:val="none" w:color="auto" w:sz="0" w:space="0"/>
          <w:bottom w:val="none" w:color="auto" w:sz="0" w:space="0"/>
          <w:right w:val="none" w:color="auto" w:sz="0" w:space="0"/>
          <w:between w:val="none" w:color="auto" w:sz="0" w:space="0"/>
        </w:pBdr>
        <w:shd w:val="clear" w:fill="auto"/>
        <w:ind w:left="720" w:hanging="360"/>
        <w:contextualSpacing w:val="0"/>
        <w:jc w:val="both"/>
        <w:rPr>
          <w:rFonts w:ascii="Arial" w:hAnsi="Arial" w:eastAsia="Arial" w:cs="Arial"/>
          <w:b w:val="0"/>
          <w:highlight w:val="none"/>
        </w:rPr>
      </w:pPr>
      <w:r>
        <w:rPr>
          <w:sz w:val="16"/>
          <w:szCs w:val="16"/>
          <w:highlight w:val="none"/>
          <w:vertAlign w:val="baseline"/>
        </w:rPr>
        <w:t>a, b c son correctas</w:t>
      </w:r>
    </w:p>
    <w:p>
      <w:pPr>
        <w:numPr>
          <w:ilvl w:val="0"/>
          <w:numId w:val="8"/>
        </w:numPr>
        <w:pBdr>
          <w:top w:val="none" w:color="auto" w:sz="0" w:space="0"/>
          <w:left w:val="none" w:color="auto" w:sz="0" w:space="0"/>
          <w:bottom w:val="none" w:color="auto" w:sz="0" w:space="0"/>
          <w:right w:val="none" w:color="auto" w:sz="0" w:space="0"/>
          <w:between w:val="none" w:color="auto" w:sz="0" w:space="0"/>
        </w:pBdr>
        <w:shd w:val="clear" w:fill="auto"/>
        <w:ind w:left="720" w:hanging="360"/>
        <w:contextualSpacing w:val="0"/>
        <w:jc w:val="both"/>
        <w:rPr>
          <w:rFonts w:ascii="Arial" w:hAnsi="Arial" w:eastAsia="Arial" w:cs="Arial"/>
          <w:b w:val="0"/>
          <w:highlight w:val="none"/>
        </w:rPr>
      </w:pPr>
      <w:r>
        <w:rPr>
          <w:sz w:val="16"/>
          <w:szCs w:val="16"/>
          <w:highlight w:val="none"/>
          <w:vertAlign w:val="baseline"/>
        </w:rPr>
        <w:t>a, c, d son correctas</w:t>
      </w:r>
    </w:p>
    <w:p>
      <w:pPr>
        <w:numPr>
          <w:ilvl w:val="0"/>
          <w:numId w:val="8"/>
        </w:numPr>
        <w:pBdr>
          <w:top w:val="none" w:color="auto" w:sz="0" w:space="0"/>
          <w:left w:val="none" w:color="auto" w:sz="0" w:space="0"/>
          <w:bottom w:val="none" w:color="auto" w:sz="0" w:space="0"/>
          <w:right w:val="none" w:color="auto" w:sz="0" w:space="0"/>
          <w:between w:val="none" w:color="auto" w:sz="0" w:space="0"/>
        </w:pBdr>
        <w:shd w:val="clear" w:fill="auto"/>
        <w:ind w:left="720" w:hanging="360"/>
        <w:contextualSpacing w:val="0"/>
        <w:rPr>
          <w:rFonts w:ascii="Arial" w:hAnsi="Arial" w:eastAsia="Arial" w:cs="Arial"/>
          <w:b w:val="0"/>
          <w:highlight w:val="none"/>
        </w:rPr>
        <w:sectPr>
          <w:type w:val="continuous"/>
          <w:pgSz w:w="11906" w:h="16838"/>
          <w:pgMar w:top="284" w:right="454" w:bottom="113" w:left="284" w:header="0" w:footer="720" w:gutter="0"/>
          <w:cols w:equalWidth="0" w:num="2">
            <w:col w:w="0" w:space="284"/>
            <w:col w:w="0"/>
          </w:cols>
        </w:sectPr>
      </w:pPr>
      <w:r>
        <w:rPr>
          <w:sz w:val="16"/>
          <w:szCs w:val="16"/>
          <w:highlight w:val="none"/>
          <w:vertAlign w:val="baseline"/>
        </w:rPr>
        <w:t>Todas las opciones son correctas</w:t>
      </w:r>
    </w:p>
    <w:p>
      <w:pPr>
        <w:pBdr>
          <w:top w:val="none" w:color="auto" w:sz="0" w:space="0"/>
          <w:left w:val="none" w:color="auto" w:sz="0" w:space="0"/>
          <w:bottom w:val="none" w:color="auto" w:sz="0" w:space="0"/>
          <w:right w:val="none" w:color="auto" w:sz="0" w:space="0"/>
          <w:between w:val="none" w:color="auto" w:sz="0" w:space="0"/>
        </w:pBdr>
        <w:shd w:val="clear" w:fill="auto"/>
        <w:contextualSpacing w:val="0"/>
        <w:jc w:val="both"/>
        <w:rPr>
          <w:rFonts w:ascii="Arial" w:hAnsi="Arial" w:eastAsia="Arial" w:cs="Arial"/>
          <w:b w:val="0"/>
          <w:sz w:val="16"/>
          <w:szCs w:val="16"/>
          <w:highlight w:val="none"/>
          <w:vertAlign w:val="baseline"/>
        </w:rPr>
      </w:pPr>
    </w:p>
    <w:p>
      <w:pPr>
        <w:pBdr>
          <w:top w:val="none" w:color="auto" w:sz="0" w:space="0"/>
          <w:left w:val="none" w:color="auto" w:sz="0" w:space="0"/>
          <w:bottom w:val="none" w:color="auto" w:sz="0" w:space="0"/>
          <w:right w:val="none" w:color="auto" w:sz="0" w:space="0"/>
          <w:between w:val="none" w:color="auto" w:sz="0" w:space="0"/>
        </w:pBdr>
        <w:shd w:val="clear" w:fill="auto"/>
        <w:contextualSpacing w:val="0"/>
        <w:jc w:val="both"/>
        <w:rPr>
          <w:rFonts w:ascii="Arial" w:hAnsi="Arial" w:eastAsia="Arial" w:cs="Arial"/>
          <w:b w:val="0"/>
          <w:sz w:val="16"/>
          <w:szCs w:val="16"/>
          <w:highlight w:val="none"/>
          <w:vertAlign w:val="baseline"/>
        </w:rPr>
      </w:pPr>
    </w:p>
    <w:p>
      <w:pPr>
        <w:pBdr>
          <w:top w:val="none" w:color="auto" w:sz="0" w:space="0"/>
          <w:left w:val="none" w:color="auto" w:sz="0" w:space="0"/>
          <w:bottom w:val="none" w:color="auto" w:sz="0" w:space="0"/>
          <w:right w:val="none" w:color="auto" w:sz="0" w:space="0"/>
          <w:between w:val="none" w:color="auto" w:sz="0" w:space="0"/>
        </w:pBdr>
        <w:shd w:val="clear" w:fill="auto"/>
        <w:contextualSpacing w:val="0"/>
        <w:jc w:val="both"/>
        <w:rPr>
          <w:rFonts w:ascii="Arial" w:hAnsi="Arial" w:eastAsia="Arial" w:cs="Arial"/>
          <w:b w:val="0"/>
          <w:sz w:val="20"/>
          <w:szCs w:val="20"/>
          <w:highlight w:val="none"/>
          <w:vertAlign w:val="baseline"/>
        </w:rPr>
      </w:pPr>
    </w:p>
    <w:p>
      <w:pPr>
        <w:pBdr>
          <w:top w:val="none" w:color="auto" w:sz="0" w:space="0"/>
          <w:left w:val="none" w:color="auto" w:sz="0" w:space="0"/>
          <w:bottom w:val="none" w:color="auto" w:sz="0" w:space="0"/>
          <w:right w:val="none" w:color="auto" w:sz="0" w:space="0"/>
          <w:between w:val="none" w:color="auto" w:sz="0" w:space="0"/>
        </w:pBdr>
        <w:shd w:val="clear" w:fill="auto"/>
        <w:contextualSpacing w:val="0"/>
        <w:jc w:val="both"/>
        <w:rPr>
          <w:rFonts w:ascii="Arial" w:hAnsi="Arial" w:eastAsia="Arial" w:cs="Arial"/>
          <w:b w:val="0"/>
          <w:sz w:val="20"/>
          <w:szCs w:val="20"/>
          <w:highlight w:val="none"/>
          <w:vertAlign w:val="baseline"/>
        </w:rPr>
      </w:pPr>
    </w:p>
    <w:p>
      <w:pPr>
        <w:pBdr>
          <w:top w:val="none" w:color="auto" w:sz="0" w:space="0"/>
          <w:left w:val="none" w:color="auto" w:sz="0" w:space="0"/>
          <w:bottom w:val="none" w:color="auto" w:sz="0" w:space="0"/>
          <w:right w:val="none" w:color="auto" w:sz="0" w:space="0"/>
          <w:between w:val="none" w:color="auto" w:sz="0" w:space="0"/>
        </w:pBdr>
        <w:shd w:val="clear" w:fill="auto"/>
        <w:contextualSpacing w:val="0"/>
        <w:jc w:val="both"/>
        <w:rPr>
          <w:rFonts w:ascii="Arial" w:hAnsi="Arial" w:eastAsia="Arial" w:cs="Arial"/>
          <w:b w:val="0"/>
          <w:sz w:val="16"/>
          <w:szCs w:val="16"/>
          <w:highlight w:val="none"/>
          <w:vertAlign w:val="baseline"/>
        </w:rPr>
        <w:sectPr>
          <w:type w:val="continuous"/>
          <w:pgSz w:w="11906" w:h="16838"/>
          <w:pgMar w:top="284" w:right="454" w:bottom="113" w:left="284" w:header="0" w:footer="720" w:gutter="0"/>
        </w:sectPr>
      </w:pPr>
      <w:r>
        <w:rPr>
          <w:b/>
          <w:sz w:val="16"/>
          <w:szCs w:val="16"/>
          <w:highlight w:val="none"/>
          <w:vertAlign w:val="baseline"/>
        </w:rPr>
        <w:t>13)</w:t>
      </w:r>
      <w:r>
        <w:rPr>
          <w:sz w:val="16"/>
          <w:szCs w:val="16"/>
          <w:highlight w:val="none"/>
          <w:vertAlign w:val="baseline"/>
        </w:rPr>
        <w:t xml:space="preserve"> </w:t>
      </w:r>
      <w:r>
        <w:rPr>
          <w:b/>
          <w:sz w:val="16"/>
          <w:szCs w:val="16"/>
          <w:highlight w:val="none"/>
          <w:vertAlign w:val="baseline"/>
        </w:rPr>
        <w:t>1pto o 0.5 si es completo</w:t>
      </w:r>
      <w:r>
        <w:rPr>
          <w:sz w:val="16"/>
          <w:szCs w:val="16"/>
          <w:highlight w:val="none"/>
          <w:vertAlign w:val="baseline"/>
        </w:rPr>
        <w:t>¿Cuál de las siguientes opciones es correcta acerca del uso de empaquetadores y compresores en GNU/Linux?</w:t>
      </w:r>
    </w:p>
    <w:p>
      <w:pPr>
        <w:numPr>
          <w:ilvl w:val="0"/>
          <w:numId w:val="6"/>
        </w:numPr>
        <w:pBdr>
          <w:top w:val="none" w:color="auto" w:sz="0" w:space="0"/>
          <w:left w:val="none" w:color="auto" w:sz="0" w:space="0"/>
          <w:bottom w:val="none" w:color="auto" w:sz="0" w:space="0"/>
          <w:right w:val="none" w:color="auto" w:sz="0" w:space="0"/>
          <w:between w:val="none" w:color="auto" w:sz="0" w:space="0"/>
        </w:pBdr>
        <w:shd w:val="clear" w:fill="auto"/>
        <w:ind w:left="720" w:hanging="360"/>
        <w:contextualSpacing w:val="0"/>
        <w:jc w:val="both"/>
        <w:rPr>
          <w:rFonts w:ascii="Arial" w:hAnsi="Arial" w:eastAsia="Arial" w:cs="Arial"/>
          <w:b w:val="0"/>
          <w:highlight w:val="none"/>
        </w:rPr>
      </w:pPr>
      <w:r>
        <w:rPr>
          <w:sz w:val="16"/>
          <w:szCs w:val="16"/>
          <w:highlight w:val="none"/>
          <w:vertAlign w:val="baseline"/>
        </w:rPr>
        <w:t>Para empaquetar se utiliza el comando gzip</w:t>
      </w:r>
    </w:p>
    <w:p>
      <w:pPr>
        <w:numPr>
          <w:ilvl w:val="0"/>
          <w:numId w:val="6"/>
        </w:numPr>
        <w:pBdr>
          <w:top w:val="none" w:color="auto" w:sz="0" w:space="0"/>
          <w:left w:val="none" w:color="auto" w:sz="0" w:space="0"/>
          <w:bottom w:val="none" w:color="auto" w:sz="0" w:space="0"/>
          <w:right w:val="none" w:color="auto" w:sz="0" w:space="0"/>
          <w:between w:val="none" w:color="auto" w:sz="0" w:space="0"/>
        </w:pBdr>
        <w:shd w:val="clear" w:fill="auto"/>
        <w:ind w:left="720" w:hanging="360"/>
        <w:contextualSpacing w:val="0"/>
        <w:jc w:val="both"/>
        <w:rPr>
          <w:rFonts w:ascii="Arial" w:hAnsi="Arial" w:eastAsia="Arial" w:cs="Arial"/>
          <w:b w:val="0"/>
          <w:highlight w:val="none"/>
        </w:rPr>
      </w:pPr>
      <w:r>
        <w:rPr>
          <w:sz w:val="16"/>
          <w:szCs w:val="16"/>
          <w:highlight w:val="none"/>
          <w:vertAlign w:val="baseline"/>
        </w:rPr>
        <w:t>Uno de los comandos que permiten comprimir un archivo es el comp</w:t>
      </w:r>
    </w:p>
    <w:p>
      <w:pPr>
        <w:numPr>
          <w:ilvl w:val="0"/>
          <w:numId w:val="6"/>
        </w:numPr>
        <w:pBdr>
          <w:top w:val="none" w:color="auto" w:sz="0" w:space="0"/>
          <w:left w:val="none" w:color="auto" w:sz="0" w:space="0"/>
          <w:bottom w:val="none" w:color="auto" w:sz="0" w:space="0"/>
          <w:right w:val="none" w:color="auto" w:sz="0" w:space="0"/>
          <w:between w:val="none" w:color="auto" w:sz="0" w:space="0"/>
        </w:pBdr>
        <w:shd w:val="clear" w:fill="auto"/>
        <w:ind w:left="720" w:hanging="360"/>
        <w:contextualSpacing w:val="0"/>
        <w:jc w:val="both"/>
        <w:rPr>
          <w:rFonts w:ascii="Arial" w:hAnsi="Arial" w:eastAsia="Arial" w:cs="Arial"/>
          <w:b w:val="0"/>
          <w:highlight w:val="none"/>
        </w:rPr>
      </w:pPr>
      <w:r>
        <w:rPr>
          <w:sz w:val="16"/>
          <w:szCs w:val="16"/>
          <w:highlight w:val="none"/>
          <w:vertAlign w:val="baseline"/>
        </w:rPr>
        <w:t>El comando untar comprime varios archivos en uno solo resultante</w:t>
      </w:r>
    </w:p>
    <w:p>
      <w:pPr>
        <w:numPr>
          <w:ilvl w:val="0"/>
          <w:numId w:val="6"/>
        </w:numPr>
        <w:pBdr>
          <w:top w:val="none" w:color="auto" w:sz="0" w:space="0"/>
          <w:left w:val="none" w:color="auto" w:sz="0" w:space="0"/>
          <w:bottom w:val="none" w:color="auto" w:sz="0" w:space="0"/>
          <w:right w:val="none" w:color="auto" w:sz="0" w:space="0"/>
          <w:between w:val="none" w:color="auto" w:sz="0" w:space="0"/>
        </w:pBdr>
        <w:shd w:val="clear" w:fill="auto"/>
        <w:ind w:left="720" w:hanging="360"/>
        <w:contextualSpacing w:val="0"/>
        <w:jc w:val="both"/>
        <w:rPr>
          <w:rFonts w:ascii="Arial" w:hAnsi="Arial" w:eastAsia="Arial" w:cs="Arial"/>
          <w:b w:val="0"/>
          <w:highlight w:val="none"/>
        </w:rPr>
      </w:pPr>
      <w:r>
        <w:rPr>
          <w:sz w:val="16"/>
          <w:szCs w:val="16"/>
          <w:highlight w:val="none"/>
          <w:vertAlign w:val="baseline"/>
        </w:rPr>
        <w:t>No existe el concepto de empaquetamiento.</w:t>
      </w:r>
    </w:p>
    <w:p>
      <w:pPr>
        <w:numPr>
          <w:ilvl w:val="0"/>
          <w:numId w:val="6"/>
        </w:numPr>
        <w:pBdr>
          <w:top w:val="none" w:color="auto" w:sz="0" w:space="0"/>
          <w:left w:val="none" w:color="auto" w:sz="0" w:space="0"/>
          <w:bottom w:val="none" w:color="auto" w:sz="0" w:space="0"/>
          <w:right w:val="none" w:color="auto" w:sz="0" w:space="0"/>
          <w:between w:val="none" w:color="auto" w:sz="0" w:space="0"/>
        </w:pBdr>
        <w:shd w:val="clear" w:fill="auto"/>
        <w:ind w:left="720" w:hanging="360"/>
        <w:contextualSpacing w:val="0"/>
        <w:jc w:val="both"/>
        <w:rPr>
          <w:rFonts w:ascii="Arial" w:hAnsi="Arial" w:eastAsia="Arial" w:cs="Arial"/>
          <w:b w:val="0"/>
          <w:highlight w:val="none"/>
        </w:rPr>
      </w:pPr>
      <w:r>
        <w:rPr>
          <w:sz w:val="16"/>
          <w:szCs w:val="16"/>
          <w:highlight w:val="none"/>
          <w:vertAlign w:val="baseline"/>
        </w:rPr>
        <w:t>a, b son correctas</w:t>
      </w:r>
    </w:p>
    <w:p>
      <w:pPr>
        <w:numPr>
          <w:ilvl w:val="0"/>
          <w:numId w:val="6"/>
        </w:numPr>
        <w:pBdr>
          <w:top w:val="none" w:color="auto" w:sz="0" w:space="0"/>
          <w:left w:val="none" w:color="auto" w:sz="0" w:space="0"/>
          <w:bottom w:val="none" w:color="auto" w:sz="0" w:space="0"/>
          <w:right w:val="none" w:color="auto" w:sz="0" w:space="0"/>
          <w:between w:val="none" w:color="auto" w:sz="0" w:space="0"/>
        </w:pBdr>
        <w:shd w:val="clear" w:fill="auto"/>
        <w:ind w:left="720" w:hanging="360"/>
        <w:contextualSpacing w:val="0"/>
        <w:jc w:val="both"/>
        <w:rPr>
          <w:rFonts w:ascii="Arial" w:hAnsi="Arial" w:eastAsia="Arial" w:cs="Arial"/>
          <w:b w:val="0"/>
          <w:highlight w:val="none"/>
        </w:rPr>
      </w:pPr>
      <w:r>
        <w:rPr>
          <w:sz w:val="16"/>
          <w:szCs w:val="16"/>
          <w:highlight w:val="none"/>
          <w:vertAlign w:val="baseline"/>
        </w:rPr>
        <w:t>b, d son correctas</w:t>
      </w:r>
    </w:p>
    <w:p>
      <w:pPr>
        <w:numPr>
          <w:ilvl w:val="0"/>
          <w:numId w:val="6"/>
        </w:numPr>
        <w:pBdr>
          <w:top w:val="none" w:color="auto" w:sz="0" w:space="0"/>
          <w:left w:val="none" w:color="auto" w:sz="0" w:space="0"/>
          <w:bottom w:val="none" w:color="auto" w:sz="0" w:space="0"/>
          <w:right w:val="none" w:color="auto" w:sz="0" w:space="0"/>
          <w:between w:val="none" w:color="auto" w:sz="0" w:space="0"/>
        </w:pBdr>
        <w:shd w:val="clear" w:fill="auto"/>
        <w:ind w:left="720" w:hanging="360"/>
        <w:contextualSpacing w:val="0"/>
        <w:jc w:val="both"/>
        <w:rPr>
          <w:rFonts w:ascii="Arial" w:hAnsi="Arial" w:eastAsia="Arial" w:cs="Arial"/>
          <w:b w:val="0"/>
          <w:highlight w:val="none"/>
        </w:rPr>
      </w:pPr>
      <w:r>
        <w:rPr>
          <w:sz w:val="16"/>
          <w:szCs w:val="16"/>
          <w:highlight w:val="none"/>
          <w:vertAlign w:val="baseline"/>
        </w:rPr>
        <w:t>b, c, d son correctas</w:t>
      </w:r>
    </w:p>
    <w:p>
      <w:pPr>
        <w:numPr>
          <w:ilvl w:val="0"/>
          <w:numId w:val="6"/>
        </w:numPr>
        <w:pBdr>
          <w:top w:val="none" w:color="auto" w:sz="0" w:space="0"/>
          <w:left w:val="none" w:color="auto" w:sz="0" w:space="0"/>
          <w:bottom w:val="none" w:color="auto" w:sz="0" w:space="0"/>
          <w:right w:val="none" w:color="auto" w:sz="0" w:space="0"/>
          <w:between w:val="none" w:color="auto" w:sz="0" w:space="0"/>
        </w:pBdr>
        <w:shd w:val="clear" w:fill="auto"/>
        <w:ind w:left="720" w:hanging="360"/>
        <w:contextualSpacing w:val="0"/>
        <w:jc w:val="both"/>
        <w:rPr>
          <w:rFonts w:ascii="Arial" w:hAnsi="Arial" w:eastAsia="Arial" w:cs="Arial"/>
          <w:b w:val="0"/>
          <w:highlight w:val="none"/>
        </w:rPr>
      </w:pPr>
      <w:r>
        <w:rPr>
          <w:sz w:val="16"/>
          <w:szCs w:val="16"/>
          <w:highlight w:val="none"/>
          <w:vertAlign w:val="baseline"/>
        </w:rPr>
        <w:t xml:space="preserve"> </w:t>
      </w:r>
      <w:r>
        <w:rPr>
          <w:color w:val="000000"/>
          <w:sz w:val="16"/>
          <w:szCs w:val="16"/>
          <w:highlight w:val="yellow"/>
          <w:vertAlign w:val="baseline"/>
        </w:rPr>
        <w:t>Ninguna de las opciones es correcta</w:t>
      </w:r>
    </w:p>
    <w:p>
      <w:pPr>
        <w:pBdr>
          <w:top w:val="none" w:color="auto" w:sz="0" w:space="0"/>
          <w:left w:val="none" w:color="auto" w:sz="0" w:space="0"/>
          <w:bottom w:val="none" w:color="auto" w:sz="0" w:space="0"/>
          <w:right w:val="none" w:color="auto" w:sz="0" w:space="0"/>
          <w:between w:val="none" w:color="auto" w:sz="0" w:space="0"/>
        </w:pBdr>
        <w:shd w:val="clear" w:fill="auto"/>
        <w:contextualSpacing w:val="0"/>
        <w:rPr>
          <w:rFonts w:ascii="Arial" w:hAnsi="Arial" w:eastAsia="Arial" w:cs="Arial"/>
          <w:b w:val="0"/>
          <w:sz w:val="16"/>
          <w:szCs w:val="16"/>
          <w:highlight w:val="none"/>
          <w:vertAlign w:val="baseline"/>
        </w:rPr>
      </w:pPr>
    </w:p>
    <w:p>
      <w:pPr>
        <w:pBdr>
          <w:top w:val="none" w:color="auto" w:sz="0" w:space="0"/>
          <w:left w:val="none" w:color="auto" w:sz="0" w:space="0"/>
          <w:bottom w:val="none" w:color="auto" w:sz="0" w:space="0"/>
          <w:right w:val="none" w:color="auto" w:sz="0" w:space="0"/>
          <w:between w:val="none" w:color="auto" w:sz="0" w:space="0"/>
        </w:pBdr>
        <w:shd w:val="clear" w:fill="auto"/>
        <w:contextualSpacing w:val="0"/>
        <w:jc w:val="both"/>
        <w:rPr>
          <w:rFonts w:ascii="Arial" w:hAnsi="Arial" w:eastAsia="Arial" w:cs="Arial"/>
          <w:b w:val="0"/>
          <w:sz w:val="20"/>
          <w:szCs w:val="20"/>
          <w:highlight w:val="none"/>
          <w:vertAlign w:val="baseline"/>
        </w:rPr>
        <w:sectPr>
          <w:type w:val="continuous"/>
          <w:pgSz w:w="11906" w:h="16838"/>
          <w:pgMar w:top="284" w:right="454" w:bottom="113" w:left="284" w:header="0" w:footer="720" w:gutter="0"/>
          <w:cols w:equalWidth="0" w:num="2">
            <w:col w:w="0" w:space="284"/>
            <w:col w:w="0"/>
          </w:cols>
        </w:sectPr>
      </w:pPr>
    </w:p>
    <w:p>
      <w:pPr>
        <w:pBdr>
          <w:top w:val="none" w:color="auto" w:sz="0" w:space="0"/>
          <w:left w:val="none" w:color="auto" w:sz="0" w:space="0"/>
          <w:bottom w:val="none" w:color="auto" w:sz="0" w:space="0"/>
          <w:right w:val="none" w:color="auto" w:sz="0" w:space="0"/>
          <w:between w:val="none" w:color="auto" w:sz="0" w:space="0"/>
        </w:pBdr>
        <w:shd w:val="clear" w:fill="auto"/>
        <w:contextualSpacing w:val="0"/>
        <w:jc w:val="both"/>
        <w:rPr>
          <w:rFonts w:ascii="Arial" w:hAnsi="Arial" w:eastAsia="Arial" w:cs="Arial"/>
          <w:b w:val="0"/>
          <w:sz w:val="16"/>
          <w:szCs w:val="16"/>
          <w:highlight w:val="none"/>
          <w:vertAlign w:val="baseline"/>
        </w:rPr>
      </w:pPr>
    </w:p>
    <w:p>
      <w:pPr>
        <w:pBdr>
          <w:top w:val="none" w:color="auto" w:sz="0" w:space="0"/>
          <w:left w:val="none" w:color="auto" w:sz="0" w:space="0"/>
          <w:bottom w:val="none" w:color="auto" w:sz="0" w:space="0"/>
          <w:right w:val="none" w:color="auto" w:sz="0" w:space="0"/>
          <w:between w:val="none" w:color="auto" w:sz="0" w:space="0"/>
        </w:pBdr>
        <w:shd w:val="clear" w:fill="auto"/>
        <w:contextualSpacing w:val="0"/>
        <w:rPr>
          <w:rFonts w:ascii="Arial" w:hAnsi="Arial" w:eastAsia="Arial" w:cs="Arial"/>
          <w:b w:val="0"/>
          <w:sz w:val="16"/>
          <w:szCs w:val="16"/>
          <w:highlight w:val="none"/>
          <w:vertAlign w:val="baseline"/>
        </w:rPr>
        <w:sectPr>
          <w:type w:val="continuous"/>
          <w:pgSz w:w="11906" w:h="16838"/>
          <w:pgMar w:top="284" w:right="454" w:bottom="113" w:left="284" w:header="0" w:footer="720" w:gutter="0"/>
        </w:sectPr>
      </w:pPr>
      <w:r>
        <w:rPr>
          <w:b/>
          <w:sz w:val="16"/>
          <w:szCs w:val="16"/>
          <w:highlight w:val="none"/>
          <w:vertAlign w:val="baseline"/>
        </w:rPr>
        <w:t>14)</w:t>
      </w:r>
      <w:r>
        <w:rPr>
          <w:sz w:val="16"/>
          <w:szCs w:val="16"/>
          <w:highlight w:val="none"/>
          <w:vertAlign w:val="baseline"/>
        </w:rPr>
        <w:t xml:space="preserve"> </w:t>
      </w:r>
      <w:r>
        <w:rPr>
          <w:b/>
          <w:sz w:val="16"/>
          <w:szCs w:val="16"/>
          <w:highlight w:val="none"/>
          <w:vertAlign w:val="baseline"/>
        </w:rPr>
        <w:t>1pto o 0.5 si es completo</w:t>
      </w:r>
      <w:r>
        <w:rPr>
          <w:sz w:val="16"/>
          <w:szCs w:val="16"/>
          <w:highlight w:val="none"/>
          <w:vertAlign w:val="baseline"/>
        </w:rPr>
        <w:t>¿Cuál de las siguientes opciones es correcta acerca de Shell Scripting?</w:t>
      </w:r>
    </w:p>
    <w:p>
      <w:pPr>
        <w:numPr>
          <w:ilvl w:val="0"/>
          <w:numId w:val="9"/>
        </w:numPr>
        <w:pBdr>
          <w:top w:val="none" w:color="auto" w:sz="0" w:space="0"/>
          <w:left w:val="none" w:color="auto" w:sz="0" w:space="0"/>
          <w:bottom w:val="none" w:color="auto" w:sz="0" w:space="0"/>
          <w:right w:val="none" w:color="auto" w:sz="0" w:space="0"/>
          <w:between w:val="none" w:color="auto" w:sz="0" w:space="0"/>
        </w:pBdr>
        <w:shd w:val="clear" w:fill="auto"/>
        <w:ind w:left="720" w:hanging="360"/>
        <w:contextualSpacing w:val="0"/>
        <w:jc w:val="both"/>
        <w:rPr>
          <w:rFonts w:ascii="Arial" w:hAnsi="Arial" w:eastAsia="Arial" w:cs="Arial"/>
          <w:b w:val="0"/>
          <w:highlight w:val="none"/>
        </w:rPr>
      </w:pPr>
      <w:r>
        <w:rPr>
          <w:sz w:val="16"/>
          <w:szCs w:val="16"/>
          <w:highlight w:val="none"/>
          <w:vertAlign w:val="baseline"/>
        </w:rPr>
        <w:t xml:space="preserve">Le ejecución de un script a través del siguiente comando </w:t>
      </w:r>
      <w:r>
        <w:rPr>
          <w:rFonts w:ascii="Courier New" w:hAnsi="Courier New" w:eastAsia="Courier New" w:cs="Courier New"/>
          <w:b/>
          <w:i/>
          <w:sz w:val="16"/>
          <w:szCs w:val="16"/>
          <w:highlight w:val="none"/>
          <w:vertAlign w:val="baseline"/>
        </w:rPr>
        <w:t>bash –x script</w:t>
      </w:r>
      <w:r>
        <w:rPr>
          <w:sz w:val="16"/>
          <w:szCs w:val="16"/>
          <w:highlight w:val="none"/>
          <w:vertAlign w:val="baseline"/>
        </w:rPr>
        <w:t xml:space="preserve"> permite su ejecución en modo debug</w:t>
      </w:r>
    </w:p>
    <w:p>
      <w:pPr>
        <w:numPr>
          <w:ilvl w:val="0"/>
          <w:numId w:val="9"/>
        </w:numPr>
        <w:pBdr>
          <w:top w:val="none" w:color="auto" w:sz="0" w:space="0"/>
          <w:left w:val="none" w:color="auto" w:sz="0" w:space="0"/>
          <w:bottom w:val="none" w:color="auto" w:sz="0" w:space="0"/>
          <w:right w:val="none" w:color="auto" w:sz="0" w:space="0"/>
          <w:between w:val="none" w:color="auto" w:sz="0" w:space="0"/>
        </w:pBdr>
        <w:shd w:val="clear" w:fill="auto"/>
        <w:ind w:left="720" w:hanging="360"/>
        <w:contextualSpacing w:val="0"/>
        <w:jc w:val="both"/>
        <w:rPr>
          <w:rFonts w:ascii="Arial" w:hAnsi="Arial" w:eastAsia="Arial" w:cs="Arial"/>
          <w:b w:val="0"/>
          <w:highlight w:val="none"/>
        </w:rPr>
      </w:pPr>
      <w:r>
        <w:rPr>
          <w:sz w:val="16"/>
          <w:szCs w:val="16"/>
          <w:highlight w:val="none"/>
          <w:vertAlign w:val="baseline"/>
        </w:rPr>
        <w:t>A través del comando source puede incluirse código de otros scripts en un script</w:t>
      </w:r>
    </w:p>
    <w:p>
      <w:pPr>
        <w:numPr>
          <w:ilvl w:val="0"/>
          <w:numId w:val="9"/>
        </w:numPr>
        <w:pBdr>
          <w:top w:val="none" w:color="auto" w:sz="0" w:space="0"/>
          <w:left w:val="none" w:color="auto" w:sz="0" w:space="0"/>
          <w:bottom w:val="none" w:color="auto" w:sz="0" w:space="0"/>
          <w:right w:val="none" w:color="auto" w:sz="0" w:space="0"/>
          <w:between w:val="none" w:color="auto" w:sz="0" w:space="0"/>
        </w:pBdr>
        <w:shd w:val="clear" w:fill="auto"/>
        <w:ind w:left="720" w:hanging="360"/>
        <w:contextualSpacing w:val="0"/>
        <w:jc w:val="both"/>
        <w:rPr>
          <w:rFonts w:ascii="Arial" w:hAnsi="Arial" w:eastAsia="Arial" w:cs="Arial"/>
          <w:b w:val="0"/>
          <w:highlight w:val="none"/>
        </w:rPr>
      </w:pPr>
      <w:r>
        <w:rPr>
          <w:sz w:val="16"/>
          <w:szCs w:val="16"/>
          <w:highlight w:val="none"/>
          <w:vertAlign w:val="baseline"/>
        </w:rPr>
        <w:t xml:space="preserve">La sentencia </w:t>
      </w:r>
      <w:r>
        <w:rPr>
          <w:i/>
          <w:sz w:val="16"/>
          <w:szCs w:val="16"/>
          <w:highlight w:val="none"/>
          <w:vertAlign w:val="baseline"/>
        </w:rPr>
        <w:t>break</w:t>
      </w:r>
      <w:r>
        <w:rPr>
          <w:sz w:val="16"/>
          <w:szCs w:val="16"/>
          <w:highlight w:val="none"/>
          <w:vertAlign w:val="baseline"/>
        </w:rPr>
        <w:t xml:space="preserve"> permite cortar la ejecución de un loop</w:t>
      </w:r>
    </w:p>
    <w:p>
      <w:pPr>
        <w:numPr>
          <w:ilvl w:val="0"/>
          <w:numId w:val="9"/>
        </w:numPr>
        <w:pBdr>
          <w:top w:val="none" w:color="auto" w:sz="0" w:space="0"/>
          <w:left w:val="none" w:color="auto" w:sz="0" w:space="0"/>
          <w:bottom w:val="none" w:color="auto" w:sz="0" w:space="0"/>
          <w:right w:val="none" w:color="auto" w:sz="0" w:space="0"/>
          <w:between w:val="none" w:color="auto" w:sz="0" w:space="0"/>
        </w:pBdr>
        <w:shd w:val="clear" w:fill="auto"/>
        <w:ind w:left="720" w:hanging="360"/>
        <w:contextualSpacing w:val="0"/>
        <w:jc w:val="both"/>
        <w:rPr>
          <w:rFonts w:ascii="Arial" w:hAnsi="Arial" w:eastAsia="Arial" w:cs="Arial"/>
          <w:b w:val="0"/>
          <w:highlight w:val="red"/>
        </w:rPr>
      </w:pPr>
      <w:r>
        <w:rPr>
          <w:sz w:val="16"/>
          <w:szCs w:val="16"/>
          <w:highlight w:val="none"/>
          <w:vertAlign w:val="baseline"/>
        </w:rPr>
        <w:t>La sentencia exit puede devolver cualquier valor entre 0 y 512</w:t>
      </w:r>
      <w:r>
        <w:rPr>
          <w:sz w:val="16"/>
          <w:szCs w:val="16"/>
          <w:highlight w:val="none"/>
          <w:vertAlign w:val="baseline"/>
        </w:rPr>
        <w:t xml:space="preserve">    </w:t>
      </w:r>
      <w:r>
        <w:rPr>
          <w:sz w:val="16"/>
          <w:szCs w:val="16"/>
          <w:highlight w:val="red"/>
          <w:vertAlign w:val="baseline"/>
        </w:rPr>
        <w:t>HASTA 255</w:t>
      </w:r>
    </w:p>
    <w:p>
      <w:pPr>
        <w:numPr>
          <w:ilvl w:val="0"/>
          <w:numId w:val="9"/>
        </w:numPr>
        <w:pBdr>
          <w:top w:val="none" w:color="auto" w:sz="0" w:space="0"/>
          <w:left w:val="none" w:color="auto" w:sz="0" w:space="0"/>
          <w:bottom w:val="none" w:color="auto" w:sz="0" w:space="0"/>
          <w:right w:val="none" w:color="auto" w:sz="0" w:space="0"/>
          <w:between w:val="none" w:color="auto" w:sz="0" w:space="0"/>
        </w:pBdr>
        <w:shd w:val="clear" w:fill="auto"/>
        <w:ind w:left="720" w:hanging="360"/>
        <w:contextualSpacing w:val="0"/>
        <w:jc w:val="both"/>
        <w:rPr>
          <w:rFonts w:ascii="Arial" w:hAnsi="Arial" w:eastAsia="Arial" w:cs="Arial"/>
          <w:b w:val="0"/>
          <w:color w:val="000000"/>
          <w:highlight w:val="none"/>
        </w:rPr>
      </w:pPr>
      <w:r>
        <w:rPr>
          <w:sz w:val="16"/>
          <w:szCs w:val="16"/>
          <w:highlight w:val="none"/>
          <w:vertAlign w:val="baseline"/>
        </w:rPr>
        <w:t>c, d son correctas</w:t>
      </w:r>
    </w:p>
    <w:p>
      <w:pPr>
        <w:numPr>
          <w:ilvl w:val="0"/>
          <w:numId w:val="9"/>
        </w:numPr>
        <w:pBdr>
          <w:top w:val="none" w:color="auto" w:sz="0" w:space="0"/>
          <w:left w:val="none" w:color="auto" w:sz="0" w:space="0"/>
          <w:bottom w:val="none" w:color="auto" w:sz="0" w:space="0"/>
          <w:right w:val="none" w:color="auto" w:sz="0" w:space="0"/>
          <w:between w:val="none" w:color="auto" w:sz="0" w:space="0"/>
        </w:pBdr>
        <w:shd w:val="clear" w:fill="auto"/>
        <w:ind w:left="720" w:hanging="360"/>
        <w:contextualSpacing w:val="0"/>
        <w:jc w:val="both"/>
        <w:rPr>
          <w:rFonts w:ascii="Arial" w:hAnsi="Arial" w:eastAsia="Arial" w:cs="Arial"/>
          <w:b w:val="0"/>
          <w:highlight w:val="yellow"/>
        </w:rPr>
      </w:pPr>
      <w:r>
        <w:rPr>
          <w:color w:val="000000"/>
          <w:sz w:val="16"/>
          <w:szCs w:val="16"/>
          <w:highlight w:val="yellow"/>
          <w:vertAlign w:val="baseline"/>
        </w:rPr>
        <w:t>a, b, c son correctas</w:t>
      </w:r>
    </w:p>
    <w:p>
      <w:pPr>
        <w:numPr>
          <w:ilvl w:val="0"/>
          <w:numId w:val="9"/>
        </w:numPr>
        <w:pBdr>
          <w:top w:val="none" w:color="auto" w:sz="0" w:space="0"/>
          <w:left w:val="none" w:color="auto" w:sz="0" w:space="0"/>
          <w:bottom w:val="none" w:color="auto" w:sz="0" w:space="0"/>
          <w:right w:val="none" w:color="auto" w:sz="0" w:space="0"/>
          <w:between w:val="none" w:color="auto" w:sz="0" w:space="0"/>
        </w:pBdr>
        <w:shd w:val="clear" w:fill="auto"/>
        <w:ind w:left="720" w:hanging="360"/>
        <w:contextualSpacing w:val="0"/>
        <w:jc w:val="both"/>
        <w:rPr>
          <w:rFonts w:ascii="Arial" w:hAnsi="Arial" w:eastAsia="Arial" w:cs="Arial"/>
          <w:b w:val="0"/>
          <w:highlight w:val="none"/>
        </w:rPr>
      </w:pPr>
      <w:r>
        <w:rPr>
          <w:sz w:val="16"/>
          <w:szCs w:val="16"/>
          <w:highlight w:val="none"/>
          <w:vertAlign w:val="baseline"/>
        </w:rPr>
        <w:t>b, c, d son correctas</w:t>
      </w:r>
    </w:p>
    <w:p>
      <w:pPr>
        <w:numPr>
          <w:ilvl w:val="0"/>
          <w:numId w:val="9"/>
        </w:numPr>
        <w:pBdr>
          <w:top w:val="none" w:color="auto" w:sz="0" w:space="0"/>
          <w:left w:val="none" w:color="auto" w:sz="0" w:space="0"/>
          <w:bottom w:val="none" w:color="auto" w:sz="0" w:space="0"/>
          <w:right w:val="none" w:color="auto" w:sz="0" w:space="0"/>
          <w:between w:val="none" w:color="auto" w:sz="0" w:space="0"/>
        </w:pBdr>
        <w:shd w:val="clear" w:fill="auto"/>
        <w:ind w:left="720" w:hanging="360"/>
        <w:contextualSpacing w:val="0"/>
        <w:jc w:val="both"/>
        <w:rPr>
          <w:rFonts w:ascii="Arial" w:hAnsi="Arial" w:eastAsia="Arial" w:cs="Arial"/>
          <w:b w:val="0"/>
          <w:highlight w:val="none"/>
        </w:rPr>
      </w:pPr>
      <w:r>
        <w:rPr>
          <w:sz w:val="16"/>
          <w:szCs w:val="16"/>
          <w:highlight w:val="none"/>
          <w:vertAlign w:val="baseline"/>
        </w:rPr>
        <w:t>Todas las opciones son correctas</w:t>
      </w:r>
    </w:p>
    <w:p>
      <w:pPr>
        <w:pBdr>
          <w:top w:val="none" w:color="auto" w:sz="0" w:space="0"/>
          <w:left w:val="none" w:color="auto" w:sz="0" w:space="0"/>
          <w:bottom w:val="none" w:color="auto" w:sz="0" w:space="0"/>
          <w:right w:val="none" w:color="auto" w:sz="0" w:space="0"/>
          <w:between w:val="none" w:color="auto" w:sz="0" w:space="0"/>
        </w:pBdr>
        <w:shd w:val="clear" w:fill="auto"/>
        <w:contextualSpacing w:val="0"/>
        <w:rPr>
          <w:rFonts w:ascii="Arial" w:hAnsi="Arial" w:eastAsia="Arial" w:cs="Arial"/>
          <w:b w:val="0"/>
          <w:sz w:val="16"/>
          <w:szCs w:val="16"/>
          <w:highlight w:val="none"/>
          <w:vertAlign w:val="baseline"/>
        </w:rPr>
      </w:pPr>
    </w:p>
    <w:p>
      <w:pPr>
        <w:pBdr>
          <w:top w:val="none" w:color="auto" w:sz="0" w:space="0"/>
          <w:left w:val="none" w:color="auto" w:sz="0" w:space="0"/>
          <w:bottom w:val="none" w:color="auto" w:sz="0" w:space="0"/>
          <w:right w:val="none" w:color="auto" w:sz="0" w:space="0"/>
          <w:between w:val="none" w:color="auto" w:sz="0" w:space="0"/>
        </w:pBdr>
        <w:shd w:val="clear" w:fill="auto"/>
        <w:contextualSpacing w:val="0"/>
        <w:jc w:val="both"/>
        <w:rPr>
          <w:rFonts w:ascii="Arial" w:hAnsi="Arial" w:eastAsia="Arial" w:cs="Arial"/>
          <w:b w:val="0"/>
          <w:sz w:val="20"/>
          <w:szCs w:val="20"/>
          <w:highlight w:val="none"/>
          <w:vertAlign w:val="baseline"/>
        </w:rPr>
        <w:sectPr>
          <w:type w:val="continuous"/>
          <w:pgSz w:w="11906" w:h="16838"/>
          <w:pgMar w:top="284" w:right="454" w:bottom="113" w:left="284" w:header="0" w:footer="720" w:gutter="0"/>
          <w:cols w:equalWidth="0" w:num="2">
            <w:col w:w="0" w:space="284"/>
            <w:col w:w="0"/>
          </w:cols>
        </w:sectPr>
      </w:pPr>
    </w:p>
    <w:p>
      <w:pPr>
        <w:pBdr>
          <w:top w:val="none" w:color="auto" w:sz="0" w:space="0"/>
          <w:left w:val="none" w:color="auto" w:sz="0" w:space="0"/>
          <w:bottom w:val="none" w:color="auto" w:sz="0" w:space="0"/>
          <w:right w:val="none" w:color="auto" w:sz="0" w:space="0"/>
          <w:between w:val="none" w:color="auto" w:sz="0" w:space="0"/>
        </w:pBdr>
        <w:shd w:val="clear" w:fill="auto"/>
        <w:contextualSpacing w:val="0"/>
        <w:jc w:val="both"/>
        <w:rPr>
          <w:rFonts w:ascii="Arial" w:hAnsi="Arial" w:eastAsia="Arial" w:cs="Arial"/>
          <w:b w:val="0"/>
          <w:sz w:val="16"/>
          <w:szCs w:val="16"/>
          <w:highlight w:val="none"/>
          <w:vertAlign w:val="baseline"/>
        </w:rPr>
      </w:pPr>
    </w:p>
    <w:p>
      <w:pPr>
        <w:pBdr>
          <w:top w:val="none" w:color="auto" w:sz="0" w:space="0"/>
          <w:left w:val="none" w:color="auto" w:sz="0" w:space="0"/>
          <w:bottom w:val="none" w:color="auto" w:sz="0" w:space="0"/>
          <w:right w:val="none" w:color="auto" w:sz="0" w:space="0"/>
          <w:between w:val="none" w:color="auto" w:sz="0" w:space="0"/>
        </w:pBdr>
        <w:shd w:val="clear" w:fill="auto"/>
        <w:contextualSpacing w:val="0"/>
        <w:rPr>
          <w:rFonts w:ascii="Arial" w:hAnsi="Arial" w:eastAsia="Arial" w:cs="Arial"/>
          <w:b/>
          <w:sz w:val="16"/>
          <w:szCs w:val="16"/>
          <w:highlight w:val="none"/>
          <w:vertAlign w:val="baseline"/>
        </w:rPr>
        <w:sectPr>
          <w:type w:val="continuous"/>
          <w:pgSz w:w="11906" w:h="16838"/>
          <w:pgMar w:top="284" w:right="454" w:bottom="113" w:left="284" w:header="0" w:footer="720" w:gutter="0"/>
        </w:sectPr>
      </w:pPr>
      <w:r>
        <w:rPr>
          <w:b/>
          <w:sz w:val="16"/>
          <w:szCs w:val="16"/>
          <w:highlight w:val="none"/>
          <w:vertAlign w:val="baseline"/>
        </w:rPr>
        <w:t>15)</w:t>
      </w:r>
      <w:r>
        <w:rPr>
          <w:sz w:val="16"/>
          <w:szCs w:val="16"/>
          <w:highlight w:val="none"/>
          <w:vertAlign w:val="baseline"/>
        </w:rPr>
        <w:t xml:space="preserve"> </w:t>
      </w:r>
      <w:r>
        <w:rPr>
          <w:rFonts w:ascii="Arial" w:hAnsi="Arial" w:eastAsia="Arial" w:cs="Arial"/>
          <w:b w:val="0"/>
          <w:i w:val="0"/>
          <w:smallCaps w:val="0"/>
          <w:color w:val="000000"/>
          <w:sz w:val="16"/>
          <w:szCs w:val="16"/>
          <w:highlight w:val="none"/>
          <w:vertAlign w:val="baseline"/>
        </w:rPr>
        <w:t>Escribir un script que al ejecutarlo como usuario root reinicie el equipo después de 1 minuto.</w:t>
      </w:r>
      <w:r>
        <w:rPr>
          <w:rFonts w:ascii="Arial" w:hAnsi="Arial" w:eastAsia="Arial" w:cs="Arial"/>
          <w:b w:val="0"/>
          <w:i w:val="0"/>
          <w:smallCaps w:val="0"/>
          <w:color w:val="000000"/>
          <w:sz w:val="18"/>
          <w:szCs w:val="18"/>
          <w:highlight w:val="none"/>
          <w:vertAlign w:val="baseline"/>
        </w:rPr>
        <w:br w:type="textWrapping"/>
      </w:r>
    </w:p>
    <w:p>
      <w:pPr>
        <w:pBdr>
          <w:top w:val="none" w:color="auto" w:sz="0" w:space="0"/>
          <w:left w:val="none" w:color="auto" w:sz="0" w:space="0"/>
          <w:bottom w:val="none" w:color="auto" w:sz="0" w:space="0"/>
          <w:right w:val="none" w:color="auto" w:sz="0" w:space="0"/>
          <w:between w:val="none" w:color="auto" w:sz="0" w:space="0"/>
        </w:pBdr>
        <w:shd w:val="clear" w:fill="auto"/>
        <w:contextualSpacing w:val="0"/>
        <w:jc w:val="both"/>
        <w:rPr>
          <w:rFonts w:ascii="Arial" w:hAnsi="Arial" w:eastAsia="Arial" w:cs="Arial"/>
          <w:b w:val="0"/>
          <w:sz w:val="16"/>
          <w:szCs w:val="16"/>
          <w:highlight w:val="none"/>
          <w:vertAlign w:val="baseline"/>
        </w:rPr>
      </w:pPr>
      <w:r>
        <w:rPr>
          <w:b/>
          <w:sz w:val="16"/>
          <w:szCs w:val="16"/>
          <w:highlight w:val="none"/>
          <w:vertAlign w:val="baseline"/>
        </w:rPr>
        <w:t>16)</w:t>
      </w:r>
      <w:r>
        <w:rPr>
          <w:sz w:val="16"/>
          <w:szCs w:val="16"/>
          <w:highlight w:val="none"/>
          <w:vertAlign w:val="baseline"/>
        </w:rPr>
        <w:t xml:space="preserve"> Escriba un script que reciba una cantidad desconocida de parámetros al momento de su invocación (debe validar que al menos se reciba uno). Cada parámetro representa la ruta absoluta de un archivo o directorio en el sistema. El script deberá iterar por todos los parámetros recibidos, y:</w:t>
      </w:r>
    </w:p>
    <w:p>
      <w:pPr>
        <w:pBdr>
          <w:top w:val="none" w:color="auto" w:sz="0" w:space="0"/>
          <w:left w:val="none" w:color="auto" w:sz="0" w:space="0"/>
          <w:bottom w:val="none" w:color="auto" w:sz="0" w:space="0"/>
          <w:right w:val="none" w:color="auto" w:sz="0" w:space="0"/>
          <w:between w:val="none" w:color="auto" w:sz="0" w:space="0"/>
        </w:pBdr>
        <w:shd w:val="clear" w:fill="auto"/>
        <w:contextualSpacing w:val="0"/>
        <w:jc w:val="both"/>
        <w:rPr>
          <w:rFonts w:ascii="Arial" w:hAnsi="Arial" w:eastAsia="Arial" w:cs="Arial"/>
          <w:b w:val="0"/>
          <w:sz w:val="16"/>
          <w:szCs w:val="16"/>
          <w:highlight w:val="none"/>
          <w:vertAlign w:val="baseline"/>
        </w:rPr>
      </w:pPr>
      <w:r>
        <w:rPr>
          <w:sz w:val="16"/>
          <w:szCs w:val="16"/>
          <w:highlight w:val="none"/>
          <w:vertAlign w:val="baseline"/>
        </w:rPr>
        <w:t>- Si el parámetro es un archivo existente en el File System deberá comprimirlo dejando el archivo comprimido en lugar del original.</w:t>
      </w:r>
    </w:p>
    <w:p>
      <w:pPr>
        <w:pBdr>
          <w:top w:val="none" w:color="auto" w:sz="0" w:space="0"/>
          <w:left w:val="none" w:color="auto" w:sz="0" w:space="0"/>
          <w:bottom w:val="none" w:color="auto" w:sz="0" w:space="0"/>
          <w:right w:val="none" w:color="auto" w:sz="0" w:space="0"/>
          <w:between w:val="none" w:color="auto" w:sz="0" w:space="0"/>
        </w:pBdr>
        <w:shd w:val="clear" w:fill="auto"/>
        <w:contextualSpacing w:val="0"/>
        <w:jc w:val="both"/>
        <w:rPr>
          <w:rFonts w:ascii="Arial" w:hAnsi="Arial" w:eastAsia="Arial" w:cs="Arial"/>
          <w:b w:val="0"/>
          <w:sz w:val="16"/>
          <w:szCs w:val="16"/>
          <w:highlight w:val="none"/>
          <w:vertAlign w:val="baseline"/>
        </w:rPr>
      </w:pPr>
      <w:r>
        <w:rPr>
          <w:sz w:val="16"/>
          <w:szCs w:val="16"/>
          <w:highlight w:val="none"/>
          <w:vertAlign w:val="baseline"/>
        </w:rPr>
        <w:t>- Si el parámetro es un directorio existente en el File System:</w:t>
      </w:r>
    </w:p>
    <w:p>
      <w:pPr>
        <w:pBdr>
          <w:top w:val="none" w:color="auto" w:sz="0" w:space="0"/>
          <w:left w:val="none" w:color="auto" w:sz="0" w:space="0"/>
          <w:bottom w:val="none" w:color="auto" w:sz="0" w:space="0"/>
          <w:right w:val="none" w:color="auto" w:sz="0" w:space="0"/>
          <w:between w:val="none" w:color="auto" w:sz="0" w:space="0"/>
        </w:pBdr>
        <w:shd w:val="clear" w:fill="auto"/>
        <w:contextualSpacing w:val="0"/>
        <w:jc w:val="both"/>
        <w:rPr>
          <w:rFonts w:ascii="Arial" w:hAnsi="Arial" w:eastAsia="Arial" w:cs="Arial"/>
          <w:b w:val="0"/>
          <w:sz w:val="16"/>
          <w:szCs w:val="16"/>
          <w:highlight w:val="none"/>
          <w:vertAlign w:val="baseline"/>
        </w:rPr>
      </w:pPr>
      <w:r>
        <w:rPr>
          <w:sz w:val="16"/>
          <w:szCs w:val="16"/>
          <w:highlight w:val="none"/>
          <w:vertAlign w:val="baseline"/>
        </w:rPr>
        <w:tab/>
      </w:r>
      <w:r>
        <w:rPr>
          <w:sz w:val="16"/>
          <w:szCs w:val="16"/>
          <w:highlight w:val="none"/>
          <w:vertAlign w:val="baseline"/>
        </w:rPr>
        <w:t>- Si tiene permiso de Lectura deberá empaquetarlo y comprimirlo</w:t>
      </w:r>
    </w:p>
    <w:p>
      <w:pPr>
        <w:pBdr>
          <w:top w:val="none" w:color="auto" w:sz="0" w:space="0"/>
          <w:left w:val="none" w:color="auto" w:sz="0" w:space="0"/>
          <w:bottom w:val="none" w:color="auto" w:sz="0" w:space="0"/>
          <w:right w:val="none" w:color="auto" w:sz="0" w:space="0"/>
          <w:between w:val="none" w:color="auto" w:sz="0" w:space="0"/>
        </w:pBdr>
        <w:shd w:val="clear" w:fill="auto"/>
        <w:contextualSpacing w:val="0"/>
        <w:jc w:val="both"/>
        <w:rPr>
          <w:rFonts w:ascii="Arial" w:hAnsi="Arial" w:eastAsia="Arial" w:cs="Arial"/>
          <w:b w:val="0"/>
          <w:sz w:val="16"/>
          <w:szCs w:val="16"/>
          <w:highlight w:val="none"/>
          <w:vertAlign w:val="baseline"/>
        </w:rPr>
      </w:pPr>
      <w:r>
        <w:rPr>
          <w:sz w:val="16"/>
          <w:szCs w:val="16"/>
          <w:highlight w:val="none"/>
          <w:vertAlign w:val="baseline"/>
        </w:rPr>
        <w:tab/>
      </w:r>
      <w:r>
        <w:rPr>
          <w:sz w:val="16"/>
          <w:szCs w:val="16"/>
          <w:highlight w:val="none"/>
          <w:vertAlign w:val="baseline"/>
        </w:rPr>
        <w:t>- Si tiene permiso de escritura deberá eliminarlo junto con todo su contenido</w:t>
      </w:r>
    </w:p>
    <w:p>
      <w:pPr>
        <w:pBdr>
          <w:top w:val="none" w:color="auto" w:sz="0" w:space="0"/>
          <w:left w:val="none" w:color="auto" w:sz="0" w:space="0"/>
          <w:bottom w:val="none" w:color="auto" w:sz="0" w:space="0"/>
          <w:right w:val="none" w:color="auto" w:sz="0" w:space="0"/>
          <w:between w:val="none" w:color="auto" w:sz="0" w:space="0"/>
        </w:pBdr>
        <w:shd w:val="clear" w:fill="auto"/>
        <w:contextualSpacing w:val="0"/>
        <w:jc w:val="both"/>
        <w:rPr>
          <w:rFonts w:ascii="Arial" w:hAnsi="Arial" w:eastAsia="Arial" w:cs="Arial"/>
          <w:b w:val="0"/>
          <w:color w:val="000000"/>
          <w:sz w:val="16"/>
          <w:szCs w:val="16"/>
          <w:highlight w:val="none"/>
          <w:vertAlign w:val="baseline"/>
        </w:rPr>
      </w:pPr>
      <w:r>
        <w:rPr>
          <w:sz w:val="16"/>
          <w:szCs w:val="16"/>
          <w:highlight w:val="none"/>
          <w:vertAlign w:val="baseline"/>
        </w:rPr>
        <w:t>- Si el parámetro no es un elemento del File System (no existe), deberá contarlo e indicar la cantidad total al finalizar el script.</w:t>
      </w:r>
    </w:p>
    <w:p>
      <w:pPr>
        <w:pBdr>
          <w:top w:val="none" w:color="auto" w:sz="0" w:space="0"/>
          <w:left w:val="none" w:color="auto" w:sz="0" w:space="0"/>
          <w:bottom w:val="none" w:color="auto" w:sz="0" w:space="0"/>
          <w:right w:val="none" w:color="auto" w:sz="0" w:space="0"/>
          <w:between w:val="none" w:color="auto" w:sz="0" w:space="0"/>
        </w:pBdr>
        <w:shd w:val="clear" w:fill="auto"/>
        <w:contextualSpacing w:val="0"/>
        <w:jc w:val="both"/>
        <w:rPr>
          <w:rFonts w:ascii="Arial" w:hAnsi="Arial" w:eastAsia="Arial" w:cs="Arial"/>
          <w:b w:val="0"/>
          <w:color w:val="000000"/>
          <w:sz w:val="16"/>
          <w:szCs w:val="16"/>
          <w:highlight w:val="none"/>
          <w:vertAlign w:val="baseline"/>
        </w:rPr>
      </w:pPr>
    </w:p>
    <w:p>
      <w:pPr>
        <w:pBdr>
          <w:top w:val="none" w:color="auto" w:sz="0" w:space="0"/>
          <w:left w:val="none" w:color="auto" w:sz="0" w:space="0"/>
          <w:bottom w:val="none" w:color="auto" w:sz="0" w:space="0"/>
          <w:right w:val="none" w:color="auto" w:sz="0" w:space="0"/>
          <w:between w:val="none" w:color="auto" w:sz="0" w:space="0"/>
        </w:pBdr>
        <w:shd w:val="clear" w:fill="auto"/>
        <w:contextualSpacing w:val="0"/>
        <w:rPr>
          <w:rFonts w:ascii="Courier New" w:hAnsi="Courier New" w:eastAsia="Courier New" w:cs="Courier New"/>
          <w:b w:val="0"/>
          <w:sz w:val="16"/>
          <w:szCs w:val="16"/>
          <w:highlight w:val="none"/>
          <w:vertAlign w:val="baseline"/>
        </w:rPr>
      </w:pPr>
      <w:r>
        <w:rPr>
          <w:b/>
          <w:sz w:val="16"/>
          <w:szCs w:val="16"/>
          <w:highlight w:val="none"/>
          <w:vertAlign w:val="baseline"/>
        </w:rPr>
        <w:t>17)</w:t>
      </w:r>
      <w:r>
        <w:rPr>
          <w:sz w:val="16"/>
          <w:szCs w:val="16"/>
          <w:highlight w:val="none"/>
          <w:vertAlign w:val="baseline"/>
        </w:rPr>
        <w:t xml:space="preserve"> Realice un script que agregue todos los nombres de usuario del sistema a un arreglo e implemente las siguientes funciones:</w:t>
      </w:r>
    </w:p>
    <w:p>
      <w:pPr>
        <w:pBdr>
          <w:top w:val="none" w:color="auto" w:sz="0" w:space="0"/>
          <w:left w:val="none" w:color="auto" w:sz="0" w:space="0"/>
          <w:bottom w:val="none" w:color="auto" w:sz="0" w:space="0"/>
          <w:right w:val="none" w:color="auto" w:sz="0" w:space="0"/>
          <w:between w:val="none" w:color="auto" w:sz="0" w:space="0"/>
        </w:pBdr>
        <w:shd w:val="clear" w:fill="auto"/>
        <w:contextualSpacing w:val="0"/>
        <w:rPr>
          <w:rFonts w:ascii="Courier New" w:hAnsi="Courier New" w:eastAsia="Courier New" w:cs="Courier New"/>
          <w:b w:val="0"/>
          <w:sz w:val="16"/>
          <w:szCs w:val="16"/>
          <w:highlight w:val="none"/>
          <w:vertAlign w:val="baseline"/>
        </w:rPr>
      </w:pPr>
      <w:r>
        <w:rPr>
          <w:rFonts w:ascii="Courier New" w:hAnsi="Courier New" w:eastAsia="Courier New" w:cs="Courier New"/>
          <w:sz w:val="16"/>
          <w:szCs w:val="16"/>
          <w:highlight w:val="none"/>
          <w:vertAlign w:val="baseline"/>
        </w:rPr>
        <w:t>- existe &lt;parametro1&gt;</w:t>
      </w:r>
      <w:r>
        <w:rPr>
          <w:sz w:val="16"/>
          <w:szCs w:val="16"/>
          <w:highlight w:val="none"/>
          <w:vertAlign w:val="baseline"/>
        </w:rPr>
        <w:t>: Devuelve 0 si el usuario existe en el arreglo, 1 en caso contrario</w:t>
      </w:r>
    </w:p>
    <w:p>
      <w:pPr>
        <w:pBdr>
          <w:top w:val="none" w:color="auto" w:sz="0" w:space="0"/>
          <w:left w:val="none" w:color="auto" w:sz="0" w:space="0"/>
          <w:bottom w:val="none" w:color="auto" w:sz="0" w:space="0"/>
          <w:right w:val="none" w:color="auto" w:sz="0" w:space="0"/>
          <w:between w:val="none" w:color="auto" w:sz="0" w:space="0"/>
        </w:pBdr>
        <w:shd w:val="clear" w:fill="auto"/>
        <w:contextualSpacing w:val="0"/>
        <w:rPr>
          <w:rFonts w:ascii="Courier New" w:hAnsi="Courier New" w:eastAsia="Courier New" w:cs="Courier New"/>
          <w:b w:val="0"/>
          <w:sz w:val="16"/>
          <w:szCs w:val="16"/>
          <w:highlight w:val="none"/>
          <w:vertAlign w:val="baseline"/>
        </w:rPr>
      </w:pPr>
      <w:r>
        <w:rPr>
          <w:rFonts w:ascii="Courier New" w:hAnsi="Courier New" w:eastAsia="Courier New" w:cs="Courier New"/>
          <w:sz w:val="16"/>
          <w:szCs w:val="16"/>
          <w:highlight w:val="none"/>
          <w:vertAlign w:val="baseline"/>
        </w:rPr>
        <w:t>- eliminar_usuario &lt;parametro1&gt;</w:t>
      </w:r>
      <w:r>
        <w:rPr>
          <w:sz w:val="16"/>
          <w:szCs w:val="16"/>
          <w:highlight w:val="none"/>
          <w:vertAlign w:val="baseline"/>
        </w:rPr>
        <w:t>: Si el usuario pasado como parámetro existe en el arreglo lo elimina del mismo. Caso contrario devuelve código de error 2</w:t>
      </w:r>
    </w:p>
    <w:p>
      <w:pPr>
        <w:pBdr>
          <w:top w:val="none" w:color="auto" w:sz="0" w:space="0"/>
          <w:left w:val="none" w:color="auto" w:sz="0" w:space="0"/>
          <w:bottom w:val="none" w:color="auto" w:sz="0" w:space="0"/>
          <w:right w:val="none" w:color="auto" w:sz="0" w:space="0"/>
          <w:between w:val="none" w:color="auto" w:sz="0" w:space="0"/>
        </w:pBdr>
        <w:shd w:val="clear" w:fill="auto"/>
        <w:contextualSpacing w:val="0"/>
        <w:rPr>
          <w:rFonts w:ascii="Courier New" w:hAnsi="Courier New" w:eastAsia="Courier New" w:cs="Courier New"/>
          <w:b w:val="0"/>
          <w:sz w:val="16"/>
          <w:szCs w:val="16"/>
          <w:highlight w:val="none"/>
          <w:vertAlign w:val="baseline"/>
        </w:rPr>
      </w:pPr>
      <w:r>
        <w:rPr>
          <w:rFonts w:ascii="Courier New" w:hAnsi="Courier New" w:eastAsia="Courier New" w:cs="Courier New"/>
          <w:sz w:val="16"/>
          <w:szCs w:val="16"/>
          <w:highlight w:val="none"/>
          <w:vertAlign w:val="baseline"/>
        </w:rPr>
        <w:t>- usuarios_con_patron &lt;parametro1&gt;</w:t>
      </w:r>
      <w:r>
        <w:rPr>
          <w:sz w:val="16"/>
          <w:szCs w:val="16"/>
          <w:highlight w:val="none"/>
          <w:vertAlign w:val="baseline"/>
        </w:rPr>
        <w:t>: Recorre el arreglo e imprime en pantalla los nombres de los usuarios en cuyos caracteres aparece el patrón pasado como parámetro</w:t>
      </w:r>
    </w:p>
    <w:p>
      <w:pPr>
        <w:pBdr>
          <w:top w:val="none" w:color="auto" w:sz="0" w:space="0"/>
          <w:left w:val="none" w:color="auto" w:sz="0" w:space="0"/>
          <w:bottom w:val="none" w:color="auto" w:sz="0" w:space="0"/>
          <w:right w:val="none" w:color="auto" w:sz="0" w:space="0"/>
          <w:between w:val="none" w:color="auto" w:sz="0" w:space="0"/>
        </w:pBdr>
        <w:shd w:val="clear" w:fill="auto"/>
        <w:contextualSpacing w:val="0"/>
        <w:rPr>
          <w:rFonts w:ascii="Courier New" w:hAnsi="Courier New" w:eastAsia="Courier New" w:cs="Courier New"/>
          <w:b w:val="0"/>
          <w:sz w:val="16"/>
          <w:szCs w:val="16"/>
          <w:highlight w:val="none"/>
          <w:vertAlign w:val="baseline"/>
        </w:rPr>
      </w:pPr>
      <w:r>
        <w:rPr>
          <w:rFonts w:ascii="Courier New" w:hAnsi="Courier New" w:eastAsia="Courier New" w:cs="Courier New"/>
          <w:sz w:val="16"/>
          <w:szCs w:val="16"/>
          <w:highlight w:val="none"/>
          <w:vertAlign w:val="baseline"/>
        </w:rPr>
        <w:t>- cantidad</w:t>
      </w:r>
      <w:r>
        <w:rPr>
          <w:sz w:val="16"/>
          <w:szCs w:val="16"/>
          <w:highlight w:val="none"/>
          <w:vertAlign w:val="baseline"/>
        </w:rPr>
        <w:t>: Imprime la cantidad total de usuarios en el arreglo</w:t>
      </w:r>
    </w:p>
    <w:p>
      <w:pPr>
        <w:pBdr>
          <w:top w:val="none" w:color="auto" w:sz="0" w:space="0"/>
          <w:left w:val="none" w:color="auto" w:sz="0" w:space="0"/>
          <w:bottom w:val="none" w:color="auto" w:sz="0" w:space="0"/>
          <w:right w:val="none" w:color="auto" w:sz="0" w:space="0"/>
          <w:between w:val="none" w:color="auto" w:sz="0" w:space="0"/>
        </w:pBdr>
        <w:shd w:val="clear" w:fill="auto"/>
        <w:contextualSpacing w:val="0"/>
        <w:rPr>
          <w:rFonts w:ascii="Arial" w:hAnsi="Arial" w:eastAsia="Arial" w:cs="Arial"/>
          <w:b/>
          <w:i/>
          <w:sz w:val="16"/>
          <w:szCs w:val="16"/>
          <w:highlight w:val="none"/>
          <w:vertAlign w:val="baseline"/>
        </w:rPr>
      </w:pPr>
      <w:r>
        <w:rPr>
          <w:rFonts w:ascii="Courier New" w:hAnsi="Courier New" w:eastAsia="Courier New" w:cs="Courier New"/>
          <w:sz w:val="16"/>
          <w:szCs w:val="16"/>
          <w:highlight w:val="none"/>
          <w:vertAlign w:val="baseline"/>
        </w:rPr>
        <w:t>- usuarios</w:t>
      </w:r>
      <w:r>
        <w:rPr>
          <w:sz w:val="16"/>
          <w:szCs w:val="16"/>
          <w:highlight w:val="none"/>
          <w:vertAlign w:val="baseline"/>
        </w:rPr>
        <w:t>: Imprime todos los nombres de los usuarios que están en el arreglo</w:t>
      </w:r>
    </w:p>
    <w:p>
      <w:pPr>
        <w:pBdr>
          <w:top w:val="none" w:color="auto" w:sz="0" w:space="0"/>
          <w:left w:val="none" w:color="auto" w:sz="0" w:space="0"/>
          <w:bottom w:val="none" w:color="auto" w:sz="0" w:space="0"/>
          <w:right w:val="none" w:color="auto" w:sz="0" w:space="0"/>
          <w:between w:val="none" w:color="auto" w:sz="0" w:space="0"/>
        </w:pBdr>
        <w:shd w:val="clear" w:fill="auto"/>
        <w:ind w:left="284" w:right="395" w:firstLine="0"/>
        <w:contextualSpacing w:val="0"/>
        <w:rPr>
          <w:rFonts w:ascii="Arial" w:hAnsi="Arial" w:eastAsia="Arial" w:cs="Arial"/>
          <w:b/>
          <w:i/>
          <w:sz w:val="16"/>
          <w:szCs w:val="16"/>
          <w:highlight w:val="none"/>
          <w:vertAlign w:val="baseline"/>
        </w:rPr>
      </w:pPr>
    </w:p>
    <w:p>
      <w:pPr>
        <w:pBdr>
          <w:top w:val="none" w:color="auto" w:sz="0" w:space="0"/>
          <w:left w:val="none" w:color="auto" w:sz="0" w:space="0"/>
          <w:bottom w:val="none" w:color="auto" w:sz="0" w:space="0"/>
          <w:right w:val="none" w:color="auto" w:sz="0" w:space="0"/>
          <w:between w:val="none" w:color="auto" w:sz="0" w:space="0"/>
        </w:pBdr>
        <w:shd w:val="clear" w:fill="auto"/>
        <w:ind w:left="284" w:right="395" w:firstLine="0"/>
        <w:contextualSpacing w:val="0"/>
        <w:rPr>
          <w:rFonts w:ascii="Arial" w:hAnsi="Arial" w:eastAsia="Arial" w:cs="Arial"/>
          <w:b w:val="0"/>
          <w:sz w:val="16"/>
          <w:szCs w:val="16"/>
          <w:highlight w:val="none"/>
          <w:vertAlign w:val="baseline"/>
        </w:rPr>
      </w:pPr>
      <w:r>
        <w:rPr>
          <w:b/>
          <w:i/>
          <w:sz w:val="16"/>
          <w:szCs w:val="16"/>
          <w:highlight w:val="none"/>
          <w:vertAlign w:val="baseline"/>
        </w:rPr>
        <w:t>Ejercicio para alumnos que adeudan autoevaluaciones o no se inscribieron para rendir el parcial</w:t>
      </w:r>
    </w:p>
    <w:p>
      <w:pPr>
        <w:pBdr>
          <w:top w:val="none" w:color="auto" w:sz="0" w:space="0"/>
          <w:left w:val="none" w:color="auto" w:sz="0" w:space="0"/>
          <w:bottom w:val="none" w:color="auto" w:sz="0" w:space="0"/>
          <w:right w:val="none" w:color="auto" w:sz="0" w:space="0"/>
          <w:between w:val="none" w:color="auto" w:sz="0" w:space="0"/>
        </w:pBdr>
        <w:shd w:val="clear" w:fill="auto"/>
        <w:contextualSpacing w:val="0"/>
        <w:rPr>
          <w:rFonts w:ascii="Arial" w:hAnsi="Arial" w:eastAsia="Arial" w:cs="Arial"/>
          <w:b w:val="0"/>
          <w:sz w:val="16"/>
          <w:szCs w:val="16"/>
          <w:highlight w:val="none"/>
          <w:vertAlign w:val="baseline"/>
        </w:rPr>
      </w:pPr>
    </w:p>
    <w:p>
      <w:pPr>
        <w:pBdr>
          <w:top w:val="none" w:color="auto" w:sz="0" w:space="0"/>
          <w:left w:val="none" w:color="auto" w:sz="0" w:space="0"/>
          <w:bottom w:val="none" w:color="auto" w:sz="0" w:space="0"/>
          <w:right w:val="none" w:color="auto" w:sz="0" w:space="0"/>
          <w:between w:val="none" w:color="auto" w:sz="0" w:space="0"/>
        </w:pBdr>
        <w:shd w:val="clear" w:fill="auto"/>
        <w:contextualSpacing w:val="0"/>
        <w:rPr>
          <w:rFonts w:ascii="Arial" w:hAnsi="Arial" w:eastAsia="Arial" w:cs="Arial"/>
          <w:b w:val="0"/>
          <w:sz w:val="16"/>
          <w:szCs w:val="16"/>
          <w:highlight w:val="none"/>
          <w:vertAlign w:val="baseline"/>
        </w:rPr>
      </w:pPr>
    </w:p>
    <w:p>
      <w:pPr>
        <w:pBdr>
          <w:top w:val="none" w:color="auto" w:sz="0" w:space="0"/>
          <w:left w:val="none" w:color="auto" w:sz="0" w:space="0"/>
          <w:bottom w:val="none" w:color="auto" w:sz="0" w:space="0"/>
          <w:right w:val="none" w:color="auto" w:sz="0" w:space="0"/>
          <w:between w:val="none" w:color="auto" w:sz="0" w:space="0"/>
        </w:pBdr>
        <w:shd w:val="clear" w:fill="auto"/>
        <w:ind w:left="284" w:right="253" w:firstLine="0"/>
        <w:contextualSpacing w:val="0"/>
        <w:rPr>
          <w:rFonts w:ascii="Arial" w:hAnsi="Arial" w:eastAsia="Arial" w:cs="Arial"/>
          <w:b w:val="0"/>
          <w:sz w:val="16"/>
          <w:szCs w:val="16"/>
          <w:highlight w:val="none"/>
          <w:vertAlign w:val="baseline"/>
        </w:rPr>
        <w:sectPr>
          <w:type w:val="continuous"/>
          <w:pgSz w:w="11906" w:h="16838"/>
          <w:pgMar w:top="284" w:right="454" w:bottom="113" w:left="284" w:header="0" w:footer="720" w:gutter="0"/>
        </w:sectPr>
      </w:pPr>
      <w:r>
        <w:rPr>
          <w:b/>
          <w:sz w:val="16"/>
          <w:szCs w:val="16"/>
          <w:highlight w:val="none"/>
          <w:vertAlign w:val="baseline"/>
        </w:rPr>
        <w:t>18)0.5pto</w:t>
      </w:r>
      <w:r>
        <w:rPr>
          <w:sz w:val="16"/>
          <w:szCs w:val="16"/>
          <w:highlight w:val="none"/>
          <w:vertAlign w:val="baseline"/>
        </w:rPr>
        <w:t xml:space="preserve">  </w:t>
      </w:r>
      <w:r>
        <w:rPr>
          <w:color w:val="000000"/>
          <w:sz w:val="16"/>
          <w:szCs w:val="16"/>
          <w:highlight w:val="none"/>
          <w:vertAlign w:val="baseline"/>
        </w:rPr>
        <w:t>¿Cuál de los siguientes comandos muestra el nombre de usuario del usuario actual con el que se encuentra logueado?</w:t>
      </w:r>
      <w:r>
        <w:rPr>
          <w:sz w:val="16"/>
          <w:szCs w:val="16"/>
          <w:highlight w:val="none"/>
          <w:vertAlign w:val="baseline"/>
        </w:rPr>
        <w:t xml:space="preserve">                                                                                                                       </w:t>
      </w:r>
    </w:p>
    <w:p>
      <w:pPr>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402"/>
        </w:tabs>
        <w:spacing w:before="0" w:after="0" w:line="240" w:lineRule="auto"/>
        <w:ind w:left="284" w:right="253" w:firstLine="0"/>
        <w:contextualSpacing w:val="0"/>
        <w:rPr>
          <w:rFonts w:ascii="Arial" w:hAnsi="Arial" w:eastAsia="Arial" w:cs="Arial"/>
          <w:b w:val="0"/>
          <w:sz w:val="16"/>
          <w:szCs w:val="16"/>
          <w:highlight w:val="none"/>
          <w:vertAlign w:val="baseline"/>
        </w:rPr>
      </w:pPr>
      <w:r>
        <w:rPr>
          <w:rFonts w:ascii="Arial" w:hAnsi="Arial" w:eastAsia="Arial" w:cs="Arial"/>
          <w:b w:val="0"/>
          <w:sz w:val="16"/>
          <w:szCs w:val="16"/>
          <w:highlight w:val="none"/>
          <w:vertAlign w:val="baseline"/>
        </w:rPr>
        <w:t>a) who</w:t>
      </w:r>
    </w:p>
    <w:p>
      <w:pPr>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402"/>
        </w:tabs>
        <w:spacing w:before="0" w:after="0" w:line="240" w:lineRule="auto"/>
        <w:ind w:left="284" w:right="253" w:firstLine="0"/>
        <w:contextualSpacing w:val="0"/>
        <w:rPr>
          <w:rFonts w:ascii="Arial" w:hAnsi="Arial" w:eastAsia="Arial" w:cs="Arial"/>
          <w:b w:val="0"/>
          <w:sz w:val="16"/>
          <w:szCs w:val="16"/>
          <w:highlight w:val="none"/>
          <w:vertAlign w:val="baseline"/>
        </w:rPr>
      </w:pPr>
      <w:r>
        <w:rPr>
          <w:rFonts w:ascii="Arial" w:hAnsi="Arial" w:eastAsia="Arial" w:cs="Arial"/>
          <w:b w:val="0"/>
          <w:sz w:val="16"/>
          <w:szCs w:val="16"/>
          <w:highlight w:val="none"/>
          <w:vertAlign w:val="baseline"/>
        </w:rPr>
        <w:t>b) whoisme</w:t>
      </w:r>
    </w:p>
    <w:p>
      <w:pPr>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402"/>
        </w:tabs>
        <w:spacing w:before="0" w:after="0" w:line="240" w:lineRule="auto"/>
        <w:ind w:left="284" w:right="253" w:firstLine="0"/>
        <w:contextualSpacing w:val="0"/>
        <w:rPr>
          <w:rFonts w:ascii="Arial" w:hAnsi="Arial" w:eastAsia="Arial" w:cs="Arial"/>
          <w:b w:val="0"/>
          <w:sz w:val="16"/>
          <w:szCs w:val="16"/>
          <w:highlight w:val="none"/>
          <w:vertAlign w:val="baseline"/>
        </w:rPr>
      </w:pPr>
      <w:r>
        <w:rPr>
          <w:rFonts w:ascii="Arial" w:hAnsi="Arial" w:eastAsia="Arial" w:cs="Arial"/>
          <w:b w:val="0"/>
          <w:sz w:val="16"/>
          <w:szCs w:val="16"/>
          <w:highlight w:val="none"/>
          <w:vertAlign w:val="baseline"/>
        </w:rPr>
        <w:t xml:space="preserve">c) </w:t>
      </w:r>
      <w:r>
        <w:rPr>
          <w:rFonts w:ascii="Arial" w:hAnsi="Arial" w:eastAsia="Arial" w:cs="Arial"/>
          <w:b w:val="0"/>
          <w:color w:val="000000"/>
          <w:sz w:val="16"/>
          <w:szCs w:val="16"/>
          <w:highlight w:val="none"/>
          <w:vertAlign w:val="baseline"/>
        </w:rPr>
        <w:t>whoami</w:t>
      </w:r>
    </w:p>
    <w:p>
      <w:pPr>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402"/>
        </w:tabs>
        <w:spacing w:before="0" w:after="0" w:line="240" w:lineRule="auto"/>
        <w:ind w:left="284" w:right="253" w:firstLine="0"/>
        <w:contextualSpacing w:val="0"/>
        <w:rPr>
          <w:rFonts w:ascii="Arial" w:hAnsi="Arial" w:eastAsia="Arial" w:cs="Arial"/>
          <w:b w:val="0"/>
          <w:sz w:val="16"/>
          <w:szCs w:val="16"/>
          <w:highlight w:val="none"/>
          <w:vertAlign w:val="baseline"/>
        </w:rPr>
      </w:pPr>
      <w:r>
        <w:rPr>
          <w:rFonts w:ascii="Arial" w:hAnsi="Arial" w:eastAsia="Arial" w:cs="Arial"/>
          <w:b w:val="0"/>
          <w:sz w:val="16"/>
          <w:szCs w:val="16"/>
          <w:highlight w:val="none"/>
          <w:vertAlign w:val="baseline"/>
        </w:rPr>
        <w:t>f) user</w:t>
      </w:r>
    </w:p>
    <w:p>
      <w:pPr>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402"/>
        </w:tabs>
        <w:spacing w:before="0" w:after="0" w:line="240" w:lineRule="auto"/>
        <w:ind w:left="284" w:right="253" w:firstLine="0"/>
        <w:contextualSpacing w:val="0"/>
        <w:rPr>
          <w:rFonts w:ascii="Arial" w:hAnsi="Arial" w:eastAsia="Arial" w:cs="Arial"/>
          <w:b w:val="0"/>
          <w:sz w:val="16"/>
          <w:szCs w:val="16"/>
          <w:highlight w:val="none"/>
          <w:vertAlign w:val="baseline"/>
        </w:rPr>
      </w:pPr>
      <w:r>
        <w:rPr>
          <w:rFonts w:ascii="Arial" w:hAnsi="Arial" w:eastAsia="Arial" w:cs="Arial"/>
          <w:b w:val="0"/>
          <w:sz w:val="16"/>
          <w:szCs w:val="16"/>
          <w:highlight w:val="none"/>
          <w:vertAlign w:val="baseline"/>
        </w:rPr>
        <w:t>e) login</w:t>
      </w:r>
    </w:p>
    <w:p>
      <w:pPr>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402"/>
        </w:tabs>
        <w:spacing w:before="0" w:after="0" w:line="240" w:lineRule="auto"/>
        <w:ind w:left="284" w:right="253" w:firstLine="0"/>
        <w:contextualSpacing w:val="0"/>
        <w:rPr>
          <w:rFonts w:ascii="Liberation Serif" w:hAnsi="Liberation Serif" w:eastAsia="Liberation Serif" w:cs="Liberation Serif"/>
          <w:b/>
          <w:sz w:val="16"/>
          <w:szCs w:val="16"/>
          <w:highlight w:val="none"/>
          <w:vertAlign w:val="baseline"/>
        </w:rPr>
        <w:sectPr>
          <w:type w:val="continuous"/>
          <w:pgSz w:w="11906" w:h="16838"/>
          <w:pgMar w:top="284" w:right="454" w:bottom="113" w:left="284" w:header="0" w:footer="720" w:gutter="0"/>
          <w:cols w:equalWidth="0" w:num="2">
            <w:col w:w="0" w:space="708"/>
            <w:col w:w="0"/>
          </w:cols>
        </w:sectPr>
      </w:pPr>
      <w:r>
        <w:rPr>
          <w:rFonts w:ascii="Arial" w:hAnsi="Arial" w:eastAsia="Arial" w:cs="Arial"/>
          <w:b w:val="0"/>
          <w:sz w:val="16"/>
          <w:szCs w:val="16"/>
          <w:highlight w:val="none"/>
          <w:vertAlign w:val="baseline"/>
        </w:rPr>
        <w:t>f) Todas las opciones son correctas</w:t>
      </w:r>
    </w:p>
    <w:p>
      <w:pPr>
        <w:pBdr>
          <w:top w:val="none" w:color="auto" w:sz="0" w:space="0"/>
          <w:left w:val="none" w:color="auto" w:sz="0" w:space="0"/>
          <w:bottom w:val="none" w:color="auto" w:sz="0" w:space="0"/>
          <w:right w:val="none" w:color="auto" w:sz="0" w:space="0"/>
          <w:between w:val="none" w:color="auto" w:sz="0" w:space="0"/>
        </w:pBdr>
        <w:shd w:val="clear" w:fill="auto"/>
        <w:ind w:left="284" w:right="253" w:firstLine="0"/>
        <w:contextualSpacing w:val="0"/>
        <w:rPr>
          <w:rFonts w:ascii="Arial" w:hAnsi="Arial" w:eastAsia="Arial" w:cs="Arial"/>
          <w:b/>
          <w:sz w:val="16"/>
          <w:szCs w:val="16"/>
          <w:highlight w:val="none"/>
          <w:vertAlign w:val="baseline"/>
        </w:rPr>
      </w:pPr>
    </w:p>
    <w:p>
      <w:pPr>
        <w:pBdr>
          <w:top w:val="none" w:color="auto" w:sz="0" w:space="0"/>
          <w:left w:val="none" w:color="auto" w:sz="0" w:space="0"/>
          <w:bottom w:val="none" w:color="auto" w:sz="0" w:space="0"/>
          <w:right w:val="none" w:color="auto" w:sz="0" w:space="0"/>
          <w:between w:val="none" w:color="auto" w:sz="0" w:space="0"/>
        </w:pBdr>
        <w:shd w:val="clear" w:fill="auto"/>
        <w:ind w:left="284" w:right="253" w:firstLine="0"/>
        <w:contextualSpacing w:val="0"/>
        <w:rPr>
          <w:rFonts w:ascii="Arial" w:hAnsi="Arial" w:eastAsia="Arial" w:cs="Arial"/>
          <w:b/>
          <w:sz w:val="16"/>
          <w:szCs w:val="16"/>
          <w:highlight w:val="none"/>
          <w:vertAlign w:val="baseline"/>
        </w:rPr>
      </w:pPr>
    </w:p>
    <w:p>
      <w:pPr>
        <w:pBdr>
          <w:top w:val="none" w:color="auto" w:sz="0" w:space="0"/>
          <w:left w:val="none" w:color="auto" w:sz="0" w:space="0"/>
          <w:bottom w:val="none" w:color="auto" w:sz="0" w:space="0"/>
          <w:right w:val="none" w:color="auto" w:sz="0" w:space="0"/>
          <w:between w:val="none" w:color="auto" w:sz="0" w:space="0"/>
        </w:pBdr>
        <w:shd w:val="clear" w:fill="auto"/>
        <w:ind w:left="0" w:right="0" w:firstLine="284"/>
        <w:contextualSpacing w:val="0"/>
        <w:rPr>
          <w:rFonts w:ascii="Arial" w:hAnsi="Arial" w:eastAsia="Arial" w:cs="Arial"/>
          <w:b w:val="0"/>
          <w:color w:val="000000"/>
          <w:sz w:val="16"/>
          <w:szCs w:val="16"/>
          <w:highlight w:val="none"/>
          <w:vertAlign w:val="baseline"/>
        </w:rPr>
      </w:pPr>
      <w:r>
        <w:rPr>
          <w:b/>
          <w:sz w:val="16"/>
          <w:szCs w:val="16"/>
          <w:highlight w:val="none"/>
          <w:vertAlign w:val="baseline"/>
        </w:rPr>
        <w:t>19)</w:t>
      </w:r>
      <w:r>
        <w:rPr>
          <w:sz w:val="16"/>
          <w:szCs w:val="16"/>
          <w:highlight w:val="none"/>
          <w:vertAlign w:val="baseline"/>
        </w:rPr>
        <w:t xml:space="preserve"> </w:t>
      </w:r>
      <w:r>
        <w:rPr>
          <w:b/>
          <w:sz w:val="16"/>
          <w:szCs w:val="16"/>
          <w:highlight w:val="none"/>
          <w:vertAlign w:val="baseline"/>
        </w:rPr>
        <w:t>0.5ptos</w:t>
      </w:r>
      <w:r>
        <w:rPr>
          <w:sz w:val="16"/>
          <w:szCs w:val="16"/>
          <w:highlight w:val="none"/>
          <w:vertAlign w:val="baseline"/>
        </w:rPr>
        <w:t xml:space="preserve"> </w:t>
      </w:r>
      <w:r>
        <w:rPr>
          <w:color w:val="000000"/>
          <w:sz w:val="16"/>
          <w:szCs w:val="16"/>
          <w:highlight w:val="none"/>
          <w:vertAlign w:val="baseline"/>
        </w:rPr>
        <w:t xml:space="preserve"> Indicar cuál de las siguientes opciones es correcta:</w:t>
      </w:r>
    </w:p>
    <w:p>
      <w:pPr>
        <w:widowControl w:val="0"/>
        <w:numPr>
          <w:ilvl w:val="0"/>
          <w:numId w:val="10"/>
        </w:numPr>
        <w:pBdr>
          <w:top w:val="none" w:color="auto" w:sz="0" w:space="0"/>
          <w:left w:val="none" w:color="auto" w:sz="0" w:space="0"/>
          <w:bottom w:val="none" w:color="auto" w:sz="0" w:space="0"/>
          <w:right w:val="none" w:color="auto" w:sz="0" w:space="0"/>
          <w:between w:val="none" w:color="auto" w:sz="0" w:space="0"/>
        </w:pBdr>
        <w:shd w:val="clear" w:fill="auto"/>
        <w:tabs>
          <w:tab w:val="left" w:pos="402"/>
        </w:tabs>
        <w:spacing w:before="0" w:after="0" w:line="240" w:lineRule="auto"/>
        <w:ind w:left="644" w:right="253" w:hanging="360"/>
        <w:contextualSpacing w:val="0"/>
        <w:rPr>
          <w:b w:val="0"/>
          <w:highlight w:val="none"/>
        </w:rPr>
      </w:pPr>
      <w:r>
        <w:rPr>
          <w:rFonts w:ascii="Arial" w:hAnsi="Arial" w:eastAsia="Arial" w:cs="Arial"/>
          <w:b w:val="0"/>
          <w:color w:val="000000"/>
          <w:sz w:val="16"/>
          <w:szCs w:val="16"/>
          <w:highlight w:val="none"/>
          <w:vertAlign w:val="baseline"/>
        </w:rPr>
        <w:t>Con find se pueden buscar archivos por nombre</w:t>
      </w:r>
    </w:p>
    <w:p>
      <w:pPr>
        <w:widowControl w:val="0"/>
        <w:numPr>
          <w:ilvl w:val="0"/>
          <w:numId w:val="10"/>
        </w:numPr>
        <w:pBdr>
          <w:top w:val="none" w:color="auto" w:sz="0" w:space="0"/>
          <w:left w:val="none" w:color="auto" w:sz="0" w:space="0"/>
          <w:bottom w:val="none" w:color="auto" w:sz="0" w:space="0"/>
          <w:right w:val="none" w:color="auto" w:sz="0" w:space="0"/>
          <w:between w:val="none" w:color="auto" w:sz="0" w:space="0"/>
        </w:pBdr>
        <w:shd w:val="clear" w:fill="auto"/>
        <w:tabs>
          <w:tab w:val="left" w:pos="402"/>
        </w:tabs>
        <w:spacing w:before="0" w:after="0" w:line="240" w:lineRule="auto"/>
        <w:ind w:left="644" w:right="253" w:hanging="360"/>
        <w:contextualSpacing w:val="0"/>
        <w:rPr>
          <w:b w:val="0"/>
          <w:highlight w:val="none"/>
        </w:rPr>
      </w:pPr>
      <w:r>
        <w:rPr>
          <w:rFonts w:ascii="Arial" w:hAnsi="Arial" w:eastAsia="Arial" w:cs="Arial"/>
          <w:b w:val="0"/>
          <w:color w:val="000000"/>
          <w:sz w:val="16"/>
          <w:szCs w:val="16"/>
          <w:highlight w:val="none"/>
          <w:vertAlign w:val="baseline"/>
        </w:rPr>
        <w:t>Con grep se pueden buscar archivos por contenido</w:t>
      </w:r>
      <w:r>
        <w:rPr>
          <w:rFonts w:ascii="Arial" w:hAnsi="Arial" w:eastAsia="Arial" w:cs="Arial"/>
          <w:b w:val="0"/>
          <w:sz w:val="16"/>
          <w:szCs w:val="16"/>
          <w:highlight w:val="none"/>
          <w:vertAlign w:val="baseline"/>
        </w:rPr>
        <w:t xml:space="preserve"> </w:t>
      </w:r>
    </w:p>
    <w:p>
      <w:pPr>
        <w:widowControl w:val="0"/>
        <w:numPr>
          <w:ilvl w:val="0"/>
          <w:numId w:val="10"/>
        </w:numPr>
        <w:pBdr>
          <w:top w:val="none" w:color="auto" w:sz="0" w:space="0"/>
          <w:left w:val="none" w:color="auto" w:sz="0" w:space="0"/>
          <w:bottom w:val="none" w:color="auto" w:sz="0" w:space="0"/>
          <w:right w:val="none" w:color="auto" w:sz="0" w:space="0"/>
          <w:between w:val="none" w:color="auto" w:sz="0" w:space="0"/>
        </w:pBdr>
        <w:shd w:val="clear" w:fill="auto"/>
        <w:tabs>
          <w:tab w:val="left" w:pos="402"/>
        </w:tabs>
        <w:spacing w:before="0" w:after="0" w:line="240" w:lineRule="auto"/>
        <w:ind w:left="644" w:right="253" w:hanging="360"/>
        <w:contextualSpacing w:val="0"/>
        <w:rPr>
          <w:b w:val="0"/>
          <w:highlight w:val="none"/>
        </w:rPr>
      </w:pPr>
      <w:r>
        <w:rPr>
          <w:rFonts w:ascii="Arial" w:hAnsi="Arial" w:eastAsia="Arial" w:cs="Arial"/>
          <w:b w:val="0"/>
          <w:color w:val="000000"/>
          <w:sz w:val="16"/>
          <w:szCs w:val="16"/>
          <w:highlight w:val="none"/>
          <w:vertAlign w:val="baseline"/>
        </w:rPr>
        <w:t>Con search se pueden buscar archivos por contenido</w:t>
      </w:r>
      <w:r>
        <w:rPr>
          <w:rFonts w:ascii="Arial" w:hAnsi="Arial" w:eastAsia="Arial" w:cs="Arial"/>
          <w:b w:val="0"/>
          <w:sz w:val="16"/>
          <w:szCs w:val="16"/>
          <w:highlight w:val="none"/>
          <w:vertAlign w:val="baseline"/>
        </w:rPr>
        <w:t>.</w:t>
      </w:r>
    </w:p>
    <w:p>
      <w:pPr>
        <w:numPr>
          <w:ilvl w:val="0"/>
          <w:numId w:val="10"/>
        </w:numPr>
        <w:pBdr>
          <w:top w:val="none" w:color="auto" w:sz="0" w:space="0"/>
          <w:left w:val="none" w:color="auto" w:sz="0" w:space="0"/>
          <w:bottom w:val="none" w:color="auto" w:sz="0" w:space="0"/>
          <w:right w:val="none" w:color="auto" w:sz="0" w:space="0"/>
          <w:between w:val="none" w:color="auto" w:sz="0" w:space="0"/>
        </w:pBdr>
        <w:shd w:val="clear" w:fill="auto"/>
        <w:ind w:left="644" w:hanging="360"/>
        <w:contextualSpacing w:val="0"/>
        <w:rPr>
          <w:b w:val="0"/>
          <w:highlight w:val="none"/>
        </w:rPr>
      </w:pPr>
      <w:r>
        <w:rPr>
          <w:color w:val="000000"/>
          <w:sz w:val="16"/>
          <w:szCs w:val="16"/>
          <w:highlight w:val="none"/>
          <w:vertAlign w:val="baseline"/>
        </w:rPr>
        <w:t>Con grep se pueden buscar archivos por nombre.</w:t>
      </w:r>
    </w:p>
    <w:p>
      <w:pPr>
        <w:numPr>
          <w:ilvl w:val="0"/>
          <w:numId w:val="10"/>
        </w:numPr>
        <w:pBdr>
          <w:top w:val="none" w:color="auto" w:sz="0" w:space="0"/>
          <w:left w:val="none" w:color="auto" w:sz="0" w:space="0"/>
          <w:bottom w:val="none" w:color="auto" w:sz="0" w:space="0"/>
          <w:right w:val="none" w:color="auto" w:sz="0" w:space="0"/>
          <w:between w:val="none" w:color="auto" w:sz="0" w:space="0"/>
        </w:pBdr>
        <w:shd w:val="clear" w:fill="auto"/>
        <w:ind w:left="644" w:hanging="360"/>
        <w:contextualSpacing w:val="0"/>
        <w:rPr>
          <w:b w:val="0"/>
          <w:highlight w:val="none"/>
        </w:rPr>
      </w:pPr>
      <w:r>
        <w:rPr>
          <w:color w:val="000000"/>
          <w:sz w:val="16"/>
          <w:szCs w:val="16"/>
          <w:highlight w:val="none"/>
          <w:vertAlign w:val="baseline"/>
        </w:rPr>
        <w:t>Con search se pueden buscar archivos por nombre</w:t>
      </w:r>
    </w:p>
    <w:p>
      <w:pPr>
        <w:widowControl w:val="0"/>
        <w:numPr>
          <w:ilvl w:val="0"/>
          <w:numId w:val="10"/>
        </w:numPr>
        <w:pBdr>
          <w:top w:val="none" w:color="auto" w:sz="0" w:space="0"/>
          <w:left w:val="none" w:color="auto" w:sz="0" w:space="0"/>
          <w:bottom w:val="none" w:color="auto" w:sz="0" w:space="0"/>
          <w:right w:val="none" w:color="auto" w:sz="0" w:space="0"/>
          <w:between w:val="none" w:color="auto" w:sz="0" w:space="0"/>
        </w:pBdr>
        <w:shd w:val="clear" w:fill="auto"/>
        <w:tabs>
          <w:tab w:val="left" w:pos="402"/>
        </w:tabs>
        <w:spacing w:before="0" w:after="0" w:line="240" w:lineRule="auto"/>
        <w:ind w:left="644" w:right="253" w:hanging="360"/>
        <w:contextualSpacing w:val="0"/>
        <w:rPr>
          <w:b w:val="0"/>
          <w:highlight w:val="none"/>
        </w:rPr>
      </w:pPr>
      <w:r>
        <w:rPr>
          <w:rFonts w:ascii="Arial" w:hAnsi="Arial" w:eastAsia="Arial" w:cs="Arial"/>
          <w:b w:val="0"/>
          <w:sz w:val="16"/>
          <w:szCs w:val="16"/>
          <w:highlight w:val="none"/>
          <w:vertAlign w:val="baseline"/>
        </w:rPr>
        <w:t xml:space="preserve">  </w:t>
      </w:r>
      <w:r>
        <w:rPr>
          <w:rFonts w:ascii="Arial" w:hAnsi="Arial" w:eastAsia="Arial" w:cs="Arial"/>
          <w:b w:val="0"/>
          <w:sz w:val="16"/>
          <w:szCs w:val="16"/>
          <w:highlight w:val="yellow"/>
          <w:vertAlign w:val="baseline"/>
        </w:rPr>
        <w:t xml:space="preserve">   </w:t>
      </w:r>
      <w:r>
        <w:rPr>
          <w:rFonts w:ascii="Arial" w:hAnsi="Arial" w:eastAsia="Arial" w:cs="Arial"/>
          <w:b w:val="0"/>
          <w:color w:val="000000"/>
          <w:sz w:val="16"/>
          <w:szCs w:val="16"/>
          <w:highlight w:val="yellow"/>
          <w:vertAlign w:val="baseline"/>
        </w:rPr>
        <w:t xml:space="preserve"> a, b son correctas</w:t>
      </w:r>
    </w:p>
    <w:p>
      <w:pPr>
        <w:widowControl w:val="0"/>
        <w:numPr>
          <w:ilvl w:val="0"/>
          <w:numId w:val="10"/>
        </w:numPr>
        <w:pBdr>
          <w:top w:val="none" w:color="auto" w:sz="0" w:space="0"/>
          <w:left w:val="none" w:color="auto" w:sz="0" w:space="0"/>
          <w:bottom w:val="none" w:color="auto" w:sz="0" w:space="0"/>
          <w:right w:val="none" w:color="auto" w:sz="0" w:space="0"/>
          <w:between w:val="none" w:color="auto" w:sz="0" w:space="0"/>
        </w:pBdr>
        <w:shd w:val="clear" w:fill="auto"/>
        <w:tabs>
          <w:tab w:val="left" w:pos="402"/>
        </w:tabs>
        <w:spacing w:before="0" w:after="0" w:line="240" w:lineRule="auto"/>
        <w:ind w:left="644" w:right="253" w:hanging="360"/>
        <w:contextualSpacing w:val="0"/>
        <w:rPr>
          <w:b w:val="0"/>
          <w:highlight w:val="none"/>
        </w:rPr>
      </w:pPr>
      <w:r>
        <w:rPr>
          <w:rFonts w:ascii="Arial" w:hAnsi="Arial" w:eastAsia="Arial" w:cs="Arial"/>
          <w:b w:val="0"/>
          <w:sz w:val="16"/>
          <w:szCs w:val="16"/>
          <w:highlight w:val="none"/>
          <w:vertAlign w:val="baseline"/>
        </w:rPr>
        <w:t>Ninguna opción es correcta</w:t>
      </w:r>
    </w:p>
    <w:p>
      <w:pPr>
        <w:widowControl w:val="0"/>
        <w:numPr>
          <w:ilvl w:val="0"/>
          <w:numId w:val="10"/>
        </w:numPr>
        <w:pBdr>
          <w:top w:val="none" w:color="auto" w:sz="0" w:space="0"/>
          <w:left w:val="none" w:color="auto" w:sz="0" w:space="0"/>
          <w:bottom w:val="none" w:color="auto" w:sz="0" w:space="0"/>
          <w:right w:val="none" w:color="auto" w:sz="0" w:space="0"/>
          <w:between w:val="none" w:color="auto" w:sz="0" w:space="0"/>
        </w:pBdr>
        <w:shd w:val="clear" w:fill="auto"/>
        <w:tabs>
          <w:tab w:val="left" w:pos="402"/>
        </w:tabs>
        <w:spacing w:before="0" w:after="0" w:line="240" w:lineRule="auto"/>
        <w:ind w:left="644" w:right="253" w:hanging="360"/>
        <w:contextualSpacing w:val="0"/>
        <w:rPr>
          <w:b w:val="0"/>
          <w:highlight w:val="none"/>
        </w:rPr>
      </w:pPr>
      <w:r>
        <w:rPr>
          <w:rFonts w:ascii="Arial" w:hAnsi="Arial" w:eastAsia="Arial" w:cs="Arial"/>
          <w:b w:val="0"/>
          <w:sz w:val="16"/>
          <w:szCs w:val="16"/>
          <w:highlight w:val="none"/>
          <w:vertAlign w:val="baseline"/>
        </w:rPr>
        <w:t>Todas las opciones son correctas</w:t>
      </w:r>
    </w:p>
    <w:p>
      <w:pPr>
        <w:widowControl w:val="0"/>
        <w:pBdr>
          <w:top w:val="none" w:color="auto" w:sz="0" w:space="0"/>
          <w:left w:val="none" w:color="auto" w:sz="0" w:space="0"/>
          <w:bottom w:val="none" w:color="auto" w:sz="0" w:space="0"/>
          <w:right w:val="none" w:color="auto" w:sz="0" w:space="0"/>
          <w:between w:val="none" w:color="auto" w:sz="0" w:space="0"/>
        </w:pBdr>
        <w:shd w:val="clear" w:fill="auto"/>
        <w:tabs>
          <w:tab w:val="left" w:pos="402"/>
        </w:tabs>
        <w:spacing w:before="0" w:after="0" w:line="240" w:lineRule="auto"/>
        <w:ind w:left="284" w:right="253" w:firstLine="0"/>
        <w:contextualSpacing w:val="0"/>
        <w:rPr>
          <w:rFonts w:ascii="Liberation Serif" w:hAnsi="Liberation Serif" w:eastAsia="Liberation Serif" w:cs="Liberation Serif"/>
          <w:b w:val="0"/>
          <w:sz w:val="22"/>
          <w:szCs w:val="22"/>
          <w:highlight w:val="none"/>
          <w:vertAlign w:val="baseline"/>
        </w:rPr>
      </w:pPr>
    </w:p>
    <w:p>
      <w:pPr>
        <w:pBdr>
          <w:top w:val="none" w:color="auto" w:sz="0" w:space="0"/>
          <w:left w:val="none" w:color="auto" w:sz="0" w:space="0"/>
          <w:bottom w:val="none" w:color="auto" w:sz="0" w:space="0"/>
          <w:right w:val="none" w:color="auto" w:sz="0" w:space="0"/>
          <w:between w:val="none" w:color="auto" w:sz="0" w:space="0"/>
        </w:pBdr>
        <w:shd w:val="clear" w:fill="auto"/>
        <w:ind w:left="142" w:right="112" w:firstLine="0"/>
        <w:contextualSpacing w:val="0"/>
        <w:rPr>
          <w:rFonts w:ascii="Arial" w:hAnsi="Arial" w:eastAsia="Arial" w:cs="Arial"/>
          <w:b w:val="0"/>
          <w:sz w:val="16"/>
          <w:szCs w:val="16"/>
          <w:highlight w:val="none"/>
          <w:vertAlign w:val="baseline"/>
        </w:rPr>
        <w:sectPr>
          <w:type w:val="continuous"/>
          <w:pgSz w:w="11906" w:h="16838"/>
          <w:pgMar w:top="284" w:right="454" w:bottom="113" w:left="284" w:header="0" w:footer="720" w:gutter="0"/>
        </w:sectPr>
      </w:pPr>
      <w:r>
        <w:rPr>
          <w:b/>
          <w:sz w:val="16"/>
          <w:szCs w:val="16"/>
          <w:highlight w:val="none"/>
          <w:vertAlign w:val="baseline"/>
        </w:rPr>
        <w:t xml:space="preserve">   20)0.5ptos</w:t>
      </w:r>
      <w:r>
        <w:rPr>
          <w:sz w:val="16"/>
          <w:szCs w:val="16"/>
          <w:highlight w:val="none"/>
          <w:vertAlign w:val="baseline"/>
        </w:rPr>
        <w:t xml:space="preserve"> ¿Cuál de las siguientes opciones es correcta acerca del uso de variables en Shell Scripting?</w:t>
      </w:r>
    </w:p>
    <w:p>
      <w:pPr>
        <w:widowControl w:val="0"/>
        <w:numPr>
          <w:ilvl w:val="0"/>
          <w:numId w:val="11"/>
        </w:numPr>
        <w:pBdr>
          <w:top w:val="none" w:color="auto" w:sz="0" w:space="0"/>
          <w:left w:val="none" w:color="auto" w:sz="0" w:space="0"/>
          <w:bottom w:val="none" w:color="auto" w:sz="0" w:space="0"/>
          <w:right w:val="none" w:color="auto" w:sz="0" w:space="0"/>
          <w:between w:val="none" w:color="auto" w:sz="0" w:space="0"/>
        </w:pBdr>
        <w:shd w:val="clear" w:fill="auto"/>
        <w:tabs>
          <w:tab w:val="left" w:pos="402"/>
        </w:tabs>
        <w:spacing w:before="0" w:after="0" w:line="240" w:lineRule="auto"/>
        <w:ind w:left="720" w:right="253" w:hanging="360"/>
        <w:contextualSpacing w:val="0"/>
        <w:rPr>
          <w:b w:val="0"/>
          <w:highlight w:val="none"/>
        </w:rPr>
      </w:pPr>
      <w:r>
        <w:rPr>
          <w:rFonts w:ascii="Arial" w:hAnsi="Arial" w:eastAsia="Arial" w:cs="Arial"/>
          <w:b w:val="0"/>
          <w:sz w:val="16"/>
          <w:szCs w:val="16"/>
          <w:highlight w:val="none"/>
          <w:vertAlign w:val="baseline"/>
        </w:rPr>
        <w:t xml:space="preserve">APELLIDO   =   "sanchez" </w:t>
      </w:r>
    </w:p>
    <w:p>
      <w:pPr>
        <w:widowControl w:val="0"/>
        <w:numPr>
          <w:ilvl w:val="0"/>
          <w:numId w:val="11"/>
        </w:numPr>
        <w:pBdr>
          <w:top w:val="none" w:color="auto" w:sz="0" w:space="0"/>
          <w:left w:val="none" w:color="auto" w:sz="0" w:space="0"/>
          <w:bottom w:val="none" w:color="auto" w:sz="0" w:space="0"/>
          <w:right w:val="none" w:color="auto" w:sz="0" w:space="0"/>
          <w:between w:val="none" w:color="auto" w:sz="0" w:space="0"/>
        </w:pBdr>
        <w:shd w:val="clear" w:fill="auto"/>
        <w:tabs>
          <w:tab w:val="left" w:pos="402"/>
        </w:tabs>
        <w:spacing w:before="0" w:after="0" w:line="240" w:lineRule="auto"/>
        <w:ind w:left="720" w:right="253" w:hanging="360"/>
        <w:contextualSpacing w:val="0"/>
        <w:rPr>
          <w:b w:val="0"/>
          <w:highlight w:val="none"/>
        </w:rPr>
      </w:pPr>
      <w:r>
        <w:rPr>
          <w:rFonts w:ascii="Arial" w:hAnsi="Arial" w:eastAsia="Arial" w:cs="Arial"/>
          <w:b w:val="0"/>
          <w:sz w:val="16"/>
          <w:szCs w:val="16"/>
          <w:highlight w:val="none"/>
          <w:vertAlign w:val="baseline"/>
        </w:rPr>
        <w:t>a=`expr $a + $b`</w:t>
      </w:r>
    </w:p>
    <w:p>
      <w:pPr>
        <w:widowControl w:val="0"/>
        <w:numPr>
          <w:ilvl w:val="0"/>
          <w:numId w:val="11"/>
        </w:numPr>
        <w:pBdr>
          <w:top w:val="none" w:color="auto" w:sz="0" w:space="0"/>
          <w:left w:val="none" w:color="auto" w:sz="0" w:space="0"/>
          <w:bottom w:val="none" w:color="auto" w:sz="0" w:space="0"/>
          <w:right w:val="none" w:color="auto" w:sz="0" w:space="0"/>
          <w:between w:val="none" w:color="auto" w:sz="0" w:space="0"/>
        </w:pBdr>
        <w:shd w:val="clear" w:fill="auto"/>
        <w:tabs>
          <w:tab w:val="left" w:pos="402"/>
        </w:tabs>
        <w:spacing w:before="0" w:after="0" w:line="240" w:lineRule="auto"/>
        <w:ind w:left="720" w:right="253" w:hanging="360"/>
        <w:contextualSpacing w:val="0"/>
        <w:rPr>
          <w:b w:val="0"/>
          <w:highlight w:val="none"/>
        </w:rPr>
      </w:pPr>
      <w:r>
        <w:rPr>
          <w:rFonts w:ascii="Arial" w:hAnsi="Arial" w:eastAsia="Arial" w:cs="Arial"/>
          <w:b w:val="0"/>
          <w:sz w:val="16"/>
          <w:szCs w:val="16"/>
          <w:highlight w:val="none"/>
          <w:vertAlign w:val="baseline"/>
        </w:rPr>
        <w:t>let "a=a+1"</w:t>
      </w:r>
    </w:p>
    <w:p>
      <w:pPr>
        <w:widowControl w:val="0"/>
        <w:numPr>
          <w:ilvl w:val="0"/>
          <w:numId w:val="11"/>
        </w:numPr>
        <w:pBdr>
          <w:top w:val="none" w:color="auto" w:sz="0" w:space="0"/>
          <w:left w:val="none" w:color="auto" w:sz="0" w:space="0"/>
          <w:bottom w:val="none" w:color="auto" w:sz="0" w:space="0"/>
          <w:right w:val="none" w:color="auto" w:sz="0" w:space="0"/>
          <w:between w:val="none" w:color="auto" w:sz="0" w:space="0"/>
        </w:pBdr>
        <w:shd w:val="clear" w:fill="auto"/>
        <w:tabs>
          <w:tab w:val="left" w:pos="402"/>
        </w:tabs>
        <w:spacing w:before="0" w:after="0" w:line="240" w:lineRule="auto"/>
        <w:ind w:left="720" w:right="253" w:hanging="360"/>
        <w:contextualSpacing w:val="0"/>
        <w:rPr>
          <w:b w:val="0"/>
          <w:highlight w:val="none"/>
        </w:rPr>
      </w:pPr>
      <w:r>
        <w:rPr>
          <w:rFonts w:ascii="Arial" w:hAnsi="Arial" w:eastAsia="Arial" w:cs="Arial"/>
          <w:b w:val="0"/>
          <w:sz w:val="16"/>
          <w:szCs w:val="16"/>
          <w:highlight w:val="none"/>
          <w:vertAlign w:val="baseline"/>
        </w:rPr>
        <w:t>assign NOMBRE="pepe"</w:t>
      </w:r>
    </w:p>
    <w:p>
      <w:pPr>
        <w:widowControl w:val="0"/>
        <w:numPr>
          <w:ilvl w:val="0"/>
          <w:numId w:val="11"/>
        </w:numPr>
        <w:pBdr>
          <w:top w:val="none" w:color="auto" w:sz="0" w:space="0"/>
          <w:left w:val="none" w:color="auto" w:sz="0" w:space="0"/>
          <w:bottom w:val="none" w:color="auto" w:sz="0" w:space="0"/>
          <w:right w:val="none" w:color="auto" w:sz="0" w:space="0"/>
          <w:between w:val="none" w:color="auto" w:sz="0" w:space="0"/>
        </w:pBdr>
        <w:shd w:val="clear" w:fill="auto"/>
        <w:tabs>
          <w:tab w:val="left" w:pos="402"/>
        </w:tabs>
        <w:spacing w:before="0" w:after="0" w:line="240" w:lineRule="auto"/>
        <w:ind w:left="720" w:right="253" w:hanging="360"/>
        <w:contextualSpacing w:val="0"/>
        <w:rPr>
          <w:b w:val="0"/>
          <w:highlight w:val="none"/>
        </w:rPr>
      </w:pPr>
      <w:r>
        <w:rPr>
          <w:rFonts w:ascii="Arial" w:hAnsi="Arial" w:eastAsia="Arial" w:cs="Arial"/>
          <w:b w:val="0"/>
          <w:sz w:val="16"/>
          <w:szCs w:val="16"/>
          <w:highlight w:val="none"/>
          <w:vertAlign w:val="baseline"/>
        </w:rPr>
        <w:t>a=3; b=1;</w:t>
      </w:r>
    </w:p>
    <w:p>
      <w:pPr>
        <w:widowControl w:val="0"/>
        <w:numPr>
          <w:ilvl w:val="0"/>
          <w:numId w:val="11"/>
        </w:numPr>
        <w:pBdr>
          <w:top w:val="none" w:color="auto" w:sz="0" w:space="0"/>
          <w:left w:val="none" w:color="auto" w:sz="0" w:space="0"/>
          <w:bottom w:val="none" w:color="auto" w:sz="0" w:space="0"/>
          <w:right w:val="none" w:color="auto" w:sz="0" w:space="0"/>
          <w:between w:val="none" w:color="auto" w:sz="0" w:space="0"/>
        </w:pBdr>
        <w:shd w:val="clear" w:fill="auto"/>
        <w:tabs>
          <w:tab w:val="left" w:pos="402"/>
        </w:tabs>
        <w:spacing w:before="0" w:after="0" w:line="240" w:lineRule="auto"/>
        <w:ind w:left="720" w:right="253" w:hanging="360"/>
        <w:contextualSpacing w:val="0"/>
        <w:rPr>
          <w:b w:val="0"/>
          <w:color w:val="000000"/>
          <w:highlight w:val="none"/>
        </w:rPr>
      </w:pPr>
      <w:r>
        <w:rPr>
          <w:rFonts w:ascii="Arial" w:hAnsi="Arial" w:eastAsia="Arial" w:cs="Arial"/>
          <w:b w:val="0"/>
          <w:sz w:val="16"/>
          <w:szCs w:val="16"/>
          <w:highlight w:val="none"/>
          <w:vertAlign w:val="baseline"/>
        </w:rPr>
        <w:t>a, c, d son correctas</w:t>
      </w:r>
    </w:p>
    <w:p>
      <w:pPr>
        <w:widowControl w:val="0"/>
        <w:numPr>
          <w:ilvl w:val="0"/>
          <w:numId w:val="11"/>
        </w:numPr>
        <w:pBdr>
          <w:top w:val="none" w:color="auto" w:sz="0" w:space="0"/>
          <w:left w:val="none" w:color="auto" w:sz="0" w:space="0"/>
          <w:bottom w:val="none" w:color="auto" w:sz="0" w:space="0"/>
          <w:right w:val="none" w:color="auto" w:sz="0" w:space="0"/>
          <w:between w:val="none" w:color="auto" w:sz="0" w:space="0"/>
        </w:pBdr>
        <w:shd w:val="clear" w:fill="auto"/>
        <w:tabs>
          <w:tab w:val="left" w:pos="402"/>
        </w:tabs>
        <w:spacing w:before="0" w:after="0" w:line="240" w:lineRule="auto"/>
        <w:ind w:left="720" w:right="253" w:hanging="360"/>
        <w:contextualSpacing w:val="0"/>
        <w:rPr>
          <w:b w:val="0"/>
          <w:highlight w:val="yellow"/>
        </w:rPr>
      </w:pPr>
      <w:r>
        <w:rPr>
          <w:rFonts w:ascii="Arial" w:hAnsi="Arial" w:eastAsia="Arial" w:cs="Arial"/>
          <w:b w:val="0"/>
          <w:color w:val="000000"/>
          <w:sz w:val="16"/>
          <w:szCs w:val="16"/>
          <w:highlight w:val="yellow"/>
          <w:vertAlign w:val="baseline"/>
        </w:rPr>
        <w:t>b, c, e son correctas</w:t>
      </w:r>
    </w:p>
    <w:p>
      <w:pPr>
        <w:widowControl w:val="0"/>
        <w:numPr>
          <w:ilvl w:val="0"/>
          <w:numId w:val="11"/>
        </w:numPr>
        <w:pBdr>
          <w:top w:val="none" w:color="auto" w:sz="0" w:space="0"/>
          <w:left w:val="none" w:color="auto" w:sz="0" w:space="0"/>
          <w:bottom w:val="none" w:color="auto" w:sz="0" w:space="0"/>
          <w:right w:val="none" w:color="auto" w:sz="0" w:space="0"/>
          <w:between w:val="none" w:color="auto" w:sz="0" w:space="0"/>
        </w:pBdr>
        <w:shd w:val="clear" w:fill="auto"/>
        <w:tabs>
          <w:tab w:val="left" w:pos="402"/>
        </w:tabs>
        <w:spacing w:before="0" w:after="0" w:line="240" w:lineRule="auto"/>
        <w:ind w:left="720" w:right="253" w:hanging="360"/>
        <w:contextualSpacing w:val="0"/>
        <w:rPr>
          <w:b w:val="0"/>
          <w:highlight w:val="none"/>
        </w:rPr>
      </w:pPr>
      <w:r>
        <w:rPr>
          <w:rFonts w:ascii="Arial" w:hAnsi="Arial" w:eastAsia="Arial" w:cs="Arial"/>
          <w:b w:val="0"/>
          <w:sz w:val="16"/>
          <w:szCs w:val="16"/>
          <w:highlight w:val="none"/>
          <w:vertAlign w:val="baseline"/>
        </w:rPr>
        <w:t>c, d, f son correctas</w:t>
      </w:r>
    </w:p>
    <w:p>
      <w:pPr>
        <w:widowControl w:val="0"/>
        <w:numPr>
          <w:ilvl w:val="0"/>
          <w:numId w:val="11"/>
        </w:numPr>
        <w:pBdr>
          <w:top w:val="none" w:color="auto" w:sz="0" w:space="0"/>
          <w:left w:val="none" w:color="auto" w:sz="0" w:space="0"/>
          <w:bottom w:val="none" w:color="auto" w:sz="0" w:space="0"/>
          <w:right w:val="none" w:color="auto" w:sz="0" w:space="0"/>
          <w:between w:val="none" w:color="auto" w:sz="0" w:space="0"/>
        </w:pBdr>
        <w:shd w:val="clear" w:fill="auto"/>
        <w:tabs>
          <w:tab w:val="left" w:pos="402"/>
        </w:tabs>
        <w:spacing w:before="0" w:after="0" w:line="240" w:lineRule="auto"/>
        <w:ind w:left="720" w:right="253" w:hanging="360"/>
        <w:contextualSpacing w:val="0"/>
        <w:rPr>
          <w:b w:val="0"/>
          <w:highlight w:val="none"/>
        </w:rPr>
        <w:sectPr>
          <w:type w:val="continuous"/>
          <w:pgSz w:w="11906" w:h="16838"/>
          <w:pgMar w:top="284" w:right="454" w:bottom="113" w:left="284" w:header="0" w:footer="720" w:gutter="0"/>
          <w:cols w:equalWidth="0" w:num="2">
            <w:col w:w="0" w:space="284"/>
            <w:col w:w="0"/>
          </w:cols>
        </w:sectPr>
      </w:pPr>
      <w:r>
        <w:rPr>
          <w:rFonts w:ascii="Arial" w:hAnsi="Arial" w:eastAsia="Arial" w:cs="Arial"/>
          <w:b w:val="0"/>
          <w:sz w:val="16"/>
          <w:szCs w:val="16"/>
          <w:highlight w:val="none"/>
          <w:vertAlign w:val="baseline"/>
        </w:rPr>
        <w:t>Todas las opciones son correctas</w:t>
      </w:r>
    </w:p>
    <w:p>
      <w:pPr>
        <w:pBdr>
          <w:top w:val="none" w:color="auto" w:sz="0" w:space="0"/>
          <w:left w:val="none" w:color="auto" w:sz="0" w:space="0"/>
          <w:bottom w:val="none" w:color="auto" w:sz="0" w:space="0"/>
          <w:right w:val="none" w:color="auto" w:sz="0" w:space="0"/>
          <w:between w:val="none" w:color="auto" w:sz="0" w:space="0"/>
        </w:pBdr>
        <w:shd w:val="clear" w:fill="auto"/>
        <w:tabs>
          <w:tab w:val="left" w:pos="402"/>
        </w:tabs>
        <w:ind w:left="142" w:right="112" w:firstLine="0"/>
        <w:contextualSpacing w:val="0"/>
        <w:jc w:val="center"/>
        <w:rPr>
          <w:rFonts w:ascii="Arial" w:hAnsi="Arial" w:eastAsia="Arial" w:cs="Arial"/>
          <w:b w:val="0"/>
          <w:sz w:val="20"/>
          <w:szCs w:val="20"/>
          <w:highlight w:val="none"/>
          <w:vertAlign w:val="baseline"/>
        </w:rPr>
      </w:pPr>
      <w:bookmarkStart w:id="0" w:name="_GoBack"/>
      <w:bookmarkEnd w:id="0"/>
    </w:p>
    <w:sectPr>
      <w:type w:val="continuous"/>
      <w:pgSz w:w="11906" w:h="16838"/>
      <w:pgMar w:top="284" w:right="454" w:bottom="113" w:left="284" w:header="0" w:footer="7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86"/>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Caladea"/>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Georgia">
    <w:altName w:val="Caladea"/>
    <w:panose1 w:val="00000000000000000000"/>
    <w:charset w:val="00"/>
    <w:family w:val="auto"/>
    <w:pitch w:val="default"/>
    <w:sig w:usb0="00000000" w:usb1="00000000" w:usb2="00000000" w:usb3="00000000" w:csb0="00000000" w:csb1="00000000"/>
  </w:font>
  <w:font w:name="Liberation Serif">
    <w:panose1 w:val="02020603050405020304"/>
    <w:charset w:val="00"/>
    <w:family w:val="auto"/>
    <w:pitch w:val="default"/>
    <w:sig w:usb0="A00002AF" w:usb1="500078FB" w:usb2="00000000" w:usb3="00000000" w:csb0="6000009F" w:csb1="DFD70000"/>
  </w:font>
  <w:font w:name="DejaVu Sans">
    <w:panose1 w:val="020B0603030804020204"/>
    <w:charset w:val="00"/>
    <w:family w:val="auto"/>
    <w:pitch w:val="default"/>
    <w:sig w:usb0="E7006EFF" w:usb1="D200FDFF" w:usb2="0A246029" w:usb3="0400200C" w:csb0="600001FF" w:csb1="DFFF0000"/>
  </w:font>
  <w:font w:name="Caladea">
    <w:panose1 w:val="02040503050406030204"/>
    <w:charset w:val="00"/>
    <w:family w:val="auto"/>
    <w:pitch w:val="default"/>
    <w:sig w:usb0="00000000" w:usb1="00000000" w:usb2="00000000" w:usb3="00000000" w:csb0="00000001" w:csb1="00000000"/>
  </w:font>
  <w:font w:name="Droid Sans Fallback">
    <w:panose1 w:val="020B0502000000000001"/>
    <w:charset w:val="86"/>
    <w:family w:val="auto"/>
    <w:pitch w:val="default"/>
    <w:sig w:usb0="910002FF" w:usb1="2BDFFCFB" w:usb2="00000036" w:usb3="00000000" w:csb0="203F01FF" w:csb1="D7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06480948">
    <w:nsid w:val="59CB1334"/>
    <w:multiLevelType w:val="multilevel"/>
    <w:tmpl w:val="59CB1334"/>
    <w:lvl w:ilvl="0" w:tentative="1">
      <w:start w:val="1"/>
      <w:numFmt w:val="lowerLetter"/>
      <w:lvlText w:val="%1)"/>
      <w:lvlJc w:val="left"/>
      <w:pPr>
        <w:ind w:left="720" w:hanging="360"/>
      </w:pPr>
      <w:rPr>
        <w:sz w:val="16"/>
        <w:szCs w:val="16"/>
        <w:vertAlign w:val="baseline"/>
      </w:rPr>
    </w:lvl>
    <w:lvl w:ilvl="1" w:tentative="1">
      <w:start w:val="1"/>
      <w:numFmt w:val="bullet"/>
      <w:lvlText w:val=""/>
      <w:lvlJc w:val="left"/>
      <w:pPr>
        <w:ind w:left="0" w:firstLine="0"/>
      </w:pPr>
    </w:lvl>
    <w:lvl w:ilvl="2" w:tentative="1">
      <w:start w:val="1"/>
      <w:numFmt w:val="bullet"/>
      <w:lvlText w:val=""/>
      <w:lvlJc w:val="left"/>
      <w:pPr>
        <w:ind w:left="0" w:firstLine="0"/>
      </w:pPr>
    </w:lvl>
    <w:lvl w:ilvl="3" w:tentative="1">
      <w:start w:val="1"/>
      <w:numFmt w:val="bullet"/>
      <w:lvlText w:val=""/>
      <w:lvlJc w:val="left"/>
      <w:pPr>
        <w:ind w:left="0" w:firstLine="0"/>
      </w:pPr>
    </w:lvl>
    <w:lvl w:ilvl="4" w:tentative="1">
      <w:start w:val="1"/>
      <w:numFmt w:val="bullet"/>
      <w:lvlText w:val=""/>
      <w:lvlJc w:val="left"/>
      <w:pPr>
        <w:ind w:left="0" w:firstLine="0"/>
      </w:pPr>
    </w:lvl>
    <w:lvl w:ilvl="5" w:tentative="1">
      <w:start w:val="1"/>
      <w:numFmt w:val="bullet"/>
      <w:lvlText w:val=""/>
      <w:lvlJc w:val="left"/>
      <w:pPr>
        <w:ind w:left="0" w:firstLine="0"/>
      </w:pPr>
    </w:lvl>
    <w:lvl w:ilvl="6" w:tentative="1">
      <w:start w:val="1"/>
      <w:numFmt w:val="bullet"/>
      <w:lvlText w:val=""/>
      <w:lvlJc w:val="left"/>
      <w:pPr>
        <w:ind w:left="0" w:firstLine="0"/>
      </w:pPr>
    </w:lvl>
    <w:lvl w:ilvl="7" w:tentative="1">
      <w:start w:val="1"/>
      <w:numFmt w:val="bullet"/>
      <w:lvlText w:val=""/>
      <w:lvlJc w:val="left"/>
      <w:pPr>
        <w:ind w:left="0" w:firstLine="0"/>
      </w:pPr>
    </w:lvl>
    <w:lvl w:ilvl="8" w:tentative="1">
      <w:start w:val="1"/>
      <w:numFmt w:val="bullet"/>
      <w:lvlText w:val=""/>
      <w:lvlJc w:val="left"/>
      <w:pPr>
        <w:ind w:left="0" w:firstLine="0"/>
      </w:pPr>
    </w:lvl>
  </w:abstractNum>
  <w:abstractNum w:abstractNumId="1506480937">
    <w:nsid w:val="59CB1329"/>
    <w:multiLevelType w:val="multilevel"/>
    <w:tmpl w:val="59CB1329"/>
    <w:lvl w:ilvl="0" w:tentative="1">
      <w:start w:val="1"/>
      <w:numFmt w:val="lowerLetter"/>
      <w:lvlText w:val="%1)"/>
      <w:lvlJc w:val="left"/>
      <w:pPr>
        <w:ind w:left="720" w:hanging="360"/>
      </w:pPr>
      <w:rPr>
        <w:sz w:val="16"/>
        <w:szCs w:val="16"/>
        <w:vertAlign w:val="baseline"/>
      </w:rPr>
    </w:lvl>
    <w:lvl w:ilvl="1" w:tentative="1">
      <w:start w:val="1"/>
      <w:numFmt w:val="bullet"/>
      <w:lvlText w:val=""/>
      <w:lvlJc w:val="left"/>
      <w:pPr>
        <w:ind w:left="0" w:firstLine="0"/>
      </w:pPr>
    </w:lvl>
    <w:lvl w:ilvl="2" w:tentative="1">
      <w:start w:val="1"/>
      <w:numFmt w:val="bullet"/>
      <w:lvlText w:val=""/>
      <w:lvlJc w:val="left"/>
      <w:pPr>
        <w:ind w:left="0" w:firstLine="0"/>
      </w:pPr>
    </w:lvl>
    <w:lvl w:ilvl="3" w:tentative="1">
      <w:start w:val="1"/>
      <w:numFmt w:val="bullet"/>
      <w:lvlText w:val=""/>
      <w:lvlJc w:val="left"/>
      <w:pPr>
        <w:ind w:left="0" w:firstLine="0"/>
      </w:pPr>
    </w:lvl>
    <w:lvl w:ilvl="4" w:tentative="1">
      <w:start w:val="1"/>
      <w:numFmt w:val="bullet"/>
      <w:lvlText w:val=""/>
      <w:lvlJc w:val="left"/>
      <w:pPr>
        <w:ind w:left="0" w:firstLine="0"/>
      </w:pPr>
    </w:lvl>
    <w:lvl w:ilvl="5" w:tentative="1">
      <w:start w:val="1"/>
      <w:numFmt w:val="bullet"/>
      <w:lvlText w:val=""/>
      <w:lvlJc w:val="left"/>
      <w:pPr>
        <w:ind w:left="0" w:firstLine="0"/>
      </w:pPr>
    </w:lvl>
    <w:lvl w:ilvl="6" w:tentative="1">
      <w:start w:val="1"/>
      <w:numFmt w:val="bullet"/>
      <w:lvlText w:val=""/>
      <w:lvlJc w:val="left"/>
      <w:pPr>
        <w:ind w:left="0" w:firstLine="0"/>
      </w:pPr>
    </w:lvl>
    <w:lvl w:ilvl="7" w:tentative="1">
      <w:start w:val="1"/>
      <w:numFmt w:val="bullet"/>
      <w:lvlText w:val=""/>
      <w:lvlJc w:val="left"/>
      <w:pPr>
        <w:ind w:left="0" w:firstLine="0"/>
      </w:pPr>
    </w:lvl>
    <w:lvl w:ilvl="8" w:tentative="1">
      <w:start w:val="1"/>
      <w:numFmt w:val="bullet"/>
      <w:lvlText w:val=""/>
      <w:lvlJc w:val="left"/>
      <w:pPr>
        <w:ind w:left="0" w:firstLine="0"/>
      </w:pPr>
    </w:lvl>
  </w:abstractNum>
  <w:abstractNum w:abstractNumId="1506480959">
    <w:nsid w:val="59CB133F"/>
    <w:multiLevelType w:val="multilevel"/>
    <w:tmpl w:val="59CB133F"/>
    <w:lvl w:ilvl="0" w:tentative="1">
      <w:start w:val="1"/>
      <w:numFmt w:val="lowerLetter"/>
      <w:lvlText w:val="%1)"/>
      <w:lvlJc w:val="left"/>
      <w:pPr>
        <w:ind w:left="720" w:hanging="360"/>
      </w:pPr>
      <w:rPr>
        <w:sz w:val="16"/>
        <w:szCs w:val="16"/>
        <w:vertAlign w:val="baseline"/>
      </w:rPr>
    </w:lvl>
    <w:lvl w:ilvl="1" w:tentative="1">
      <w:start w:val="1"/>
      <w:numFmt w:val="bullet"/>
      <w:lvlText w:val=""/>
      <w:lvlJc w:val="left"/>
      <w:pPr>
        <w:ind w:left="0" w:firstLine="0"/>
      </w:pPr>
    </w:lvl>
    <w:lvl w:ilvl="2" w:tentative="1">
      <w:start w:val="1"/>
      <w:numFmt w:val="bullet"/>
      <w:lvlText w:val=""/>
      <w:lvlJc w:val="left"/>
      <w:pPr>
        <w:ind w:left="0" w:firstLine="0"/>
      </w:pPr>
    </w:lvl>
    <w:lvl w:ilvl="3" w:tentative="1">
      <w:start w:val="1"/>
      <w:numFmt w:val="bullet"/>
      <w:lvlText w:val=""/>
      <w:lvlJc w:val="left"/>
      <w:pPr>
        <w:ind w:left="0" w:firstLine="0"/>
      </w:pPr>
    </w:lvl>
    <w:lvl w:ilvl="4" w:tentative="1">
      <w:start w:val="1"/>
      <w:numFmt w:val="bullet"/>
      <w:lvlText w:val=""/>
      <w:lvlJc w:val="left"/>
      <w:pPr>
        <w:ind w:left="0" w:firstLine="0"/>
      </w:pPr>
    </w:lvl>
    <w:lvl w:ilvl="5" w:tentative="1">
      <w:start w:val="1"/>
      <w:numFmt w:val="bullet"/>
      <w:lvlText w:val=""/>
      <w:lvlJc w:val="left"/>
      <w:pPr>
        <w:ind w:left="0" w:firstLine="0"/>
      </w:pPr>
    </w:lvl>
    <w:lvl w:ilvl="6" w:tentative="1">
      <w:start w:val="1"/>
      <w:numFmt w:val="bullet"/>
      <w:lvlText w:val=""/>
      <w:lvlJc w:val="left"/>
      <w:pPr>
        <w:ind w:left="0" w:firstLine="0"/>
      </w:pPr>
    </w:lvl>
    <w:lvl w:ilvl="7" w:tentative="1">
      <w:start w:val="1"/>
      <w:numFmt w:val="bullet"/>
      <w:lvlText w:val=""/>
      <w:lvlJc w:val="left"/>
      <w:pPr>
        <w:ind w:left="0" w:firstLine="0"/>
      </w:pPr>
    </w:lvl>
    <w:lvl w:ilvl="8" w:tentative="1">
      <w:start w:val="1"/>
      <w:numFmt w:val="bullet"/>
      <w:lvlText w:val=""/>
      <w:lvlJc w:val="left"/>
      <w:pPr>
        <w:ind w:left="0" w:firstLine="0"/>
      </w:pPr>
    </w:lvl>
  </w:abstractNum>
  <w:abstractNum w:abstractNumId="1506480970">
    <w:nsid w:val="59CB134A"/>
    <w:multiLevelType w:val="multilevel"/>
    <w:tmpl w:val="59CB134A"/>
    <w:lvl w:ilvl="0" w:tentative="1">
      <w:start w:val="1"/>
      <w:numFmt w:val="lowerLetter"/>
      <w:lvlText w:val="%1)"/>
      <w:lvlJc w:val="left"/>
      <w:pPr>
        <w:ind w:left="720" w:hanging="360"/>
      </w:pPr>
      <w:rPr>
        <w:sz w:val="16"/>
        <w:szCs w:val="16"/>
        <w:vertAlign w:val="baseline"/>
      </w:rPr>
    </w:lvl>
    <w:lvl w:ilvl="1" w:tentative="1">
      <w:start w:val="1"/>
      <w:numFmt w:val="bullet"/>
      <w:lvlText w:val=""/>
      <w:lvlJc w:val="left"/>
      <w:pPr>
        <w:ind w:left="0" w:firstLine="0"/>
      </w:pPr>
    </w:lvl>
    <w:lvl w:ilvl="2" w:tentative="1">
      <w:start w:val="1"/>
      <w:numFmt w:val="bullet"/>
      <w:lvlText w:val=""/>
      <w:lvlJc w:val="left"/>
      <w:pPr>
        <w:ind w:left="0" w:firstLine="0"/>
      </w:pPr>
    </w:lvl>
    <w:lvl w:ilvl="3" w:tentative="1">
      <w:start w:val="1"/>
      <w:numFmt w:val="bullet"/>
      <w:lvlText w:val=""/>
      <w:lvlJc w:val="left"/>
      <w:pPr>
        <w:ind w:left="0" w:firstLine="0"/>
      </w:pPr>
    </w:lvl>
    <w:lvl w:ilvl="4" w:tentative="1">
      <w:start w:val="1"/>
      <w:numFmt w:val="bullet"/>
      <w:lvlText w:val=""/>
      <w:lvlJc w:val="left"/>
      <w:pPr>
        <w:ind w:left="0" w:firstLine="0"/>
      </w:pPr>
    </w:lvl>
    <w:lvl w:ilvl="5" w:tentative="1">
      <w:start w:val="1"/>
      <w:numFmt w:val="bullet"/>
      <w:lvlText w:val=""/>
      <w:lvlJc w:val="left"/>
      <w:pPr>
        <w:ind w:left="0" w:firstLine="0"/>
      </w:pPr>
    </w:lvl>
    <w:lvl w:ilvl="6" w:tentative="1">
      <w:start w:val="1"/>
      <w:numFmt w:val="bullet"/>
      <w:lvlText w:val=""/>
      <w:lvlJc w:val="left"/>
      <w:pPr>
        <w:ind w:left="0" w:firstLine="0"/>
      </w:pPr>
    </w:lvl>
    <w:lvl w:ilvl="7" w:tentative="1">
      <w:start w:val="1"/>
      <w:numFmt w:val="bullet"/>
      <w:lvlText w:val=""/>
      <w:lvlJc w:val="left"/>
      <w:pPr>
        <w:ind w:left="0" w:firstLine="0"/>
      </w:pPr>
    </w:lvl>
    <w:lvl w:ilvl="8" w:tentative="1">
      <w:start w:val="1"/>
      <w:numFmt w:val="bullet"/>
      <w:lvlText w:val=""/>
      <w:lvlJc w:val="left"/>
      <w:pPr>
        <w:ind w:left="0" w:firstLine="0"/>
      </w:pPr>
    </w:lvl>
  </w:abstractNum>
  <w:abstractNum w:abstractNumId="1506480926">
    <w:nsid w:val="59CB131E"/>
    <w:multiLevelType w:val="multilevel"/>
    <w:tmpl w:val="59CB131E"/>
    <w:lvl w:ilvl="0" w:tentative="1">
      <w:start w:val="1"/>
      <w:numFmt w:val="lowerLetter"/>
      <w:lvlText w:val="%1)"/>
      <w:lvlJc w:val="left"/>
      <w:pPr>
        <w:ind w:left="720" w:hanging="360"/>
      </w:pPr>
      <w:rPr>
        <w:sz w:val="16"/>
        <w:szCs w:val="16"/>
        <w:vertAlign w:val="baseline"/>
      </w:rPr>
    </w:lvl>
    <w:lvl w:ilvl="1" w:tentative="1">
      <w:start w:val="1"/>
      <w:numFmt w:val="bullet"/>
      <w:lvlText w:val=""/>
      <w:lvlJc w:val="left"/>
      <w:pPr>
        <w:ind w:left="0" w:firstLine="0"/>
      </w:pPr>
    </w:lvl>
    <w:lvl w:ilvl="2" w:tentative="1">
      <w:start w:val="1"/>
      <w:numFmt w:val="bullet"/>
      <w:lvlText w:val=""/>
      <w:lvlJc w:val="left"/>
      <w:pPr>
        <w:ind w:left="0" w:firstLine="0"/>
      </w:pPr>
    </w:lvl>
    <w:lvl w:ilvl="3" w:tentative="1">
      <w:start w:val="1"/>
      <w:numFmt w:val="bullet"/>
      <w:lvlText w:val=""/>
      <w:lvlJc w:val="left"/>
      <w:pPr>
        <w:ind w:left="0" w:firstLine="0"/>
      </w:pPr>
    </w:lvl>
    <w:lvl w:ilvl="4" w:tentative="1">
      <w:start w:val="1"/>
      <w:numFmt w:val="bullet"/>
      <w:lvlText w:val=""/>
      <w:lvlJc w:val="left"/>
      <w:pPr>
        <w:ind w:left="0" w:firstLine="0"/>
      </w:pPr>
    </w:lvl>
    <w:lvl w:ilvl="5" w:tentative="1">
      <w:start w:val="1"/>
      <w:numFmt w:val="bullet"/>
      <w:lvlText w:val=""/>
      <w:lvlJc w:val="left"/>
      <w:pPr>
        <w:ind w:left="0" w:firstLine="0"/>
      </w:pPr>
    </w:lvl>
    <w:lvl w:ilvl="6" w:tentative="1">
      <w:start w:val="1"/>
      <w:numFmt w:val="bullet"/>
      <w:lvlText w:val=""/>
      <w:lvlJc w:val="left"/>
      <w:pPr>
        <w:ind w:left="0" w:firstLine="0"/>
      </w:pPr>
    </w:lvl>
    <w:lvl w:ilvl="7" w:tentative="1">
      <w:start w:val="1"/>
      <w:numFmt w:val="bullet"/>
      <w:lvlText w:val=""/>
      <w:lvlJc w:val="left"/>
      <w:pPr>
        <w:ind w:left="0" w:firstLine="0"/>
      </w:pPr>
    </w:lvl>
    <w:lvl w:ilvl="8" w:tentative="1">
      <w:start w:val="1"/>
      <w:numFmt w:val="bullet"/>
      <w:lvlText w:val=""/>
      <w:lvlJc w:val="left"/>
      <w:pPr>
        <w:ind w:left="0" w:firstLine="0"/>
      </w:pPr>
    </w:lvl>
  </w:abstractNum>
  <w:abstractNum w:abstractNumId="1506480981">
    <w:nsid w:val="59CB1355"/>
    <w:multiLevelType w:val="multilevel"/>
    <w:tmpl w:val="59CB1355"/>
    <w:lvl w:ilvl="0" w:tentative="1">
      <w:start w:val="1"/>
      <w:numFmt w:val="lowerLetter"/>
      <w:lvlText w:val="%1)"/>
      <w:lvlJc w:val="left"/>
      <w:pPr>
        <w:ind w:left="720" w:hanging="360"/>
      </w:pPr>
      <w:rPr>
        <w:sz w:val="16"/>
        <w:szCs w:val="16"/>
        <w:vertAlign w:val="baseline"/>
      </w:rPr>
    </w:lvl>
    <w:lvl w:ilvl="1" w:tentative="1">
      <w:start w:val="1"/>
      <w:numFmt w:val="bullet"/>
      <w:lvlText w:val=""/>
      <w:lvlJc w:val="left"/>
      <w:pPr>
        <w:ind w:left="0" w:firstLine="0"/>
      </w:pPr>
    </w:lvl>
    <w:lvl w:ilvl="2" w:tentative="1">
      <w:start w:val="1"/>
      <w:numFmt w:val="bullet"/>
      <w:lvlText w:val=""/>
      <w:lvlJc w:val="left"/>
      <w:pPr>
        <w:ind w:left="0" w:firstLine="0"/>
      </w:pPr>
    </w:lvl>
    <w:lvl w:ilvl="3" w:tentative="1">
      <w:start w:val="1"/>
      <w:numFmt w:val="bullet"/>
      <w:lvlText w:val=""/>
      <w:lvlJc w:val="left"/>
      <w:pPr>
        <w:ind w:left="0" w:firstLine="0"/>
      </w:pPr>
    </w:lvl>
    <w:lvl w:ilvl="4" w:tentative="1">
      <w:start w:val="1"/>
      <w:numFmt w:val="bullet"/>
      <w:lvlText w:val=""/>
      <w:lvlJc w:val="left"/>
      <w:pPr>
        <w:ind w:left="0" w:firstLine="0"/>
      </w:pPr>
    </w:lvl>
    <w:lvl w:ilvl="5" w:tentative="1">
      <w:start w:val="1"/>
      <w:numFmt w:val="bullet"/>
      <w:lvlText w:val=""/>
      <w:lvlJc w:val="left"/>
      <w:pPr>
        <w:ind w:left="0" w:firstLine="0"/>
      </w:pPr>
    </w:lvl>
    <w:lvl w:ilvl="6" w:tentative="1">
      <w:start w:val="1"/>
      <w:numFmt w:val="bullet"/>
      <w:lvlText w:val=""/>
      <w:lvlJc w:val="left"/>
      <w:pPr>
        <w:ind w:left="0" w:firstLine="0"/>
      </w:pPr>
    </w:lvl>
    <w:lvl w:ilvl="7" w:tentative="1">
      <w:start w:val="1"/>
      <w:numFmt w:val="bullet"/>
      <w:lvlText w:val=""/>
      <w:lvlJc w:val="left"/>
      <w:pPr>
        <w:ind w:left="0" w:firstLine="0"/>
      </w:pPr>
    </w:lvl>
    <w:lvl w:ilvl="8" w:tentative="1">
      <w:start w:val="1"/>
      <w:numFmt w:val="bullet"/>
      <w:lvlText w:val=""/>
      <w:lvlJc w:val="left"/>
      <w:pPr>
        <w:ind w:left="0" w:firstLine="0"/>
      </w:pPr>
    </w:lvl>
  </w:abstractNum>
  <w:abstractNum w:abstractNumId="1506480992">
    <w:nsid w:val="59CB1360"/>
    <w:multiLevelType w:val="multilevel"/>
    <w:tmpl w:val="59CB1360"/>
    <w:lvl w:ilvl="0" w:tentative="1">
      <w:start w:val="1"/>
      <w:numFmt w:val="lowerLetter"/>
      <w:lvlText w:val="%1)"/>
      <w:lvlJc w:val="left"/>
      <w:pPr>
        <w:ind w:left="720" w:hanging="360"/>
      </w:pPr>
      <w:rPr>
        <w:rFonts w:ascii="Arial" w:hAnsi="Arial" w:eastAsia="Arial" w:cs="Arial"/>
        <w:sz w:val="16"/>
        <w:szCs w:val="16"/>
        <w:vertAlign w:val="baseline"/>
      </w:rPr>
    </w:lvl>
    <w:lvl w:ilvl="1" w:tentative="1">
      <w:start w:val="1"/>
      <w:numFmt w:val="bullet"/>
      <w:lvlText w:val=""/>
      <w:lvlJc w:val="left"/>
      <w:pPr>
        <w:ind w:left="0" w:firstLine="0"/>
      </w:pPr>
    </w:lvl>
    <w:lvl w:ilvl="2" w:tentative="1">
      <w:start w:val="1"/>
      <w:numFmt w:val="bullet"/>
      <w:lvlText w:val=""/>
      <w:lvlJc w:val="left"/>
      <w:pPr>
        <w:ind w:left="0" w:firstLine="0"/>
      </w:pPr>
    </w:lvl>
    <w:lvl w:ilvl="3" w:tentative="1">
      <w:start w:val="1"/>
      <w:numFmt w:val="bullet"/>
      <w:lvlText w:val=""/>
      <w:lvlJc w:val="left"/>
      <w:pPr>
        <w:ind w:left="0" w:firstLine="0"/>
      </w:pPr>
    </w:lvl>
    <w:lvl w:ilvl="4" w:tentative="1">
      <w:start w:val="1"/>
      <w:numFmt w:val="bullet"/>
      <w:lvlText w:val=""/>
      <w:lvlJc w:val="left"/>
      <w:pPr>
        <w:ind w:left="0" w:firstLine="0"/>
      </w:pPr>
    </w:lvl>
    <w:lvl w:ilvl="5" w:tentative="1">
      <w:start w:val="1"/>
      <w:numFmt w:val="bullet"/>
      <w:lvlText w:val=""/>
      <w:lvlJc w:val="left"/>
      <w:pPr>
        <w:ind w:left="0" w:firstLine="0"/>
      </w:pPr>
    </w:lvl>
    <w:lvl w:ilvl="6" w:tentative="1">
      <w:start w:val="1"/>
      <w:numFmt w:val="bullet"/>
      <w:lvlText w:val=""/>
      <w:lvlJc w:val="left"/>
      <w:pPr>
        <w:ind w:left="0" w:firstLine="0"/>
      </w:pPr>
    </w:lvl>
    <w:lvl w:ilvl="7" w:tentative="1">
      <w:start w:val="1"/>
      <w:numFmt w:val="bullet"/>
      <w:lvlText w:val=""/>
      <w:lvlJc w:val="left"/>
      <w:pPr>
        <w:ind w:left="0" w:firstLine="0"/>
      </w:pPr>
    </w:lvl>
    <w:lvl w:ilvl="8" w:tentative="1">
      <w:start w:val="1"/>
      <w:numFmt w:val="bullet"/>
      <w:lvlText w:val=""/>
      <w:lvlJc w:val="left"/>
      <w:pPr>
        <w:ind w:left="0" w:firstLine="0"/>
      </w:pPr>
    </w:lvl>
  </w:abstractNum>
  <w:abstractNum w:abstractNumId="1506481003">
    <w:nsid w:val="59CB136B"/>
    <w:multiLevelType w:val="multilevel"/>
    <w:tmpl w:val="59CB136B"/>
    <w:lvl w:ilvl="0" w:tentative="1">
      <w:start w:val="1"/>
      <w:numFmt w:val="lowerLetter"/>
      <w:lvlText w:val="%1)"/>
      <w:lvlJc w:val="left"/>
      <w:pPr>
        <w:ind w:left="720" w:hanging="360"/>
      </w:pPr>
      <w:rPr>
        <w:sz w:val="16"/>
        <w:szCs w:val="16"/>
        <w:vertAlign w:val="baseline"/>
      </w:rPr>
    </w:lvl>
    <w:lvl w:ilvl="1" w:tentative="1">
      <w:start w:val="1"/>
      <w:numFmt w:val="bullet"/>
      <w:lvlText w:val=""/>
      <w:lvlJc w:val="left"/>
      <w:pPr>
        <w:ind w:left="0" w:firstLine="0"/>
      </w:pPr>
    </w:lvl>
    <w:lvl w:ilvl="2" w:tentative="1">
      <w:start w:val="1"/>
      <w:numFmt w:val="bullet"/>
      <w:lvlText w:val=""/>
      <w:lvlJc w:val="left"/>
      <w:pPr>
        <w:ind w:left="0" w:firstLine="0"/>
      </w:pPr>
    </w:lvl>
    <w:lvl w:ilvl="3" w:tentative="1">
      <w:start w:val="1"/>
      <w:numFmt w:val="bullet"/>
      <w:lvlText w:val=""/>
      <w:lvlJc w:val="left"/>
      <w:pPr>
        <w:ind w:left="0" w:firstLine="0"/>
      </w:pPr>
    </w:lvl>
    <w:lvl w:ilvl="4" w:tentative="1">
      <w:start w:val="1"/>
      <w:numFmt w:val="bullet"/>
      <w:lvlText w:val=""/>
      <w:lvlJc w:val="left"/>
      <w:pPr>
        <w:ind w:left="0" w:firstLine="0"/>
      </w:pPr>
    </w:lvl>
    <w:lvl w:ilvl="5" w:tentative="1">
      <w:start w:val="1"/>
      <w:numFmt w:val="bullet"/>
      <w:lvlText w:val=""/>
      <w:lvlJc w:val="left"/>
      <w:pPr>
        <w:ind w:left="0" w:firstLine="0"/>
      </w:pPr>
    </w:lvl>
    <w:lvl w:ilvl="6" w:tentative="1">
      <w:start w:val="1"/>
      <w:numFmt w:val="bullet"/>
      <w:lvlText w:val=""/>
      <w:lvlJc w:val="left"/>
      <w:pPr>
        <w:ind w:left="0" w:firstLine="0"/>
      </w:pPr>
    </w:lvl>
    <w:lvl w:ilvl="7" w:tentative="1">
      <w:start w:val="1"/>
      <w:numFmt w:val="bullet"/>
      <w:lvlText w:val=""/>
      <w:lvlJc w:val="left"/>
      <w:pPr>
        <w:ind w:left="0" w:firstLine="0"/>
      </w:pPr>
    </w:lvl>
    <w:lvl w:ilvl="8" w:tentative="1">
      <w:start w:val="1"/>
      <w:numFmt w:val="bullet"/>
      <w:lvlText w:val=""/>
      <w:lvlJc w:val="left"/>
      <w:pPr>
        <w:ind w:left="0" w:firstLine="0"/>
      </w:pPr>
    </w:lvl>
  </w:abstractNum>
  <w:abstractNum w:abstractNumId="1506481014">
    <w:nsid w:val="59CB1376"/>
    <w:multiLevelType w:val="multilevel"/>
    <w:tmpl w:val="59CB1376"/>
    <w:lvl w:ilvl="0" w:tentative="1">
      <w:start w:val="1"/>
      <w:numFmt w:val="lowerLetter"/>
      <w:lvlText w:val="%1)"/>
      <w:lvlJc w:val="left"/>
      <w:pPr>
        <w:ind w:left="720" w:hanging="360"/>
      </w:pPr>
      <w:rPr>
        <w:sz w:val="16"/>
        <w:szCs w:val="16"/>
        <w:vertAlign w:val="baseline"/>
      </w:rPr>
    </w:lvl>
    <w:lvl w:ilvl="1" w:tentative="1">
      <w:start w:val="1"/>
      <w:numFmt w:val="bullet"/>
      <w:lvlText w:val=""/>
      <w:lvlJc w:val="left"/>
      <w:pPr>
        <w:ind w:left="0" w:firstLine="0"/>
      </w:pPr>
    </w:lvl>
    <w:lvl w:ilvl="2" w:tentative="1">
      <w:start w:val="1"/>
      <w:numFmt w:val="bullet"/>
      <w:lvlText w:val=""/>
      <w:lvlJc w:val="left"/>
      <w:pPr>
        <w:ind w:left="0" w:firstLine="0"/>
      </w:pPr>
    </w:lvl>
    <w:lvl w:ilvl="3" w:tentative="1">
      <w:start w:val="1"/>
      <w:numFmt w:val="bullet"/>
      <w:lvlText w:val=""/>
      <w:lvlJc w:val="left"/>
      <w:pPr>
        <w:ind w:left="0" w:firstLine="0"/>
      </w:pPr>
    </w:lvl>
    <w:lvl w:ilvl="4" w:tentative="1">
      <w:start w:val="1"/>
      <w:numFmt w:val="bullet"/>
      <w:lvlText w:val=""/>
      <w:lvlJc w:val="left"/>
      <w:pPr>
        <w:ind w:left="0" w:firstLine="0"/>
      </w:pPr>
    </w:lvl>
    <w:lvl w:ilvl="5" w:tentative="1">
      <w:start w:val="1"/>
      <w:numFmt w:val="bullet"/>
      <w:lvlText w:val=""/>
      <w:lvlJc w:val="left"/>
      <w:pPr>
        <w:ind w:left="0" w:firstLine="0"/>
      </w:pPr>
    </w:lvl>
    <w:lvl w:ilvl="6" w:tentative="1">
      <w:start w:val="1"/>
      <w:numFmt w:val="bullet"/>
      <w:lvlText w:val=""/>
      <w:lvlJc w:val="left"/>
      <w:pPr>
        <w:ind w:left="0" w:firstLine="0"/>
      </w:pPr>
    </w:lvl>
    <w:lvl w:ilvl="7" w:tentative="1">
      <w:start w:val="1"/>
      <w:numFmt w:val="bullet"/>
      <w:lvlText w:val=""/>
      <w:lvlJc w:val="left"/>
      <w:pPr>
        <w:ind w:left="0" w:firstLine="0"/>
      </w:pPr>
    </w:lvl>
    <w:lvl w:ilvl="8" w:tentative="1">
      <w:start w:val="1"/>
      <w:numFmt w:val="bullet"/>
      <w:lvlText w:val=""/>
      <w:lvlJc w:val="left"/>
      <w:pPr>
        <w:ind w:left="0" w:firstLine="0"/>
      </w:pPr>
    </w:lvl>
  </w:abstractNum>
  <w:abstractNum w:abstractNumId="1506481025">
    <w:nsid w:val="59CB1381"/>
    <w:multiLevelType w:val="multilevel"/>
    <w:tmpl w:val="59CB1381"/>
    <w:lvl w:ilvl="0" w:tentative="1">
      <w:start w:val="1"/>
      <w:numFmt w:val="lowerLetter"/>
      <w:lvlText w:val="%1)"/>
      <w:lvlJc w:val="left"/>
      <w:pPr>
        <w:ind w:left="644" w:firstLine="0"/>
      </w:pPr>
      <w:rPr>
        <w:rFonts w:ascii="Arial" w:hAnsi="Arial" w:eastAsia="Arial" w:cs="Arial"/>
        <w:color w:val="000000"/>
        <w:sz w:val="16"/>
        <w:szCs w:val="16"/>
        <w:vertAlign w:val="baseline"/>
      </w:rPr>
    </w:lvl>
    <w:lvl w:ilvl="1" w:tentative="1">
      <w:start w:val="1"/>
      <w:numFmt w:val="decimal"/>
      <w:lvlText w:val="%2."/>
      <w:lvlJc w:val="left"/>
      <w:pPr>
        <w:ind w:left="1004" w:hanging="360"/>
      </w:pPr>
      <w:rPr>
        <w:vertAlign w:val="baseline"/>
      </w:rPr>
    </w:lvl>
    <w:lvl w:ilvl="2" w:tentative="1">
      <w:start w:val="1"/>
      <w:numFmt w:val="decimal"/>
      <w:lvlText w:val="%3."/>
      <w:lvlJc w:val="left"/>
      <w:pPr>
        <w:ind w:left="1364" w:hanging="360"/>
      </w:pPr>
      <w:rPr>
        <w:vertAlign w:val="baseline"/>
      </w:rPr>
    </w:lvl>
    <w:lvl w:ilvl="3" w:tentative="1">
      <w:start w:val="1"/>
      <w:numFmt w:val="decimal"/>
      <w:lvlText w:val="%4."/>
      <w:lvlJc w:val="left"/>
      <w:pPr>
        <w:ind w:left="1724" w:hanging="360"/>
      </w:pPr>
      <w:rPr>
        <w:vertAlign w:val="baseline"/>
      </w:rPr>
    </w:lvl>
    <w:lvl w:ilvl="4" w:tentative="1">
      <w:start w:val="1"/>
      <w:numFmt w:val="decimal"/>
      <w:lvlText w:val="%5."/>
      <w:lvlJc w:val="left"/>
      <w:pPr>
        <w:ind w:left="2084" w:hanging="360"/>
      </w:pPr>
      <w:rPr>
        <w:vertAlign w:val="baseline"/>
      </w:rPr>
    </w:lvl>
    <w:lvl w:ilvl="5" w:tentative="1">
      <w:start w:val="1"/>
      <w:numFmt w:val="decimal"/>
      <w:lvlText w:val="%6."/>
      <w:lvlJc w:val="left"/>
      <w:pPr>
        <w:ind w:left="2444" w:hanging="360"/>
      </w:pPr>
      <w:rPr>
        <w:vertAlign w:val="baseline"/>
      </w:rPr>
    </w:lvl>
    <w:lvl w:ilvl="6" w:tentative="1">
      <w:start w:val="1"/>
      <w:numFmt w:val="decimal"/>
      <w:lvlText w:val="%7."/>
      <w:lvlJc w:val="left"/>
      <w:pPr>
        <w:ind w:left="2804" w:hanging="360"/>
      </w:pPr>
      <w:rPr>
        <w:vertAlign w:val="baseline"/>
      </w:rPr>
    </w:lvl>
    <w:lvl w:ilvl="7" w:tentative="1">
      <w:start w:val="1"/>
      <w:numFmt w:val="decimal"/>
      <w:lvlText w:val="%8."/>
      <w:lvlJc w:val="left"/>
      <w:pPr>
        <w:ind w:left="3164" w:hanging="360"/>
      </w:pPr>
      <w:rPr>
        <w:vertAlign w:val="baseline"/>
      </w:rPr>
    </w:lvl>
    <w:lvl w:ilvl="8" w:tentative="1">
      <w:start w:val="1"/>
      <w:numFmt w:val="decimal"/>
      <w:lvlText w:val="%9."/>
      <w:lvlJc w:val="left"/>
      <w:pPr>
        <w:ind w:left="3524" w:hanging="360"/>
      </w:pPr>
      <w:rPr>
        <w:vertAlign w:val="baseline"/>
      </w:rPr>
    </w:lvl>
  </w:abstractNum>
  <w:abstractNum w:abstractNumId="1506481036">
    <w:nsid w:val="59CB138C"/>
    <w:multiLevelType w:val="multilevel"/>
    <w:tmpl w:val="59CB138C"/>
    <w:lvl w:ilvl="0" w:tentative="1">
      <w:start w:val="1"/>
      <w:numFmt w:val="lowerLetter"/>
      <w:lvlText w:val="%1)"/>
      <w:lvlJc w:val="left"/>
      <w:pPr>
        <w:ind w:left="720" w:hanging="360"/>
      </w:pPr>
      <w:rPr>
        <w:rFonts w:ascii="Arial" w:hAnsi="Arial" w:eastAsia="Arial" w:cs="Arial"/>
        <w:sz w:val="16"/>
        <w:szCs w:val="16"/>
        <w:vertAlign w:val="baseline"/>
      </w:rPr>
    </w:lvl>
    <w:lvl w:ilvl="1" w:tentative="1">
      <w:start w:val="1"/>
      <w:numFmt w:val="decimal"/>
      <w:lvlText w:val="%2."/>
      <w:lvlJc w:val="left"/>
      <w:pPr>
        <w:ind w:left="1080" w:hanging="360"/>
      </w:pPr>
      <w:rPr>
        <w:vertAlign w:val="baseline"/>
      </w:rPr>
    </w:lvl>
    <w:lvl w:ilvl="2" w:tentative="1">
      <w:start w:val="1"/>
      <w:numFmt w:val="decimal"/>
      <w:lvlText w:val="%3."/>
      <w:lvlJc w:val="left"/>
      <w:pPr>
        <w:ind w:left="1440" w:hanging="360"/>
      </w:pPr>
      <w:rPr>
        <w:vertAlign w:val="baseline"/>
      </w:rPr>
    </w:lvl>
    <w:lvl w:ilvl="3" w:tentative="1">
      <w:start w:val="1"/>
      <w:numFmt w:val="decimal"/>
      <w:lvlText w:val="%4."/>
      <w:lvlJc w:val="left"/>
      <w:pPr>
        <w:ind w:left="1800" w:hanging="360"/>
      </w:pPr>
      <w:rPr>
        <w:vertAlign w:val="baseline"/>
      </w:rPr>
    </w:lvl>
    <w:lvl w:ilvl="4" w:tentative="1">
      <w:start w:val="1"/>
      <w:numFmt w:val="decimal"/>
      <w:lvlText w:val="%5."/>
      <w:lvlJc w:val="left"/>
      <w:pPr>
        <w:ind w:left="2160" w:hanging="360"/>
      </w:pPr>
      <w:rPr>
        <w:vertAlign w:val="baseline"/>
      </w:rPr>
    </w:lvl>
    <w:lvl w:ilvl="5" w:tentative="1">
      <w:start w:val="1"/>
      <w:numFmt w:val="decimal"/>
      <w:lvlText w:val="%6."/>
      <w:lvlJc w:val="left"/>
      <w:pPr>
        <w:ind w:left="2520" w:hanging="360"/>
      </w:pPr>
      <w:rPr>
        <w:vertAlign w:val="baseline"/>
      </w:rPr>
    </w:lvl>
    <w:lvl w:ilvl="6" w:tentative="1">
      <w:start w:val="1"/>
      <w:numFmt w:val="decimal"/>
      <w:lvlText w:val="%7."/>
      <w:lvlJc w:val="left"/>
      <w:pPr>
        <w:ind w:left="2880" w:hanging="360"/>
      </w:pPr>
      <w:rPr>
        <w:vertAlign w:val="baseline"/>
      </w:rPr>
    </w:lvl>
    <w:lvl w:ilvl="7" w:tentative="1">
      <w:start w:val="1"/>
      <w:numFmt w:val="decimal"/>
      <w:lvlText w:val="%8."/>
      <w:lvlJc w:val="left"/>
      <w:pPr>
        <w:ind w:left="3240" w:hanging="360"/>
      </w:pPr>
      <w:rPr>
        <w:vertAlign w:val="baseline"/>
      </w:rPr>
    </w:lvl>
    <w:lvl w:ilvl="8" w:tentative="1">
      <w:start w:val="1"/>
      <w:numFmt w:val="decimal"/>
      <w:lvlText w:val="%9."/>
      <w:lvlJc w:val="left"/>
      <w:pPr>
        <w:ind w:left="3600" w:hanging="360"/>
      </w:pPr>
      <w:rPr>
        <w:vertAlign w:val="baseline"/>
      </w:rPr>
    </w:lvl>
  </w:abstractNum>
  <w:num w:numId="1">
    <w:abstractNumId w:val="1506480926"/>
  </w:num>
  <w:num w:numId="2">
    <w:abstractNumId w:val="1506480937"/>
  </w:num>
  <w:num w:numId="3">
    <w:abstractNumId w:val="1506480948"/>
  </w:num>
  <w:num w:numId="4">
    <w:abstractNumId w:val="1506480959"/>
  </w:num>
  <w:num w:numId="5">
    <w:abstractNumId w:val="1506480970"/>
  </w:num>
  <w:num w:numId="6">
    <w:abstractNumId w:val="1506480981"/>
  </w:num>
  <w:num w:numId="7">
    <w:abstractNumId w:val="1506480992"/>
  </w:num>
  <w:num w:numId="8">
    <w:abstractNumId w:val="1506481003"/>
  </w:num>
  <w:num w:numId="9">
    <w:abstractNumId w:val="1506481014"/>
  </w:num>
  <w:num w:numId="10">
    <w:abstractNumId w:val="1506481025"/>
  </w:num>
  <w:num w:numId="11">
    <w:abstractNumId w:val="15064810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5"/>
  <w:displayBackgroundShape w:val="1"/>
  <w:documentProtection w:enforcement="0"/>
  <w:defaultTabStop w:val="720"/>
  <w:compat>
    <w:compatSetting w:name="compatibilityMode" w:uri="http://schemas.microsoft.com/office/word" w:val="14"/>
  </w:compat>
  <w:rsids>
    <w:rsidRoot w:val="00000000"/>
    <w:rsid w:val="CFF9AD99"/>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contextualSpacing w:val="0"/>
      <w:jc w:val="left"/>
    </w:pPr>
    <w:rPr>
      <w:rFonts w:ascii="Arial" w:hAnsi="Arial" w:eastAsia="Arial" w:cs="Arial"/>
      <w:color w:val="000000"/>
      <w:sz w:val="20"/>
      <w:szCs w:val="20"/>
      <w:u w:val="none"/>
      <w:shd w:val="clear" w:fill="auto"/>
      <w:vertAlign w:val="baseline"/>
      <w:lang w:val="es-ES"/>
    </w:rPr>
  </w:style>
  <w:style w:type="paragraph" w:styleId="2">
    <w:name w:val="heading 1"/>
    <w:basedOn w:val="1"/>
    <w:next w:val="1"/>
    <w:uiPriority w:val="0"/>
    <w:pPr>
      <w:keepNext/>
      <w:keepLines/>
      <w:spacing w:before="480" w:after="120"/>
    </w:pPr>
    <w:rPr>
      <w:b/>
      <w:sz w:val="48"/>
      <w:szCs w:val="48"/>
    </w:rPr>
  </w:style>
  <w:style w:type="paragraph" w:styleId="3">
    <w:name w:val="heading 2"/>
    <w:basedOn w:val="1"/>
    <w:next w:val="1"/>
    <w:uiPriority w:val="0"/>
    <w:pPr>
      <w:keepNext/>
      <w:keepLines/>
      <w:spacing w:before="360" w:after="80"/>
    </w:pPr>
    <w:rPr>
      <w:b/>
      <w:sz w:val="36"/>
      <w:szCs w:val="36"/>
    </w:rPr>
  </w:style>
  <w:style w:type="paragraph" w:styleId="4">
    <w:name w:val="heading 3"/>
    <w:basedOn w:val="1"/>
    <w:next w:val="1"/>
    <w:uiPriority w:val="0"/>
    <w:pPr>
      <w:keepNext/>
      <w:keepLines/>
      <w:spacing w:before="280" w:after="80"/>
    </w:pPr>
    <w:rPr>
      <w:b/>
      <w:sz w:val="28"/>
      <w:szCs w:val="28"/>
    </w:rPr>
  </w:style>
  <w:style w:type="paragraph" w:styleId="5">
    <w:name w:val="heading 4"/>
    <w:basedOn w:val="1"/>
    <w:next w:val="1"/>
    <w:uiPriority w:val="0"/>
    <w:pPr>
      <w:keepNext/>
      <w:keepLines/>
      <w:spacing w:before="240" w:after="40"/>
    </w:pPr>
    <w:rPr>
      <w:b/>
      <w:sz w:val="24"/>
      <w:szCs w:val="24"/>
    </w:rPr>
  </w:style>
  <w:style w:type="paragraph" w:styleId="6">
    <w:name w:val="heading 5"/>
    <w:basedOn w:val="1"/>
    <w:next w:val="1"/>
    <w:uiPriority w:val="0"/>
    <w:pPr>
      <w:keepNext/>
      <w:keepLines/>
      <w:spacing w:before="220" w:after="40"/>
    </w:pPr>
    <w:rPr>
      <w:b/>
      <w:sz w:val="22"/>
      <w:szCs w:val="22"/>
    </w:rPr>
  </w:style>
  <w:style w:type="paragraph" w:styleId="7">
    <w:name w:val="heading 6"/>
    <w:basedOn w:val="1"/>
    <w:next w:val="1"/>
    <w:uiPriority w:val="0"/>
    <w:pPr>
      <w:keepNext/>
      <w:keepLines/>
      <w:spacing w:before="200" w:after="40"/>
    </w:pPr>
    <w:rPr>
      <w:b/>
      <w:sz w:val="20"/>
      <w:szCs w:val="20"/>
    </w:rPr>
  </w:style>
  <w:style w:type="character" w:default="1" w:styleId="10">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8">
    <w:name w:val="Subtitle"/>
    <w:basedOn w:val="1"/>
    <w:next w:val="1"/>
    <w:uiPriority w:val="0"/>
    <w:pPr>
      <w:keepNext/>
      <w:keepLines/>
      <w:spacing w:before="360" w:after="80"/>
    </w:pPr>
    <w:rPr>
      <w:rFonts w:ascii="Georgia" w:hAnsi="Georgia" w:eastAsia="Georgia" w:cs="Georgia"/>
      <w:i/>
      <w:color w:val="666666"/>
      <w:sz w:val="48"/>
      <w:szCs w:val="48"/>
    </w:rPr>
  </w:style>
  <w:style w:type="paragraph" w:styleId="9">
    <w:name w:val="Title"/>
    <w:basedOn w:val="1"/>
    <w:next w:val="1"/>
    <w:uiPriority w:val="0"/>
    <w:pPr>
      <w:keepNext/>
      <w:keepLines/>
      <w:spacing w:before="480" w:after="120"/>
    </w:pPr>
    <w:rPr>
      <w:b/>
      <w:sz w:val="72"/>
      <w:szCs w:val="72"/>
    </w:rPr>
  </w:style>
  <w:style w:type="table" w:customStyle="1" w:styleId="12">
    <w:name w:val="Table Normal1"/>
    <w:uiPriority w:val="0"/>
  </w:style>
  <w:style w:type="table" w:customStyle="1" w:styleId="13">
    <w:name w:val="_Style 10"/>
    <w:basedOn w:val="12"/>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30303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2017-09-26T23:53:23Z</dcterms:created>
  <dc:creator>yani</dc:creator>
  <cp:lastModifiedBy>yani</cp:lastModifiedBy>
  <dcterms:modified xsi:type="dcterms:W3CDTF">2017-09-27T00:44:46Z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3082-10.1.0.5672</vt:lpwstr>
  </property>
</Properties>
</file>