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2E547573" w:rsidR="00356F0D" w:rsidRDefault="00356F0D" w:rsidP="00356F0D">
      <w:pPr>
        <w:rPr>
          <w:b/>
          <w:bCs/>
          <w:sz w:val="36"/>
          <w:szCs w:val="32"/>
          <w:lang w:eastAsia="cs-CZ"/>
        </w:rPr>
      </w:pPr>
      <w:r>
        <w:rPr>
          <w:b/>
          <w:bCs/>
          <w:sz w:val="36"/>
          <w:szCs w:val="32"/>
          <w:lang w:eastAsia="cs-CZ"/>
        </w:rPr>
        <w:lastRenderedPageBreak/>
        <w:t>Poděkování (přepiš do jednotného čísla!)</w:t>
      </w:r>
    </w:p>
    <w:p w14:paraId="00D10D36" w14:textId="77777777" w:rsidR="00356F0D" w:rsidRDefault="00356F0D" w:rsidP="00356F0D">
      <w:pPr>
        <w:rPr>
          <w:lang w:eastAsia="cs-CZ"/>
        </w:rPr>
      </w:pPr>
      <w:r>
        <w:rPr>
          <w:lang w:eastAsia="cs-CZ"/>
        </w:rPr>
        <w:t>V první řadě děkujeme našemu konzultantovi Bc. Jakubu Šenkýřovi, za to že podpořil náš nápad a usměrnil ho svými věcnými připomínkami - díky nim jsme se zaměřili i na uživatelský pohled na věc. Dále děkujeme naší škole za poskytnutí materiálu, vybavení a prostor pro výrobu prototypu. V neposlední řadě chceme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467504F6" w14:textId="766E0DC4" w:rsidR="00A10AD3"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5140084" w:history="1">
        <w:r w:rsidR="00A10AD3" w:rsidRPr="000733F6">
          <w:rPr>
            <w:rStyle w:val="Hypertextovodkaz"/>
            <w:rFonts w:cs="Times New Roman"/>
            <w:noProof/>
          </w:rPr>
          <w:t>1.</w:t>
        </w:r>
        <w:r w:rsidR="00A10AD3">
          <w:rPr>
            <w:rFonts w:asciiTheme="minorHAnsi" w:eastAsiaTheme="minorEastAsia" w:hAnsiTheme="minorHAnsi"/>
            <w:noProof/>
            <w:sz w:val="22"/>
            <w:lang w:eastAsia="cs-CZ"/>
          </w:rPr>
          <w:tab/>
        </w:r>
        <w:r w:rsidR="00A10AD3" w:rsidRPr="000733F6">
          <w:rPr>
            <w:rStyle w:val="Hypertextovodkaz"/>
            <w:noProof/>
          </w:rPr>
          <w:t>Úvod</w:t>
        </w:r>
        <w:r w:rsidR="00A10AD3">
          <w:rPr>
            <w:noProof/>
            <w:webHidden/>
          </w:rPr>
          <w:tab/>
        </w:r>
        <w:r w:rsidR="00A10AD3">
          <w:rPr>
            <w:noProof/>
            <w:webHidden/>
          </w:rPr>
          <w:fldChar w:fldCharType="begin"/>
        </w:r>
        <w:r w:rsidR="00A10AD3">
          <w:rPr>
            <w:noProof/>
            <w:webHidden/>
          </w:rPr>
          <w:instrText xml:space="preserve"> PAGEREF _Toc95140084 \h </w:instrText>
        </w:r>
        <w:r w:rsidR="00A10AD3">
          <w:rPr>
            <w:noProof/>
            <w:webHidden/>
          </w:rPr>
        </w:r>
        <w:r w:rsidR="00A10AD3">
          <w:rPr>
            <w:noProof/>
            <w:webHidden/>
          </w:rPr>
          <w:fldChar w:fldCharType="separate"/>
        </w:r>
        <w:r w:rsidR="00A10AD3">
          <w:rPr>
            <w:noProof/>
            <w:webHidden/>
          </w:rPr>
          <w:t>7</w:t>
        </w:r>
        <w:r w:rsidR="00A10AD3">
          <w:rPr>
            <w:noProof/>
            <w:webHidden/>
          </w:rPr>
          <w:fldChar w:fldCharType="end"/>
        </w:r>
      </w:hyperlink>
    </w:p>
    <w:p w14:paraId="124C3267" w14:textId="0008FC44" w:rsidR="00A10AD3" w:rsidRDefault="00A10AD3">
      <w:pPr>
        <w:pStyle w:val="Obsah1"/>
        <w:tabs>
          <w:tab w:val="left" w:pos="480"/>
          <w:tab w:val="right" w:leader="dot" w:pos="9062"/>
        </w:tabs>
        <w:rPr>
          <w:rFonts w:asciiTheme="minorHAnsi" w:eastAsiaTheme="minorEastAsia" w:hAnsiTheme="minorHAnsi"/>
          <w:noProof/>
          <w:sz w:val="22"/>
          <w:lang w:eastAsia="cs-CZ"/>
        </w:rPr>
      </w:pPr>
      <w:hyperlink w:anchor="_Toc95140085" w:history="1">
        <w:r w:rsidRPr="000733F6">
          <w:rPr>
            <w:rStyle w:val="Hypertextovodkaz"/>
            <w:rFonts w:cs="Times New Roman"/>
            <w:noProof/>
          </w:rPr>
          <w:t>2.</w:t>
        </w:r>
        <w:r>
          <w:rPr>
            <w:rFonts w:asciiTheme="minorHAnsi" w:eastAsiaTheme="minorEastAsia" w:hAnsiTheme="minorHAnsi"/>
            <w:noProof/>
            <w:sz w:val="22"/>
            <w:lang w:eastAsia="cs-CZ"/>
          </w:rPr>
          <w:tab/>
        </w:r>
        <w:r w:rsidRPr="000733F6">
          <w:rPr>
            <w:rStyle w:val="Hypertextovodkaz"/>
            <w:noProof/>
          </w:rPr>
          <w:t>Hardwarová část</w:t>
        </w:r>
        <w:r>
          <w:rPr>
            <w:noProof/>
            <w:webHidden/>
          </w:rPr>
          <w:tab/>
        </w:r>
        <w:r>
          <w:rPr>
            <w:noProof/>
            <w:webHidden/>
          </w:rPr>
          <w:fldChar w:fldCharType="begin"/>
        </w:r>
        <w:r>
          <w:rPr>
            <w:noProof/>
            <w:webHidden/>
          </w:rPr>
          <w:instrText xml:space="preserve"> PAGEREF _Toc95140085 \h </w:instrText>
        </w:r>
        <w:r>
          <w:rPr>
            <w:noProof/>
            <w:webHidden/>
          </w:rPr>
        </w:r>
        <w:r>
          <w:rPr>
            <w:noProof/>
            <w:webHidden/>
          </w:rPr>
          <w:fldChar w:fldCharType="separate"/>
        </w:r>
        <w:r>
          <w:rPr>
            <w:noProof/>
            <w:webHidden/>
          </w:rPr>
          <w:t>8</w:t>
        </w:r>
        <w:r>
          <w:rPr>
            <w:noProof/>
            <w:webHidden/>
          </w:rPr>
          <w:fldChar w:fldCharType="end"/>
        </w:r>
      </w:hyperlink>
    </w:p>
    <w:p w14:paraId="10365584" w14:textId="00645494" w:rsidR="00A10AD3" w:rsidRDefault="00A10AD3">
      <w:pPr>
        <w:pStyle w:val="Obsah2"/>
        <w:tabs>
          <w:tab w:val="left" w:pos="880"/>
          <w:tab w:val="right" w:leader="dot" w:pos="9062"/>
        </w:tabs>
        <w:rPr>
          <w:rFonts w:asciiTheme="minorHAnsi" w:eastAsiaTheme="minorEastAsia" w:hAnsiTheme="minorHAnsi"/>
          <w:noProof/>
          <w:sz w:val="22"/>
          <w:lang w:eastAsia="cs-CZ"/>
        </w:rPr>
      </w:pPr>
      <w:hyperlink w:anchor="_Toc95140086" w:history="1">
        <w:r w:rsidRPr="000733F6">
          <w:rPr>
            <w:rStyle w:val="Hypertextovodkaz"/>
            <w:rFonts w:cs="Times New Roman"/>
            <w:noProof/>
          </w:rPr>
          <w:t>2.1.</w:t>
        </w:r>
        <w:r>
          <w:rPr>
            <w:rFonts w:asciiTheme="minorHAnsi" w:eastAsiaTheme="minorEastAsia" w:hAnsiTheme="minorHAnsi"/>
            <w:noProof/>
            <w:sz w:val="22"/>
            <w:lang w:eastAsia="cs-CZ"/>
          </w:rPr>
          <w:tab/>
        </w:r>
        <w:r w:rsidRPr="000733F6">
          <w:rPr>
            <w:rStyle w:val="Hypertextovodkaz"/>
            <w:noProof/>
          </w:rPr>
          <w:t>Ovládací panel</w:t>
        </w:r>
        <w:r>
          <w:rPr>
            <w:noProof/>
            <w:webHidden/>
          </w:rPr>
          <w:tab/>
        </w:r>
        <w:r>
          <w:rPr>
            <w:noProof/>
            <w:webHidden/>
          </w:rPr>
          <w:fldChar w:fldCharType="begin"/>
        </w:r>
        <w:r>
          <w:rPr>
            <w:noProof/>
            <w:webHidden/>
          </w:rPr>
          <w:instrText xml:space="preserve"> PAGEREF _Toc95140086 \h </w:instrText>
        </w:r>
        <w:r>
          <w:rPr>
            <w:noProof/>
            <w:webHidden/>
          </w:rPr>
        </w:r>
        <w:r>
          <w:rPr>
            <w:noProof/>
            <w:webHidden/>
          </w:rPr>
          <w:fldChar w:fldCharType="separate"/>
        </w:r>
        <w:r>
          <w:rPr>
            <w:noProof/>
            <w:webHidden/>
          </w:rPr>
          <w:t>9</w:t>
        </w:r>
        <w:r>
          <w:rPr>
            <w:noProof/>
            <w:webHidden/>
          </w:rPr>
          <w:fldChar w:fldCharType="end"/>
        </w:r>
      </w:hyperlink>
    </w:p>
    <w:p w14:paraId="0F7B4FFE" w14:textId="70A4738E"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87" w:history="1">
        <w:r w:rsidRPr="000733F6">
          <w:rPr>
            <w:rStyle w:val="Hypertextovodkaz"/>
            <w:rFonts w:cs="Times New Roman"/>
            <w:noProof/>
          </w:rPr>
          <w:t>2.1.1.</w:t>
        </w:r>
        <w:r>
          <w:rPr>
            <w:rFonts w:asciiTheme="minorHAnsi" w:eastAsiaTheme="minorEastAsia" w:hAnsiTheme="minorHAnsi"/>
            <w:noProof/>
            <w:sz w:val="22"/>
            <w:lang w:eastAsia="cs-CZ"/>
          </w:rPr>
          <w:tab/>
        </w:r>
        <w:r w:rsidRPr="000733F6">
          <w:rPr>
            <w:rStyle w:val="Hypertextovodkaz"/>
            <w:noProof/>
          </w:rPr>
          <w:t>Enkodér</w:t>
        </w:r>
        <w:r>
          <w:rPr>
            <w:noProof/>
            <w:webHidden/>
          </w:rPr>
          <w:tab/>
        </w:r>
        <w:r>
          <w:rPr>
            <w:noProof/>
            <w:webHidden/>
          </w:rPr>
          <w:fldChar w:fldCharType="begin"/>
        </w:r>
        <w:r>
          <w:rPr>
            <w:noProof/>
            <w:webHidden/>
          </w:rPr>
          <w:instrText xml:space="preserve"> PAGEREF _Toc95140087 \h </w:instrText>
        </w:r>
        <w:r>
          <w:rPr>
            <w:noProof/>
            <w:webHidden/>
          </w:rPr>
        </w:r>
        <w:r>
          <w:rPr>
            <w:noProof/>
            <w:webHidden/>
          </w:rPr>
          <w:fldChar w:fldCharType="separate"/>
        </w:r>
        <w:r>
          <w:rPr>
            <w:noProof/>
            <w:webHidden/>
          </w:rPr>
          <w:t>9</w:t>
        </w:r>
        <w:r>
          <w:rPr>
            <w:noProof/>
            <w:webHidden/>
          </w:rPr>
          <w:fldChar w:fldCharType="end"/>
        </w:r>
      </w:hyperlink>
    </w:p>
    <w:p w14:paraId="08B88F1B" w14:textId="648C7C13"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88" w:history="1">
        <w:r w:rsidRPr="000733F6">
          <w:rPr>
            <w:rStyle w:val="Hypertextovodkaz"/>
            <w:rFonts w:cs="Times New Roman"/>
            <w:noProof/>
          </w:rPr>
          <w:t>2.1.2.</w:t>
        </w:r>
        <w:r>
          <w:rPr>
            <w:rFonts w:asciiTheme="minorHAnsi" w:eastAsiaTheme="minorEastAsia" w:hAnsiTheme="minorHAnsi"/>
            <w:noProof/>
            <w:sz w:val="22"/>
            <w:lang w:eastAsia="cs-CZ"/>
          </w:rPr>
          <w:tab/>
        </w:r>
        <w:r w:rsidRPr="000733F6">
          <w:rPr>
            <w:rStyle w:val="Hypertextovodkaz"/>
            <w:noProof/>
          </w:rPr>
          <w:t>Tlačítka</w:t>
        </w:r>
        <w:r>
          <w:rPr>
            <w:noProof/>
            <w:webHidden/>
          </w:rPr>
          <w:tab/>
        </w:r>
        <w:r>
          <w:rPr>
            <w:noProof/>
            <w:webHidden/>
          </w:rPr>
          <w:fldChar w:fldCharType="begin"/>
        </w:r>
        <w:r>
          <w:rPr>
            <w:noProof/>
            <w:webHidden/>
          </w:rPr>
          <w:instrText xml:space="preserve"> PAGEREF _Toc95140088 \h </w:instrText>
        </w:r>
        <w:r>
          <w:rPr>
            <w:noProof/>
            <w:webHidden/>
          </w:rPr>
        </w:r>
        <w:r>
          <w:rPr>
            <w:noProof/>
            <w:webHidden/>
          </w:rPr>
          <w:fldChar w:fldCharType="separate"/>
        </w:r>
        <w:r>
          <w:rPr>
            <w:noProof/>
            <w:webHidden/>
          </w:rPr>
          <w:t>10</w:t>
        </w:r>
        <w:r>
          <w:rPr>
            <w:noProof/>
            <w:webHidden/>
          </w:rPr>
          <w:fldChar w:fldCharType="end"/>
        </w:r>
      </w:hyperlink>
    </w:p>
    <w:p w14:paraId="2B56AB64" w14:textId="2EAFF969"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89" w:history="1">
        <w:r w:rsidRPr="000733F6">
          <w:rPr>
            <w:rStyle w:val="Hypertextovodkaz"/>
            <w:rFonts w:cs="Times New Roman"/>
            <w:noProof/>
          </w:rPr>
          <w:t>2.1.3.</w:t>
        </w:r>
        <w:r>
          <w:rPr>
            <w:rFonts w:asciiTheme="minorHAnsi" w:eastAsiaTheme="minorEastAsia" w:hAnsiTheme="minorHAnsi"/>
            <w:noProof/>
            <w:sz w:val="22"/>
            <w:lang w:eastAsia="cs-CZ"/>
          </w:rPr>
          <w:tab/>
        </w:r>
        <w:r w:rsidRPr="000733F6">
          <w:rPr>
            <w:rStyle w:val="Hypertextovodkaz"/>
            <w:noProof/>
          </w:rPr>
          <w:t>Ergonomie</w:t>
        </w:r>
        <w:r>
          <w:rPr>
            <w:noProof/>
            <w:webHidden/>
          </w:rPr>
          <w:tab/>
        </w:r>
        <w:r>
          <w:rPr>
            <w:noProof/>
            <w:webHidden/>
          </w:rPr>
          <w:fldChar w:fldCharType="begin"/>
        </w:r>
        <w:r>
          <w:rPr>
            <w:noProof/>
            <w:webHidden/>
          </w:rPr>
          <w:instrText xml:space="preserve"> PAGEREF _Toc95140089 \h </w:instrText>
        </w:r>
        <w:r>
          <w:rPr>
            <w:noProof/>
            <w:webHidden/>
          </w:rPr>
        </w:r>
        <w:r>
          <w:rPr>
            <w:noProof/>
            <w:webHidden/>
          </w:rPr>
          <w:fldChar w:fldCharType="separate"/>
        </w:r>
        <w:r>
          <w:rPr>
            <w:noProof/>
            <w:webHidden/>
          </w:rPr>
          <w:t>10</w:t>
        </w:r>
        <w:r>
          <w:rPr>
            <w:noProof/>
            <w:webHidden/>
          </w:rPr>
          <w:fldChar w:fldCharType="end"/>
        </w:r>
      </w:hyperlink>
    </w:p>
    <w:p w14:paraId="36F9F817" w14:textId="3EB2FAB5"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90" w:history="1">
        <w:r w:rsidRPr="000733F6">
          <w:rPr>
            <w:rStyle w:val="Hypertextovodkaz"/>
            <w:rFonts w:cs="Times New Roman"/>
            <w:noProof/>
          </w:rPr>
          <w:t>2.1.4.</w:t>
        </w:r>
        <w:r>
          <w:rPr>
            <w:rFonts w:asciiTheme="minorHAnsi" w:eastAsiaTheme="minorEastAsia" w:hAnsiTheme="minorHAnsi"/>
            <w:noProof/>
            <w:sz w:val="22"/>
            <w:lang w:eastAsia="cs-CZ"/>
          </w:rPr>
          <w:tab/>
        </w:r>
        <w:r w:rsidRPr="000733F6">
          <w:rPr>
            <w:rStyle w:val="Hypertextovodkaz"/>
            <w:noProof/>
          </w:rPr>
          <w:t>Mechanické provedení</w:t>
        </w:r>
        <w:r>
          <w:rPr>
            <w:noProof/>
            <w:webHidden/>
          </w:rPr>
          <w:tab/>
        </w:r>
        <w:r>
          <w:rPr>
            <w:noProof/>
            <w:webHidden/>
          </w:rPr>
          <w:fldChar w:fldCharType="begin"/>
        </w:r>
        <w:r>
          <w:rPr>
            <w:noProof/>
            <w:webHidden/>
          </w:rPr>
          <w:instrText xml:space="preserve"> PAGEREF _Toc95140090 \h </w:instrText>
        </w:r>
        <w:r>
          <w:rPr>
            <w:noProof/>
            <w:webHidden/>
          </w:rPr>
        </w:r>
        <w:r>
          <w:rPr>
            <w:noProof/>
            <w:webHidden/>
          </w:rPr>
          <w:fldChar w:fldCharType="separate"/>
        </w:r>
        <w:r>
          <w:rPr>
            <w:noProof/>
            <w:webHidden/>
          </w:rPr>
          <w:t>10</w:t>
        </w:r>
        <w:r>
          <w:rPr>
            <w:noProof/>
            <w:webHidden/>
          </w:rPr>
          <w:fldChar w:fldCharType="end"/>
        </w:r>
      </w:hyperlink>
    </w:p>
    <w:p w14:paraId="2EAF5F40" w14:textId="50AEDADC" w:rsidR="00A10AD3" w:rsidRDefault="00A10AD3">
      <w:pPr>
        <w:pStyle w:val="Obsah2"/>
        <w:tabs>
          <w:tab w:val="left" w:pos="880"/>
          <w:tab w:val="right" w:leader="dot" w:pos="9062"/>
        </w:tabs>
        <w:rPr>
          <w:rFonts w:asciiTheme="minorHAnsi" w:eastAsiaTheme="minorEastAsia" w:hAnsiTheme="minorHAnsi"/>
          <w:noProof/>
          <w:sz w:val="22"/>
          <w:lang w:eastAsia="cs-CZ"/>
        </w:rPr>
      </w:pPr>
      <w:hyperlink w:anchor="_Toc95140091" w:history="1">
        <w:r w:rsidRPr="000733F6">
          <w:rPr>
            <w:rStyle w:val="Hypertextovodkaz"/>
            <w:rFonts w:cs="Times New Roman"/>
            <w:noProof/>
          </w:rPr>
          <w:t>2.2.</w:t>
        </w:r>
        <w:r>
          <w:rPr>
            <w:rFonts w:asciiTheme="minorHAnsi" w:eastAsiaTheme="minorEastAsia" w:hAnsiTheme="minorHAnsi"/>
            <w:noProof/>
            <w:sz w:val="22"/>
            <w:lang w:eastAsia="cs-CZ"/>
          </w:rPr>
          <w:tab/>
        </w:r>
        <w:r w:rsidRPr="000733F6">
          <w:rPr>
            <w:rStyle w:val="Hypertextovodkaz"/>
            <w:noProof/>
          </w:rPr>
          <w:t>Řídící deska</w:t>
        </w:r>
        <w:r>
          <w:rPr>
            <w:noProof/>
            <w:webHidden/>
          </w:rPr>
          <w:tab/>
        </w:r>
        <w:r>
          <w:rPr>
            <w:noProof/>
            <w:webHidden/>
          </w:rPr>
          <w:fldChar w:fldCharType="begin"/>
        </w:r>
        <w:r>
          <w:rPr>
            <w:noProof/>
            <w:webHidden/>
          </w:rPr>
          <w:instrText xml:space="preserve"> PAGEREF _Toc95140091 \h </w:instrText>
        </w:r>
        <w:r>
          <w:rPr>
            <w:noProof/>
            <w:webHidden/>
          </w:rPr>
        </w:r>
        <w:r>
          <w:rPr>
            <w:noProof/>
            <w:webHidden/>
          </w:rPr>
          <w:fldChar w:fldCharType="separate"/>
        </w:r>
        <w:r>
          <w:rPr>
            <w:noProof/>
            <w:webHidden/>
          </w:rPr>
          <w:t>11</w:t>
        </w:r>
        <w:r>
          <w:rPr>
            <w:noProof/>
            <w:webHidden/>
          </w:rPr>
          <w:fldChar w:fldCharType="end"/>
        </w:r>
      </w:hyperlink>
    </w:p>
    <w:p w14:paraId="18E5EC60" w14:textId="65790681"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92" w:history="1">
        <w:r w:rsidRPr="000733F6">
          <w:rPr>
            <w:rStyle w:val="Hypertextovodkaz"/>
            <w:rFonts w:cs="Times New Roman"/>
            <w:noProof/>
          </w:rPr>
          <w:t>2.2.1.</w:t>
        </w:r>
        <w:r>
          <w:rPr>
            <w:rFonts w:asciiTheme="minorHAnsi" w:eastAsiaTheme="minorEastAsia" w:hAnsiTheme="minorHAnsi"/>
            <w:noProof/>
            <w:sz w:val="22"/>
            <w:lang w:eastAsia="cs-CZ"/>
          </w:rPr>
          <w:tab/>
        </w:r>
        <w:r w:rsidRPr="000733F6">
          <w:rPr>
            <w:rStyle w:val="Hypertextovodkaz"/>
            <w:noProof/>
          </w:rPr>
          <w:t>Napájení MCU</w:t>
        </w:r>
        <w:r>
          <w:rPr>
            <w:noProof/>
            <w:webHidden/>
          </w:rPr>
          <w:tab/>
        </w:r>
        <w:r>
          <w:rPr>
            <w:noProof/>
            <w:webHidden/>
          </w:rPr>
          <w:fldChar w:fldCharType="begin"/>
        </w:r>
        <w:r>
          <w:rPr>
            <w:noProof/>
            <w:webHidden/>
          </w:rPr>
          <w:instrText xml:space="preserve"> PAGEREF _Toc95140092 \h </w:instrText>
        </w:r>
        <w:r>
          <w:rPr>
            <w:noProof/>
            <w:webHidden/>
          </w:rPr>
        </w:r>
        <w:r>
          <w:rPr>
            <w:noProof/>
            <w:webHidden/>
          </w:rPr>
          <w:fldChar w:fldCharType="separate"/>
        </w:r>
        <w:r>
          <w:rPr>
            <w:noProof/>
            <w:webHidden/>
          </w:rPr>
          <w:t>11</w:t>
        </w:r>
        <w:r>
          <w:rPr>
            <w:noProof/>
            <w:webHidden/>
          </w:rPr>
          <w:fldChar w:fldCharType="end"/>
        </w:r>
      </w:hyperlink>
    </w:p>
    <w:p w14:paraId="47A9D559" w14:textId="4F60A048"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93" w:history="1">
        <w:r w:rsidRPr="000733F6">
          <w:rPr>
            <w:rStyle w:val="Hypertextovodkaz"/>
            <w:rFonts w:cs="Times New Roman"/>
            <w:noProof/>
          </w:rPr>
          <w:t>2.2.2.</w:t>
        </w:r>
        <w:r>
          <w:rPr>
            <w:rFonts w:asciiTheme="minorHAnsi" w:eastAsiaTheme="minorEastAsia" w:hAnsiTheme="minorHAnsi"/>
            <w:noProof/>
            <w:sz w:val="22"/>
            <w:lang w:eastAsia="cs-CZ"/>
          </w:rPr>
          <w:tab/>
        </w:r>
        <w:r w:rsidRPr="000733F6">
          <w:rPr>
            <w:rStyle w:val="Hypertextovodkaz"/>
            <w:noProof/>
          </w:rPr>
          <w:t>Převodník logických úrovní</w:t>
        </w:r>
        <w:r>
          <w:rPr>
            <w:noProof/>
            <w:webHidden/>
          </w:rPr>
          <w:tab/>
        </w:r>
        <w:r>
          <w:rPr>
            <w:noProof/>
            <w:webHidden/>
          </w:rPr>
          <w:fldChar w:fldCharType="begin"/>
        </w:r>
        <w:r>
          <w:rPr>
            <w:noProof/>
            <w:webHidden/>
          </w:rPr>
          <w:instrText xml:space="preserve"> PAGEREF _Toc95140093 \h </w:instrText>
        </w:r>
        <w:r>
          <w:rPr>
            <w:noProof/>
            <w:webHidden/>
          </w:rPr>
        </w:r>
        <w:r>
          <w:rPr>
            <w:noProof/>
            <w:webHidden/>
          </w:rPr>
          <w:fldChar w:fldCharType="separate"/>
        </w:r>
        <w:r>
          <w:rPr>
            <w:noProof/>
            <w:webHidden/>
          </w:rPr>
          <w:t>11</w:t>
        </w:r>
        <w:r>
          <w:rPr>
            <w:noProof/>
            <w:webHidden/>
          </w:rPr>
          <w:fldChar w:fldCharType="end"/>
        </w:r>
      </w:hyperlink>
    </w:p>
    <w:p w14:paraId="596A9331" w14:textId="6120F6D9"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94" w:history="1">
        <w:r w:rsidRPr="000733F6">
          <w:rPr>
            <w:rStyle w:val="Hypertextovodkaz"/>
            <w:rFonts w:cs="Times New Roman"/>
            <w:noProof/>
          </w:rPr>
          <w:t>2.2.3.</w:t>
        </w:r>
        <w:r>
          <w:rPr>
            <w:rFonts w:asciiTheme="minorHAnsi" w:eastAsiaTheme="minorEastAsia" w:hAnsiTheme="minorHAnsi"/>
            <w:noProof/>
            <w:sz w:val="22"/>
            <w:lang w:eastAsia="cs-CZ"/>
          </w:rPr>
          <w:tab/>
        </w:r>
        <w:r w:rsidRPr="000733F6">
          <w:rPr>
            <w:rStyle w:val="Hypertextovodkaz"/>
            <w:noProof/>
          </w:rPr>
          <w:t>Regulace chlazení</w:t>
        </w:r>
        <w:r>
          <w:rPr>
            <w:noProof/>
            <w:webHidden/>
          </w:rPr>
          <w:tab/>
        </w:r>
        <w:r>
          <w:rPr>
            <w:noProof/>
            <w:webHidden/>
          </w:rPr>
          <w:fldChar w:fldCharType="begin"/>
        </w:r>
        <w:r>
          <w:rPr>
            <w:noProof/>
            <w:webHidden/>
          </w:rPr>
          <w:instrText xml:space="preserve"> PAGEREF _Toc95140094 \h </w:instrText>
        </w:r>
        <w:r>
          <w:rPr>
            <w:noProof/>
            <w:webHidden/>
          </w:rPr>
        </w:r>
        <w:r>
          <w:rPr>
            <w:noProof/>
            <w:webHidden/>
          </w:rPr>
          <w:fldChar w:fldCharType="separate"/>
        </w:r>
        <w:r>
          <w:rPr>
            <w:noProof/>
            <w:webHidden/>
          </w:rPr>
          <w:t>12</w:t>
        </w:r>
        <w:r>
          <w:rPr>
            <w:noProof/>
            <w:webHidden/>
          </w:rPr>
          <w:fldChar w:fldCharType="end"/>
        </w:r>
      </w:hyperlink>
    </w:p>
    <w:p w14:paraId="689DB32A" w14:textId="0ECEE918"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95" w:history="1">
        <w:r w:rsidRPr="000733F6">
          <w:rPr>
            <w:rStyle w:val="Hypertextovodkaz"/>
            <w:rFonts w:cs="Times New Roman"/>
            <w:noProof/>
          </w:rPr>
          <w:t>2.2.4.</w:t>
        </w:r>
        <w:r>
          <w:rPr>
            <w:rFonts w:asciiTheme="minorHAnsi" w:eastAsiaTheme="minorEastAsia" w:hAnsiTheme="minorHAnsi"/>
            <w:noProof/>
            <w:sz w:val="22"/>
            <w:lang w:eastAsia="cs-CZ"/>
          </w:rPr>
          <w:tab/>
        </w:r>
        <w:r w:rsidRPr="000733F6">
          <w:rPr>
            <w:rStyle w:val="Hypertextovodkaz"/>
            <w:noProof/>
          </w:rPr>
          <w:t>EEPROM</w:t>
        </w:r>
        <w:r>
          <w:rPr>
            <w:noProof/>
            <w:webHidden/>
          </w:rPr>
          <w:tab/>
        </w:r>
        <w:r>
          <w:rPr>
            <w:noProof/>
            <w:webHidden/>
          </w:rPr>
          <w:fldChar w:fldCharType="begin"/>
        </w:r>
        <w:r>
          <w:rPr>
            <w:noProof/>
            <w:webHidden/>
          </w:rPr>
          <w:instrText xml:space="preserve"> PAGEREF _Toc95140095 \h </w:instrText>
        </w:r>
        <w:r>
          <w:rPr>
            <w:noProof/>
            <w:webHidden/>
          </w:rPr>
        </w:r>
        <w:r>
          <w:rPr>
            <w:noProof/>
            <w:webHidden/>
          </w:rPr>
          <w:fldChar w:fldCharType="separate"/>
        </w:r>
        <w:r>
          <w:rPr>
            <w:noProof/>
            <w:webHidden/>
          </w:rPr>
          <w:t>12</w:t>
        </w:r>
        <w:r>
          <w:rPr>
            <w:noProof/>
            <w:webHidden/>
          </w:rPr>
          <w:fldChar w:fldCharType="end"/>
        </w:r>
      </w:hyperlink>
    </w:p>
    <w:p w14:paraId="04EF2F79" w14:textId="27846A78"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96" w:history="1">
        <w:r w:rsidRPr="000733F6">
          <w:rPr>
            <w:rStyle w:val="Hypertextovodkaz"/>
            <w:rFonts w:cs="Times New Roman"/>
            <w:noProof/>
          </w:rPr>
          <w:t>2.2.5.</w:t>
        </w:r>
        <w:r>
          <w:rPr>
            <w:rFonts w:asciiTheme="minorHAnsi" w:eastAsiaTheme="minorEastAsia" w:hAnsiTheme="minorHAnsi"/>
            <w:noProof/>
            <w:sz w:val="22"/>
            <w:lang w:eastAsia="cs-CZ"/>
          </w:rPr>
          <w:tab/>
        </w:r>
        <w:r w:rsidRPr="000733F6">
          <w:rPr>
            <w:rStyle w:val="Hypertextovodkaz"/>
            <w:noProof/>
          </w:rPr>
          <w:t>Přehled použitých pinů MCU</w:t>
        </w:r>
        <w:r>
          <w:rPr>
            <w:noProof/>
            <w:webHidden/>
          </w:rPr>
          <w:tab/>
        </w:r>
        <w:r>
          <w:rPr>
            <w:noProof/>
            <w:webHidden/>
          </w:rPr>
          <w:fldChar w:fldCharType="begin"/>
        </w:r>
        <w:r>
          <w:rPr>
            <w:noProof/>
            <w:webHidden/>
          </w:rPr>
          <w:instrText xml:space="preserve"> PAGEREF _Toc95140096 \h </w:instrText>
        </w:r>
        <w:r>
          <w:rPr>
            <w:noProof/>
            <w:webHidden/>
          </w:rPr>
        </w:r>
        <w:r>
          <w:rPr>
            <w:noProof/>
            <w:webHidden/>
          </w:rPr>
          <w:fldChar w:fldCharType="separate"/>
        </w:r>
        <w:r>
          <w:rPr>
            <w:noProof/>
            <w:webHidden/>
          </w:rPr>
          <w:t>12</w:t>
        </w:r>
        <w:r>
          <w:rPr>
            <w:noProof/>
            <w:webHidden/>
          </w:rPr>
          <w:fldChar w:fldCharType="end"/>
        </w:r>
      </w:hyperlink>
    </w:p>
    <w:p w14:paraId="66FCE6EF" w14:textId="1C106FC7" w:rsidR="00A10AD3" w:rsidRDefault="00A10AD3">
      <w:pPr>
        <w:pStyle w:val="Obsah2"/>
        <w:tabs>
          <w:tab w:val="left" w:pos="880"/>
          <w:tab w:val="right" w:leader="dot" w:pos="9062"/>
        </w:tabs>
        <w:rPr>
          <w:rFonts w:asciiTheme="minorHAnsi" w:eastAsiaTheme="minorEastAsia" w:hAnsiTheme="minorHAnsi"/>
          <w:noProof/>
          <w:sz w:val="22"/>
          <w:lang w:eastAsia="cs-CZ"/>
        </w:rPr>
      </w:pPr>
      <w:hyperlink w:anchor="_Toc95140097" w:history="1">
        <w:r w:rsidRPr="000733F6">
          <w:rPr>
            <w:rStyle w:val="Hypertextovodkaz"/>
            <w:rFonts w:cs="Times New Roman"/>
            <w:noProof/>
          </w:rPr>
          <w:t>2.3.</w:t>
        </w:r>
        <w:r>
          <w:rPr>
            <w:rFonts w:asciiTheme="minorHAnsi" w:eastAsiaTheme="minorEastAsia" w:hAnsiTheme="minorHAnsi"/>
            <w:noProof/>
            <w:sz w:val="22"/>
            <w:lang w:eastAsia="cs-CZ"/>
          </w:rPr>
          <w:tab/>
        </w:r>
        <w:r w:rsidRPr="000733F6">
          <w:rPr>
            <w:rStyle w:val="Hypertextovodkaz"/>
            <w:noProof/>
          </w:rPr>
          <w:t>Buck regulátor</w:t>
        </w:r>
        <w:r>
          <w:rPr>
            <w:noProof/>
            <w:webHidden/>
          </w:rPr>
          <w:tab/>
        </w:r>
        <w:r>
          <w:rPr>
            <w:noProof/>
            <w:webHidden/>
          </w:rPr>
          <w:fldChar w:fldCharType="begin"/>
        </w:r>
        <w:r>
          <w:rPr>
            <w:noProof/>
            <w:webHidden/>
          </w:rPr>
          <w:instrText xml:space="preserve"> PAGEREF _Toc95140097 \h </w:instrText>
        </w:r>
        <w:r>
          <w:rPr>
            <w:noProof/>
            <w:webHidden/>
          </w:rPr>
        </w:r>
        <w:r>
          <w:rPr>
            <w:noProof/>
            <w:webHidden/>
          </w:rPr>
          <w:fldChar w:fldCharType="separate"/>
        </w:r>
        <w:r>
          <w:rPr>
            <w:noProof/>
            <w:webHidden/>
          </w:rPr>
          <w:t>13</w:t>
        </w:r>
        <w:r>
          <w:rPr>
            <w:noProof/>
            <w:webHidden/>
          </w:rPr>
          <w:fldChar w:fldCharType="end"/>
        </w:r>
      </w:hyperlink>
    </w:p>
    <w:p w14:paraId="0F343E96" w14:textId="1C6BF3FA"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98" w:history="1">
        <w:r w:rsidRPr="000733F6">
          <w:rPr>
            <w:rStyle w:val="Hypertextovodkaz"/>
            <w:rFonts w:cs="Times New Roman"/>
            <w:noProof/>
          </w:rPr>
          <w:t>2.3.1.</w:t>
        </w:r>
        <w:r>
          <w:rPr>
            <w:rFonts w:asciiTheme="minorHAnsi" w:eastAsiaTheme="minorEastAsia" w:hAnsiTheme="minorHAnsi"/>
            <w:noProof/>
            <w:sz w:val="22"/>
            <w:lang w:eastAsia="cs-CZ"/>
          </w:rPr>
          <w:tab/>
        </w:r>
        <w:r w:rsidRPr="000733F6">
          <w:rPr>
            <w:rStyle w:val="Hypertextovodkaz"/>
            <w:noProof/>
          </w:rPr>
          <w:t>Vlastní obvod buck regulátoru</w:t>
        </w:r>
        <w:r>
          <w:rPr>
            <w:noProof/>
            <w:webHidden/>
          </w:rPr>
          <w:tab/>
        </w:r>
        <w:r>
          <w:rPr>
            <w:noProof/>
            <w:webHidden/>
          </w:rPr>
          <w:fldChar w:fldCharType="begin"/>
        </w:r>
        <w:r>
          <w:rPr>
            <w:noProof/>
            <w:webHidden/>
          </w:rPr>
          <w:instrText xml:space="preserve"> PAGEREF _Toc95140098 \h </w:instrText>
        </w:r>
        <w:r>
          <w:rPr>
            <w:noProof/>
            <w:webHidden/>
          </w:rPr>
        </w:r>
        <w:r>
          <w:rPr>
            <w:noProof/>
            <w:webHidden/>
          </w:rPr>
          <w:fldChar w:fldCharType="separate"/>
        </w:r>
        <w:r>
          <w:rPr>
            <w:noProof/>
            <w:webHidden/>
          </w:rPr>
          <w:t>13</w:t>
        </w:r>
        <w:r>
          <w:rPr>
            <w:noProof/>
            <w:webHidden/>
          </w:rPr>
          <w:fldChar w:fldCharType="end"/>
        </w:r>
      </w:hyperlink>
    </w:p>
    <w:p w14:paraId="6251B936" w14:textId="391ECFAC"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099" w:history="1">
        <w:r w:rsidRPr="000733F6">
          <w:rPr>
            <w:rStyle w:val="Hypertextovodkaz"/>
            <w:rFonts w:cs="Times New Roman"/>
            <w:noProof/>
          </w:rPr>
          <w:t>2.3.2.</w:t>
        </w:r>
        <w:r>
          <w:rPr>
            <w:rFonts w:asciiTheme="minorHAnsi" w:eastAsiaTheme="minorEastAsia" w:hAnsiTheme="minorHAnsi"/>
            <w:noProof/>
            <w:sz w:val="22"/>
            <w:lang w:eastAsia="cs-CZ"/>
          </w:rPr>
          <w:tab/>
        </w:r>
        <w:r w:rsidRPr="000733F6">
          <w:rPr>
            <w:rStyle w:val="Hypertextovodkaz"/>
            <w:noProof/>
          </w:rPr>
          <w:t>Stavitelný napěťový dělič</w:t>
        </w:r>
        <w:r>
          <w:rPr>
            <w:noProof/>
            <w:webHidden/>
          </w:rPr>
          <w:tab/>
        </w:r>
        <w:r>
          <w:rPr>
            <w:noProof/>
            <w:webHidden/>
          </w:rPr>
          <w:fldChar w:fldCharType="begin"/>
        </w:r>
        <w:r>
          <w:rPr>
            <w:noProof/>
            <w:webHidden/>
          </w:rPr>
          <w:instrText xml:space="preserve"> PAGEREF _Toc95140099 \h </w:instrText>
        </w:r>
        <w:r>
          <w:rPr>
            <w:noProof/>
            <w:webHidden/>
          </w:rPr>
        </w:r>
        <w:r>
          <w:rPr>
            <w:noProof/>
            <w:webHidden/>
          </w:rPr>
          <w:fldChar w:fldCharType="separate"/>
        </w:r>
        <w:r>
          <w:rPr>
            <w:noProof/>
            <w:webHidden/>
          </w:rPr>
          <w:t>14</w:t>
        </w:r>
        <w:r>
          <w:rPr>
            <w:noProof/>
            <w:webHidden/>
          </w:rPr>
          <w:fldChar w:fldCharType="end"/>
        </w:r>
      </w:hyperlink>
    </w:p>
    <w:p w14:paraId="743B39B6" w14:textId="1B91525A"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100" w:history="1">
        <w:r w:rsidRPr="000733F6">
          <w:rPr>
            <w:rStyle w:val="Hypertextovodkaz"/>
            <w:rFonts w:cs="Times New Roman"/>
            <w:noProof/>
          </w:rPr>
          <w:t>2.3.3.</w:t>
        </w:r>
        <w:r>
          <w:rPr>
            <w:rFonts w:asciiTheme="minorHAnsi" w:eastAsiaTheme="minorEastAsia" w:hAnsiTheme="minorHAnsi"/>
            <w:noProof/>
            <w:sz w:val="22"/>
            <w:lang w:eastAsia="cs-CZ"/>
          </w:rPr>
          <w:tab/>
        </w:r>
        <w:r w:rsidRPr="000733F6">
          <w:rPr>
            <w:rStyle w:val="Hypertextovodkaz"/>
            <w:noProof/>
          </w:rPr>
          <w:t>Ověření funkčnosti a stanovení přesných hodnot výstupu</w:t>
        </w:r>
        <w:r>
          <w:rPr>
            <w:noProof/>
            <w:webHidden/>
          </w:rPr>
          <w:tab/>
        </w:r>
        <w:r>
          <w:rPr>
            <w:noProof/>
            <w:webHidden/>
          </w:rPr>
          <w:fldChar w:fldCharType="begin"/>
        </w:r>
        <w:r>
          <w:rPr>
            <w:noProof/>
            <w:webHidden/>
          </w:rPr>
          <w:instrText xml:space="preserve"> PAGEREF _Toc95140100 \h </w:instrText>
        </w:r>
        <w:r>
          <w:rPr>
            <w:noProof/>
            <w:webHidden/>
          </w:rPr>
        </w:r>
        <w:r>
          <w:rPr>
            <w:noProof/>
            <w:webHidden/>
          </w:rPr>
          <w:fldChar w:fldCharType="separate"/>
        </w:r>
        <w:r>
          <w:rPr>
            <w:noProof/>
            <w:webHidden/>
          </w:rPr>
          <w:t>15</w:t>
        </w:r>
        <w:r>
          <w:rPr>
            <w:noProof/>
            <w:webHidden/>
          </w:rPr>
          <w:fldChar w:fldCharType="end"/>
        </w:r>
      </w:hyperlink>
    </w:p>
    <w:p w14:paraId="1F21E6F1" w14:textId="29A3DBF8" w:rsidR="00A10AD3" w:rsidRDefault="00A10AD3">
      <w:pPr>
        <w:pStyle w:val="Obsah2"/>
        <w:tabs>
          <w:tab w:val="left" w:pos="880"/>
          <w:tab w:val="right" w:leader="dot" w:pos="9062"/>
        </w:tabs>
        <w:rPr>
          <w:rFonts w:asciiTheme="minorHAnsi" w:eastAsiaTheme="minorEastAsia" w:hAnsiTheme="minorHAnsi"/>
          <w:noProof/>
          <w:sz w:val="22"/>
          <w:lang w:eastAsia="cs-CZ"/>
        </w:rPr>
      </w:pPr>
      <w:hyperlink w:anchor="_Toc95140101" w:history="1">
        <w:r w:rsidRPr="000733F6">
          <w:rPr>
            <w:rStyle w:val="Hypertextovodkaz"/>
            <w:rFonts w:cs="Times New Roman"/>
            <w:noProof/>
          </w:rPr>
          <w:t>2.4.</w:t>
        </w:r>
        <w:r>
          <w:rPr>
            <w:rFonts w:asciiTheme="minorHAnsi" w:eastAsiaTheme="minorEastAsia" w:hAnsiTheme="minorHAnsi"/>
            <w:noProof/>
            <w:sz w:val="22"/>
            <w:lang w:eastAsia="cs-CZ"/>
          </w:rPr>
          <w:tab/>
        </w:r>
        <w:r w:rsidRPr="000733F6">
          <w:rPr>
            <w:rStyle w:val="Hypertextovodkaz"/>
            <w:noProof/>
          </w:rPr>
          <w:t>Lineární zdroj napětí</w:t>
        </w:r>
        <w:r>
          <w:rPr>
            <w:noProof/>
            <w:webHidden/>
          </w:rPr>
          <w:tab/>
        </w:r>
        <w:r>
          <w:rPr>
            <w:noProof/>
            <w:webHidden/>
          </w:rPr>
          <w:fldChar w:fldCharType="begin"/>
        </w:r>
        <w:r>
          <w:rPr>
            <w:noProof/>
            <w:webHidden/>
          </w:rPr>
          <w:instrText xml:space="preserve"> PAGEREF _Toc95140101 \h </w:instrText>
        </w:r>
        <w:r>
          <w:rPr>
            <w:noProof/>
            <w:webHidden/>
          </w:rPr>
        </w:r>
        <w:r>
          <w:rPr>
            <w:noProof/>
            <w:webHidden/>
          </w:rPr>
          <w:fldChar w:fldCharType="separate"/>
        </w:r>
        <w:r>
          <w:rPr>
            <w:noProof/>
            <w:webHidden/>
          </w:rPr>
          <w:t>17</w:t>
        </w:r>
        <w:r>
          <w:rPr>
            <w:noProof/>
            <w:webHidden/>
          </w:rPr>
          <w:fldChar w:fldCharType="end"/>
        </w:r>
      </w:hyperlink>
    </w:p>
    <w:p w14:paraId="72A56DB6" w14:textId="28A5EDCF" w:rsidR="00A10AD3" w:rsidRDefault="00A10AD3">
      <w:pPr>
        <w:pStyle w:val="Obsah2"/>
        <w:tabs>
          <w:tab w:val="left" w:pos="880"/>
          <w:tab w:val="right" w:leader="dot" w:pos="9062"/>
        </w:tabs>
        <w:rPr>
          <w:rFonts w:asciiTheme="minorHAnsi" w:eastAsiaTheme="minorEastAsia" w:hAnsiTheme="minorHAnsi"/>
          <w:noProof/>
          <w:sz w:val="22"/>
          <w:lang w:eastAsia="cs-CZ"/>
        </w:rPr>
      </w:pPr>
      <w:hyperlink w:anchor="_Toc95140102" w:history="1">
        <w:r w:rsidRPr="000733F6">
          <w:rPr>
            <w:rStyle w:val="Hypertextovodkaz"/>
            <w:rFonts w:cs="Times New Roman"/>
            <w:noProof/>
          </w:rPr>
          <w:t>2.5.</w:t>
        </w:r>
        <w:r>
          <w:rPr>
            <w:rFonts w:asciiTheme="minorHAnsi" w:eastAsiaTheme="minorEastAsia" w:hAnsiTheme="minorHAnsi"/>
            <w:noProof/>
            <w:sz w:val="22"/>
            <w:lang w:eastAsia="cs-CZ"/>
          </w:rPr>
          <w:tab/>
        </w:r>
        <w:r w:rsidRPr="000733F6">
          <w:rPr>
            <w:rStyle w:val="Hypertextovodkaz"/>
            <w:noProof/>
          </w:rPr>
          <w:t>Lineární zdroj proudu</w:t>
        </w:r>
        <w:r>
          <w:rPr>
            <w:noProof/>
            <w:webHidden/>
          </w:rPr>
          <w:tab/>
        </w:r>
        <w:r>
          <w:rPr>
            <w:noProof/>
            <w:webHidden/>
          </w:rPr>
          <w:fldChar w:fldCharType="begin"/>
        </w:r>
        <w:r>
          <w:rPr>
            <w:noProof/>
            <w:webHidden/>
          </w:rPr>
          <w:instrText xml:space="preserve"> PAGEREF _Toc95140102 \h </w:instrText>
        </w:r>
        <w:r>
          <w:rPr>
            <w:noProof/>
            <w:webHidden/>
          </w:rPr>
        </w:r>
        <w:r>
          <w:rPr>
            <w:noProof/>
            <w:webHidden/>
          </w:rPr>
          <w:fldChar w:fldCharType="separate"/>
        </w:r>
        <w:r>
          <w:rPr>
            <w:noProof/>
            <w:webHidden/>
          </w:rPr>
          <w:t>17</w:t>
        </w:r>
        <w:r>
          <w:rPr>
            <w:noProof/>
            <w:webHidden/>
          </w:rPr>
          <w:fldChar w:fldCharType="end"/>
        </w:r>
      </w:hyperlink>
    </w:p>
    <w:p w14:paraId="4F6EC7DE" w14:textId="65B2AD0A" w:rsidR="00A10AD3" w:rsidRDefault="00A10AD3">
      <w:pPr>
        <w:pStyle w:val="Obsah2"/>
        <w:tabs>
          <w:tab w:val="left" w:pos="880"/>
          <w:tab w:val="right" w:leader="dot" w:pos="9062"/>
        </w:tabs>
        <w:rPr>
          <w:rFonts w:asciiTheme="minorHAnsi" w:eastAsiaTheme="minorEastAsia" w:hAnsiTheme="minorHAnsi"/>
          <w:noProof/>
          <w:sz w:val="22"/>
          <w:lang w:eastAsia="cs-CZ"/>
        </w:rPr>
      </w:pPr>
      <w:hyperlink w:anchor="_Toc95140103" w:history="1">
        <w:r w:rsidRPr="000733F6">
          <w:rPr>
            <w:rStyle w:val="Hypertextovodkaz"/>
            <w:rFonts w:cs="Times New Roman"/>
            <w:noProof/>
          </w:rPr>
          <w:t>2.6.</w:t>
        </w:r>
        <w:r>
          <w:rPr>
            <w:rFonts w:asciiTheme="minorHAnsi" w:eastAsiaTheme="minorEastAsia" w:hAnsiTheme="minorHAnsi"/>
            <w:noProof/>
            <w:sz w:val="22"/>
            <w:lang w:eastAsia="cs-CZ"/>
          </w:rPr>
          <w:tab/>
        </w:r>
        <w:r w:rsidRPr="000733F6">
          <w:rPr>
            <w:rStyle w:val="Hypertextovodkaz"/>
            <w:noProof/>
          </w:rPr>
          <w:t>Chlazení</w:t>
        </w:r>
        <w:r>
          <w:rPr>
            <w:noProof/>
            <w:webHidden/>
          </w:rPr>
          <w:tab/>
        </w:r>
        <w:r>
          <w:rPr>
            <w:noProof/>
            <w:webHidden/>
          </w:rPr>
          <w:fldChar w:fldCharType="begin"/>
        </w:r>
        <w:r>
          <w:rPr>
            <w:noProof/>
            <w:webHidden/>
          </w:rPr>
          <w:instrText xml:space="preserve"> PAGEREF _Toc95140103 \h </w:instrText>
        </w:r>
        <w:r>
          <w:rPr>
            <w:noProof/>
            <w:webHidden/>
          </w:rPr>
        </w:r>
        <w:r>
          <w:rPr>
            <w:noProof/>
            <w:webHidden/>
          </w:rPr>
          <w:fldChar w:fldCharType="separate"/>
        </w:r>
        <w:r>
          <w:rPr>
            <w:noProof/>
            <w:webHidden/>
          </w:rPr>
          <w:t>17</w:t>
        </w:r>
        <w:r>
          <w:rPr>
            <w:noProof/>
            <w:webHidden/>
          </w:rPr>
          <w:fldChar w:fldCharType="end"/>
        </w:r>
      </w:hyperlink>
    </w:p>
    <w:p w14:paraId="67F66716" w14:textId="0D61B22C" w:rsidR="00A10AD3" w:rsidRDefault="00A10AD3">
      <w:pPr>
        <w:pStyle w:val="Obsah1"/>
        <w:tabs>
          <w:tab w:val="left" w:pos="480"/>
          <w:tab w:val="right" w:leader="dot" w:pos="9062"/>
        </w:tabs>
        <w:rPr>
          <w:rFonts w:asciiTheme="minorHAnsi" w:eastAsiaTheme="minorEastAsia" w:hAnsiTheme="minorHAnsi"/>
          <w:noProof/>
          <w:sz w:val="22"/>
          <w:lang w:eastAsia="cs-CZ"/>
        </w:rPr>
      </w:pPr>
      <w:hyperlink w:anchor="_Toc95140104" w:history="1">
        <w:r w:rsidRPr="000733F6">
          <w:rPr>
            <w:rStyle w:val="Hypertextovodkaz"/>
            <w:rFonts w:cs="Times New Roman"/>
            <w:noProof/>
          </w:rPr>
          <w:t>3.</w:t>
        </w:r>
        <w:r>
          <w:rPr>
            <w:rFonts w:asciiTheme="minorHAnsi" w:eastAsiaTheme="minorEastAsia" w:hAnsiTheme="minorHAnsi"/>
            <w:noProof/>
            <w:sz w:val="22"/>
            <w:lang w:eastAsia="cs-CZ"/>
          </w:rPr>
          <w:tab/>
        </w:r>
        <w:r w:rsidRPr="000733F6">
          <w:rPr>
            <w:rStyle w:val="Hypertextovodkaz"/>
            <w:noProof/>
          </w:rPr>
          <w:t>Softwarová část</w:t>
        </w:r>
        <w:r>
          <w:rPr>
            <w:noProof/>
            <w:webHidden/>
          </w:rPr>
          <w:tab/>
        </w:r>
        <w:r>
          <w:rPr>
            <w:noProof/>
            <w:webHidden/>
          </w:rPr>
          <w:fldChar w:fldCharType="begin"/>
        </w:r>
        <w:r>
          <w:rPr>
            <w:noProof/>
            <w:webHidden/>
          </w:rPr>
          <w:instrText xml:space="preserve"> PAGEREF _Toc95140104 \h </w:instrText>
        </w:r>
        <w:r>
          <w:rPr>
            <w:noProof/>
            <w:webHidden/>
          </w:rPr>
        </w:r>
        <w:r>
          <w:rPr>
            <w:noProof/>
            <w:webHidden/>
          </w:rPr>
          <w:fldChar w:fldCharType="separate"/>
        </w:r>
        <w:r>
          <w:rPr>
            <w:noProof/>
            <w:webHidden/>
          </w:rPr>
          <w:t>17</w:t>
        </w:r>
        <w:r>
          <w:rPr>
            <w:noProof/>
            <w:webHidden/>
          </w:rPr>
          <w:fldChar w:fldCharType="end"/>
        </w:r>
      </w:hyperlink>
    </w:p>
    <w:p w14:paraId="72DDB638" w14:textId="32066B03" w:rsidR="00A10AD3" w:rsidRDefault="00A10AD3">
      <w:pPr>
        <w:pStyle w:val="Obsah2"/>
        <w:tabs>
          <w:tab w:val="left" w:pos="880"/>
          <w:tab w:val="right" w:leader="dot" w:pos="9062"/>
        </w:tabs>
        <w:rPr>
          <w:rFonts w:asciiTheme="minorHAnsi" w:eastAsiaTheme="minorEastAsia" w:hAnsiTheme="minorHAnsi"/>
          <w:noProof/>
          <w:sz w:val="22"/>
          <w:lang w:eastAsia="cs-CZ"/>
        </w:rPr>
      </w:pPr>
      <w:hyperlink w:anchor="_Toc95140105" w:history="1">
        <w:r w:rsidRPr="000733F6">
          <w:rPr>
            <w:rStyle w:val="Hypertextovodkaz"/>
            <w:rFonts w:cs="Times New Roman"/>
            <w:noProof/>
          </w:rPr>
          <w:t>3.1.</w:t>
        </w:r>
        <w:r>
          <w:rPr>
            <w:rFonts w:asciiTheme="minorHAnsi" w:eastAsiaTheme="minorEastAsia" w:hAnsiTheme="minorHAnsi"/>
            <w:noProof/>
            <w:sz w:val="22"/>
            <w:lang w:eastAsia="cs-CZ"/>
          </w:rPr>
          <w:tab/>
        </w:r>
        <w:r w:rsidRPr="000733F6">
          <w:rPr>
            <w:rStyle w:val="Hypertextovodkaz"/>
            <w:noProof/>
          </w:rPr>
          <w:t>Standardní pracovní režimy</w:t>
        </w:r>
        <w:r>
          <w:rPr>
            <w:noProof/>
            <w:webHidden/>
          </w:rPr>
          <w:tab/>
        </w:r>
        <w:r>
          <w:rPr>
            <w:noProof/>
            <w:webHidden/>
          </w:rPr>
          <w:fldChar w:fldCharType="begin"/>
        </w:r>
        <w:r>
          <w:rPr>
            <w:noProof/>
            <w:webHidden/>
          </w:rPr>
          <w:instrText xml:space="preserve"> PAGEREF _Toc95140105 \h </w:instrText>
        </w:r>
        <w:r>
          <w:rPr>
            <w:noProof/>
            <w:webHidden/>
          </w:rPr>
        </w:r>
        <w:r>
          <w:rPr>
            <w:noProof/>
            <w:webHidden/>
          </w:rPr>
          <w:fldChar w:fldCharType="separate"/>
        </w:r>
        <w:r>
          <w:rPr>
            <w:noProof/>
            <w:webHidden/>
          </w:rPr>
          <w:t>17</w:t>
        </w:r>
        <w:r>
          <w:rPr>
            <w:noProof/>
            <w:webHidden/>
          </w:rPr>
          <w:fldChar w:fldCharType="end"/>
        </w:r>
      </w:hyperlink>
    </w:p>
    <w:p w14:paraId="3EA46C84" w14:textId="3778F211" w:rsidR="00A10AD3" w:rsidRDefault="00A10AD3">
      <w:pPr>
        <w:pStyle w:val="Obsah3"/>
        <w:tabs>
          <w:tab w:val="left" w:pos="1320"/>
          <w:tab w:val="right" w:leader="dot" w:pos="9062"/>
        </w:tabs>
        <w:rPr>
          <w:rFonts w:asciiTheme="minorHAnsi" w:eastAsiaTheme="minorEastAsia" w:hAnsiTheme="minorHAnsi"/>
          <w:noProof/>
          <w:sz w:val="22"/>
          <w:lang w:eastAsia="cs-CZ"/>
        </w:rPr>
      </w:pPr>
      <w:hyperlink w:anchor="_Toc95140106" w:history="1">
        <w:r w:rsidRPr="000733F6">
          <w:rPr>
            <w:rStyle w:val="Hypertextovodkaz"/>
            <w:rFonts w:cs="Times New Roman"/>
            <w:noProof/>
          </w:rPr>
          <w:t>3.1.1.</w:t>
        </w:r>
        <w:r>
          <w:rPr>
            <w:rFonts w:asciiTheme="minorHAnsi" w:eastAsiaTheme="minorEastAsia" w:hAnsiTheme="minorHAnsi"/>
            <w:noProof/>
            <w:sz w:val="22"/>
            <w:lang w:eastAsia="cs-CZ"/>
          </w:rPr>
          <w:tab/>
        </w:r>
        <w:r w:rsidRPr="000733F6">
          <w:rPr>
            <w:rStyle w:val="Hypertextovodkaz"/>
            <w:noProof/>
          </w:rPr>
          <w:t>Mód 0 – měření</w:t>
        </w:r>
        <w:r>
          <w:rPr>
            <w:noProof/>
            <w:webHidden/>
          </w:rPr>
          <w:tab/>
        </w:r>
        <w:r>
          <w:rPr>
            <w:noProof/>
            <w:webHidden/>
          </w:rPr>
          <w:fldChar w:fldCharType="begin"/>
        </w:r>
        <w:r>
          <w:rPr>
            <w:noProof/>
            <w:webHidden/>
          </w:rPr>
          <w:instrText xml:space="preserve"> PAGEREF _Toc95140106 \h </w:instrText>
        </w:r>
        <w:r>
          <w:rPr>
            <w:noProof/>
            <w:webHidden/>
          </w:rPr>
        </w:r>
        <w:r>
          <w:rPr>
            <w:noProof/>
            <w:webHidden/>
          </w:rPr>
          <w:fldChar w:fldCharType="separate"/>
        </w:r>
        <w:r>
          <w:rPr>
            <w:noProof/>
            <w:webHidden/>
          </w:rPr>
          <w:t>17</w:t>
        </w:r>
        <w:r>
          <w:rPr>
            <w:noProof/>
            <w:webHidden/>
          </w:rPr>
          <w:fldChar w:fldCharType="end"/>
        </w:r>
      </w:hyperlink>
    </w:p>
    <w:p w14:paraId="44E3ECA1" w14:textId="0B4D2DC4" w:rsidR="00A10AD3" w:rsidRDefault="00A10AD3">
      <w:pPr>
        <w:pStyle w:val="Obsah2"/>
        <w:tabs>
          <w:tab w:val="left" w:pos="880"/>
          <w:tab w:val="right" w:leader="dot" w:pos="9062"/>
        </w:tabs>
        <w:rPr>
          <w:rFonts w:asciiTheme="minorHAnsi" w:eastAsiaTheme="minorEastAsia" w:hAnsiTheme="minorHAnsi"/>
          <w:noProof/>
          <w:sz w:val="22"/>
          <w:lang w:eastAsia="cs-CZ"/>
        </w:rPr>
      </w:pPr>
      <w:hyperlink w:anchor="_Toc95140107" w:history="1">
        <w:r w:rsidRPr="000733F6">
          <w:rPr>
            <w:rStyle w:val="Hypertextovodkaz"/>
            <w:rFonts w:cs="Times New Roman"/>
            <w:noProof/>
          </w:rPr>
          <w:t>3.2.</w:t>
        </w:r>
        <w:r>
          <w:rPr>
            <w:rFonts w:asciiTheme="minorHAnsi" w:eastAsiaTheme="minorEastAsia" w:hAnsiTheme="minorHAnsi"/>
            <w:noProof/>
            <w:sz w:val="22"/>
            <w:lang w:eastAsia="cs-CZ"/>
          </w:rPr>
          <w:tab/>
        </w:r>
        <w:r w:rsidRPr="000733F6">
          <w:rPr>
            <w:rStyle w:val="Hypertextovodkaz"/>
            <w:noProof/>
          </w:rPr>
          <w:t>Startovní sekvence</w:t>
        </w:r>
        <w:r>
          <w:rPr>
            <w:noProof/>
            <w:webHidden/>
          </w:rPr>
          <w:tab/>
        </w:r>
        <w:r>
          <w:rPr>
            <w:noProof/>
            <w:webHidden/>
          </w:rPr>
          <w:fldChar w:fldCharType="begin"/>
        </w:r>
        <w:r>
          <w:rPr>
            <w:noProof/>
            <w:webHidden/>
          </w:rPr>
          <w:instrText xml:space="preserve"> PAGEREF _Toc95140107 \h </w:instrText>
        </w:r>
        <w:r>
          <w:rPr>
            <w:noProof/>
            <w:webHidden/>
          </w:rPr>
        </w:r>
        <w:r>
          <w:rPr>
            <w:noProof/>
            <w:webHidden/>
          </w:rPr>
          <w:fldChar w:fldCharType="separate"/>
        </w:r>
        <w:r>
          <w:rPr>
            <w:noProof/>
            <w:webHidden/>
          </w:rPr>
          <w:t>17</w:t>
        </w:r>
        <w:r>
          <w:rPr>
            <w:noProof/>
            <w:webHidden/>
          </w:rPr>
          <w:fldChar w:fldCharType="end"/>
        </w:r>
      </w:hyperlink>
    </w:p>
    <w:p w14:paraId="76F9ACCF" w14:textId="62DC28CF" w:rsidR="00A10AD3" w:rsidRDefault="00A10AD3">
      <w:pPr>
        <w:pStyle w:val="Obsah2"/>
        <w:tabs>
          <w:tab w:val="left" w:pos="880"/>
          <w:tab w:val="right" w:leader="dot" w:pos="9062"/>
        </w:tabs>
        <w:rPr>
          <w:rFonts w:asciiTheme="minorHAnsi" w:eastAsiaTheme="minorEastAsia" w:hAnsiTheme="minorHAnsi"/>
          <w:noProof/>
          <w:sz w:val="22"/>
          <w:lang w:eastAsia="cs-CZ"/>
        </w:rPr>
      </w:pPr>
      <w:hyperlink w:anchor="_Toc95140108" w:history="1">
        <w:r w:rsidRPr="000733F6">
          <w:rPr>
            <w:rStyle w:val="Hypertextovodkaz"/>
            <w:rFonts w:cs="Times New Roman"/>
            <w:noProof/>
          </w:rPr>
          <w:t>3.3.</w:t>
        </w:r>
        <w:r>
          <w:rPr>
            <w:rFonts w:asciiTheme="minorHAnsi" w:eastAsiaTheme="minorEastAsia" w:hAnsiTheme="minorHAnsi"/>
            <w:noProof/>
            <w:sz w:val="22"/>
            <w:lang w:eastAsia="cs-CZ"/>
          </w:rPr>
          <w:tab/>
        </w:r>
        <w:r w:rsidRPr="000733F6">
          <w:rPr>
            <w:rStyle w:val="Hypertextovodkaz"/>
            <w:noProof/>
          </w:rPr>
          <w:t>Detekce poruch</w:t>
        </w:r>
        <w:r>
          <w:rPr>
            <w:noProof/>
            <w:webHidden/>
          </w:rPr>
          <w:tab/>
        </w:r>
        <w:r>
          <w:rPr>
            <w:noProof/>
            <w:webHidden/>
          </w:rPr>
          <w:fldChar w:fldCharType="begin"/>
        </w:r>
        <w:r>
          <w:rPr>
            <w:noProof/>
            <w:webHidden/>
          </w:rPr>
          <w:instrText xml:space="preserve"> PAGEREF _Toc95140108 \h </w:instrText>
        </w:r>
        <w:r>
          <w:rPr>
            <w:noProof/>
            <w:webHidden/>
          </w:rPr>
        </w:r>
        <w:r>
          <w:rPr>
            <w:noProof/>
            <w:webHidden/>
          </w:rPr>
          <w:fldChar w:fldCharType="separate"/>
        </w:r>
        <w:r>
          <w:rPr>
            <w:noProof/>
            <w:webHidden/>
          </w:rPr>
          <w:t>17</w:t>
        </w:r>
        <w:r>
          <w:rPr>
            <w:noProof/>
            <w:webHidden/>
          </w:rPr>
          <w:fldChar w:fldCharType="end"/>
        </w:r>
      </w:hyperlink>
    </w:p>
    <w:p w14:paraId="6367769C" w14:textId="76A05C47" w:rsidR="00A10AD3" w:rsidRDefault="00A10AD3">
      <w:pPr>
        <w:pStyle w:val="Obsah1"/>
        <w:tabs>
          <w:tab w:val="left" w:pos="480"/>
          <w:tab w:val="right" w:leader="dot" w:pos="9062"/>
        </w:tabs>
        <w:rPr>
          <w:rFonts w:asciiTheme="minorHAnsi" w:eastAsiaTheme="minorEastAsia" w:hAnsiTheme="minorHAnsi"/>
          <w:noProof/>
          <w:sz w:val="22"/>
          <w:lang w:eastAsia="cs-CZ"/>
        </w:rPr>
      </w:pPr>
      <w:hyperlink w:anchor="_Toc95140109" w:history="1">
        <w:r w:rsidRPr="000733F6">
          <w:rPr>
            <w:rStyle w:val="Hypertextovodkaz"/>
            <w:rFonts w:cs="Times New Roman"/>
            <w:noProof/>
          </w:rPr>
          <w:t>4.</w:t>
        </w:r>
        <w:r>
          <w:rPr>
            <w:rFonts w:asciiTheme="minorHAnsi" w:eastAsiaTheme="minorEastAsia" w:hAnsiTheme="minorHAnsi"/>
            <w:noProof/>
            <w:sz w:val="22"/>
            <w:lang w:eastAsia="cs-CZ"/>
          </w:rPr>
          <w:tab/>
        </w:r>
        <w:r w:rsidRPr="000733F6">
          <w:rPr>
            <w:rStyle w:val="Hypertextovodkaz"/>
            <w:noProof/>
          </w:rPr>
          <w:t>Závěr</w:t>
        </w:r>
        <w:r>
          <w:rPr>
            <w:noProof/>
            <w:webHidden/>
          </w:rPr>
          <w:tab/>
        </w:r>
        <w:r>
          <w:rPr>
            <w:noProof/>
            <w:webHidden/>
          </w:rPr>
          <w:fldChar w:fldCharType="begin"/>
        </w:r>
        <w:r>
          <w:rPr>
            <w:noProof/>
            <w:webHidden/>
          </w:rPr>
          <w:instrText xml:space="preserve"> PAGEREF _Toc95140109 \h </w:instrText>
        </w:r>
        <w:r>
          <w:rPr>
            <w:noProof/>
            <w:webHidden/>
          </w:rPr>
        </w:r>
        <w:r>
          <w:rPr>
            <w:noProof/>
            <w:webHidden/>
          </w:rPr>
          <w:fldChar w:fldCharType="separate"/>
        </w:r>
        <w:r>
          <w:rPr>
            <w:noProof/>
            <w:webHidden/>
          </w:rPr>
          <w:t>19</w:t>
        </w:r>
        <w:r>
          <w:rPr>
            <w:noProof/>
            <w:webHidden/>
          </w:rPr>
          <w:fldChar w:fldCharType="end"/>
        </w:r>
      </w:hyperlink>
    </w:p>
    <w:p w14:paraId="133E30CA" w14:textId="74ED1DB7" w:rsidR="00A10AD3" w:rsidRDefault="00A10AD3">
      <w:pPr>
        <w:pStyle w:val="Obsah1"/>
        <w:tabs>
          <w:tab w:val="left" w:pos="480"/>
          <w:tab w:val="right" w:leader="dot" w:pos="9062"/>
        </w:tabs>
        <w:rPr>
          <w:rFonts w:asciiTheme="minorHAnsi" w:eastAsiaTheme="minorEastAsia" w:hAnsiTheme="minorHAnsi"/>
          <w:noProof/>
          <w:sz w:val="22"/>
          <w:lang w:eastAsia="cs-CZ"/>
        </w:rPr>
      </w:pPr>
      <w:hyperlink w:anchor="_Toc95140110" w:history="1">
        <w:r w:rsidRPr="000733F6">
          <w:rPr>
            <w:rStyle w:val="Hypertextovodkaz"/>
            <w:rFonts w:cs="Times New Roman"/>
            <w:noProof/>
          </w:rPr>
          <w:t>5.</w:t>
        </w:r>
        <w:r>
          <w:rPr>
            <w:rFonts w:asciiTheme="minorHAnsi" w:eastAsiaTheme="minorEastAsia" w:hAnsiTheme="minorHAnsi"/>
            <w:noProof/>
            <w:sz w:val="22"/>
            <w:lang w:eastAsia="cs-CZ"/>
          </w:rPr>
          <w:tab/>
        </w:r>
        <w:r w:rsidRPr="000733F6">
          <w:rPr>
            <w:rStyle w:val="Hypertextovodkaz"/>
            <w:noProof/>
          </w:rPr>
          <w:t>Zdroje</w:t>
        </w:r>
        <w:r>
          <w:rPr>
            <w:noProof/>
            <w:webHidden/>
          </w:rPr>
          <w:tab/>
        </w:r>
        <w:r>
          <w:rPr>
            <w:noProof/>
            <w:webHidden/>
          </w:rPr>
          <w:fldChar w:fldCharType="begin"/>
        </w:r>
        <w:r>
          <w:rPr>
            <w:noProof/>
            <w:webHidden/>
          </w:rPr>
          <w:instrText xml:space="preserve"> PAGEREF _Toc95140110 \h </w:instrText>
        </w:r>
        <w:r>
          <w:rPr>
            <w:noProof/>
            <w:webHidden/>
          </w:rPr>
        </w:r>
        <w:r>
          <w:rPr>
            <w:noProof/>
            <w:webHidden/>
          </w:rPr>
          <w:fldChar w:fldCharType="separate"/>
        </w:r>
        <w:r>
          <w:rPr>
            <w:noProof/>
            <w:webHidden/>
          </w:rPr>
          <w:t>20</w:t>
        </w:r>
        <w:r>
          <w:rPr>
            <w:noProof/>
            <w:webHidden/>
          </w:rPr>
          <w:fldChar w:fldCharType="end"/>
        </w:r>
      </w:hyperlink>
    </w:p>
    <w:p w14:paraId="53E2815C" w14:textId="58ECDD75" w:rsidR="00A10AD3" w:rsidRDefault="00A10AD3">
      <w:pPr>
        <w:pStyle w:val="Obsah1"/>
        <w:tabs>
          <w:tab w:val="left" w:pos="480"/>
          <w:tab w:val="right" w:leader="dot" w:pos="9062"/>
        </w:tabs>
        <w:rPr>
          <w:rFonts w:asciiTheme="minorHAnsi" w:eastAsiaTheme="minorEastAsia" w:hAnsiTheme="minorHAnsi"/>
          <w:noProof/>
          <w:sz w:val="22"/>
          <w:lang w:eastAsia="cs-CZ"/>
        </w:rPr>
      </w:pPr>
      <w:hyperlink w:anchor="_Toc95140111" w:history="1">
        <w:r w:rsidRPr="000733F6">
          <w:rPr>
            <w:rStyle w:val="Hypertextovodkaz"/>
            <w:rFonts w:cs="Times New Roman"/>
            <w:noProof/>
          </w:rPr>
          <w:t>6.</w:t>
        </w:r>
        <w:r>
          <w:rPr>
            <w:rFonts w:asciiTheme="minorHAnsi" w:eastAsiaTheme="minorEastAsia" w:hAnsiTheme="minorHAnsi"/>
            <w:noProof/>
            <w:sz w:val="22"/>
            <w:lang w:eastAsia="cs-CZ"/>
          </w:rPr>
          <w:tab/>
        </w:r>
        <w:r w:rsidRPr="000733F6">
          <w:rPr>
            <w:rStyle w:val="Hypertextovodkaz"/>
            <w:noProof/>
          </w:rPr>
          <w:t>Zkratky</w:t>
        </w:r>
        <w:r>
          <w:rPr>
            <w:noProof/>
            <w:webHidden/>
          </w:rPr>
          <w:tab/>
        </w:r>
        <w:r>
          <w:rPr>
            <w:noProof/>
            <w:webHidden/>
          </w:rPr>
          <w:fldChar w:fldCharType="begin"/>
        </w:r>
        <w:r>
          <w:rPr>
            <w:noProof/>
            <w:webHidden/>
          </w:rPr>
          <w:instrText xml:space="preserve"> PAGEREF _Toc95140111 \h </w:instrText>
        </w:r>
        <w:r>
          <w:rPr>
            <w:noProof/>
            <w:webHidden/>
          </w:rPr>
        </w:r>
        <w:r>
          <w:rPr>
            <w:noProof/>
            <w:webHidden/>
          </w:rPr>
          <w:fldChar w:fldCharType="separate"/>
        </w:r>
        <w:r>
          <w:rPr>
            <w:noProof/>
            <w:webHidden/>
          </w:rPr>
          <w:t>21</w:t>
        </w:r>
        <w:r>
          <w:rPr>
            <w:noProof/>
            <w:webHidden/>
          </w:rPr>
          <w:fldChar w:fldCharType="end"/>
        </w:r>
      </w:hyperlink>
    </w:p>
    <w:p w14:paraId="3389874E" w14:textId="7AD1132F" w:rsidR="00A10AD3" w:rsidRDefault="00A10AD3">
      <w:pPr>
        <w:pStyle w:val="Obsah1"/>
        <w:tabs>
          <w:tab w:val="left" w:pos="480"/>
          <w:tab w:val="right" w:leader="dot" w:pos="9062"/>
        </w:tabs>
        <w:rPr>
          <w:rFonts w:asciiTheme="minorHAnsi" w:eastAsiaTheme="minorEastAsia" w:hAnsiTheme="minorHAnsi"/>
          <w:noProof/>
          <w:sz w:val="22"/>
          <w:lang w:eastAsia="cs-CZ"/>
        </w:rPr>
      </w:pPr>
      <w:hyperlink w:anchor="_Toc95140112" w:history="1">
        <w:r w:rsidRPr="000733F6">
          <w:rPr>
            <w:rStyle w:val="Hypertextovodkaz"/>
            <w:rFonts w:cs="Times New Roman"/>
            <w:noProof/>
          </w:rPr>
          <w:t>7.</w:t>
        </w:r>
        <w:r>
          <w:rPr>
            <w:rFonts w:asciiTheme="minorHAnsi" w:eastAsiaTheme="minorEastAsia" w:hAnsiTheme="minorHAnsi"/>
            <w:noProof/>
            <w:sz w:val="22"/>
            <w:lang w:eastAsia="cs-CZ"/>
          </w:rPr>
          <w:tab/>
        </w:r>
        <w:r w:rsidRPr="000733F6">
          <w:rPr>
            <w:rStyle w:val="Hypertextovodkaz"/>
            <w:noProof/>
          </w:rPr>
          <w:t>Seznam obrázků</w:t>
        </w:r>
        <w:r>
          <w:rPr>
            <w:noProof/>
            <w:webHidden/>
          </w:rPr>
          <w:tab/>
        </w:r>
        <w:r>
          <w:rPr>
            <w:noProof/>
            <w:webHidden/>
          </w:rPr>
          <w:fldChar w:fldCharType="begin"/>
        </w:r>
        <w:r>
          <w:rPr>
            <w:noProof/>
            <w:webHidden/>
          </w:rPr>
          <w:instrText xml:space="preserve"> PAGEREF _Toc95140112 \h </w:instrText>
        </w:r>
        <w:r>
          <w:rPr>
            <w:noProof/>
            <w:webHidden/>
          </w:rPr>
        </w:r>
        <w:r>
          <w:rPr>
            <w:noProof/>
            <w:webHidden/>
          </w:rPr>
          <w:fldChar w:fldCharType="separate"/>
        </w:r>
        <w:r>
          <w:rPr>
            <w:noProof/>
            <w:webHidden/>
          </w:rPr>
          <w:t>22</w:t>
        </w:r>
        <w:r>
          <w:rPr>
            <w:noProof/>
            <w:webHidden/>
          </w:rPr>
          <w:fldChar w:fldCharType="end"/>
        </w:r>
      </w:hyperlink>
    </w:p>
    <w:p w14:paraId="3E188FDB" w14:textId="5C50AED6" w:rsidR="00A10AD3" w:rsidRDefault="00A10AD3">
      <w:pPr>
        <w:pStyle w:val="Obsah1"/>
        <w:tabs>
          <w:tab w:val="left" w:pos="480"/>
          <w:tab w:val="right" w:leader="dot" w:pos="9062"/>
        </w:tabs>
        <w:rPr>
          <w:rFonts w:asciiTheme="minorHAnsi" w:eastAsiaTheme="minorEastAsia" w:hAnsiTheme="minorHAnsi"/>
          <w:noProof/>
          <w:sz w:val="22"/>
          <w:lang w:eastAsia="cs-CZ"/>
        </w:rPr>
      </w:pPr>
      <w:hyperlink w:anchor="_Toc95140113" w:history="1">
        <w:r w:rsidRPr="000733F6">
          <w:rPr>
            <w:rStyle w:val="Hypertextovodkaz"/>
            <w:rFonts w:cs="Times New Roman"/>
            <w:noProof/>
          </w:rPr>
          <w:t>8.</w:t>
        </w:r>
        <w:r>
          <w:rPr>
            <w:rFonts w:asciiTheme="minorHAnsi" w:eastAsiaTheme="minorEastAsia" w:hAnsiTheme="minorHAnsi"/>
            <w:noProof/>
            <w:sz w:val="22"/>
            <w:lang w:eastAsia="cs-CZ"/>
          </w:rPr>
          <w:tab/>
        </w:r>
        <w:r w:rsidRPr="000733F6">
          <w:rPr>
            <w:rStyle w:val="Hypertextovodkaz"/>
            <w:noProof/>
          </w:rPr>
          <w:t>Seznam tabulek</w:t>
        </w:r>
        <w:r>
          <w:rPr>
            <w:noProof/>
            <w:webHidden/>
          </w:rPr>
          <w:tab/>
        </w:r>
        <w:r>
          <w:rPr>
            <w:noProof/>
            <w:webHidden/>
          </w:rPr>
          <w:fldChar w:fldCharType="begin"/>
        </w:r>
        <w:r>
          <w:rPr>
            <w:noProof/>
            <w:webHidden/>
          </w:rPr>
          <w:instrText xml:space="preserve"> PAGEREF _Toc95140113 \h </w:instrText>
        </w:r>
        <w:r>
          <w:rPr>
            <w:noProof/>
            <w:webHidden/>
          </w:rPr>
        </w:r>
        <w:r>
          <w:rPr>
            <w:noProof/>
            <w:webHidden/>
          </w:rPr>
          <w:fldChar w:fldCharType="separate"/>
        </w:r>
        <w:r>
          <w:rPr>
            <w:noProof/>
            <w:webHidden/>
          </w:rPr>
          <w:t>23</w:t>
        </w:r>
        <w:r>
          <w:rPr>
            <w:noProof/>
            <w:webHidden/>
          </w:rPr>
          <w:fldChar w:fldCharType="end"/>
        </w:r>
      </w:hyperlink>
    </w:p>
    <w:p w14:paraId="4F539A33" w14:textId="41CE1BC0" w:rsidR="00A10AD3" w:rsidRDefault="00A10AD3">
      <w:pPr>
        <w:pStyle w:val="Obsah1"/>
        <w:tabs>
          <w:tab w:val="left" w:pos="480"/>
          <w:tab w:val="right" w:leader="dot" w:pos="9062"/>
        </w:tabs>
        <w:rPr>
          <w:rFonts w:asciiTheme="minorHAnsi" w:eastAsiaTheme="minorEastAsia" w:hAnsiTheme="minorHAnsi"/>
          <w:noProof/>
          <w:sz w:val="22"/>
          <w:lang w:eastAsia="cs-CZ"/>
        </w:rPr>
      </w:pPr>
      <w:hyperlink w:anchor="_Toc95140114" w:history="1">
        <w:r w:rsidRPr="000733F6">
          <w:rPr>
            <w:rStyle w:val="Hypertextovodkaz"/>
            <w:rFonts w:cs="Times New Roman"/>
            <w:noProof/>
          </w:rPr>
          <w:t>9.</w:t>
        </w:r>
        <w:r>
          <w:rPr>
            <w:rFonts w:asciiTheme="minorHAnsi" w:eastAsiaTheme="minorEastAsia" w:hAnsiTheme="minorHAnsi"/>
            <w:noProof/>
            <w:sz w:val="22"/>
            <w:lang w:eastAsia="cs-CZ"/>
          </w:rPr>
          <w:tab/>
        </w:r>
        <w:r w:rsidRPr="000733F6">
          <w:rPr>
            <w:rStyle w:val="Hypertextovodkaz"/>
            <w:noProof/>
          </w:rPr>
          <w:t>Seznam grafů</w:t>
        </w:r>
        <w:r>
          <w:rPr>
            <w:noProof/>
            <w:webHidden/>
          </w:rPr>
          <w:tab/>
        </w:r>
        <w:r>
          <w:rPr>
            <w:noProof/>
            <w:webHidden/>
          </w:rPr>
          <w:fldChar w:fldCharType="begin"/>
        </w:r>
        <w:r>
          <w:rPr>
            <w:noProof/>
            <w:webHidden/>
          </w:rPr>
          <w:instrText xml:space="preserve"> PAGEREF _Toc95140114 \h </w:instrText>
        </w:r>
        <w:r>
          <w:rPr>
            <w:noProof/>
            <w:webHidden/>
          </w:rPr>
        </w:r>
        <w:r>
          <w:rPr>
            <w:noProof/>
            <w:webHidden/>
          </w:rPr>
          <w:fldChar w:fldCharType="separate"/>
        </w:r>
        <w:r>
          <w:rPr>
            <w:noProof/>
            <w:webHidden/>
          </w:rPr>
          <w:t>23</w:t>
        </w:r>
        <w:r>
          <w:rPr>
            <w:noProof/>
            <w:webHidden/>
          </w:rPr>
          <w:fldChar w:fldCharType="end"/>
        </w:r>
      </w:hyperlink>
    </w:p>
    <w:p w14:paraId="554F87F8" w14:textId="603F3FCE" w:rsidR="00A10AD3" w:rsidRDefault="00A10AD3">
      <w:pPr>
        <w:pStyle w:val="Obsah1"/>
        <w:tabs>
          <w:tab w:val="left" w:pos="660"/>
          <w:tab w:val="right" w:leader="dot" w:pos="9062"/>
        </w:tabs>
        <w:rPr>
          <w:rFonts w:asciiTheme="minorHAnsi" w:eastAsiaTheme="minorEastAsia" w:hAnsiTheme="minorHAnsi"/>
          <w:noProof/>
          <w:sz w:val="22"/>
          <w:lang w:eastAsia="cs-CZ"/>
        </w:rPr>
      </w:pPr>
      <w:hyperlink w:anchor="_Toc95140115" w:history="1">
        <w:r w:rsidRPr="000733F6">
          <w:rPr>
            <w:rStyle w:val="Hypertextovodkaz"/>
            <w:rFonts w:cs="Times New Roman"/>
            <w:noProof/>
          </w:rPr>
          <w:t>10.</w:t>
        </w:r>
        <w:r>
          <w:rPr>
            <w:rFonts w:asciiTheme="minorHAnsi" w:eastAsiaTheme="minorEastAsia" w:hAnsiTheme="minorHAnsi"/>
            <w:noProof/>
            <w:sz w:val="22"/>
            <w:lang w:eastAsia="cs-CZ"/>
          </w:rPr>
          <w:tab/>
        </w:r>
        <w:r w:rsidRPr="000733F6">
          <w:rPr>
            <w:rStyle w:val="Hypertextovodkaz"/>
            <w:noProof/>
          </w:rPr>
          <w:t>Přílohy</w:t>
        </w:r>
        <w:r>
          <w:rPr>
            <w:noProof/>
            <w:webHidden/>
          </w:rPr>
          <w:tab/>
        </w:r>
        <w:r>
          <w:rPr>
            <w:noProof/>
            <w:webHidden/>
          </w:rPr>
          <w:fldChar w:fldCharType="begin"/>
        </w:r>
        <w:r>
          <w:rPr>
            <w:noProof/>
            <w:webHidden/>
          </w:rPr>
          <w:instrText xml:space="preserve"> PAGEREF _Toc95140115 \h </w:instrText>
        </w:r>
        <w:r>
          <w:rPr>
            <w:noProof/>
            <w:webHidden/>
          </w:rPr>
        </w:r>
        <w:r>
          <w:rPr>
            <w:noProof/>
            <w:webHidden/>
          </w:rPr>
          <w:fldChar w:fldCharType="separate"/>
        </w:r>
        <w:r>
          <w:rPr>
            <w:noProof/>
            <w:webHidden/>
          </w:rPr>
          <w:t>23</w:t>
        </w:r>
        <w:r>
          <w:rPr>
            <w:noProof/>
            <w:webHidden/>
          </w:rPr>
          <w:fldChar w:fldCharType="end"/>
        </w:r>
      </w:hyperlink>
    </w:p>
    <w:p w14:paraId="67200F15" w14:textId="3F54F35F" w:rsidR="00A10AD3" w:rsidRDefault="00A10AD3">
      <w:pPr>
        <w:pStyle w:val="Obsah2"/>
        <w:tabs>
          <w:tab w:val="left" w:pos="1100"/>
          <w:tab w:val="right" w:leader="dot" w:pos="9062"/>
        </w:tabs>
        <w:rPr>
          <w:rFonts w:asciiTheme="minorHAnsi" w:eastAsiaTheme="minorEastAsia" w:hAnsiTheme="minorHAnsi"/>
          <w:noProof/>
          <w:sz w:val="22"/>
          <w:lang w:eastAsia="cs-CZ"/>
        </w:rPr>
      </w:pPr>
      <w:hyperlink w:anchor="_Toc95140116" w:history="1">
        <w:r w:rsidRPr="000733F6">
          <w:rPr>
            <w:rStyle w:val="Hypertextovodkaz"/>
            <w:rFonts w:cs="Times New Roman"/>
            <w:noProof/>
          </w:rPr>
          <w:t>10.1.</w:t>
        </w:r>
        <w:r>
          <w:rPr>
            <w:rFonts w:asciiTheme="minorHAnsi" w:eastAsiaTheme="minorEastAsia" w:hAnsiTheme="minorHAnsi"/>
            <w:noProof/>
            <w:sz w:val="22"/>
            <w:lang w:eastAsia="cs-CZ"/>
          </w:rPr>
          <w:tab/>
        </w:r>
        <w:r w:rsidRPr="000733F6">
          <w:rPr>
            <w:rStyle w:val="Hypertextovodkaz"/>
            <w:noProof/>
          </w:rPr>
          <w:t>Schéma spínaného zdroje</w:t>
        </w:r>
        <w:r>
          <w:rPr>
            <w:noProof/>
            <w:webHidden/>
          </w:rPr>
          <w:tab/>
        </w:r>
        <w:r>
          <w:rPr>
            <w:noProof/>
            <w:webHidden/>
          </w:rPr>
          <w:fldChar w:fldCharType="begin"/>
        </w:r>
        <w:r>
          <w:rPr>
            <w:noProof/>
            <w:webHidden/>
          </w:rPr>
          <w:instrText xml:space="preserve"> PAGEREF _Toc95140116 \h </w:instrText>
        </w:r>
        <w:r>
          <w:rPr>
            <w:noProof/>
            <w:webHidden/>
          </w:rPr>
        </w:r>
        <w:r>
          <w:rPr>
            <w:noProof/>
            <w:webHidden/>
          </w:rPr>
          <w:fldChar w:fldCharType="separate"/>
        </w:r>
        <w:r>
          <w:rPr>
            <w:noProof/>
            <w:webHidden/>
          </w:rPr>
          <w:t>24</w:t>
        </w:r>
        <w:r>
          <w:rPr>
            <w:noProof/>
            <w:webHidden/>
          </w:rPr>
          <w:fldChar w:fldCharType="end"/>
        </w:r>
      </w:hyperlink>
    </w:p>
    <w:p w14:paraId="177756A0" w14:textId="53EF783D"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5140084"/>
      <w:r>
        <w:lastRenderedPageBreak/>
        <w:t>Úvod</w:t>
      </w:r>
      <w:bookmarkEnd w:id="1"/>
    </w:p>
    <w:p w14:paraId="7B9395C1" w14:textId="60746078"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používaly klasické laboratorní zdroje, ty jsou však těžké a objemné proto je jejich přeprava nadbytečnou přítěží. </w:t>
      </w:r>
    </w:p>
    <w:p w14:paraId="6C210C7B" w14:textId="7A0F8A40"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obalu CDROM. Ukázalo se však že dochází k poměrně velkému zahřívání a výkon a napětí zdroje není dostatečný, </w:t>
      </w:r>
    </w:p>
    <w:p w14:paraId="3312588E" w14:textId="4E5EB998"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29B215A0" w:rsidR="00F135FA" w:rsidRPr="00162B0D" w:rsidRDefault="003421AC" w:rsidP="00162B0D">
      <w:r>
        <w:t xml:space="preserve">Vzhledem k požadovaným kompaktním rozměrům a předchozím kladným zkušenostem s topologií BUCK jsem se rozhodnul vydat tímto směrem.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5140085"/>
      <w:r>
        <w:lastRenderedPageBreak/>
        <w:t>Hardwarová část</w:t>
      </w:r>
      <w:bookmarkEnd w:id="2"/>
    </w:p>
    <w:p w14:paraId="43463720" w14:textId="655584D3" w:rsidR="005B7163" w:rsidRDefault="00FD22CA" w:rsidP="005B7163">
      <w:r>
        <w:rPr>
          <w:noProof/>
        </w:rPr>
        <w:drawing>
          <wp:anchor distT="0" distB="0" distL="114300" distR="114300" simplePos="0" relativeHeight="251661312" behindDoc="0" locked="0" layoutInCell="1" allowOverlap="1" wp14:anchorId="49DEA7B2" wp14:editId="02122E80">
            <wp:simplePos x="0" y="0"/>
            <wp:positionH relativeFrom="column">
              <wp:posOffset>-387350</wp:posOffset>
            </wp:positionH>
            <wp:positionV relativeFrom="paragraph">
              <wp:posOffset>638810</wp:posOffset>
            </wp:positionV>
            <wp:extent cx="3345815" cy="4953635"/>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1">
                      <a:extLst>
                        <a:ext uri="{28A0092B-C50C-407E-A947-70E740481C1C}">
                          <a14:useLocalDpi xmlns:a14="http://schemas.microsoft.com/office/drawing/2010/main" val="0"/>
                        </a:ext>
                      </a:extLst>
                    </a:blip>
                    <a:stretch>
                      <a:fillRect/>
                    </a:stretch>
                  </pic:blipFill>
                  <pic:spPr>
                    <a:xfrm>
                      <a:off x="0" y="0"/>
                      <a:ext cx="3345815" cy="4953635"/>
                    </a:xfrm>
                    <a:prstGeom prst="rect">
                      <a:avLst/>
                    </a:prstGeom>
                  </pic:spPr>
                </pic:pic>
              </a:graphicData>
            </a:graphic>
            <wp14:sizeRelH relativeFrom="margin">
              <wp14:pctWidth>0</wp14:pctWidth>
            </wp14:sizeRelH>
            <wp14:sizeRelV relativeFrom="margin">
              <wp14:pctHeight>0</wp14:pctHeight>
            </wp14:sizeRelV>
          </wp:anchor>
        </w:drawing>
      </w:r>
      <w:r w:rsidR="005B481A">
        <w:rPr>
          <w:noProof/>
        </w:rPr>
        <mc:AlternateContent>
          <mc:Choice Requires="wps">
            <w:drawing>
              <wp:anchor distT="0" distB="0" distL="114300" distR="114300" simplePos="0" relativeHeight="251663360" behindDoc="0" locked="0" layoutInCell="1" allowOverlap="1" wp14:anchorId="4B962410" wp14:editId="1D857FCC">
                <wp:simplePos x="0" y="0"/>
                <wp:positionH relativeFrom="column">
                  <wp:posOffset>-387350</wp:posOffset>
                </wp:positionH>
                <wp:positionV relativeFrom="paragraph">
                  <wp:posOffset>5810250</wp:posOffset>
                </wp:positionV>
                <wp:extent cx="3454400" cy="635"/>
                <wp:effectExtent l="0" t="0" r="0" b="0"/>
                <wp:wrapSquare wrapText="bothSides"/>
                <wp:docPr id="4" name="Textové pole 4"/>
                <wp:cNvGraphicFramePr/>
                <a:graphic xmlns:a="http://schemas.openxmlformats.org/drawingml/2006/main">
                  <a:graphicData uri="http://schemas.microsoft.com/office/word/2010/wordprocessingShape">
                    <wps:wsp>
                      <wps:cNvSpPr txBox="1"/>
                      <wps:spPr>
                        <a:xfrm>
                          <a:off x="0" y="0"/>
                          <a:ext cx="3454400" cy="635"/>
                        </a:xfrm>
                        <a:prstGeom prst="rect">
                          <a:avLst/>
                        </a:prstGeom>
                        <a:solidFill>
                          <a:prstClr val="white"/>
                        </a:solidFill>
                        <a:ln>
                          <a:noFill/>
                        </a:ln>
                      </wps:spPr>
                      <wps:txbx>
                        <w:txbxContent>
                          <w:p w14:paraId="43A259D1" w14:textId="1A8E342D" w:rsidR="005B481A" w:rsidRPr="00AF280E" w:rsidRDefault="005B481A" w:rsidP="005B481A">
                            <w:pPr>
                              <w:pStyle w:val="Titulek"/>
                              <w:rPr>
                                <w:noProof/>
                                <w:sz w:val="24"/>
                              </w:rPr>
                            </w:pPr>
                            <w:bookmarkStart w:id="3" w:name="_Toc95140173"/>
                            <w:r>
                              <w:t xml:space="preserve">Obrázek </w:t>
                            </w:r>
                            <w:fldSimple w:instr=" SEQ Obrázek \* ARABIC ">
                              <w:r>
                                <w:rPr>
                                  <w:noProof/>
                                </w:rPr>
                                <w:t>1</w:t>
                              </w:r>
                            </w:fldSimple>
                            <w:r>
                              <w:t>:blokové schéma silové části</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30.5pt;margin-top:457.5pt;width:2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F6NAIAAGIEAAAOAAAAZHJzL2Uyb0RvYy54bWysVNtuGjEQfa/Uf7D8XhYSElWIJaJEVJVQ&#10;EgmiPBuvl7Vke9yxYZf+Ub+jP9bxXkib9qnqixnPjI/3nDNmftdYw04KgwaX88lozJlyEgrtDjl/&#10;3q0/fOQsROEKYcCpnJ9V4HeL9+/mtZ+pK6jAFAoZgbgwq33Oqxj9LMuCrJQVYQReOSqWgFZE2uIh&#10;K1DUhG5NdjUe32Y1YOERpAqBsvddkS9a/LJUMj6WZVCRmZzTt8V2xXbdpzVbzMXsgMJXWvafIf7h&#10;K6zQji69QN2LKNgR9R9QVkuEAGUcSbAZlKWWquVAbCbjN2y2lfCq5ULiBH+RKfw/WPlwekKmi5xP&#10;OXPCkkU71UQ4/fjOPBjFpkmi2ocZdW499cbmEzRk9ZAPlEzMmxJt+iVOjOok9vkiMCEyScnr6c10&#10;OqaSpNrt9U3CyF6PegzxswLLUpBzJPdaUcVpE2LXOrSkmwIYXay1MWmTCiuD7CTI6brSUfXgv3UZ&#10;l3odpFMdYMpkiV/HI0Wx2Tc96T0UZ+KM0A1O8HKt6aKNCPFJIE0KcaHpj4+0lAbqnEMfcVYBfvtb&#10;PvWTgVTlrKbJy3n4ehSoODNfHFmbxnQIcAj2Q+COdgVEcULvyss2pAMYzRCWCPaFHsUy3UIl4STd&#10;lfM4hKvYzT89KqmWy7aJhtGLuHFbLxP0IOiueRHoezsiufgAw0yK2RtXut7WF788RpK4tSwJ2qnY&#10;60yD3JreP7r0Un7dt12vfw2LnwAAAP//AwBQSwMEFAAGAAgAAAAhAB7NP5XhAAAACwEAAA8AAABk&#10;cnMvZG93bnJldi54bWxMjzFPwzAQhXck/oN1SCyodUJDVNI4VVXBAEtF6MLmxm6cEp8j22nDv+dg&#10;ge3d3dO775XryfbsrH3oHApI5wkwjY1THbYC9u/PsyWwECUq2TvUAr50gHV1fVXKQrkLvulzHVtG&#10;IRgKKcDEOBSch8ZoK8PcDRrpdnTeykijb7ny8kLhtuf3SZJzKzukD0YOemt081mPVsAu+9iZu/H4&#10;9LrJFv5lP27zU1sLcXszbVbAop7inxl+8AkdKmI6uBFVYL2AWZ5SlyjgMX0gQY5suSBx+N2kwKuS&#10;/+9QfQMAAP//AwBQSwECLQAUAAYACAAAACEAtoM4kv4AAADhAQAAEwAAAAAAAAAAAAAAAAAAAAAA&#10;W0NvbnRlbnRfVHlwZXNdLnhtbFBLAQItABQABgAIAAAAIQA4/SH/1gAAAJQBAAALAAAAAAAAAAAA&#10;AAAAAC8BAABfcmVscy8ucmVsc1BLAQItABQABgAIAAAAIQCF8UF6NAIAAGIEAAAOAAAAAAAAAAAA&#10;AAAAAC4CAABkcnMvZTJvRG9jLnhtbFBLAQItABQABgAIAAAAIQAezT+V4QAAAAsBAAAPAAAAAAAA&#10;AAAAAAAAAI4EAABkcnMvZG93bnJldi54bWxQSwUGAAAAAAQABADzAAAAnAUAAAAA&#10;" stroked="f">
                <v:textbox style="mso-fit-shape-to-text:t" inset="0,0,0,0">
                  <w:txbxContent>
                    <w:p w14:paraId="43A259D1" w14:textId="1A8E342D" w:rsidR="005B481A" w:rsidRPr="00AF280E" w:rsidRDefault="005B481A" w:rsidP="005B481A">
                      <w:pPr>
                        <w:pStyle w:val="Titulek"/>
                        <w:rPr>
                          <w:noProof/>
                          <w:sz w:val="24"/>
                        </w:rPr>
                      </w:pPr>
                      <w:bookmarkStart w:id="4" w:name="_Toc95140173"/>
                      <w:r>
                        <w:t xml:space="preserve">Obrázek </w:t>
                      </w:r>
                      <w:fldSimple w:instr=" SEQ Obrázek \* ARABIC ">
                        <w:r>
                          <w:rPr>
                            <w:noProof/>
                          </w:rPr>
                          <w:t>1</w:t>
                        </w:r>
                      </w:fldSimple>
                      <w:r>
                        <w:t>:blokové schéma silové části</w:t>
                      </w:r>
                      <w:bookmarkEnd w:id="4"/>
                    </w:p>
                  </w:txbxContent>
                </v:textbox>
                <w10:wrap type="square"/>
              </v:shape>
            </w:pict>
          </mc:Fallback>
        </mc:AlternateContent>
      </w:r>
      <w:r w:rsidR="00693073">
        <w:t xml:space="preserve">Pro vestavbu zdroje byla zvolena plechová část pouzdra vyřazené mechaniky CD-ROM. Pro přední a zadní kryt byla zvolena metoda 3D tisku. Zařízení je zamýšleno v I. třídě ochrany,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proofErr w:type="spellStart"/>
      <w:r>
        <w:t>vetilátor</w:t>
      </w:r>
      <w:proofErr w:type="spellEnd"/>
      <w:r w:rsidR="005B481A">
        <w:t>.</w:t>
      </w:r>
    </w:p>
    <w:p w14:paraId="47F55AFF" w14:textId="4D59839E" w:rsidR="005B481A" w:rsidRDefault="00693073" w:rsidP="005B7163">
      <w:r>
        <w:t xml:space="preserve">Z elektrického hlediska sestává zdroj z několika částí. Silová část je tvořena třemi v sérii řazenými regulátory. </w:t>
      </w:r>
      <w:r w:rsidR="005B481A">
        <w:t>Regulátor napětí a regulátor proudu jsou v obvody zapojeny permanentně, spínaný regulátor napětí je do obvodu přiřazován pokud lineárním regulátorům postačuje pro udržení požadovaných výstupních veličin napětí nižší než 24V. Za pomoci přepínacích relátek lze také výstup zdroje zcela odstavit. Signální část zajišťující řízení a ovládání je pevně přichycena k ovládacímu panelu.</w:t>
      </w:r>
    </w:p>
    <w:p w14:paraId="75CB108E" w14:textId="2E954FD8" w:rsidR="009A005A" w:rsidRPr="009A005A" w:rsidRDefault="009A005A" w:rsidP="009A005A">
      <w:r>
        <w:t xml:space="preserve">Zdroj sestává z několika desek plošného spoje, které byly vyrobeny svépomocí </w:t>
      </w:r>
      <w:proofErr w:type="spellStart"/>
      <w:r>
        <w:t>fotocestou</w:t>
      </w:r>
      <w:proofErr w:type="spellEnd"/>
      <w:r>
        <w:t xml:space="preserve">, v důsledku toho že tato metoda výroby v naších podmínkách neumožňuje </w:t>
      </w:r>
      <w:proofErr w:type="spellStart"/>
      <w:r>
        <w:t>prokovení</w:t>
      </w:r>
      <w:proofErr w:type="spellEnd"/>
      <w:r>
        <w:t xml:space="preserve"> je nutno u THT součástek vždy přivést vodivou cestu na spodní stranu desky tak aby je bylo možno pájkou se součástkou vodivě spojit. V důsledku toho jsou na některých místech umístěny propojky jednotlivých stran desky u konektorů.</w:t>
      </w:r>
    </w:p>
    <w:p w14:paraId="5E0419DE" w14:textId="01C1895C" w:rsidR="001B13A0" w:rsidRDefault="001B13A0" w:rsidP="001B13A0">
      <w:pPr>
        <w:pStyle w:val="Nadpis2"/>
      </w:pPr>
      <w:bookmarkStart w:id="5" w:name="_Toc95140086"/>
      <w:r>
        <w:lastRenderedPageBreak/>
        <w:t>Ovládací panel</w:t>
      </w:r>
      <w:bookmarkEnd w:id="5"/>
    </w:p>
    <w:p w14:paraId="5CD40783" w14:textId="77777777"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2D6A8010" w:rsidR="001B13A0" w:rsidRDefault="0047103D" w:rsidP="0047103D">
      <w:pPr>
        <w:pStyle w:val="Titulek"/>
      </w:pPr>
      <w:bookmarkStart w:id="6" w:name="_Toc95140174"/>
      <w:r>
        <w:t xml:space="preserve">Obrázek </w:t>
      </w:r>
      <w:fldSimple w:instr=" SEQ Obrázek \* ARABIC ">
        <w:r w:rsidR="005B481A">
          <w:rPr>
            <w:noProof/>
          </w:rPr>
          <w:t>2</w:t>
        </w:r>
      </w:fldSimple>
      <w:r>
        <w:t>: ovládací panel</w:t>
      </w:r>
      <w:bookmarkEnd w:id="6"/>
    </w:p>
    <w:p w14:paraId="42122071" w14:textId="6178A5F7" w:rsidR="0047103D" w:rsidRDefault="0047103D" w:rsidP="0047103D">
      <w:pPr>
        <w:pStyle w:val="Titulek"/>
        <w:keepNext/>
      </w:pPr>
      <w:bookmarkStart w:id="7" w:name="_Toc95140169"/>
      <w:r>
        <w:t xml:space="preserve">Tabulka </w:t>
      </w:r>
      <w:fldSimple w:instr=" SEQ Tabulka \* ARABIC ">
        <w:r w:rsidR="00A10AD3">
          <w:rPr>
            <w:noProof/>
          </w:rPr>
          <w:t>1</w:t>
        </w:r>
      </w:fldSimple>
      <w:r>
        <w:t>: přehled ovládacích prvků</w:t>
      </w:r>
      <w:bookmarkEnd w:id="7"/>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8" w:name="_Toc95140087"/>
      <w:r>
        <w:t>Enkodér</w:t>
      </w:r>
      <w:bookmarkEnd w:id="8"/>
      <w:r>
        <w:t xml:space="preserve"> </w:t>
      </w:r>
    </w:p>
    <w:p w14:paraId="0742A299" w14:textId="70BA4BF7"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jsou zbylé piny přivedeny na MCU kde je využito vnitřního enkodéru.</w:t>
      </w:r>
    </w:p>
    <w:p w14:paraId="6599C7AB" w14:textId="715A12F3"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snímán pomocí přerušení, softwarová řešení využívající minimální dobu mezi pulzy se ukázal</w:t>
      </w:r>
      <w:r w:rsidR="00545EB2">
        <w:t>a</w:t>
      </w:r>
      <w:r w:rsidR="008D7CD4">
        <w:t xml:space="preserve"> jako nepříliš přesná a </w:t>
      </w:r>
      <w:r w:rsidR="009802EE">
        <w:t>zachytávající velké množství falešných pulzů</w:t>
      </w:r>
      <w:r w:rsidR="00AE0A56">
        <w:t>, převážně na vzestupné hraně signálu.</w:t>
      </w:r>
      <w:r w:rsidR="00451C15">
        <w:t xml:space="preserve"> Bylo tedy přistoupeno k HW řešení</w:t>
      </w:r>
      <w:r w:rsidR="00656C25">
        <w:t xml:space="preserve"> na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k téměř okamžitému nabití </w:t>
      </w:r>
      <w:r w:rsidR="008F13B1">
        <w:t xml:space="preserve">pouze </w:t>
      </w:r>
      <w:r w:rsidR="008F13B1">
        <w:lastRenderedPageBreak/>
        <w:t xml:space="preserve">přes odpor spínačů. Sestupná hrana jež je pro přerušení podstatná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9" w:name="_Toc95140088"/>
      <w:r>
        <w:t>Tlačítka</w:t>
      </w:r>
      <w:bookmarkEnd w:id="9"/>
    </w:p>
    <w:p w14:paraId="443EE29D" w14:textId="5D717E8D"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 xml:space="preserve">Tlačítka se spínají proti zemi zatímco jsou připojena na vstupy MCU s interními </w:t>
      </w:r>
      <w:proofErr w:type="spellStart"/>
      <w:r w:rsidR="00545EB2">
        <w:t>Pull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0" w:name="_Toc95140089"/>
      <w:r>
        <w:t>Ergonomie</w:t>
      </w:r>
      <w:bookmarkEnd w:id="10"/>
    </w:p>
    <w:p w14:paraId="78C5F96F" w14:textId="77777777" w:rsidR="00DA2D11" w:rsidRDefault="00364DE3" w:rsidP="007653A6">
      <w:r>
        <w:t xml:space="preserve">Umístění výstupů zdroje bylo zvoleno co nejdál od ovládací </w:t>
      </w:r>
      <w:r w:rsidR="002E547A">
        <w:t xml:space="preserve">a zobrazovacích prvků zdroje aby nedošlo k jejich zablokování případným větším množství kabelů způsobeným například </w:t>
      </w:r>
      <w:r w:rsidR="00A83084">
        <w:t>vzájemným spojením více banánků</w:t>
      </w:r>
      <w:r w:rsidR="00122143">
        <w:t xml:space="preserve">. </w:t>
      </w:r>
    </w:p>
    <w:p w14:paraId="77903BA5" w14:textId="7DC48F9A" w:rsidR="007653A6" w:rsidRDefault="00174FF1" w:rsidP="007653A6">
      <w:r>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1" w:name="_Toc95140090"/>
      <w:r>
        <w:t>Mechanické provedení</w:t>
      </w:r>
      <w:bookmarkEnd w:id="11"/>
    </w:p>
    <w:p w14:paraId="542940BD" w14:textId="0BA62708" w:rsidR="00DA2D11" w:rsidRPr="00DA2D11" w:rsidRDefault="005677AE" w:rsidP="00DA2D11">
      <w:r>
        <w:t xml:space="preserve">Pro výrobu </w:t>
      </w:r>
      <w:r w:rsidR="00711936">
        <w:t>ovládacího panelu</w:t>
      </w:r>
      <w:r>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t xml:space="preserve"> Přichycení </w:t>
      </w:r>
      <w:r w:rsidR="004D0676">
        <w:t xml:space="preserve">ke spodní části krytu je zajištěno sešroubováním </w:t>
      </w:r>
      <w:r w:rsidR="004D0676">
        <w:lastRenderedPageBreak/>
        <w:t>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2" w:name="_Toc95140091"/>
      <w:r>
        <w:t>Řídící deska</w:t>
      </w:r>
      <w:bookmarkEnd w:id="12"/>
    </w:p>
    <w:p w14:paraId="57F9228A" w14:textId="54331881" w:rsidR="001A69E6" w:rsidRDefault="001A69E6" w:rsidP="001A69E6">
      <w:r>
        <w:t xml:space="preserve">Řídící deska je použita k napojení MCU </w:t>
      </w:r>
      <w:r w:rsidRPr="00E45AF1">
        <w:t>STM32F103C8</w:t>
      </w:r>
      <w:r>
        <w:t xml:space="preserve"> na vývojové desce </w:t>
      </w:r>
      <w:proofErr w:type="spellStart"/>
      <w:r>
        <w:t>bluepill</w:t>
      </w:r>
      <w:proofErr w:type="spellEnd"/>
      <w:r>
        <w:t xml:space="preserve"> ke konektorům, periferii EEPROM a jejímu napájení. Také je zde umístěn </w:t>
      </w:r>
      <w:proofErr w:type="spellStart"/>
      <w:r>
        <w:t>MOSFETový</w:t>
      </w:r>
      <w:proofErr w:type="spellEnd"/>
      <w:r>
        <w:t xml:space="preserve"> převodník úrovní pro I2C1. </w:t>
      </w:r>
    </w:p>
    <w:p w14:paraId="239A64A0" w14:textId="7FA524F7" w:rsidR="001A69E6" w:rsidRDefault="001A69E6" w:rsidP="000300B1">
      <w:pPr>
        <w:pStyle w:val="Nadpis3"/>
      </w:pPr>
      <w:bookmarkStart w:id="13" w:name="_Toc95140092"/>
      <w:r>
        <w:t>Napájení MCU</w:t>
      </w:r>
      <w:bookmarkEnd w:id="13"/>
    </w:p>
    <w:p w14:paraId="52910588" w14:textId="7EA9B131" w:rsidR="00F04E46" w:rsidRDefault="001A69E6" w:rsidP="001A69E6">
      <w:r>
        <w:t xml:space="preserve">K napájení je použita série regulátorů počínající regulací 24V na 12V za pomoci MC78M12CDTG v pouzdru DPAK za ním následuje regulace na 5V zajištěná IC AZ1117CD5,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4" w:name="_Toc95140093"/>
      <w:r>
        <w:t>Převodník logických úrovní</w:t>
      </w:r>
      <w:bookmarkEnd w:id="14"/>
    </w:p>
    <w:p w14:paraId="4A0E5EEF" w14:textId="7661E136"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NX3008 v pouzdru SOT23. Jako </w:t>
      </w:r>
      <w:proofErr w:type="spellStart"/>
      <w:r w:rsidRPr="00E451DF">
        <w:t>pull</w:t>
      </w:r>
      <w:proofErr w:type="spellEnd"/>
      <w:r w:rsidRPr="00E451DF">
        <w:t xml:space="preserve">-up rezistory 0805 o odporu 5KΩ, což je doporučovaná hodnota </w:t>
      </w:r>
      <w:proofErr w:type="spellStart"/>
      <w:r w:rsidRPr="00E451DF">
        <w:t>pull-upů</w:t>
      </w:r>
      <w:proofErr w:type="spellEnd"/>
      <w:r w:rsidRPr="00E451DF">
        <w:t xml:space="preserve"> pro I2C sběrnici.</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0C32EC3F" w:rsidR="00C747BC" w:rsidRDefault="00C747BC" w:rsidP="00C747BC">
      <w:pPr>
        <w:pStyle w:val="Titulek"/>
        <w:jc w:val="center"/>
        <w:rPr>
          <w:rFonts w:ascii="Calibri" w:hAnsi="Calibri" w:cs="Calibri"/>
        </w:rPr>
      </w:pPr>
      <w:bookmarkStart w:id="15" w:name="_Toc95140175"/>
      <w:r>
        <w:t xml:space="preserve">Obrázek </w:t>
      </w:r>
      <w:fldSimple w:instr=" SEQ Obrázek \* ARABIC ">
        <w:r w:rsidR="005B481A">
          <w:rPr>
            <w:noProof/>
          </w:rPr>
          <w:t>3</w:t>
        </w:r>
      </w:fldSimple>
      <w:r>
        <w:t xml:space="preserve">: převodník log. úrovní (výňatek </w:t>
      </w:r>
      <w:proofErr w:type="gramStart"/>
      <w:r>
        <w:t>ze</w:t>
      </w:r>
      <w:proofErr w:type="gramEnd"/>
      <w:r>
        <w:t xml:space="preserve"> schéma řídící desky)</w:t>
      </w:r>
      <w:bookmarkEnd w:id="15"/>
    </w:p>
    <w:p w14:paraId="639C4850" w14:textId="6A8DD6C7" w:rsidR="00C747BC" w:rsidRDefault="00221B8B" w:rsidP="00C747BC">
      <w:pPr>
        <w:pStyle w:val="Nadpis3"/>
      </w:pPr>
      <w:bookmarkStart w:id="16" w:name="_Toc95140094"/>
      <w:r>
        <w:lastRenderedPageBreak/>
        <w:t>Regulace chlazení</w:t>
      </w:r>
      <w:bookmarkEnd w:id="16"/>
    </w:p>
    <w:p w14:paraId="5E756F73" w14:textId="7DAAC8A8" w:rsidR="00B9493A" w:rsidRDefault="00B9493A" w:rsidP="00E451DF">
      <w:r>
        <w:t>Snímání teploty je prováděno termistorem NTCM-10K-B3380, jež je typu NTC má R</w:t>
      </w:r>
      <w:r>
        <w:rPr>
          <w:vertAlign w:val="subscript"/>
        </w:rPr>
        <w:t>25</w:t>
      </w:r>
      <w:r>
        <w:t>=10kΩ a B = 3380. Je spojen do série jako napěťový dělič s rezistorem o hodnotě 10kΩ. Napojení termistoru je řešeno vodiči. Výstupní napětí děliče je přivedeno na pin MCU PA3.</w:t>
      </w:r>
    </w:p>
    <w:p w14:paraId="1BE0D77C" w14:textId="5AE5D1A9" w:rsidR="00B9493A" w:rsidRDefault="00B9493A" w:rsidP="00E451DF">
      <w:r>
        <w:t xml:space="preserve">Řízení výkonu ventilátoru je řešeno skrze PWM, pro řízení j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napájecí větví, vzhledem k tomu, že to byla s ohledem na dostupnost komponent v době stavby jediná možná varianta. </w:t>
      </w:r>
    </w:p>
    <w:p w14:paraId="5C59260B" w14:textId="4E4A6F80" w:rsidR="00BC3B41" w:rsidRDefault="00BC3B41" w:rsidP="00BC3B41">
      <w:pPr>
        <w:pStyle w:val="Nadpis3"/>
      </w:pPr>
      <w:bookmarkStart w:id="17" w:name="_Toc95140095"/>
      <w:r>
        <w:t>EEPROM</w:t>
      </w:r>
      <w:bookmarkEnd w:id="17"/>
    </w:p>
    <w:p w14:paraId="18A46C33" w14:textId="591C9D65" w:rsidR="00BC3B41" w:rsidRDefault="00BC3B41" w:rsidP="00BC3B41">
      <w:r>
        <w:t>Pro zapamatování servisních údajů u kterých je možná jejich častější změna 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5E477E94" w:rsidR="00306283" w:rsidRDefault="00306283" w:rsidP="00306283">
      <w:pPr>
        <w:pStyle w:val="Nadpis3"/>
      </w:pPr>
      <w:bookmarkStart w:id="18" w:name="_Toc95140096"/>
      <w:r>
        <w:t>Přehled použitých pinů MCU</w:t>
      </w:r>
      <w:bookmarkEnd w:id="18"/>
    </w:p>
    <w:p w14:paraId="4E92D2CE" w14:textId="677D326C" w:rsidR="003C1986" w:rsidRDefault="003C1986" w:rsidP="003C1986">
      <w:pPr>
        <w:pStyle w:val="Titulek"/>
        <w:keepNext/>
      </w:pPr>
      <w:bookmarkStart w:id="19" w:name="_Toc95140170"/>
      <w:r>
        <w:t xml:space="preserve">Tabulka </w:t>
      </w:r>
      <w:fldSimple w:instr=" SEQ Tabulka \* ARABIC ">
        <w:r w:rsidR="00A10AD3">
          <w:rPr>
            <w:noProof/>
          </w:rPr>
          <w:t>2</w:t>
        </w:r>
      </w:fldSimple>
      <w:r>
        <w:t>: přehled použitých pinů</w:t>
      </w:r>
      <w:bookmarkEnd w:id="19"/>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0" w:name="_Toc95140097"/>
      <w:r>
        <w:t>Buck regulátor</w:t>
      </w:r>
      <w:bookmarkEnd w:id="20"/>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1" w:name="_Toc95140098"/>
      <w:r>
        <w:t xml:space="preserve">Vlastní obvod </w:t>
      </w:r>
      <w:proofErr w:type="spellStart"/>
      <w:r>
        <w:t>buck</w:t>
      </w:r>
      <w:proofErr w:type="spellEnd"/>
      <w:r>
        <w:t xml:space="preserve"> regulátoru</w:t>
      </w:r>
      <w:bookmarkEnd w:id="21"/>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2" w:name="_Toc95140099"/>
      <w:r>
        <w:lastRenderedPageBreak/>
        <w:t>Stavitelný napěťový dělič</w:t>
      </w:r>
      <w:bookmarkEnd w:id="22"/>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BC7567"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4EF6B3A6" w:rsidR="00D52332" w:rsidRPr="004A1CA4" w:rsidRDefault="00D52332" w:rsidP="00D52332">
                            <w:pPr>
                              <w:pStyle w:val="Titulek"/>
                              <w:rPr>
                                <w:noProof/>
                                <w:sz w:val="24"/>
                              </w:rPr>
                            </w:pPr>
                            <w:bookmarkStart w:id="23" w:name="_Toc95140176"/>
                            <w:r>
                              <w:t xml:space="preserve">Obrázek </w:t>
                            </w:r>
                            <w:fldSimple w:instr=" SEQ Obrázek \* ARABIC ">
                              <w:r w:rsidR="005B481A">
                                <w:rPr>
                                  <w:noProof/>
                                </w:rPr>
                                <w:t>4</w:t>
                              </w:r>
                            </w:fldSimple>
                            <w:r>
                              <w:t>: schéma stavitelný dělič</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4EF6B3A6" w:rsidR="00D52332" w:rsidRPr="004A1CA4" w:rsidRDefault="00D52332" w:rsidP="00D52332">
                      <w:pPr>
                        <w:pStyle w:val="Titulek"/>
                        <w:rPr>
                          <w:noProof/>
                          <w:sz w:val="24"/>
                        </w:rPr>
                      </w:pPr>
                      <w:bookmarkStart w:id="24" w:name="_Toc95140176"/>
                      <w:r>
                        <w:t xml:space="preserve">Obrázek </w:t>
                      </w:r>
                      <w:fldSimple w:instr=" SEQ Obrázek \* ARABIC ">
                        <w:r w:rsidR="005B481A">
                          <w:rPr>
                            <w:noProof/>
                          </w:rPr>
                          <w:t>4</w:t>
                        </w:r>
                      </w:fldSimple>
                      <w:r>
                        <w:t>: schéma stavitelný dělič</w:t>
                      </w:r>
                      <w:bookmarkEnd w:id="24"/>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5" w:name="_Toc95140100"/>
      <w:r>
        <w:t>Ověření funkčnosti a stanovení přesných hodnot výstupu</w:t>
      </w:r>
      <w:bookmarkEnd w:id="25"/>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68536895" w:rsidR="008D453E" w:rsidRDefault="008D453E" w:rsidP="008D453E">
      <w:pPr>
        <w:pStyle w:val="Titulek"/>
        <w:keepNext/>
      </w:pPr>
      <w:bookmarkStart w:id="26" w:name="_Toc95140171"/>
      <w:r>
        <w:t xml:space="preserve">Tabulka </w:t>
      </w:r>
      <w:fldSimple w:instr=" SEQ Tabulka \* ARABIC ">
        <w:r w:rsidR="00A10AD3">
          <w:rPr>
            <w:noProof/>
          </w:rPr>
          <w:t>3</w:t>
        </w:r>
      </w:fldSimple>
      <w:r>
        <w:t>: Výstup spínaného regulátoru</w:t>
      </w:r>
      <w:bookmarkEnd w:id="26"/>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63DDAE2B" w:rsidR="00E9733B" w:rsidRDefault="00E918B1" w:rsidP="00E918B1">
      <w:pPr>
        <w:pStyle w:val="Titulek"/>
      </w:pPr>
      <w:bookmarkStart w:id="27" w:name="_Toc95140177"/>
      <w:r>
        <w:t xml:space="preserve">Obrázek </w:t>
      </w:r>
      <w:fldSimple w:instr=" SEQ Obrázek \* ARABIC ">
        <w:r w:rsidR="005B481A">
          <w:rPr>
            <w:noProof/>
          </w:rPr>
          <w:t>5</w:t>
        </w:r>
      </w:fldSimple>
      <w:r>
        <w:t xml:space="preserve">: příklad </w:t>
      </w:r>
      <w:r>
        <w:rPr>
          <w:noProof/>
        </w:rPr>
        <w:t>zvlnění výstupu</w:t>
      </w:r>
      <w:bookmarkEnd w:id="27"/>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06CD19" w14:textId="0AE66BBB" w:rsidR="008D453E" w:rsidRDefault="008D453E" w:rsidP="008D453E">
      <w:pPr>
        <w:pStyle w:val="Titulek"/>
      </w:pPr>
      <w:bookmarkStart w:id="28" w:name="_Toc95140166"/>
      <w:r>
        <w:t xml:space="preserve">Graf </w:t>
      </w:r>
      <w:fldSimple w:instr=" SEQ Graf \* ARABIC ">
        <w:r>
          <w:rPr>
            <w:noProof/>
          </w:rPr>
          <w:t>1</w:t>
        </w:r>
      </w:fldSimple>
      <w:r>
        <w:t>: Výstupní napětí spínaného regulátoru</w:t>
      </w:r>
      <w:bookmarkEnd w:id="28"/>
    </w:p>
    <w:p w14:paraId="7BC64132" w14:textId="0B8597C6" w:rsidR="00C731BD" w:rsidRDefault="00C731BD" w:rsidP="00C731BD">
      <w:pPr>
        <w:pStyle w:val="Nadpis2"/>
      </w:pPr>
      <w:bookmarkStart w:id="29" w:name="_Toc95140101"/>
      <w:r>
        <w:lastRenderedPageBreak/>
        <w:t>Deska lineárních regulátorů</w:t>
      </w:r>
    </w:p>
    <w:p w14:paraId="65A34F62" w14:textId="66C936FB" w:rsidR="00C731BD" w:rsidRDefault="00C731BD" w:rsidP="00C731BD">
      <w:pPr>
        <w:pStyle w:val="Nadpis3"/>
      </w:pPr>
      <w:r>
        <w:t>Přepínání napájení regulátorů</w:t>
      </w:r>
    </w:p>
    <w:p w14:paraId="1F1C3251" w14:textId="11C67F9D" w:rsidR="00C731BD" w:rsidRPr="00C731BD" w:rsidRDefault="00C731BD" w:rsidP="00C731BD">
      <w:r>
        <w:t xml:space="preserve"> Pro přepínání napájení regulátorů jsou použity 2 relé SIEMENS V23105A5305-A201 jedná se o relé s dvěma přepínacími kontakty </w:t>
      </w:r>
      <w:r w:rsidRPr="00C731BD">
        <w:t>DPDT</w:t>
      </w:r>
      <w:r>
        <w:t xml:space="preserve"> a cívkou určenou na jmenovité napětí 24V. Pro nižší opotřebovávání jsou kontakty zapojeny u každého relé paralelně. Pro buzení cívek je použito N-MOSFET tranzistorů 2N7002</w:t>
      </w:r>
      <w:r w:rsidR="004874A5">
        <w:t xml:space="preserve">. </w:t>
      </w:r>
    </w:p>
    <w:p w14:paraId="44BF9EC7" w14:textId="4FC60BF9" w:rsidR="00FD22CA" w:rsidRDefault="00FD22CA" w:rsidP="00C731BD">
      <w:pPr>
        <w:pStyle w:val="Nadpis3"/>
      </w:pPr>
      <w:r>
        <w:t>Lineární zdroj napětí</w:t>
      </w:r>
      <w:bookmarkEnd w:id="29"/>
    </w:p>
    <w:p w14:paraId="08EA2680" w14:textId="4B91ADCB" w:rsidR="00FD22CA" w:rsidRDefault="00FD22CA" w:rsidP="00C731BD">
      <w:pPr>
        <w:pStyle w:val="Nadpis3"/>
      </w:pPr>
      <w:bookmarkStart w:id="30" w:name="_Toc95140102"/>
      <w:r>
        <w:t>Lineární zdroj proudu</w:t>
      </w:r>
      <w:bookmarkEnd w:id="30"/>
    </w:p>
    <w:p w14:paraId="4FAB5610" w14:textId="0A86A0EE" w:rsidR="00FD22CA" w:rsidRPr="00FD22CA" w:rsidRDefault="00FD22CA" w:rsidP="00FD22CA">
      <w:pPr>
        <w:pStyle w:val="Nadpis2"/>
      </w:pPr>
      <w:bookmarkStart w:id="31" w:name="_Toc95140103"/>
      <w:r>
        <w:t>Chlazení</w:t>
      </w:r>
      <w:bookmarkEnd w:id="31"/>
    </w:p>
    <w:p w14:paraId="2B0D2824" w14:textId="7A2D3E7E" w:rsidR="003D151E" w:rsidRDefault="003D151E" w:rsidP="00CD0747">
      <w:pPr>
        <w:pStyle w:val="Nadpis1"/>
      </w:pPr>
      <w:bookmarkStart w:id="32" w:name="_Toc95140104"/>
      <w:r>
        <w:t>Softwarová část</w:t>
      </w:r>
      <w:bookmarkEnd w:id="32"/>
    </w:p>
    <w:p w14:paraId="449E277D" w14:textId="3ABAAB16" w:rsidR="003D151E" w:rsidRPr="003D151E" w:rsidRDefault="003D151E" w:rsidP="003D151E">
      <w:pPr>
        <w:pStyle w:val="Nadpis2"/>
      </w:pPr>
      <w:bookmarkStart w:id="33" w:name="_Toc95140105"/>
      <w:r>
        <w:t>Standardní pracovní režimy</w:t>
      </w:r>
      <w:bookmarkEnd w:id="33"/>
    </w:p>
    <w:p w14:paraId="226792D4" w14:textId="5D13D81A" w:rsidR="003D151E" w:rsidRDefault="003D151E" w:rsidP="003D151E">
      <w:pPr>
        <w:pStyle w:val="Nadpis3"/>
      </w:pPr>
      <w:bookmarkStart w:id="34" w:name="_Toc95140106"/>
      <w:r>
        <w:t>Mód 0 – měření</w:t>
      </w:r>
      <w:bookmarkEnd w:id="34"/>
    </w:p>
    <w:p w14:paraId="40351600" w14:textId="6167915C" w:rsidR="003D151E" w:rsidRPr="003D151E" w:rsidRDefault="003D151E" w:rsidP="003D151E">
      <w:pPr>
        <w:pStyle w:val="Nadpis2"/>
      </w:pPr>
      <w:bookmarkStart w:id="35" w:name="_Toc95140107"/>
      <w:r>
        <w:t>Startovní sekvence</w:t>
      </w:r>
      <w:bookmarkEnd w:id="35"/>
    </w:p>
    <w:p w14:paraId="6F220D6E" w14:textId="69D88055" w:rsidR="003D151E" w:rsidRDefault="003D151E" w:rsidP="003D151E">
      <w:pPr>
        <w:pStyle w:val="Nadpis2"/>
      </w:pPr>
      <w:bookmarkStart w:id="36" w:name="_Toc95140108"/>
      <w:r>
        <w:t>Detekce poruch</w:t>
      </w:r>
      <w:bookmarkEnd w:id="36"/>
    </w:p>
    <w:p w14:paraId="09AF7954" w14:textId="4ABD854C" w:rsidR="0029772F" w:rsidRDefault="00FD22CA" w:rsidP="00FD22CA">
      <w:r>
        <w:t xml:space="preserve">V případě že některá z částí programu zaznamená zakázaný stav vyvolá se </w:t>
      </w:r>
      <w:r w:rsidR="00C435B0">
        <w:t>funkce</w:t>
      </w:r>
      <w:r>
        <w:t xml:space="preserve"> </w:t>
      </w:r>
      <w:proofErr w:type="spellStart"/>
      <w:r w:rsidR="0029772F">
        <w:t>error</w:t>
      </w:r>
      <w:proofErr w:type="spellEnd"/>
      <w:r w:rsidR="0029772F">
        <w:t xml:space="preserve">(), při jeho volání daná část programu požije číslo eventu které dále ovlivní obsah zprávy pro uživatele. </w:t>
      </w:r>
      <w:r w:rsidR="00C435B0">
        <w:t>Ta vždy začíná prvním řádkem ve znění “</w:t>
      </w:r>
      <w:proofErr w:type="spellStart"/>
      <w:r w:rsidR="00C435B0">
        <w:t>error</w:t>
      </w:r>
      <w:proofErr w:type="spellEnd"/>
      <w:r w:rsidR="00C435B0">
        <w:t>:“ na následujícím řádku je poté uvedena zpráva uživateli. Poslední řádek vždy uvádí “OK=&gt;RESET“.</w:t>
      </w:r>
    </w:p>
    <w:p w14:paraId="79BD23E0" w14:textId="00B226B4" w:rsidR="00A10AD3" w:rsidRDefault="00A10AD3" w:rsidP="00A10AD3">
      <w:pPr>
        <w:pStyle w:val="Titulek"/>
        <w:keepNext/>
      </w:pPr>
      <w:bookmarkStart w:id="37" w:name="_Toc95140172"/>
      <w:r>
        <w:t xml:space="preserve">Tabulka </w:t>
      </w:r>
      <w:fldSimple w:instr=" SEQ Tabulka \* ARABIC ">
        <w:r>
          <w:rPr>
            <w:noProof/>
          </w:rPr>
          <w:t>4</w:t>
        </w:r>
      </w:fldSimple>
      <w:r>
        <w:t>: chybové kódy</w:t>
      </w:r>
      <w:bookmarkEnd w:id="37"/>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proofErr w:type="spellStart"/>
            <w:r>
              <w:t>mereni</w:t>
            </w:r>
            <w:proofErr w:type="spellEnd"/>
            <w:r>
              <w:t xml:space="preserve">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proofErr w:type="spellStart"/>
            <w:r>
              <w:t>Prehrati</w:t>
            </w:r>
            <w:proofErr w:type="spellEnd"/>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lastRenderedPageBreak/>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w:t>
            </w:r>
            <w:r>
              <w:t>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w:t>
            </w:r>
            <w:r>
              <w:t>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 xml:space="preserve">Řídící systém při spuštění funkce </w:t>
      </w:r>
      <w:proofErr w:type="spellStart"/>
      <w:r>
        <w:t>error</w:t>
      </w:r>
      <w:proofErr w:type="spellEnd"/>
      <w:r>
        <w:t xml:space="preserve">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w:t>
      </w:r>
      <w:proofErr w:type="spellStart"/>
      <w:r w:rsidR="00A10AD3">
        <w:t>error</w:t>
      </w:r>
      <w:proofErr w:type="spellEnd"/>
      <w:r w:rsidR="00A10AD3">
        <w:t xml:space="preserve"> budou stále platit stejné podmínky, nebude-li tedy chyba odstranění zdroj téměř ihned opět spustí funkci </w:t>
      </w:r>
      <w:proofErr w:type="spellStart"/>
      <w:r w:rsidR="00A10AD3">
        <w:t>error</w:t>
      </w:r>
      <w:proofErr w:type="spellEnd"/>
      <w:r w:rsidR="00A10AD3">
        <w:t>.</w:t>
      </w:r>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38" w:name="_Toc95140109"/>
      <w:r>
        <w:lastRenderedPageBreak/>
        <w:t>Závěr</w:t>
      </w:r>
      <w:bookmarkEnd w:id="38"/>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39" w:name="_Toc95140110"/>
      <w:r>
        <w:lastRenderedPageBreak/>
        <w:t>Zdroje</w:t>
      </w:r>
      <w:bookmarkEnd w:id="39"/>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17"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18"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19" w:history="1">
        <w:r w:rsidRPr="006127F6">
          <w:rPr>
            <w:rStyle w:val="Hypertextovodkaz"/>
          </w:rPr>
          <w:t>https://www.diodes.com/assets/Part-Support-Files/AP1501/ANP002_AP1501.pdf</w:t>
        </w:r>
      </w:hyperlink>
    </w:p>
    <w:p w14:paraId="2622034B" w14:textId="439ED567" w:rsidR="007E4039" w:rsidRDefault="00FD22CA" w:rsidP="007E4039">
      <w:pPr>
        <w:pStyle w:val="Odstavecseseznamem"/>
        <w:numPr>
          <w:ilvl w:val="0"/>
          <w:numId w:val="5"/>
        </w:numPr>
        <w:jc w:val="left"/>
      </w:pPr>
      <w:r w:rsidRPr="00FD22CA">
        <w:t xml:space="preserve">CIMORADSKÝ, Jan. Regulovaný spínaný zdroj napájený z baterie. Praha, 2019. Bakalářská práce. České vysoké učení technické. Vedoucí práce </w:t>
      </w:r>
      <w:proofErr w:type="gramStart"/>
      <w:r w:rsidRPr="00FD22CA">
        <w:t>Doc.</w:t>
      </w:r>
      <w:proofErr w:type="gramEnd"/>
      <w:r w:rsidRPr="00FD22CA">
        <w:t xml:space="preserve"> Dr. Ing. Jiří Hospodka.</w:t>
      </w: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40" w:name="_Toc95140111"/>
      <w:r>
        <w:lastRenderedPageBreak/>
        <w:t>Zkratky</w:t>
      </w:r>
      <w:bookmarkEnd w:id="40"/>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77777777"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pulzně délková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627A03A7" w14:textId="0536D14A" w:rsidR="00BC3B41"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41" w:name="_Toc95140112"/>
      <w:r>
        <w:t>Seznam obrázků</w:t>
      </w:r>
      <w:bookmarkEnd w:id="41"/>
    </w:p>
    <w:p w14:paraId="5EF94195" w14:textId="3ECA2296"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r:id="rId20" w:anchor="_Toc95140173" w:history="1">
        <w:r w:rsidR="00A10AD3" w:rsidRPr="009B4896">
          <w:rPr>
            <w:rStyle w:val="Hypertextovodkaz"/>
            <w:noProof/>
          </w:rPr>
          <w:t>Obrázek 1:blokové schéma silové části</w:t>
        </w:r>
        <w:r w:rsidR="00A10AD3">
          <w:rPr>
            <w:noProof/>
            <w:webHidden/>
          </w:rPr>
          <w:tab/>
        </w:r>
        <w:r w:rsidR="00A10AD3">
          <w:rPr>
            <w:noProof/>
            <w:webHidden/>
          </w:rPr>
          <w:fldChar w:fldCharType="begin"/>
        </w:r>
        <w:r w:rsidR="00A10AD3">
          <w:rPr>
            <w:noProof/>
            <w:webHidden/>
          </w:rPr>
          <w:instrText xml:space="preserve"> PAGEREF _Toc95140173 \h </w:instrText>
        </w:r>
        <w:r w:rsidR="00A10AD3">
          <w:rPr>
            <w:noProof/>
            <w:webHidden/>
          </w:rPr>
        </w:r>
        <w:r w:rsidR="00A10AD3">
          <w:rPr>
            <w:noProof/>
            <w:webHidden/>
          </w:rPr>
          <w:fldChar w:fldCharType="separate"/>
        </w:r>
        <w:r w:rsidR="00A10AD3">
          <w:rPr>
            <w:noProof/>
            <w:webHidden/>
          </w:rPr>
          <w:t>8</w:t>
        </w:r>
        <w:r w:rsidR="00A10AD3">
          <w:rPr>
            <w:noProof/>
            <w:webHidden/>
          </w:rPr>
          <w:fldChar w:fldCharType="end"/>
        </w:r>
      </w:hyperlink>
    </w:p>
    <w:p w14:paraId="1B55D589" w14:textId="5A48CC14" w:rsidR="00A10AD3" w:rsidRDefault="00A10AD3">
      <w:pPr>
        <w:pStyle w:val="Seznamobrzk"/>
        <w:tabs>
          <w:tab w:val="right" w:leader="dot" w:pos="9062"/>
        </w:tabs>
        <w:rPr>
          <w:rFonts w:asciiTheme="minorHAnsi" w:eastAsiaTheme="minorEastAsia" w:hAnsiTheme="minorHAnsi"/>
          <w:noProof/>
          <w:sz w:val="22"/>
          <w:lang w:eastAsia="cs-CZ"/>
        </w:rPr>
      </w:pPr>
      <w:hyperlink w:anchor="_Toc95140174" w:history="1">
        <w:r w:rsidRPr="009B4896">
          <w:rPr>
            <w:rStyle w:val="Hypertextovodkaz"/>
            <w:noProof/>
          </w:rPr>
          <w:t>Obrázek 2: ovládací panel</w:t>
        </w:r>
        <w:r>
          <w:rPr>
            <w:noProof/>
            <w:webHidden/>
          </w:rPr>
          <w:tab/>
        </w:r>
        <w:r>
          <w:rPr>
            <w:noProof/>
            <w:webHidden/>
          </w:rPr>
          <w:fldChar w:fldCharType="begin"/>
        </w:r>
        <w:r>
          <w:rPr>
            <w:noProof/>
            <w:webHidden/>
          </w:rPr>
          <w:instrText xml:space="preserve"> PAGEREF _Toc95140174 \h </w:instrText>
        </w:r>
        <w:r>
          <w:rPr>
            <w:noProof/>
            <w:webHidden/>
          </w:rPr>
        </w:r>
        <w:r>
          <w:rPr>
            <w:noProof/>
            <w:webHidden/>
          </w:rPr>
          <w:fldChar w:fldCharType="separate"/>
        </w:r>
        <w:r>
          <w:rPr>
            <w:noProof/>
            <w:webHidden/>
          </w:rPr>
          <w:t>9</w:t>
        </w:r>
        <w:r>
          <w:rPr>
            <w:noProof/>
            <w:webHidden/>
          </w:rPr>
          <w:fldChar w:fldCharType="end"/>
        </w:r>
      </w:hyperlink>
    </w:p>
    <w:p w14:paraId="46EDAB88" w14:textId="1BAB5CAA" w:rsidR="00A10AD3" w:rsidRDefault="00A10AD3">
      <w:pPr>
        <w:pStyle w:val="Seznamobrzk"/>
        <w:tabs>
          <w:tab w:val="right" w:leader="dot" w:pos="9062"/>
        </w:tabs>
        <w:rPr>
          <w:rFonts w:asciiTheme="minorHAnsi" w:eastAsiaTheme="minorEastAsia" w:hAnsiTheme="minorHAnsi"/>
          <w:noProof/>
          <w:sz w:val="22"/>
          <w:lang w:eastAsia="cs-CZ"/>
        </w:rPr>
      </w:pPr>
      <w:hyperlink w:anchor="_Toc95140175" w:history="1">
        <w:r w:rsidRPr="009B4896">
          <w:rPr>
            <w:rStyle w:val="Hypertextovodkaz"/>
            <w:noProof/>
          </w:rPr>
          <w:t>Obrázek 3: převodník log. úrovní (výňatek ze schéma řídící desky)</w:t>
        </w:r>
        <w:r>
          <w:rPr>
            <w:noProof/>
            <w:webHidden/>
          </w:rPr>
          <w:tab/>
        </w:r>
        <w:r>
          <w:rPr>
            <w:noProof/>
            <w:webHidden/>
          </w:rPr>
          <w:fldChar w:fldCharType="begin"/>
        </w:r>
        <w:r>
          <w:rPr>
            <w:noProof/>
            <w:webHidden/>
          </w:rPr>
          <w:instrText xml:space="preserve"> PAGEREF _Toc95140175 \h </w:instrText>
        </w:r>
        <w:r>
          <w:rPr>
            <w:noProof/>
            <w:webHidden/>
          </w:rPr>
        </w:r>
        <w:r>
          <w:rPr>
            <w:noProof/>
            <w:webHidden/>
          </w:rPr>
          <w:fldChar w:fldCharType="separate"/>
        </w:r>
        <w:r>
          <w:rPr>
            <w:noProof/>
            <w:webHidden/>
          </w:rPr>
          <w:t>11</w:t>
        </w:r>
        <w:r>
          <w:rPr>
            <w:noProof/>
            <w:webHidden/>
          </w:rPr>
          <w:fldChar w:fldCharType="end"/>
        </w:r>
      </w:hyperlink>
    </w:p>
    <w:p w14:paraId="26DA542E" w14:textId="04D5D04F" w:rsidR="00A10AD3" w:rsidRDefault="00A10AD3">
      <w:pPr>
        <w:pStyle w:val="Seznamobrzk"/>
        <w:tabs>
          <w:tab w:val="right" w:leader="dot" w:pos="9062"/>
        </w:tabs>
        <w:rPr>
          <w:rFonts w:asciiTheme="minorHAnsi" w:eastAsiaTheme="minorEastAsia" w:hAnsiTheme="minorHAnsi"/>
          <w:noProof/>
          <w:sz w:val="22"/>
          <w:lang w:eastAsia="cs-CZ"/>
        </w:rPr>
      </w:pPr>
      <w:hyperlink r:id="rId21" w:anchor="_Toc95140176" w:history="1">
        <w:r w:rsidRPr="009B4896">
          <w:rPr>
            <w:rStyle w:val="Hypertextovodkaz"/>
            <w:noProof/>
          </w:rPr>
          <w:t>Obrázek 4: schéma stavitelný dělič</w:t>
        </w:r>
        <w:r>
          <w:rPr>
            <w:noProof/>
            <w:webHidden/>
          </w:rPr>
          <w:tab/>
        </w:r>
        <w:r>
          <w:rPr>
            <w:noProof/>
            <w:webHidden/>
          </w:rPr>
          <w:fldChar w:fldCharType="begin"/>
        </w:r>
        <w:r>
          <w:rPr>
            <w:noProof/>
            <w:webHidden/>
          </w:rPr>
          <w:instrText xml:space="preserve"> PAGEREF _Toc95140176 \h </w:instrText>
        </w:r>
        <w:r>
          <w:rPr>
            <w:noProof/>
            <w:webHidden/>
          </w:rPr>
        </w:r>
        <w:r>
          <w:rPr>
            <w:noProof/>
            <w:webHidden/>
          </w:rPr>
          <w:fldChar w:fldCharType="separate"/>
        </w:r>
        <w:r>
          <w:rPr>
            <w:noProof/>
            <w:webHidden/>
          </w:rPr>
          <w:t>14</w:t>
        </w:r>
        <w:r>
          <w:rPr>
            <w:noProof/>
            <w:webHidden/>
          </w:rPr>
          <w:fldChar w:fldCharType="end"/>
        </w:r>
      </w:hyperlink>
    </w:p>
    <w:p w14:paraId="20DC1F09" w14:textId="7C47E99C" w:rsidR="00A10AD3" w:rsidRDefault="00A10AD3">
      <w:pPr>
        <w:pStyle w:val="Seznamobrzk"/>
        <w:tabs>
          <w:tab w:val="right" w:leader="dot" w:pos="9062"/>
        </w:tabs>
        <w:rPr>
          <w:rFonts w:asciiTheme="minorHAnsi" w:eastAsiaTheme="minorEastAsia" w:hAnsiTheme="minorHAnsi"/>
          <w:noProof/>
          <w:sz w:val="22"/>
          <w:lang w:eastAsia="cs-CZ"/>
        </w:rPr>
      </w:pPr>
      <w:hyperlink w:anchor="_Toc95140177" w:history="1">
        <w:r w:rsidRPr="009B4896">
          <w:rPr>
            <w:rStyle w:val="Hypertextovodkaz"/>
            <w:noProof/>
          </w:rPr>
          <w:t>Obrázek 5: příklad zvlnění výstupu</w:t>
        </w:r>
        <w:r>
          <w:rPr>
            <w:noProof/>
            <w:webHidden/>
          </w:rPr>
          <w:tab/>
        </w:r>
        <w:r>
          <w:rPr>
            <w:noProof/>
            <w:webHidden/>
          </w:rPr>
          <w:fldChar w:fldCharType="begin"/>
        </w:r>
        <w:r>
          <w:rPr>
            <w:noProof/>
            <w:webHidden/>
          </w:rPr>
          <w:instrText xml:space="preserve"> PAGEREF _Toc95140177 \h </w:instrText>
        </w:r>
        <w:r>
          <w:rPr>
            <w:noProof/>
            <w:webHidden/>
          </w:rPr>
        </w:r>
        <w:r>
          <w:rPr>
            <w:noProof/>
            <w:webHidden/>
          </w:rPr>
          <w:fldChar w:fldCharType="separate"/>
        </w:r>
        <w:r>
          <w:rPr>
            <w:noProof/>
            <w:webHidden/>
          </w:rPr>
          <w:t>16</w:t>
        </w:r>
        <w:r>
          <w:rPr>
            <w:noProof/>
            <w:webHidden/>
          </w:rPr>
          <w:fldChar w:fldCharType="end"/>
        </w:r>
      </w:hyperlink>
    </w:p>
    <w:p w14:paraId="38A5CB92" w14:textId="379F6A32"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42" w:name="_Toc95140113"/>
      <w:r>
        <w:lastRenderedPageBreak/>
        <w:t>Seznam tabulek</w:t>
      </w:r>
      <w:bookmarkEnd w:id="42"/>
    </w:p>
    <w:p w14:paraId="618DE495" w14:textId="77924D6F"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5140169" w:history="1">
        <w:r w:rsidR="00A10AD3" w:rsidRPr="00C317F8">
          <w:rPr>
            <w:rStyle w:val="Hypertextovodkaz"/>
            <w:noProof/>
          </w:rPr>
          <w:t>Tabulka 1: přehled ovládacích prvků</w:t>
        </w:r>
        <w:r w:rsidR="00A10AD3">
          <w:rPr>
            <w:noProof/>
            <w:webHidden/>
          </w:rPr>
          <w:tab/>
        </w:r>
        <w:r w:rsidR="00A10AD3">
          <w:rPr>
            <w:noProof/>
            <w:webHidden/>
          </w:rPr>
          <w:fldChar w:fldCharType="begin"/>
        </w:r>
        <w:r w:rsidR="00A10AD3">
          <w:rPr>
            <w:noProof/>
            <w:webHidden/>
          </w:rPr>
          <w:instrText xml:space="preserve"> PAGEREF _Toc95140169 \h </w:instrText>
        </w:r>
        <w:r w:rsidR="00A10AD3">
          <w:rPr>
            <w:noProof/>
            <w:webHidden/>
          </w:rPr>
        </w:r>
        <w:r w:rsidR="00A10AD3">
          <w:rPr>
            <w:noProof/>
            <w:webHidden/>
          </w:rPr>
          <w:fldChar w:fldCharType="separate"/>
        </w:r>
        <w:r w:rsidR="00A10AD3">
          <w:rPr>
            <w:noProof/>
            <w:webHidden/>
          </w:rPr>
          <w:t>9</w:t>
        </w:r>
        <w:r w:rsidR="00A10AD3">
          <w:rPr>
            <w:noProof/>
            <w:webHidden/>
          </w:rPr>
          <w:fldChar w:fldCharType="end"/>
        </w:r>
      </w:hyperlink>
    </w:p>
    <w:p w14:paraId="1B870079" w14:textId="5FCCF7D7" w:rsidR="00A10AD3" w:rsidRDefault="00A10AD3">
      <w:pPr>
        <w:pStyle w:val="Seznamobrzk"/>
        <w:tabs>
          <w:tab w:val="right" w:leader="dot" w:pos="9062"/>
        </w:tabs>
        <w:rPr>
          <w:rFonts w:asciiTheme="minorHAnsi" w:eastAsiaTheme="minorEastAsia" w:hAnsiTheme="minorHAnsi"/>
          <w:noProof/>
          <w:sz w:val="22"/>
          <w:lang w:eastAsia="cs-CZ"/>
        </w:rPr>
      </w:pPr>
      <w:hyperlink w:anchor="_Toc95140170" w:history="1">
        <w:r w:rsidRPr="00C317F8">
          <w:rPr>
            <w:rStyle w:val="Hypertextovodkaz"/>
            <w:noProof/>
          </w:rPr>
          <w:t>Tabulka 2: přehled použitých pinů</w:t>
        </w:r>
        <w:r>
          <w:rPr>
            <w:noProof/>
            <w:webHidden/>
          </w:rPr>
          <w:tab/>
        </w:r>
        <w:r>
          <w:rPr>
            <w:noProof/>
            <w:webHidden/>
          </w:rPr>
          <w:fldChar w:fldCharType="begin"/>
        </w:r>
        <w:r>
          <w:rPr>
            <w:noProof/>
            <w:webHidden/>
          </w:rPr>
          <w:instrText xml:space="preserve"> PAGEREF _Toc95140170 \h </w:instrText>
        </w:r>
        <w:r>
          <w:rPr>
            <w:noProof/>
            <w:webHidden/>
          </w:rPr>
        </w:r>
        <w:r>
          <w:rPr>
            <w:noProof/>
            <w:webHidden/>
          </w:rPr>
          <w:fldChar w:fldCharType="separate"/>
        </w:r>
        <w:r>
          <w:rPr>
            <w:noProof/>
            <w:webHidden/>
          </w:rPr>
          <w:t>12</w:t>
        </w:r>
        <w:r>
          <w:rPr>
            <w:noProof/>
            <w:webHidden/>
          </w:rPr>
          <w:fldChar w:fldCharType="end"/>
        </w:r>
      </w:hyperlink>
    </w:p>
    <w:p w14:paraId="2529DB5B" w14:textId="53431D15" w:rsidR="00A10AD3" w:rsidRDefault="00A10AD3">
      <w:pPr>
        <w:pStyle w:val="Seznamobrzk"/>
        <w:tabs>
          <w:tab w:val="right" w:leader="dot" w:pos="9062"/>
        </w:tabs>
        <w:rPr>
          <w:rFonts w:asciiTheme="minorHAnsi" w:eastAsiaTheme="minorEastAsia" w:hAnsiTheme="minorHAnsi"/>
          <w:noProof/>
          <w:sz w:val="22"/>
          <w:lang w:eastAsia="cs-CZ"/>
        </w:rPr>
      </w:pPr>
      <w:hyperlink w:anchor="_Toc95140171" w:history="1">
        <w:r w:rsidRPr="00C317F8">
          <w:rPr>
            <w:rStyle w:val="Hypertextovodkaz"/>
            <w:noProof/>
          </w:rPr>
          <w:t>Tabulka 3: Výstup spínaného regulátoru</w:t>
        </w:r>
        <w:r>
          <w:rPr>
            <w:noProof/>
            <w:webHidden/>
          </w:rPr>
          <w:tab/>
        </w:r>
        <w:r>
          <w:rPr>
            <w:noProof/>
            <w:webHidden/>
          </w:rPr>
          <w:fldChar w:fldCharType="begin"/>
        </w:r>
        <w:r>
          <w:rPr>
            <w:noProof/>
            <w:webHidden/>
          </w:rPr>
          <w:instrText xml:space="preserve"> PAGEREF _Toc95140171 \h </w:instrText>
        </w:r>
        <w:r>
          <w:rPr>
            <w:noProof/>
            <w:webHidden/>
          </w:rPr>
        </w:r>
        <w:r>
          <w:rPr>
            <w:noProof/>
            <w:webHidden/>
          </w:rPr>
          <w:fldChar w:fldCharType="separate"/>
        </w:r>
        <w:r>
          <w:rPr>
            <w:noProof/>
            <w:webHidden/>
          </w:rPr>
          <w:t>15</w:t>
        </w:r>
        <w:r>
          <w:rPr>
            <w:noProof/>
            <w:webHidden/>
          </w:rPr>
          <w:fldChar w:fldCharType="end"/>
        </w:r>
      </w:hyperlink>
    </w:p>
    <w:p w14:paraId="51D0EAC7" w14:textId="5AB5ACA6" w:rsidR="00A10AD3" w:rsidRDefault="00A10AD3">
      <w:pPr>
        <w:pStyle w:val="Seznamobrzk"/>
        <w:tabs>
          <w:tab w:val="right" w:leader="dot" w:pos="9062"/>
        </w:tabs>
        <w:rPr>
          <w:rFonts w:asciiTheme="minorHAnsi" w:eastAsiaTheme="minorEastAsia" w:hAnsiTheme="minorHAnsi"/>
          <w:noProof/>
          <w:sz w:val="22"/>
          <w:lang w:eastAsia="cs-CZ"/>
        </w:rPr>
      </w:pPr>
      <w:hyperlink w:anchor="_Toc95140172" w:history="1">
        <w:r w:rsidRPr="00C317F8">
          <w:rPr>
            <w:rStyle w:val="Hypertextovodkaz"/>
            <w:noProof/>
          </w:rPr>
          <w:t>Tabulka 4: chybové kódy</w:t>
        </w:r>
        <w:r>
          <w:rPr>
            <w:noProof/>
            <w:webHidden/>
          </w:rPr>
          <w:tab/>
        </w:r>
        <w:r>
          <w:rPr>
            <w:noProof/>
            <w:webHidden/>
          </w:rPr>
          <w:fldChar w:fldCharType="begin"/>
        </w:r>
        <w:r>
          <w:rPr>
            <w:noProof/>
            <w:webHidden/>
          </w:rPr>
          <w:instrText xml:space="preserve"> PAGEREF _Toc95140172 \h </w:instrText>
        </w:r>
        <w:r>
          <w:rPr>
            <w:noProof/>
            <w:webHidden/>
          </w:rPr>
        </w:r>
        <w:r>
          <w:rPr>
            <w:noProof/>
            <w:webHidden/>
          </w:rPr>
          <w:fldChar w:fldCharType="separate"/>
        </w:r>
        <w:r>
          <w:rPr>
            <w:noProof/>
            <w:webHidden/>
          </w:rPr>
          <w:t>17</w:t>
        </w:r>
        <w:r>
          <w:rPr>
            <w:noProof/>
            <w:webHidden/>
          </w:rPr>
          <w:fldChar w:fldCharType="end"/>
        </w:r>
      </w:hyperlink>
    </w:p>
    <w:p w14:paraId="0EB35A65" w14:textId="56CBC163" w:rsidR="0047103D" w:rsidRPr="0047103D" w:rsidRDefault="0047103D" w:rsidP="0047103D">
      <w:r>
        <w:fldChar w:fldCharType="end"/>
      </w:r>
    </w:p>
    <w:p w14:paraId="61DD9B0C" w14:textId="2E56C46A" w:rsidR="003D151E" w:rsidRDefault="00783D1A" w:rsidP="00783D1A">
      <w:pPr>
        <w:pStyle w:val="Nadpis1"/>
      </w:pPr>
      <w:bookmarkStart w:id="43" w:name="_Toc95140114"/>
      <w:r>
        <w:t>Seznam grafů</w:t>
      </w:r>
      <w:bookmarkEnd w:id="43"/>
    </w:p>
    <w:p w14:paraId="08ED3166" w14:textId="06A0EE32" w:rsidR="00A10AD3"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5140166" w:history="1">
        <w:r w:rsidR="00A10AD3" w:rsidRPr="00447F42">
          <w:rPr>
            <w:rStyle w:val="Hypertextovodkaz"/>
            <w:noProof/>
          </w:rPr>
          <w:t>Graf 1: Výstupní napětí spínaného regulátoru</w:t>
        </w:r>
        <w:r w:rsidR="00A10AD3">
          <w:rPr>
            <w:noProof/>
            <w:webHidden/>
          </w:rPr>
          <w:tab/>
        </w:r>
        <w:r w:rsidR="00A10AD3">
          <w:rPr>
            <w:noProof/>
            <w:webHidden/>
          </w:rPr>
          <w:fldChar w:fldCharType="begin"/>
        </w:r>
        <w:r w:rsidR="00A10AD3">
          <w:rPr>
            <w:noProof/>
            <w:webHidden/>
          </w:rPr>
          <w:instrText xml:space="preserve"> PAGEREF _Toc95140166 \h </w:instrText>
        </w:r>
        <w:r w:rsidR="00A10AD3">
          <w:rPr>
            <w:noProof/>
            <w:webHidden/>
          </w:rPr>
        </w:r>
        <w:r w:rsidR="00A10AD3">
          <w:rPr>
            <w:noProof/>
            <w:webHidden/>
          </w:rPr>
          <w:fldChar w:fldCharType="separate"/>
        </w:r>
        <w:r w:rsidR="00A10AD3">
          <w:rPr>
            <w:noProof/>
            <w:webHidden/>
          </w:rPr>
          <w:t>16</w:t>
        </w:r>
        <w:r w:rsidR="00A10AD3">
          <w:rPr>
            <w:noProof/>
            <w:webHidden/>
          </w:rPr>
          <w:fldChar w:fldCharType="end"/>
        </w:r>
      </w:hyperlink>
    </w:p>
    <w:p w14:paraId="51B9F48B" w14:textId="0E8CBC7F" w:rsidR="00783D1A" w:rsidRPr="00783D1A" w:rsidRDefault="00783D1A" w:rsidP="00783D1A">
      <w:r>
        <w:fldChar w:fldCharType="end"/>
      </w:r>
    </w:p>
    <w:p w14:paraId="35D9DBC8" w14:textId="54510EB4" w:rsidR="003D151E" w:rsidRPr="003D151E" w:rsidRDefault="003D151E" w:rsidP="003D151E">
      <w:pPr>
        <w:pStyle w:val="Nadpis1"/>
      </w:pPr>
      <w:bookmarkStart w:id="44" w:name="_Toc95140115"/>
      <w:r>
        <w:t>Přílohy</w:t>
      </w:r>
      <w:bookmarkEnd w:id="44"/>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45" w:name="_Toc95140116"/>
      <w:r>
        <w:lastRenderedPageBreak/>
        <w:t>Schéma spínaného zdroje</w:t>
      </w:r>
      <w:bookmarkEnd w:id="45"/>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7334" cy="8402965"/>
                    </a:xfrm>
                    <a:prstGeom prst="rect">
                      <a:avLst/>
                    </a:prstGeom>
                  </pic:spPr>
                </pic:pic>
              </a:graphicData>
            </a:graphic>
          </wp:inline>
        </w:drawing>
      </w:r>
    </w:p>
    <w:p w14:paraId="2FBF5763" w14:textId="77777777" w:rsidR="003D151E" w:rsidRPr="003D151E" w:rsidRDefault="003D151E" w:rsidP="003D151E"/>
    <w:sectPr w:rsidR="003D151E" w:rsidRPr="003D151E" w:rsidSect="007828CE">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6F2E1" w14:textId="77777777" w:rsidR="00BC7567" w:rsidRDefault="00BC7567" w:rsidP="007828CE">
      <w:pPr>
        <w:spacing w:after="0" w:line="240" w:lineRule="auto"/>
      </w:pPr>
      <w:r>
        <w:separator/>
      </w:r>
    </w:p>
  </w:endnote>
  <w:endnote w:type="continuationSeparator" w:id="0">
    <w:p w14:paraId="5E9C9CBC" w14:textId="77777777" w:rsidR="00BC7567" w:rsidRDefault="00BC7567"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5BDF" w14:textId="77777777" w:rsidR="00BC7567" w:rsidRDefault="00BC7567" w:rsidP="007828CE">
      <w:pPr>
        <w:spacing w:after="0" w:line="240" w:lineRule="auto"/>
      </w:pPr>
      <w:r>
        <w:separator/>
      </w:r>
    </w:p>
  </w:footnote>
  <w:footnote w:type="continuationSeparator" w:id="0">
    <w:p w14:paraId="4AF3F5B7" w14:textId="77777777" w:rsidR="00BC7567" w:rsidRDefault="00BC7567"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500B0"/>
    <w:rsid w:val="00071205"/>
    <w:rsid w:val="000A24B4"/>
    <w:rsid w:val="000C75A8"/>
    <w:rsid w:val="000D1688"/>
    <w:rsid w:val="000E0389"/>
    <w:rsid w:val="00122143"/>
    <w:rsid w:val="001343AE"/>
    <w:rsid w:val="001526AC"/>
    <w:rsid w:val="00162B0D"/>
    <w:rsid w:val="00174FF1"/>
    <w:rsid w:val="00195A62"/>
    <w:rsid w:val="001A3416"/>
    <w:rsid w:val="001A69E6"/>
    <w:rsid w:val="001B13A0"/>
    <w:rsid w:val="002148EB"/>
    <w:rsid w:val="00216F03"/>
    <w:rsid w:val="00221B8B"/>
    <w:rsid w:val="00283D34"/>
    <w:rsid w:val="00287B97"/>
    <w:rsid w:val="0029772F"/>
    <w:rsid w:val="002B2558"/>
    <w:rsid w:val="002E3157"/>
    <w:rsid w:val="002E3493"/>
    <w:rsid w:val="002E547A"/>
    <w:rsid w:val="00300BC1"/>
    <w:rsid w:val="00306283"/>
    <w:rsid w:val="003421AC"/>
    <w:rsid w:val="00356F0D"/>
    <w:rsid w:val="00364DE3"/>
    <w:rsid w:val="00386229"/>
    <w:rsid w:val="003A6CBE"/>
    <w:rsid w:val="003B5829"/>
    <w:rsid w:val="003C1986"/>
    <w:rsid w:val="003C2617"/>
    <w:rsid w:val="003D0734"/>
    <w:rsid w:val="003D151E"/>
    <w:rsid w:val="003E4C4A"/>
    <w:rsid w:val="003F71B7"/>
    <w:rsid w:val="00423B30"/>
    <w:rsid w:val="00451C15"/>
    <w:rsid w:val="00457B89"/>
    <w:rsid w:val="0047103D"/>
    <w:rsid w:val="00476348"/>
    <w:rsid w:val="0048506B"/>
    <w:rsid w:val="004874A5"/>
    <w:rsid w:val="0049073F"/>
    <w:rsid w:val="00491E61"/>
    <w:rsid w:val="004B4CB0"/>
    <w:rsid w:val="004D0676"/>
    <w:rsid w:val="004D3E51"/>
    <w:rsid w:val="00514A20"/>
    <w:rsid w:val="00532494"/>
    <w:rsid w:val="00532EE5"/>
    <w:rsid w:val="00535BE9"/>
    <w:rsid w:val="00540870"/>
    <w:rsid w:val="005439A3"/>
    <w:rsid w:val="00545EB2"/>
    <w:rsid w:val="00566ED9"/>
    <w:rsid w:val="005677AE"/>
    <w:rsid w:val="005A3142"/>
    <w:rsid w:val="005B481A"/>
    <w:rsid w:val="005B7163"/>
    <w:rsid w:val="005F6245"/>
    <w:rsid w:val="00630C7A"/>
    <w:rsid w:val="00642DE9"/>
    <w:rsid w:val="00643D77"/>
    <w:rsid w:val="00656C25"/>
    <w:rsid w:val="00664480"/>
    <w:rsid w:val="00685AF3"/>
    <w:rsid w:val="00693073"/>
    <w:rsid w:val="006C0E1A"/>
    <w:rsid w:val="006D22A3"/>
    <w:rsid w:val="00711936"/>
    <w:rsid w:val="00742A85"/>
    <w:rsid w:val="007467E1"/>
    <w:rsid w:val="00750DF6"/>
    <w:rsid w:val="00752A47"/>
    <w:rsid w:val="007653A6"/>
    <w:rsid w:val="00770B1F"/>
    <w:rsid w:val="007828CE"/>
    <w:rsid w:val="00783D1A"/>
    <w:rsid w:val="00796479"/>
    <w:rsid w:val="007E4039"/>
    <w:rsid w:val="008032E1"/>
    <w:rsid w:val="00822355"/>
    <w:rsid w:val="00826104"/>
    <w:rsid w:val="0089179E"/>
    <w:rsid w:val="0089658C"/>
    <w:rsid w:val="008B5FEF"/>
    <w:rsid w:val="008D453E"/>
    <w:rsid w:val="008D7CD4"/>
    <w:rsid w:val="008F13B1"/>
    <w:rsid w:val="00917B1C"/>
    <w:rsid w:val="00924DD3"/>
    <w:rsid w:val="00933193"/>
    <w:rsid w:val="00941F7F"/>
    <w:rsid w:val="00947F2F"/>
    <w:rsid w:val="009802EE"/>
    <w:rsid w:val="00984868"/>
    <w:rsid w:val="009942A0"/>
    <w:rsid w:val="009A005A"/>
    <w:rsid w:val="009B4124"/>
    <w:rsid w:val="009E67B1"/>
    <w:rsid w:val="00A10AD3"/>
    <w:rsid w:val="00A23084"/>
    <w:rsid w:val="00A83084"/>
    <w:rsid w:val="00A96E0D"/>
    <w:rsid w:val="00AA7CCD"/>
    <w:rsid w:val="00AB7C15"/>
    <w:rsid w:val="00AE0A56"/>
    <w:rsid w:val="00B01B41"/>
    <w:rsid w:val="00B03A8B"/>
    <w:rsid w:val="00B22B22"/>
    <w:rsid w:val="00B736E7"/>
    <w:rsid w:val="00B9493A"/>
    <w:rsid w:val="00BB49F7"/>
    <w:rsid w:val="00BC0885"/>
    <w:rsid w:val="00BC3B41"/>
    <w:rsid w:val="00BC7567"/>
    <w:rsid w:val="00BF47BC"/>
    <w:rsid w:val="00C05340"/>
    <w:rsid w:val="00C435B0"/>
    <w:rsid w:val="00C567BA"/>
    <w:rsid w:val="00C731BD"/>
    <w:rsid w:val="00C747BC"/>
    <w:rsid w:val="00C8324D"/>
    <w:rsid w:val="00C83912"/>
    <w:rsid w:val="00CA3E4D"/>
    <w:rsid w:val="00CB5014"/>
    <w:rsid w:val="00CD0747"/>
    <w:rsid w:val="00CD4ACE"/>
    <w:rsid w:val="00CE4BB5"/>
    <w:rsid w:val="00D52332"/>
    <w:rsid w:val="00D56B84"/>
    <w:rsid w:val="00DA18F7"/>
    <w:rsid w:val="00DA2D11"/>
    <w:rsid w:val="00DB062E"/>
    <w:rsid w:val="00DC0AC9"/>
    <w:rsid w:val="00E451DF"/>
    <w:rsid w:val="00E45AF1"/>
    <w:rsid w:val="00E464BC"/>
    <w:rsid w:val="00E62217"/>
    <w:rsid w:val="00E6500D"/>
    <w:rsid w:val="00E909E7"/>
    <w:rsid w:val="00E918B1"/>
    <w:rsid w:val="00E92850"/>
    <w:rsid w:val="00E9733B"/>
    <w:rsid w:val="00EB4EAC"/>
    <w:rsid w:val="00EC2CAC"/>
    <w:rsid w:val="00F04E46"/>
    <w:rsid w:val="00F134A3"/>
    <w:rsid w:val="00F135FA"/>
    <w:rsid w:val="00F4219A"/>
    <w:rsid w:val="00F57DE0"/>
    <w:rsid w:val="00FA258B"/>
    <w:rsid w:val="00FA3623"/>
    <w:rsid w:val="00FB4147"/>
    <w:rsid w:val="00FD22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diodes.com/assets/Datasheets/AP1501.pdf" TargetMode="External"/><Relationship Id="rId3" Type="http://schemas.openxmlformats.org/officeDocument/2006/relationships/customXml" Target="../customXml/item3.xml"/><Relationship Id="rId21" Type="http://schemas.openxmlformats.org/officeDocument/2006/relationships/hyperlink" Target="file:///D:\mechatronika\zdroj\v3.0\dokumentace.doc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t.com/en/microcontrollers-microprocessors/stm32f103c8.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file:///D:\mechatronika\zdroj\v3.0\dokumentac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diodes.com/assets/Part-Support-Files/AP1501/ANP002_AP15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3.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5F6811-D051-463B-A7E6-DFE4823BBA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26</Pages>
  <Words>3568</Words>
  <Characters>19985</Characters>
  <Application>Microsoft Office Word</Application>
  <DocSecurity>0</DocSecurity>
  <Lines>624</Lines>
  <Paragraphs>444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33</cp:revision>
  <dcterms:created xsi:type="dcterms:W3CDTF">2022-01-18T17:04:00Z</dcterms:created>
  <dcterms:modified xsi:type="dcterms:W3CDTF">2022-02-07T14:40:00Z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