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F10E4" w14:textId="1FFB9BB5" w:rsidR="00E94A0C" w:rsidRPr="00E94A0C" w:rsidRDefault="00E94A0C">
      <w:pPr>
        <w:rPr>
          <w:b/>
          <w:bCs/>
          <w:sz w:val="30"/>
          <w:szCs w:val="30"/>
        </w:rPr>
      </w:pPr>
      <w:r w:rsidRPr="00E94A0C">
        <w:rPr>
          <w:b/>
          <w:bCs/>
          <w:sz w:val="30"/>
          <w:szCs w:val="30"/>
        </w:rPr>
        <w:t>Egyesült Királyság</w:t>
      </w:r>
      <w:r>
        <w:rPr>
          <w:b/>
          <w:bCs/>
          <w:sz w:val="30"/>
          <w:szCs w:val="30"/>
        </w:rPr>
        <w:t>:</w:t>
      </w:r>
    </w:p>
    <w:p w14:paraId="4675E49C" w14:textId="788DD12C" w:rsidR="00E94A0C" w:rsidRDefault="00E94A0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Vikers</w:t>
      </w:r>
      <w:proofErr w:type="spellEnd"/>
      <w:r>
        <w:rPr>
          <w:b/>
          <w:bCs/>
          <w:sz w:val="24"/>
          <w:szCs w:val="24"/>
        </w:rPr>
        <w:t>:</w:t>
      </w:r>
    </w:p>
    <w:p w14:paraId="739E6E55" w14:textId="77777777" w:rsidR="00E94A0C" w:rsidRPr="00E94A0C" w:rsidRDefault="00E94A0C">
      <w:pPr>
        <w:rPr>
          <w:sz w:val="24"/>
          <w:szCs w:val="24"/>
        </w:rPr>
      </w:pPr>
    </w:p>
    <w:p w14:paraId="6173F9C0" w14:textId="1DF8C10A" w:rsidR="00E94A0C" w:rsidRDefault="00E94A0C">
      <w:pPr>
        <w:rPr>
          <w:sz w:val="24"/>
          <w:szCs w:val="24"/>
        </w:rPr>
      </w:pPr>
      <w:r w:rsidRPr="00E94A0C">
        <w:rPr>
          <w:sz w:val="24"/>
          <w:szCs w:val="24"/>
        </w:rPr>
        <w:t>Angol gyártmányú</w:t>
      </w:r>
      <w:r>
        <w:rPr>
          <w:sz w:val="24"/>
          <w:szCs w:val="24"/>
        </w:rPr>
        <w:t xml:space="preserve"> </w:t>
      </w:r>
      <w:hyperlink r:id="rId4" w:tooltip="Első világháború" w:history="1">
        <w:r w:rsidRPr="00E94A0C">
          <w:rPr>
            <w:sz w:val="24"/>
            <w:szCs w:val="24"/>
          </w:rPr>
          <w:t>I. világháborús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közepes géppuska. Gyártását 1912-ben kezdték el. Nyílt irányzékú fegyver. Később a</w:t>
      </w:r>
      <w:r>
        <w:rPr>
          <w:sz w:val="24"/>
          <w:szCs w:val="24"/>
        </w:rPr>
        <w:t xml:space="preserve"> </w:t>
      </w:r>
      <w:hyperlink r:id="rId5" w:tooltip="Nemzetközösség" w:history="1">
        <w:r w:rsidRPr="00E94A0C">
          <w:rPr>
            <w:sz w:val="24"/>
            <w:szCs w:val="24"/>
          </w:rPr>
          <w:t>Nemzetközösség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országai,</w:t>
      </w:r>
      <w:r>
        <w:rPr>
          <w:sz w:val="24"/>
          <w:szCs w:val="24"/>
        </w:rPr>
        <w:t xml:space="preserve"> </w:t>
      </w:r>
      <w:hyperlink r:id="rId6" w:tooltip="India" w:history="1">
        <w:r w:rsidRPr="00E94A0C">
          <w:rPr>
            <w:sz w:val="24"/>
            <w:szCs w:val="24"/>
          </w:rPr>
          <w:t>India</w:t>
        </w:r>
      </w:hyperlink>
      <w:r w:rsidRPr="00E94A0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7" w:tooltip="Pakisztán" w:history="1">
        <w:r w:rsidRPr="00E94A0C">
          <w:rPr>
            <w:sz w:val="24"/>
            <w:szCs w:val="24"/>
          </w:rPr>
          <w:t>Pakisztán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és a Föld több országának hadserege is használta. Ez a géppuska a</w:t>
      </w:r>
      <w:r>
        <w:rPr>
          <w:sz w:val="24"/>
          <w:szCs w:val="24"/>
        </w:rPr>
        <w:t xml:space="preserve"> </w:t>
      </w:r>
      <w:hyperlink r:id="rId8" w:tooltip="Maxim-géppuska" w:history="1">
        <w:r w:rsidRPr="00E94A0C">
          <w:rPr>
            <w:sz w:val="24"/>
            <w:szCs w:val="24"/>
          </w:rPr>
          <w:t>Maxim-géppuska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leszármazottja.</w:t>
      </w:r>
    </w:p>
    <w:p w14:paraId="6B126B3B" w14:textId="3CA8A507" w:rsidR="00E94A0C" w:rsidRDefault="00E94A0C">
      <w:pPr>
        <w:rPr>
          <w:sz w:val="24"/>
          <w:szCs w:val="24"/>
        </w:rPr>
      </w:pPr>
    </w:p>
    <w:p w14:paraId="2CCFDB48" w14:textId="6BA461A8" w:rsidR="00E94A0C" w:rsidRDefault="00E94A0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Supermarine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Spitfire</w:t>
      </w:r>
      <w:proofErr w:type="spellEnd"/>
      <w:r>
        <w:rPr>
          <w:b/>
          <w:bCs/>
          <w:sz w:val="24"/>
          <w:szCs w:val="24"/>
        </w:rPr>
        <w:t>:</w:t>
      </w:r>
    </w:p>
    <w:p w14:paraId="1C434C0A" w14:textId="5CC8E596" w:rsidR="00E94A0C" w:rsidRDefault="00E94A0C">
      <w:pPr>
        <w:rPr>
          <w:sz w:val="24"/>
          <w:szCs w:val="24"/>
        </w:rPr>
      </w:pPr>
    </w:p>
    <w:p w14:paraId="221C900C" w14:textId="7B9B0D8E" w:rsidR="00E94A0C" w:rsidRDefault="00E94A0C">
      <w:pPr>
        <w:rPr>
          <w:sz w:val="24"/>
          <w:szCs w:val="24"/>
        </w:rPr>
      </w:pPr>
      <w:r w:rsidRPr="00E94A0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proofErr w:type="spellStart"/>
      <w:r w:rsidRPr="00E94A0C">
        <w:rPr>
          <w:sz w:val="24"/>
          <w:szCs w:val="24"/>
        </w:rPr>
        <w:t>Supermarine</w:t>
      </w:r>
      <w:proofErr w:type="spellEnd"/>
      <w:r w:rsidRPr="00E94A0C">
        <w:rPr>
          <w:sz w:val="24"/>
          <w:szCs w:val="24"/>
        </w:rPr>
        <w:t xml:space="preserve"> </w:t>
      </w:r>
      <w:proofErr w:type="spellStart"/>
      <w:r w:rsidRPr="00E94A0C">
        <w:rPr>
          <w:sz w:val="24"/>
          <w:szCs w:val="24"/>
        </w:rPr>
        <w:t>Spitfire</w:t>
      </w:r>
      <w:proofErr w:type="spellEnd"/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brit együléses vadászrepülőgép, melyet a</w:t>
      </w:r>
      <w:r>
        <w:rPr>
          <w:sz w:val="24"/>
          <w:szCs w:val="24"/>
        </w:rPr>
        <w:t xml:space="preserve"> </w:t>
      </w:r>
      <w:hyperlink r:id="rId9" w:tooltip="Brit Királyi Légierő" w:history="1">
        <w:r w:rsidRPr="00E94A0C">
          <w:rPr>
            <w:sz w:val="24"/>
            <w:szCs w:val="24"/>
          </w:rPr>
          <w:t>Brit Királyi Légierő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megrendelésére fejlesztettek ki. A típust a</w:t>
      </w:r>
      <w:r>
        <w:rPr>
          <w:sz w:val="24"/>
          <w:szCs w:val="24"/>
        </w:rPr>
        <w:t xml:space="preserve"> </w:t>
      </w:r>
      <w:hyperlink r:id="rId10" w:tooltip="Második világháború" w:history="1">
        <w:r w:rsidRPr="00E94A0C">
          <w:rPr>
            <w:sz w:val="24"/>
            <w:szCs w:val="24"/>
          </w:rPr>
          <w:t>II. világháborúban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nagy számban alkalmazták, majd azt követően főként a</w:t>
      </w:r>
      <w:r>
        <w:rPr>
          <w:sz w:val="24"/>
          <w:szCs w:val="24"/>
        </w:rPr>
        <w:t xml:space="preserve"> </w:t>
      </w:r>
      <w:hyperlink r:id="rId11" w:tooltip="Nemzetközösség" w:history="1">
        <w:r w:rsidRPr="00E94A0C">
          <w:rPr>
            <w:sz w:val="24"/>
            <w:szCs w:val="24"/>
          </w:rPr>
          <w:t>brit Nemzetközösség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tagjainál állt szolgálatban, egészen az</w:t>
      </w:r>
      <w:r>
        <w:rPr>
          <w:sz w:val="24"/>
          <w:szCs w:val="24"/>
        </w:rPr>
        <w:t xml:space="preserve"> </w:t>
      </w:r>
      <w:hyperlink r:id="rId12" w:tooltip="1950-es évek" w:history="1">
        <w:r w:rsidRPr="00E94A0C">
          <w:rPr>
            <w:sz w:val="24"/>
            <w:szCs w:val="24"/>
          </w:rPr>
          <w:t>1950-es évek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 xml:space="preserve">végéig. A </w:t>
      </w:r>
      <w:proofErr w:type="spellStart"/>
      <w:r w:rsidRPr="00E94A0C">
        <w:rPr>
          <w:sz w:val="24"/>
          <w:szCs w:val="24"/>
        </w:rPr>
        <w:t>Spitfire</w:t>
      </w:r>
      <w:proofErr w:type="spellEnd"/>
      <w:r w:rsidRPr="00E94A0C">
        <w:rPr>
          <w:sz w:val="24"/>
          <w:szCs w:val="24"/>
        </w:rPr>
        <w:t xml:space="preserve"> a legnagyobb darabszámban gyártott szövetséges vadászrepülőgép-típus volt, az egyetlen szövetséges vadászrepülőgép-típus, ami a háború kitörésekor már gyártás alatt állt és azon két gép közül az egyik, amelyet még a második világégést követően is gyártottak (a másik a</w:t>
      </w:r>
      <w:r>
        <w:rPr>
          <w:sz w:val="24"/>
          <w:szCs w:val="24"/>
        </w:rPr>
        <w:t xml:space="preserve"> </w:t>
      </w:r>
      <w:hyperlink r:id="rId13" w:tooltip="F4U Corsair" w:history="1">
        <w:proofErr w:type="spellStart"/>
        <w:r w:rsidRPr="00E94A0C">
          <w:rPr>
            <w:sz w:val="24"/>
            <w:szCs w:val="24"/>
          </w:rPr>
          <w:t>Vought</w:t>
        </w:r>
        <w:proofErr w:type="spellEnd"/>
        <w:r w:rsidRPr="00E94A0C">
          <w:rPr>
            <w:sz w:val="24"/>
            <w:szCs w:val="24"/>
          </w:rPr>
          <w:t xml:space="preserve"> F4U </w:t>
        </w:r>
        <w:proofErr w:type="spellStart"/>
        <w:r w:rsidRPr="00E94A0C">
          <w:rPr>
            <w:sz w:val="24"/>
            <w:szCs w:val="24"/>
          </w:rPr>
          <w:t>Corsair</w:t>
        </w:r>
        <w:proofErr w:type="spellEnd"/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volt, francia megrendelésre).</w:t>
      </w:r>
    </w:p>
    <w:p w14:paraId="0663F242" w14:textId="43517038" w:rsidR="00E94A0C" w:rsidRDefault="00E94A0C">
      <w:pPr>
        <w:rPr>
          <w:sz w:val="24"/>
          <w:szCs w:val="24"/>
        </w:rPr>
      </w:pPr>
    </w:p>
    <w:p w14:paraId="36B0E915" w14:textId="358217BB" w:rsidR="00E94A0C" w:rsidRPr="00E94A0C" w:rsidRDefault="00E94A0C" w:rsidP="00E94A0C">
      <w:pPr>
        <w:rPr>
          <w:b/>
          <w:bCs/>
          <w:sz w:val="24"/>
          <w:szCs w:val="24"/>
        </w:rPr>
      </w:pPr>
      <w:r w:rsidRPr="00E94A0C">
        <w:rPr>
          <w:b/>
          <w:bCs/>
          <w:sz w:val="24"/>
          <w:szCs w:val="24"/>
        </w:rPr>
        <w:t xml:space="preserve">Mk VI </w:t>
      </w:r>
      <w:proofErr w:type="spellStart"/>
      <w:r w:rsidRPr="00E94A0C">
        <w:rPr>
          <w:b/>
          <w:bCs/>
          <w:sz w:val="24"/>
          <w:szCs w:val="24"/>
        </w:rPr>
        <w:t>Crusader</w:t>
      </w:r>
      <w:proofErr w:type="spellEnd"/>
      <w:r>
        <w:rPr>
          <w:b/>
          <w:bCs/>
          <w:sz w:val="24"/>
          <w:szCs w:val="24"/>
        </w:rPr>
        <w:t>:</w:t>
      </w:r>
    </w:p>
    <w:p w14:paraId="264AEE8F" w14:textId="5AD53800" w:rsidR="00E94A0C" w:rsidRDefault="00E94A0C">
      <w:pPr>
        <w:rPr>
          <w:sz w:val="24"/>
          <w:szCs w:val="24"/>
        </w:rPr>
      </w:pPr>
    </w:p>
    <w:p w14:paraId="40D23463" w14:textId="6156FCCA" w:rsidR="00E94A0C" w:rsidRDefault="00E94A0C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E94A0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proofErr w:type="spellStart"/>
      <w:r w:rsidRPr="00E94A0C">
        <w:rPr>
          <w:sz w:val="24"/>
          <w:szCs w:val="24"/>
        </w:rPr>
        <w:t>Crusader</w:t>
      </w:r>
      <w:proofErr w:type="spellEnd"/>
      <w:r w:rsidRPr="00E94A0C">
        <w:rPr>
          <w:sz w:val="24"/>
          <w:szCs w:val="24"/>
        </w:rPr>
        <w:t xml:space="preserve">, Mk VI </w:t>
      </w:r>
      <w:proofErr w:type="spellStart"/>
      <w:r w:rsidRPr="00E94A0C">
        <w:rPr>
          <w:sz w:val="24"/>
          <w:szCs w:val="24"/>
        </w:rPr>
        <w:t>Crusader</w:t>
      </w:r>
      <w:proofErr w:type="spellEnd"/>
      <w:r w:rsidRPr="00E94A0C">
        <w:rPr>
          <w:sz w:val="24"/>
          <w:szCs w:val="24"/>
        </w:rPr>
        <w:t xml:space="preserve"> (A15)</w:t>
      </w:r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hyperlink r:id="rId14" w:anchor="Sz%C3%A1razf%C3%B6ldi_er%C5%91k" w:tooltip="Nagy-Britannia hadereje" w:history="1">
        <w:r w:rsidRPr="00E94A0C">
          <w:rPr>
            <w:sz w:val="24"/>
            <w:szCs w:val="24"/>
          </w:rPr>
          <w:t>Brit Szárazföldi Erők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cirkáló típusú</w:t>
      </w:r>
      <w:r>
        <w:rPr>
          <w:sz w:val="24"/>
          <w:szCs w:val="24"/>
        </w:rPr>
        <w:t xml:space="preserve"> </w:t>
      </w:r>
      <w:hyperlink r:id="rId15" w:tooltip="Harckocsi" w:history="1">
        <w:r w:rsidRPr="00E94A0C">
          <w:rPr>
            <w:sz w:val="24"/>
            <w:szCs w:val="24"/>
          </w:rPr>
          <w:t>harckocsija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volt a</w:t>
      </w:r>
      <w:r>
        <w:rPr>
          <w:sz w:val="24"/>
          <w:szCs w:val="24"/>
        </w:rPr>
        <w:t xml:space="preserve"> </w:t>
      </w:r>
      <w:hyperlink r:id="rId16" w:tooltip="Második világháború" w:history="1">
        <w:r w:rsidRPr="00E94A0C">
          <w:rPr>
            <w:sz w:val="24"/>
            <w:szCs w:val="24"/>
          </w:rPr>
          <w:t>második világháborúban</w:t>
        </w:r>
      </w:hyperlink>
      <w:r w:rsidRPr="00E94A0C">
        <w:rPr>
          <w:sz w:val="24"/>
          <w:szCs w:val="24"/>
        </w:rPr>
        <w:t>. Az</w:t>
      </w:r>
      <w:r>
        <w:rPr>
          <w:sz w:val="24"/>
          <w:szCs w:val="24"/>
        </w:rPr>
        <w:t xml:space="preserve"> </w:t>
      </w:r>
      <w:hyperlink r:id="rId17" w:anchor="A_h%C3%A1bor%C3%BA_%C3%89szak-Afrik%C3%A1ban" w:tooltip="Második világháború" w:history="1">
        <w:r w:rsidRPr="00E94A0C">
          <w:rPr>
            <w:sz w:val="24"/>
            <w:szCs w:val="24"/>
          </w:rPr>
          <w:t>Észak-Afrikai hadjárat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 xml:space="preserve">során a </w:t>
      </w:r>
      <w:proofErr w:type="spellStart"/>
      <w:r w:rsidRPr="00E94A0C">
        <w:rPr>
          <w:sz w:val="24"/>
          <w:szCs w:val="24"/>
        </w:rPr>
        <w:t>Crusader</w:t>
      </w:r>
      <w:proofErr w:type="spellEnd"/>
      <w:r w:rsidRPr="00E94A0C">
        <w:rPr>
          <w:sz w:val="24"/>
          <w:szCs w:val="24"/>
        </w:rPr>
        <w:t xml:space="preserve"> volt a britek meghatározó páncélosa. Gyenge felépítményével, vékony páncélzatával és a meghibásodásra való hajlamával, az egyik legrosszabb brit konstrukciónak számított, ennek ellenére több mint 5300 darabot gyártottak belőle. A</w:t>
      </w:r>
      <w:r>
        <w:rPr>
          <w:sz w:val="24"/>
          <w:szCs w:val="24"/>
        </w:rPr>
        <w:t xml:space="preserve"> </w:t>
      </w:r>
      <w:hyperlink r:id="rId18" w:anchor="Az_olaszorsz%C3%A1gi_hadj%C3%A1rat" w:tooltip="Második világháború" w:history="1">
        <w:r w:rsidRPr="00E94A0C">
          <w:rPr>
            <w:sz w:val="24"/>
            <w:szCs w:val="24"/>
          </w:rPr>
          <w:t>szicíliai hadjárat</w:t>
        </w:r>
      </w:hyperlink>
      <w:r>
        <w:rPr>
          <w:sz w:val="24"/>
          <w:szCs w:val="24"/>
        </w:rPr>
        <w:t xml:space="preserve"> </w:t>
      </w:r>
      <w:r w:rsidRPr="00E94A0C">
        <w:rPr>
          <w:sz w:val="24"/>
          <w:szCs w:val="24"/>
        </w:rPr>
        <w:t>idejére a típust már amerikai harckocsikkal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váltották fel.</w:t>
      </w:r>
    </w:p>
    <w:p w14:paraId="612CB782" w14:textId="0B88E62C" w:rsidR="00A3456B" w:rsidRDefault="00A3456B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DF2E7B3" w14:textId="6CAEF046" w:rsidR="00A3456B" w:rsidRPr="00A3456B" w:rsidRDefault="00A3456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Források: </w:t>
      </w:r>
      <w:r w:rsidRPr="00A3456B">
        <w:rPr>
          <w:sz w:val="24"/>
          <w:szCs w:val="24"/>
        </w:rPr>
        <w:t>https://hu.wikipedia.org</w:t>
      </w:r>
    </w:p>
    <w:sectPr w:rsidR="00A3456B" w:rsidRPr="00A34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72"/>
    <w:rsid w:val="00532772"/>
    <w:rsid w:val="00A3456B"/>
    <w:rsid w:val="00E94A0C"/>
    <w:rsid w:val="00EB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369A"/>
  <w15:chartTrackingRefBased/>
  <w15:docId w15:val="{1370BA76-BA57-4E06-9549-87DAEC2E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94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E94A0C"/>
    <w:rPr>
      <w:color w:val="0000FF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E94A0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Maxim-g%C3%A9ppuska" TargetMode="External"/><Relationship Id="rId13" Type="http://schemas.openxmlformats.org/officeDocument/2006/relationships/hyperlink" Target="https://hu.wikipedia.org/wiki/F4U_Corsair" TargetMode="External"/><Relationship Id="rId18" Type="http://schemas.openxmlformats.org/officeDocument/2006/relationships/hyperlink" Target="https://hu.wikipedia.org/wiki/M%C3%A1sodik_vil%C3%A1gh%C3%A1bor%C3%B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.wikipedia.org/wiki/Pakiszt%C3%A1n" TargetMode="External"/><Relationship Id="rId12" Type="http://schemas.openxmlformats.org/officeDocument/2006/relationships/hyperlink" Target="https://hu.wikipedia.org/wiki/1950-es_%C3%A9vek" TargetMode="External"/><Relationship Id="rId17" Type="http://schemas.openxmlformats.org/officeDocument/2006/relationships/hyperlink" Target="https://hu.wikipedia.org/wiki/M%C3%A1sodik_vil%C3%A1gh%C3%A1bor%C3%B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u.wikipedia.org/wiki/M%C3%A1sodik_vil%C3%A1gh%C3%A1bor%C3%BA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hu.wikipedia.org/wiki/India" TargetMode="External"/><Relationship Id="rId11" Type="http://schemas.openxmlformats.org/officeDocument/2006/relationships/hyperlink" Target="https://hu.wikipedia.org/wiki/Nemzetk%C3%B6z%C3%B6ss%C3%A9g" TargetMode="External"/><Relationship Id="rId5" Type="http://schemas.openxmlformats.org/officeDocument/2006/relationships/hyperlink" Target="https://hu.wikipedia.org/wiki/Nemzetk%C3%B6z%C3%B6ss%C3%A9g" TargetMode="External"/><Relationship Id="rId15" Type="http://schemas.openxmlformats.org/officeDocument/2006/relationships/hyperlink" Target="https://hu.wikipedia.org/wiki/Harckocsi" TargetMode="External"/><Relationship Id="rId10" Type="http://schemas.openxmlformats.org/officeDocument/2006/relationships/hyperlink" Target="https://hu.wikipedia.org/wiki/M%C3%A1sodik_vil%C3%A1gh%C3%A1bor%C3%BA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hu.wikipedia.org/wiki/Els%C5%91_vil%C3%A1gh%C3%A1bor%C3%BA" TargetMode="External"/><Relationship Id="rId9" Type="http://schemas.openxmlformats.org/officeDocument/2006/relationships/hyperlink" Target="https://hu.wikipedia.org/wiki/Brit_Kir%C3%A1lyi_L%C3%A9gier%C5%91" TargetMode="External"/><Relationship Id="rId14" Type="http://schemas.openxmlformats.org/officeDocument/2006/relationships/hyperlink" Target="https://hu.wikipedia.org/wiki/Nagy-Britannia_haderej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375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dinnyekecske@sulid.hu</dc:creator>
  <cp:keywords/>
  <dc:description/>
  <cp:lastModifiedBy>dinnyekecske@sulid.hu</cp:lastModifiedBy>
  <cp:revision>3</cp:revision>
  <dcterms:created xsi:type="dcterms:W3CDTF">2021-10-03T21:34:00Z</dcterms:created>
  <dcterms:modified xsi:type="dcterms:W3CDTF">2021-10-03T21:44:00Z</dcterms:modified>
</cp:coreProperties>
</file>