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91C" w:rsidRPr="00AE0BBF" w:rsidRDefault="008C091C" w:rsidP="008C091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8C091C" w:rsidRPr="00AE0BBF" w:rsidRDefault="008C091C" w:rsidP="008C091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AE0BBF" w:rsidRDefault="008C091C" w:rsidP="008C091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295D7732" wp14:editId="01B292B5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AE0BBF" w:rsidRDefault="008C091C" w:rsidP="008C091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8C091C" w:rsidRPr="00AE0BBF" w:rsidRDefault="00E60802" w:rsidP="008C091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Logout</w:t>
      </w:r>
    </w:p>
    <w:p w:rsidR="008C091C" w:rsidRDefault="008C091C" w:rsidP="008C091C">
      <w:pPr>
        <w:rPr>
          <w:lang w:val="sr-Latn-RS"/>
        </w:rPr>
      </w:pPr>
    </w:p>
    <w:p w:rsidR="008C091C" w:rsidRPr="008125B2" w:rsidRDefault="008C091C" w:rsidP="008C091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8125B2" w:rsidRDefault="008C091C" w:rsidP="008C091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8C091C" w:rsidTr="001B4672">
        <w:tc>
          <w:tcPr>
            <w:tcW w:w="2337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8C091C" w:rsidTr="001B4672">
        <w:tc>
          <w:tcPr>
            <w:tcW w:w="2337" w:type="dxa"/>
          </w:tcPr>
          <w:p w:rsidR="008C091C" w:rsidRPr="005C696B" w:rsidRDefault="008C091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8C091C" w:rsidRPr="005C696B" w:rsidRDefault="008C091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8C091C" w:rsidRPr="005C696B" w:rsidRDefault="008C091C" w:rsidP="001B4672">
            <w:pPr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8C091C" w:rsidRPr="005C696B" w:rsidRDefault="008C091C" w:rsidP="001B4672">
            <w:pPr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Pr="00884323" w:rsidRDefault="008C091C" w:rsidP="008C091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4323">
        <w:rPr>
          <w:b/>
          <w:sz w:val="36"/>
          <w:szCs w:val="36"/>
        </w:rPr>
        <w:t>Uvod</w:t>
      </w:r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84323">
        <w:rPr>
          <w:b/>
          <w:sz w:val="32"/>
          <w:szCs w:val="32"/>
        </w:rPr>
        <w:t>Rezime</w:t>
      </w:r>
    </w:p>
    <w:p w:rsidR="00E60802" w:rsidRPr="00E60802" w:rsidRDefault="00E60802" w:rsidP="00E60802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>Ulogovani korisnik i administrator imaju pravo da se izloguju sa svog profila u bilo kom trenutku.</w:t>
      </w:r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E60802" w:rsidRPr="00FD3197" w:rsidRDefault="00FD3197" w:rsidP="00E60802">
      <w:pPr>
        <w:pStyle w:val="ListParagraph"/>
        <w:ind w:left="1430"/>
        <w:rPr>
          <w:b/>
          <w:sz w:val="26"/>
          <w:szCs w:val="26"/>
          <w:lang w:val="sr-Latn-RS"/>
        </w:rPr>
      </w:pPr>
      <w:r w:rsidRPr="00FD3197">
        <w:rPr>
          <w:sz w:val="26"/>
          <w:szCs w:val="26"/>
        </w:rPr>
        <w:t>Dokument će koristiti svi članovi projektnog tima u razvoju projekta i testiranju a može se koristiti i pri pisanju uputstva za upotrebu.</w:t>
      </w:r>
    </w:p>
    <w:p w:rsidR="008C091C" w:rsidRPr="00884323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8C091C" w:rsidRPr="005C696B" w:rsidRDefault="008C091C" w:rsidP="008C091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C696B">
        <w:rPr>
          <w:sz w:val="26"/>
          <w:szCs w:val="26"/>
          <w:lang w:val="sr-Latn-RS"/>
        </w:rPr>
        <w:t>Projektni zadatak</w:t>
      </w:r>
    </w:p>
    <w:p w:rsidR="008C091C" w:rsidRPr="00884323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8C091C" w:rsidTr="001B4672">
        <w:tc>
          <w:tcPr>
            <w:tcW w:w="1976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8C091C" w:rsidTr="001B4672">
        <w:tc>
          <w:tcPr>
            <w:tcW w:w="1976" w:type="dxa"/>
          </w:tcPr>
          <w:p w:rsidR="008C091C" w:rsidRPr="005C696B" w:rsidRDefault="008C091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C696B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8C091C" w:rsidRPr="00884323" w:rsidRDefault="00FD3197" w:rsidP="001B467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C091C" w:rsidRPr="00C9168C" w:rsidRDefault="008C091C" w:rsidP="008C091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8C091C" w:rsidRDefault="008C091C" w:rsidP="008C091C">
      <w:pPr>
        <w:pStyle w:val="ListParagraph"/>
        <w:ind w:left="1440"/>
        <w:rPr>
          <w:sz w:val="28"/>
          <w:szCs w:val="28"/>
          <w:lang w:val="sr-Latn-RS"/>
        </w:rPr>
      </w:pPr>
    </w:p>
    <w:p w:rsidR="008C091C" w:rsidRPr="00091825" w:rsidRDefault="008C091C" w:rsidP="008C091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 xml:space="preserve">Scenario </w:t>
      </w:r>
      <w:r w:rsidR="002D6CDE">
        <w:rPr>
          <w:b/>
          <w:sz w:val="36"/>
          <w:szCs w:val="36"/>
          <w:lang w:val="sr-Latn-RS"/>
        </w:rPr>
        <w:t>logout</w:t>
      </w:r>
      <w:r w:rsidRPr="00091825">
        <w:rPr>
          <w:b/>
          <w:sz w:val="36"/>
          <w:szCs w:val="36"/>
          <w:lang w:val="sr-Latn-RS"/>
        </w:rPr>
        <w:t xml:space="preserve"> korisnika</w:t>
      </w:r>
    </w:p>
    <w:p w:rsidR="00FD3197" w:rsidRPr="009F6F7B" w:rsidRDefault="008C091C" w:rsidP="00FD3197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9F6F7B">
        <w:rPr>
          <w:b/>
          <w:sz w:val="32"/>
          <w:szCs w:val="32"/>
          <w:lang w:val="sr-Latn-RS"/>
        </w:rPr>
        <w:t>Kratak opis</w:t>
      </w:r>
    </w:p>
    <w:p w:rsidR="00FD3197" w:rsidRPr="005C696B" w:rsidRDefault="00FD3197" w:rsidP="00FD3197">
      <w:pPr>
        <w:pStyle w:val="ListParagraph"/>
        <w:ind w:left="1418"/>
        <w:rPr>
          <w:sz w:val="26"/>
          <w:szCs w:val="26"/>
          <w:lang w:val="sr-Latn-RS"/>
        </w:rPr>
      </w:pPr>
      <w:r w:rsidRPr="005C696B">
        <w:rPr>
          <w:sz w:val="26"/>
          <w:szCs w:val="26"/>
          <w:lang w:val="sr-Latn-RS"/>
        </w:rPr>
        <w:t>Korisnik ili administrator imaju mogućnost logout-a</w:t>
      </w:r>
      <w:r w:rsidR="0071158A" w:rsidRPr="005C696B">
        <w:rPr>
          <w:sz w:val="26"/>
          <w:szCs w:val="26"/>
          <w:lang w:val="sr-Latn-RS"/>
        </w:rPr>
        <w:t xml:space="preserve"> u bilo kom trenutku</w:t>
      </w:r>
      <w:r w:rsidRPr="005C696B">
        <w:rPr>
          <w:sz w:val="26"/>
          <w:szCs w:val="26"/>
          <w:lang w:val="sr-Latn-RS"/>
        </w:rPr>
        <w:t>, nakon logovanja.</w:t>
      </w:r>
    </w:p>
    <w:p w:rsidR="00FD3197" w:rsidRPr="009F6F7B" w:rsidRDefault="008C091C" w:rsidP="00FD3197">
      <w:pPr>
        <w:pStyle w:val="ListParagraph"/>
        <w:numPr>
          <w:ilvl w:val="1"/>
          <w:numId w:val="1"/>
        </w:numPr>
        <w:ind w:left="1418" w:hanging="709"/>
        <w:rPr>
          <w:rStyle w:val="IntenseReference"/>
          <w:bCs w:val="0"/>
          <w:smallCaps w:val="0"/>
          <w:color w:val="auto"/>
          <w:spacing w:val="0"/>
          <w:sz w:val="32"/>
          <w:szCs w:val="32"/>
          <w:lang w:val="sr-Latn-RS"/>
        </w:rPr>
      </w:pPr>
      <w:r w:rsidRPr="009F6F7B">
        <w:rPr>
          <w:rStyle w:val="IntenseReference"/>
          <w:bCs w:val="0"/>
          <w:smallCaps w:val="0"/>
          <w:color w:val="auto"/>
          <w:sz w:val="32"/>
          <w:szCs w:val="32"/>
        </w:rPr>
        <w:t>Tok doga</w:t>
      </w:r>
      <w:r w:rsidRPr="009F6F7B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FA0303" w:rsidRPr="00FA0303" w:rsidRDefault="00FA0303" w:rsidP="00FA0303">
      <w:pPr>
        <w:pStyle w:val="ListParagraph"/>
        <w:ind w:left="1440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  <w:lang w:val="sr-Latn-RS"/>
        </w:rPr>
      </w:pPr>
      <w:r w:rsidRPr="00FA030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FA0303" w:rsidRDefault="0071158A" w:rsidP="00FA0303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Ulogovani korisnici mogu da se izloguju klikom na padajuću listu “Nalog”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i da izaberu opciju 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„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Logout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“</w:t>
      </w:r>
      <w:r w:rsidR="00FA0303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.</w:t>
      </w:r>
    </w:p>
    <w:p w:rsidR="00FD3197" w:rsidRPr="00FD3197" w:rsidRDefault="00FA0303" w:rsidP="00FA0303">
      <w:pPr>
        <w:pStyle w:val="ListParagraph"/>
        <w:numPr>
          <w:ilvl w:val="0"/>
          <w:numId w:val="4"/>
        </w:numPr>
        <w:rPr>
          <w:b/>
          <w:sz w:val="28"/>
          <w:szCs w:val="28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Sistem vraća korisnika na stranicu za logovanje.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</w:t>
      </w:r>
    </w:p>
    <w:p w:rsidR="008C091C" w:rsidRPr="009F6F7B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9F6F7B">
        <w:rPr>
          <w:b/>
          <w:sz w:val="32"/>
          <w:szCs w:val="32"/>
        </w:rPr>
        <w:t>Posebni zahtevi</w:t>
      </w:r>
    </w:p>
    <w:p w:rsidR="00FD3197" w:rsidRDefault="00FD3197" w:rsidP="00FD3197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>Nema.</w:t>
      </w:r>
    </w:p>
    <w:p w:rsidR="008C091C" w:rsidRPr="009F6F7B" w:rsidRDefault="008C091C" w:rsidP="00FD319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9F6F7B">
        <w:rPr>
          <w:b/>
          <w:sz w:val="32"/>
          <w:szCs w:val="32"/>
        </w:rPr>
        <w:t>Preduslovi</w:t>
      </w:r>
    </w:p>
    <w:p w:rsidR="00FD3197" w:rsidRPr="00FD3197" w:rsidRDefault="00FD3197" w:rsidP="00FD3197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>Korisnik je ulogovan.</w:t>
      </w:r>
    </w:p>
    <w:p w:rsidR="008C091C" w:rsidRPr="009F6F7B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9F6F7B">
        <w:rPr>
          <w:b/>
          <w:sz w:val="32"/>
          <w:szCs w:val="32"/>
        </w:rPr>
        <w:t>Posledice</w:t>
      </w:r>
    </w:p>
    <w:p w:rsidR="00FD3197" w:rsidRPr="005C696B" w:rsidRDefault="0071158A" w:rsidP="00FD3197">
      <w:pPr>
        <w:pStyle w:val="ListParagraph"/>
        <w:ind w:left="1430"/>
        <w:rPr>
          <w:sz w:val="26"/>
          <w:szCs w:val="26"/>
        </w:rPr>
      </w:pPr>
      <w:r w:rsidRPr="005C696B">
        <w:rPr>
          <w:sz w:val="26"/>
          <w:szCs w:val="26"/>
        </w:rPr>
        <w:t>Ulogovan k</w:t>
      </w:r>
      <w:r w:rsidR="00FD3197" w:rsidRPr="005C696B">
        <w:rPr>
          <w:sz w:val="26"/>
          <w:szCs w:val="26"/>
        </w:rPr>
        <w:t>orisnik ili administrator se vraća</w:t>
      </w:r>
      <w:r w:rsidRPr="005C696B">
        <w:rPr>
          <w:sz w:val="26"/>
          <w:szCs w:val="26"/>
        </w:rPr>
        <w:t>ju na početnu stranicu za logovanje.</w:t>
      </w:r>
    </w:p>
    <w:p w:rsidR="008C091C" w:rsidRPr="008125B2" w:rsidRDefault="008C091C" w:rsidP="008C091C">
      <w:pPr>
        <w:pStyle w:val="ListParagraph"/>
        <w:ind w:left="1430"/>
        <w:rPr>
          <w:b/>
          <w:sz w:val="28"/>
          <w:szCs w:val="28"/>
        </w:rPr>
      </w:pPr>
    </w:p>
    <w:p w:rsidR="005100B3" w:rsidRDefault="005100B3"/>
    <w:sectPr w:rsidR="005100B3" w:rsidSect="00EA50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4392" w:rsidRDefault="00364392" w:rsidP="00EA503F">
      <w:pPr>
        <w:spacing w:after="0" w:line="240" w:lineRule="auto"/>
      </w:pPr>
      <w:r>
        <w:separator/>
      </w:r>
    </w:p>
  </w:endnote>
  <w:endnote w:type="continuationSeparator" w:id="0">
    <w:p w:rsidR="00364392" w:rsidRDefault="00364392" w:rsidP="00EA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03F" w:rsidRDefault="00EA5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03F" w:rsidRDefault="00EA503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EA503F" w:rsidRDefault="00EA50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03F" w:rsidRDefault="00EA5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4392" w:rsidRDefault="00364392" w:rsidP="00EA503F">
      <w:pPr>
        <w:spacing w:after="0" w:line="240" w:lineRule="auto"/>
      </w:pPr>
      <w:r>
        <w:separator/>
      </w:r>
    </w:p>
  </w:footnote>
  <w:footnote w:type="continuationSeparator" w:id="0">
    <w:p w:rsidR="00364392" w:rsidRDefault="00364392" w:rsidP="00EA5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03F" w:rsidRDefault="00EA50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03F" w:rsidRDefault="00EA50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03F" w:rsidRDefault="00EA5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430B413E"/>
    <w:multiLevelType w:val="hybridMultilevel"/>
    <w:tmpl w:val="28D835EA"/>
    <w:lvl w:ilvl="0" w:tplc="E078047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401489568">
    <w:abstractNumId w:val="0"/>
  </w:num>
  <w:num w:numId="2" w16cid:durableId="807481535">
    <w:abstractNumId w:val="1"/>
  </w:num>
  <w:num w:numId="3" w16cid:durableId="183909717">
    <w:abstractNumId w:val="2"/>
  </w:num>
  <w:num w:numId="4" w16cid:durableId="1072658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1C"/>
    <w:rsid w:val="002C012D"/>
    <w:rsid w:val="002D6CDE"/>
    <w:rsid w:val="0032328E"/>
    <w:rsid w:val="00364392"/>
    <w:rsid w:val="005100B3"/>
    <w:rsid w:val="005C696B"/>
    <w:rsid w:val="0071158A"/>
    <w:rsid w:val="00734E0D"/>
    <w:rsid w:val="008B2351"/>
    <w:rsid w:val="008C091C"/>
    <w:rsid w:val="009F6F7B"/>
    <w:rsid w:val="00C21D0D"/>
    <w:rsid w:val="00E60802"/>
    <w:rsid w:val="00EA503F"/>
    <w:rsid w:val="00FA0303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A91D"/>
  <w15:chartTrackingRefBased/>
  <w15:docId w15:val="{84CCB898-9992-458E-B221-8E45EC4D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91C"/>
    <w:pPr>
      <w:ind w:left="720"/>
      <w:contextualSpacing/>
    </w:pPr>
  </w:style>
  <w:style w:type="paragraph" w:styleId="NoSpacing">
    <w:name w:val="No Spacing"/>
    <w:uiPriority w:val="1"/>
    <w:qFormat/>
    <w:rsid w:val="008C091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C091C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03F"/>
  </w:style>
  <w:style w:type="paragraph" w:styleId="Footer">
    <w:name w:val="footer"/>
    <w:basedOn w:val="Normal"/>
    <w:link w:val="FooterChar"/>
    <w:uiPriority w:val="99"/>
    <w:unhideWhenUsed/>
    <w:qFormat/>
    <w:rsid w:val="00EA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67EC1-4D82-4248-A788-A353DCB6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12</cp:revision>
  <dcterms:created xsi:type="dcterms:W3CDTF">2023-03-11T16:07:00Z</dcterms:created>
  <dcterms:modified xsi:type="dcterms:W3CDTF">2023-04-09T08:22:00Z</dcterms:modified>
</cp:coreProperties>
</file>