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5B2" w:rsidRPr="00AE0BBF" w:rsidRDefault="008125B2" w:rsidP="008125B2">
      <w:pPr>
        <w:ind w:left="1276" w:hanging="1276"/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Elektrotehnički fakultet u Beogradu</w:t>
      </w:r>
    </w:p>
    <w:p w:rsidR="008125B2" w:rsidRPr="00AE0BBF" w:rsidRDefault="008125B2" w:rsidP="008125B2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SI3PSI Principi Softverskog Inženjerstva</w:t>
      </w: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Pr="00AE0BBF" w:rsidRDefault="008125B2" w:rsidP="008125B2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Projekat SharETF</w:t>
      </w: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jc w:val="center"/>
        <w:rPr>
          <w:lang w:val="sr-Latn-RS"/>
        </w:rPr>
      </w:pPr>
      <w:r w:rsidRPr="00AE0BBF">
        <w:rPr>
          <w:noProof/>
        </w:rPr>
        <w:drawing>
          <wp:inline distT="0" distB="0" distL="0" distR="0" wp14:anchorId="06DC0222" wp14:editId="414A89B9">
            <wp:extent cx="948179" cy="748146"/>
            <wp:effectExtent l="0" t="0" r="4445" b="0"/>
            <wp:docPr id="1" name="Picture 1" descr="C:\Users\Korisnik\Desktop\PSIprojekat\Faza1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PSIprojekat\Faza1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52" cy="7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AF2000">
      <w:pPr>
        <w:jc w:val="center"/>
        <w:rPr>
          <w:b/>
          <w:sz w:val="40"/>
          <w:szCs w:val="40"/>
          <w:lang w:val="sr-Latn-RS"/>
        </w:rPr>
      </w:pPr>
      <w:r w:rsidRPr="00AE0BBF">
        <w:rPr>
          <w:b/>
          <w:sz w:val="40"/>
          <w:szCs w:val="40"/>
          <w:lang w:val="sr-Latn-RS"/>
        </w:rPr>
        <w:t>Specifikacija scenarija upotrebe funkcionalnosti</w:t>
      </w:r>
      <w:r w:rsidR="00D14B96">
        <w:rPr>
          <w:b/>
          <w:sz w:val="40"/>
          <w:szCs w:val="40"/>
          <w:lang w:val="sr-Latn-RS"/>
        </w:rPr>
        <w:t>:</w:t>
      </w:r>
    </w:p>
    <w:p w:rsidR="00AF2000" w:rsidRPr="00AF2000" w:rsidRDefault="00AF2000" w:rsidP="00AF2000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Pregled osnovnih informacija o Sha</w:t>
      </w:r>
      <w:r w:rsidR="00846DD7">
        <w:rPr>
          <w:b/>
          <w:sz w:val="40"/>
          <w:szCs w:val="40"/>
          <w:lang w:val="sr-Latn-RS"/>
        </w:rPr>
        <w:t>r</w:t>
      </w:r>
      <w:r>
        <w:rPr>
          <w:b/>
          <w:sz w:val="40"/>
          <w:szCs w:val="40"/>
          <w:lang w:val="sr-Latn-RS"/>
        </w:rPr>
        <w:t>ETF-u</w:t>
      </w:r>
    </w:p>
    <w:p w:rsidR="008125B2" w:rsidRPr="008125B2" w:rsidRDefault="008125B2" w:rsidP="008125B2">
      <w:pPr>
        <w:jc w:val="center"/>
        <w:rPr>
          <w:b/>
          <w:sz w:val="32"/>
          <w:szCs w:val="32"/>
          <w:lang w:val="sr-Latn-RS"/>
        </w:rPr>
      </w:pPr>
      <w:r w:rsidRPr="008125B2">
        <w:rPr>
          <w:b/>
          <w:sz w:val="32"/>
          <w:szCs w:val="32"/>
          <w:lang w:val="sr-Latn-RS"/>
        </w:rPr>
        <w:t>Verzija 1.0</w:t>
      </w: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Pr="008125B2" w:rsidRDefault="008125B2" w:rsidP="008125B2">
      <w:pPr>
        <w:jc w:val="center"/>
        <w:rPr>
          <w:b/>
          <w:sz w:val="36"/>
          <w:szCs w:val="36"/>
          <w:lang w:val="sr-Latn-RS"/>
        </w:rPr>
      </w:pPr>
      <w:r w:rsidRPr="008125B2"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8125B2" w:rsidTr="005F5E7F">
        <w:tc>
          <w:tcPr>
            <w:tcW w:w="2337" w:type="dxa"/>
          </w:tcPr>
          <w:p w:rsidR="008125B2" w:rsidRPr="00AE0BBF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</w:tcPr>
          <w:p w:rsidR="008125B2" w:rsidRPr="00AE0BBF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</w:tcPr>
          <w:p w:rsidR="008125B2" w:rsidRPr="00AE0BBF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</w:tcPr>
          <w:p w:rsidR="008125B2" w:rsidRPr="00AE0BBF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8125B2" w:rsidTr="005F5E7F">
        <w:tc>
          <w:tcPr>
            <w:tcW w:w="2337" w:type="dxa"/>
          </w:tcPr>
          <w:p w:rsidR="008125B2" w:rsidRPr="00FA2FC0" w:rsidRDefault="008125B2" w:rsidP="005F5E7F">
            <w:pPr>
              <w:jc w:val="center"/>
              <w:rPr>
                <w:sz w:val="26"/>
                <w:szCs w:val="26"/>
                <w:lang w:val="sr-Latn-RS"/>
              </w:rPr>
            </w:pPr>
            <w:r w:rsidRPr="00FA2FC0">
              <w:rPr>
                <w:sz w:val="26"/>
                <w:szCs w:val="26"/>
                <w:lang w:val="sr-Latn-RS"/>
              </w:rPr>
              <w:t>11.03.2023.</w:t>
            </w:r>
          </w:p>
        </w:tc>
        <w:tc>
          <w:tcPr>
            <w:tcW w:w="1486" w:type="dxa"/>
          </w:tcPr>
          <w:p w:rsidR="008125B2" w:rsidRPr="00FA2FC0" w:rsidRDefault="008125B2" w:rsidP="005F5E7F">
            <w:pPr>
              <w:jc w:val="center"/>
              <w:rPr>
                <w:sz w:val="26"/>
                <w:szCs w:val="26"/>
                <w:lang w:val="sr-Latn-RS"/>
              </w:rPr>
            </w:pPr>
            <w:r w:rsidRPr="00FA2FC0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</w:tcPr>
          <w:p w:rsidR="008125B2" w:rsidRPr="00FA2FC0" w:rsidRDefault="008125B2" w:rsidP="005F5E7F">
            <w:pPr>
              <w:rPr>
                <w:sz w:val="26"/>
                <w:szCs w:val="26"/>
                <w:lang w:val="sr-Latn-RS"/>
              </w:rPr>
            </w:pPr>
            <w:r w:rsidRPr="00FA2FC0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</w:tcPr>
          <w:p w:rsidR="008125B2" w:rsidRPr="00FA2FC0" w:rsidRDefault="008125B2" w:rsidP="005F5E7F">
            <w:pPr>
              <w:rPr>
                <w:sz w:val="26"/>
                <w:szCs w:val="26"/>
                <w:lang w:val="sr-Latn-RS"/>
              </w:rPr>
            </w:pPr>
            <w:r w:rsidRPr="00FA2FC0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8125B2" w:rsidTr="005F5E7F">
        <w:tc>
          <w:tcPr>
            <w:tcW w:w="2337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8125B2" w:rsidTr="005F5E7F">
        <w:tc>
          <w:tcPr>
            <w:tcW w:w="2337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8125B2" w:rsidTr="005F5E7F">
        <w:tc>
          <w:tcPr>
            <w:tcW w:w="2337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5100B3" w:rsidRDefault="005100B3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Pr="00884323" w:rsidRDefault="008125B2" w:rsidP="008125B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84323">
        <w:rPr>
          <w:b/>
          <w:sz w:val="36"/>
          <w:szCs w:val="36"/>
        </w:rPr>
        <w:lastRenderedPageBreak/>
        <w:t>Uvod</w:t>
      </w:r>
    </w:p>
    <w:p w:rsidR="008125B2" w:rsidRDefault="008125B2" w:rsidP="008125B2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884323">
        <w:rPr>
          <w:b/>
          <w:sz w:val="32"/>
          <w:szCs w:val="32"/>
        </w:rPr>
        <w:t>Rezime</w:t>
      </w:r>
    </w:p>
    <w:p w:rsidR="00AF2000" w:rsidRPr="00042A00" w:rsidRDefault="00AF2000" w:rsidP="00042A00">
      <w:pPr>
        <w:pStyle w:val="ListParagraph"/>
        <w:ind w:left="1418"/>
        <w:rPr>
          <w:sz w:val="26"/>
          <w:szCs w:val="26"/>
        </w:rPr>
      </w:pPr>
      <w:r w:rsidRPr="00042A00">
        <w:rPr>
          <w:sz w:val="26"/>
          <w:szCs w:val="26"/>
        </w:rPr>
        <w:t>Na poče</w:t>
      </w:r>
      <w:r w:rsidR="00042A00" w:rsidRPr="00042A00">
        <w:rPr>
          <w:sz w:val="26"/>
          <w:szCs w:val="26"/>
        </w:rPr>
        <w:t>tnoj strani SharETF-a mo</w:t>
      </w:r>
      <w:r w:rsidR="00042A00" w:rsidRPr="00042A00">
        <w:rPr>
          <w:sz w:val="26"/>
          <w:szCs w:val="26"/>
          <w:lang w:val="sr-Latn-RS"/>
        </w:rPr>
        <w:t xml:space="preserve">že se naći dugme </w:t>
      </w:r>
      <w:r w:rsidR="00846DD7">
        <w:rPr>
          <w:sz w:val="26"/>
          <w:szCs w:val="26"/>
        </w:rPr>
        <w:t>“O sajtu”, koje vodi</w:t>
      </w:r>
      <w:r w:rsidR="00042A00" w:rsidRPr="00042A00">
        <w:rPr>
          <w:sz w:val="26"/>
          <w:szCs w:val="26"/>
        </w:rPr>
        <w:t xml:space="preserve"> ka posebnoj stranici na kojoj </w:t>
      </w:r>
      <w:r w:rsidR="00D302A1">
        <w:rPr>
          <w:sz w:val="26"/>
          <w:szCs w:val="26"/>
        </w:rPr>
        <w:t xml:space="preserve">se nalaze informacije o sajtu. Tamo </w:t>
      </w:r>
      <w:r w:rsidR="00D302A1">
        <w:rPr>
          <w:sz w:val="26"/>
          <w:szCs w:val="26"/>
          <w:lang w:val="sr-Latn-RS"/>
        </w:rPr>
        <w:t>se mogu</w:t>
      </w:r>
      <w:r w:rsidRPr="00042A00">
        <w:rPr>
          <w:sz w:val="26"/>
          <w:szCs w:val="26"/>
        </w:rPr>
        <w:t xml:space="preserve"> pronaći informacije o našoj z</w:t>
      </w:r>
      <w:r w:rsidR="00D302A1">
        <w:rPr>
          <w:sz w:val="26"/>
          <w:szCs w:val="26"/>
        </w:rPr>
        <w:t>ajednici i ciljnoj publici, koje</w:t>
      </w:r>
      <w:r w:rsidRPr="00042A00">
        <w:rPr>
          <w:sz w:val="26"/>
          <w:szCs w:val="26"/>
        </w:rPr>
        <w:t xml:space="preserve"> će potencijalnim korisnicima pružiti bolji uvid u svrhu i namenu mreže.</w:t>
      </w:r>
    </w:p>
    <w:p w:rsidR="008125B2" w:rsidRDefault="008125B2" w:rsidP="008125B2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Namena dokumenta i ciljne grupe</w:t>
      </w:r>
    </w:p>
    <w:p w:rsidR="00042A00" w:rsidRPr="00042A00" w:rsidRDefault="00042A00" w:rsidP="00042A00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korsistiti svi članovi projektnog tima u realizaciji projekta.</w:t>
      </w:r>
    </w:p>
    <w:p w:rsidR="008125B2" w:rsidRPr="00884323" w:rsidRDefault="008125B2" w:rsidP="008125B2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</w:rPr>
        <w:t>Reference</w:t>
      </w:r>
    </w:p>
    <w:p w:rsidR="008125B2" w:rsidRPr="00FA2FC0" w:rsidRDefault="008125B2" w:rsidP="008125B2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FA2FC0">
        <w:rPr>
          <w:sz w:val="26"/>
          <w:szCs w:val="26"/>
          <w:lang w:val="sr-Latn-RS"/>
        </w:rPr>
        <w:t>Projektni zadatak</w:t>
      </w:r>
    </w:p>
    <w:p w:rsidR="008125B2" w:rsidRPr="00FA2FC0" w:rsidRDefault="008125B2" w:rsidP="008125B2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FA2FC0">
        <w:rPr>
          <w:sz w:val="26"/>
          <w:szCs w:val="26"/>
          <w:lang w:val="sr-Latn-RS"/>
        </w:rPr>
        <w:t>Uputstvo za pisanje specifikacije scenanarija upotrebe funkcionalnosti</w:t>
      </w:r>
    </w:p>
    <w:p w:rsidR="008125B2" w:rsidRPr="00884323" w:rsidRDefault="008125B2" w:rsidP="008125B2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8125B2" w:rsidTr="005F5E7F">
        <w:tc>
          <w:tcPr>
            <w:tcW w:w="1976" w:type="dxa"/>
          </w:tcPr>
          <w:p w:rsidR="008125B2" w:rsidRDefault="008125B2" w:rsidP="005F5E7F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</w:tcPr>
          <w:p w:rsidR="008125B2" w:rsidRDefault="008125B2" w:rsidP="005F5E7F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</w:tcPr>
          <w:p w:rsidR="008125B2" w:rsidRDefault="008125B2" w:rsidP="005F5E7F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8125B2" w:rsidTr="005F5E7F">
        <w:tc>
          <w:tcPr>
            <w:tcW w:w="1976" w:type="dxa"/>
          </w:tcPr>
          <w:p w:rsidR="008125B2" w:rsidRDefault="008125B2" w:rsidP="005F5E7F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1.</w:t>
            </w:r>
          </w:p>
        </w:tc>
        <w:tc>
          <w:tcPr>
            <w:tcW w:w="3242" w:type="dxa"/>
          </w:tcPr>
          <w:p w:rsidR="008125B2" w:rsidRPr="00884323" w:rsidRDefault="00042A00" w:rsidP="005F5E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</w:tcPr>
          <w:p w:rsidR="008125B2" w:rsidRDefault="008125B2" w:rsidP="005F5E7F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8125B2" w:rsidRPr="00C9168C" w:rsidRDefault="008125B2" w:rsidP="008125B2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8125B2" w:rsidRDefault="008125B2" w:rsidP="008125B2">
      <w:pPr>
        <w:pStyle w:val="ListParagraph"/>
        <w:ind w:left="1440"/>
        <w:rPr>
          <w:sz w:val="28"/>
          <w:szCs w:val="28"/>
          <w:lang w:val="sr-Latn-RS"/>
        </w:rPr>
      </w:pPr>
    </w:p>
    <w:p w:rsidR="008125B2" w:rsidRPr="00091825" w:rsidRDefault="008125B2" w:rsidP="008125B2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 w:rsidRPr="00091825">
        <w:rPr>
          <w:b/>
          <w:sz w:val="36"/>
          <w:szCs w:val="36"/>
          <w:lang w:val="sr-Latn-RS"/>
        </w:rPr>
        <w:t xml:space="preserve">Scenario </w:t>
      </w:r>
      <w:r w:rsidR="00F05CA3">
        <w:rPr>
          <w:b/>
          <w:sz w:val="36"/>
          <w:szCs w:val="36"/>
          <w:lang w:val="sr-Latn-RS"/>
        </w:rPr>
        <w:t>pregled osnovnih informacija</w:t>
      </w:r>
    </w:p>
    <w:p w:rsidR="008125B2" w:rsidRPr="00266D1F" w:rsidRDefault="008125B2" w:rsidP="008125B2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266D1F">
        <w:rPr>
          <w:b/>
          <w:sz w:val="32"/>
          <w:szCs w:val="32"/>
          <w:lang w:val="sr-Latn-RS"/>
        </w:rPr>
        <w:t>Kratak opis</w:t>
      </w:r>
    </w:p>
    <w:p w:rsidR="00042A00" w:rsidRPr="00FA2FC0" w:rsidRDefault="00042A00" w:rsidP="00042A00">
      <w:pPr>
        <w:pStyle w:val="ListParagraph"/>
        <w:ind w:left="1418"/>
        <w:rPr>
          <w:sz w:val="26"/>
          <w:szCs w:val="26"/>
        </w:rPr>
      </w:pPr>
      <w:r w:rsidRPr="00FA2FC0">
        <w:rPr>
          <w:sz w:val="26"/>
          <w:szCs w:val="26"/>
        </w:rPr>
        <w:t>Sve grupe korisnika (registrovan korisnik,</w:t>
      </w:r>
      <w:r w:rsidR="00F7163B" w:rsidRPr="00FA2FC0">
        <w:rPr>
          <w:sz w:val="26"/>
          <w:szCs w:val="26"/>
        </w:rPr>
        <w:t xml:space="preserve"> </w:t>
      </w:r>
      <w:r w:rsidRPr="00FA2FC0">
        <w:rPr>
          <w:sz w:val="26"/>
          <w:szCs w:val="26"/>
        </w:rPr>
        <w:t>gost, administrator) imaju pristup ovoj stranici pre logovanja.</w:t>
      </w:r>
    </w:p>
    <w:p w:rsidR="008125B2" w:rsidRPr="00266D1F" w:rsidRDefault="008125B2" w:rsidP="008125B2">
      <w:pPr>
        <w:pStyle w:val="NoSpacing"/>
        <w:numPr>
          <w:ilvl w:val="1"/>
          <w:numId w:val="4"/>
        </w:numPr>
        <w:ind w:left="1418" w:hanging="709"/>
        <w:rPr>
          <w:rStyle w:val="IntenseReference"/>
          <w:b w:val="0"/>
          <w:bCs w:val="0"/>
          <w:smallCaps w:val="0"/>
          <w:color w:val="auto"/>
          <w:spacing w:val="0"/>
          <w:sz w:val="32"/>
          <w:szCs w:val="32"/>
        </w:rPr>
      </w:pPr>
      <w:r w:rsidRPr="00266D1F">
        <w:rPr>
          <w:rStyle w:val="IntenseReference"/>
          <w:bCs w:val="0"/>
          <w:smallCaps w:val="0"/>
          <w:color w:val="auto"/>
          <w:sz w:val="32"/>
          <w:szCs w:val="32"/>
        </w:rPr>
        <w:t>Tok doga</w:t>
      </w:r>
      <w:r w:rsidRPr="00266D1F">
        <w:rPr>
          <w:rStyle w:val="IntenseReference"/>
          <w:bCs w:val="0"/>
          <w:smallCaps w:val="0"/>
          <w:color w:val="auto"/>
          <w:sz w:val="32"/>
          <w:szCs w:val="32"/>
          <w:lang w:val="sr-Latn-RS"/>
        </w:rPr>
        <w:t>đaja</w:t>
      </w:r>
    </w:p>
    <w:p w:rsidR="006266DE" w:rsidRPr="00FA2FC0" w:rsidRDefault="006266DE" w:rsidP="006266DE">
      <w:pPr>
        <w:pStyle w:val="NoSpacing"/>
        <w:ind w:left="1418"/>
        <w:rPr>
          <w:rStyle w:val="IntenseReference"/>
          <w:b w:val="0"/>
          <w:bCs w:val="0"/>
          <w:i/>
          <w:smallCaps w:val="0"/>
          <w:color w:val="auto"/>
          <w:spacing w:val="0"/>
          <w:sz w:val="26"/>
          <w:szCs w:val="26"/>
        </w:rPr>
      </w:pPr>
      <w:r w:rsidRPr="00FA2FC0">
        <w:rPr>
          <w:rStyle w:val="IntenseReference"/>
          <w:b w:val="0"/>
          <w:bCs w:val="0"/>
          <w:i/>
          <w:smallCaps w:val="0"/>
          <w:color w:val="auto"/>
          <w:sz w:val="26"/>
          <w:szCs w:val="26"/>
          <w:lang w:val="sr-Latn-RS"/>
        </w:rPr>
        <w:t>Glavni tok</w:t>
      </w:r>
    </w:p>
    <w:p w:rsidR="00042A00" w:rsidRPr="00FA2FC0" w:rsidRDefault="00042A00" w:rsidP="00DE461E">
      <w:pPr>
        <w:pStyle w:val="ListParagraph"/>
        <w:numPr>
          <w:ilvl w:val="2"/>
          <w:numId w:val="5"/>
        </w:numPr>
        <w:rPr>
          <w:sz w:val="26"/>
          <w:szCs w:val="26"/>
          <w:lang w:val="sr-Latn-RS"/>
        </w:rPr>
      </w:pPr>
      <w:r w:rsidRPr="00FA2FC0">
        <w:rPr>
          <w:sz w:val="26"/>
          <w:szCs w:val="26"/>
        </w:rPr>
        <w:t>Korisnik ulazi na stranicu za logovanje na ovoj dru</w:t>
      </w:r>
      <w:r w:rsidRPr="00FA2FC0">
        <w:rPr>
          <w:sz w:val="26"/>
          <w:szCs w:val="26"/>
          <w:lang w:val="sr-Latn-RS"/>
        </w:rPr>
        <w:t>štvenoj mreži.</w:t>
      </w:r>
    </w:p>
    <w:p w:rsidR="00042A00" w:rsidRPr="00FA2FC0" w:rsidRDefault="00042A00" w:rsidP="00DE461E">
      <w:pPr>
        <w:pStyle w:val="ListParagraph"/>
        <w:numPr>
          <w:ilvl w:val="2"/>
          <w:numId w:val="5"/>
        </w:numPr>
        <w:rPr>
          <w:sz w:val="26"/>
          <w:szCs w:val="26"/>
        </w:rPr>
      </w:pPr>
      <w:r w:rsidRPr="00FA2FC0">
        <w:rPr>
          <w:sz w:val="26"/>
          <w:szCs w:val="26"/>
          <w:lang w:val="sr-Latn-RS"/>
        </w:rPr>
        <w:t xml:space="preserve">Korisnik klikće na link </w:t>
      </w:r>
      <w:r w:rsidRPr="00FA2FC0">
        <w:rPr>
          <w:sz w:val="26"/>
          <w:szCs w:val="26"/>
        </w:rPr>
        <w:t>“O sajtu” koji ga vodi direktno na stranicu sa informacijama o sajtu.</w:t>
      </w:r>
    </w:p>
    <w:p w:rsidR="00042A00" w:rsidRPr="00FA2FC0" w:rsidRDefault="00042A00" w:rsidP="00DE461E">
      <w:pPr>
        <w:pStyle w:val="ListParagraph"/>
        <w:numPr>
          <w:ilvl w:val="2"/>
          <w:numId w:val="5"/>
        </w:numPr>
        <w:rPr>
          <w:sz w:val="26"/>
          <w:szCs w:val="26"/>
        </w:rPr>
      </w:pPr>
      <w:r w:rsidRPr="00FA2FC0">
        <w:rPr>
          <w:sz w:val="26"/>
          <w:szCs w:val="26"/>
        </w:rPr>
        <w:t>Nakon čitanja korisnik ima mogućnost klika na dugme “Nazad”, koje ga vraća na stranicu za logovanje.</w:t>
      </w:r>
    </w:p>
    <w:p w:rsidR="00042A00" w:rsidRPr="008125B2" w:rsidRDefault="00042A00" w:rsidP="00042A00">
      <w:pPr>
        <w:pStyle w:val="NoSpacing"/>
        <w:ind w:left="1418"/>
        <w:rPr>
          <w:sz w:val="28"/>
          <w:szCs w:val="28"/>
        </w:rPr>
      </w:pPr>
    </w:p>
    <w:p w:rsidR="00DE461E" w:rsidRPr="00266D1F" w:rsidRDefault="008125B2" w:rsidP="00DE461E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266D1F">
        <w:rPr>
          <w:b/>
          <w:sz w:val="32"/>
          <w:szCs w:val="32"/>
        </w:rPr>
        <w:t>Posebni zahtevi</w:t>
      </w:r>
    </w:p>
    <w:p w:rsidR="00DE461E" w:rsidRPr="00FA2FC0" w:rsidRDefault="00DE461E" w:rsidP="00DE461E">
      <w:pPr>
        <w:pStyle w:val="ListParagraph"/>
        <w:ind w:left="1430"/>
        <w:rPr>
          <w:sz w:val="26"/>
          <w:szCs w:val="26"/>
        </w:rPr>
      </w:pPr>
      <w:r w:rsidRPr="00FA2FC0">
        <w:rPr>
          <w:sz w:val="26"/>
          <w:szCs w:val="26"/>
        </w:rPr>
        <w:t>Nema.</w:t>
      </w:r>
    </w:p>
    <w:p w:rsidR="008125B2" w:rsidRPr="00266D1F" w:rsidRDefault="008125B2" w:rsidP="008125B2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266D1F">
        <w:rPr>
          <w:b/>
          <w:sz w:val="32"/>
          <w:szCs w:val="32"/>
        </w:rPr>
        <w:t>Preduslovi</w:t>
      </w:r>
    </w:p>
    <w:p w:rsidR="00DE461E" w:rsidRPr="00FA2FC0" w:rsidRDefault="00DE461E" w:rsidP="00DE461E">
      <w:pPr>
        <w:pStyle w:val="ListParagraph"/>
        <w:ind w:left="1430"/>
        <w:rPr>
          <w:sz w:val="26"/>
          <w:szCs w:val="26"/>
        </w:rPr>
      </w:pPr>
      <w:r w:rsidRPr="00FA2FC0">
        <w:rPr>
          <w:sz w:val="26"/>
          <w:szCs w:val="26"/>
        </w:rPr>
        <w:t>Nema.</w:t>
      </w:r>
    </w:p>
    <w:p w:rsidR="00FA2FC0" w:rsidRDefault="00FA2FC0" w:rsidP="00FA2FC0">
      <w:pPr>
        <w:pStyle w:val="ListParagraph"/>
        <w:ind w:left="1430"/>
        <w:rPr>
          <w:b/>
          <w:sz w:val="28"/>
          <w:szCs w:val="28"/>
        </w:rPr>
      </w:pPr>
    </w:p>
    <w:p w:rsidR="008125B2" w:rsidRPr="00266D1F" w:rsidRDefault="008125B2" w:rsidP="008125B2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266D1F">
        <w:rPr>
          <w:b/>
          <w:sz w:val="32"/>
          <w:szCs w:val="32"/>
        </w:rPr>
        <w:t>Posledice</w:t>
      </w:r>
    </w:p>
    <w:p w:rsidR="00DE461E" w:rsidRPr="00FA2FC0" w:rsidRDefault="00DE461E" w:rsidP="00DE461E">
      <w:pPr>
        <w:pStyle w:val="ListParagraph"/>
        <w:ind w:left="1430"/>
        <w:rPr>
          <w:sz w:val="26"/>
          <w:szCs w:val="26"/>
        </w:rPr>
      </w:pPr>
      <w:r w:rsidRPr="00FA2FC0">
        <w:rPr>
          <w:sz w:val="26"/>
          <w:szCs w:val="26"/>
        </w:rPr>
        <w:t>Korisnik je bolje upoznat sa pravilima SharETF društvene mreže.</w:t>
      </w:r>
    </w:p>
    <w:p w:rsidR="008125B2" w:rsidRPr="008125B2" w:rsidRDefault="008125B2" w:rsidP="008125B2">
      <w:pPr>
        <w:pStyle w:val="ListParagraph"/>
        <w:ind w:left="1430"/>
        <w:rPr>
          <w:b/>
          <w:sz w:val="28"/>
          <w:szCs w:val="28"/>
        </w:rPr>
      </w:pPr>
    </w:p>
    <w:sectPr w:rsidR="008125B2" w:rsidRPr="008125B2" w:rsidSect="00454E3C">
      <w:footerReference w:type="default" r:id="rId8"/>
      <w:pgSz w:w="12240" w:h="15840"/>
      <w:pgMar w:top="1440" w:right="1440" w:bottom="1440" w:left="141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2FBE" w:rsidRDefault="009F2FBE" w:rsidP="00454E3C">
      <w:pPr>
        <w:spacing w:after="0" w:line="240" w:lineRule="auto"/>
      </w:pPr>
      <w:r>
        <w:separator/>
      </w:r>
    </w:p>
  </w:endnote>
  <w:endnote w:type="continuationSeparator" w:id="0">
    <w:p w:rsidR="009F2FBE" w:rsidRDefault="009F2FBE" w:rsidP="0045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4E3C" w:rsidRDefault="00454E3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454E3C" w:rsidRDefault="00454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2FBE" w:rsidRDefault="009F2FBE" w:rsidP="00454E3C">
      <w:pPr>
        <w:spacing w:after="0" w:line="240" w:lineRule="auto"/>
      </w:pPr>
      <w:r>
        <w:separator/>
      </w:r>
    </w:p>
  </w:footnote>
  <w:footnote w:type="continuationSeparator" w:id="0">
    <w:p w:rsidR="009F2FBE" w:rsidRDefault="009F2FBE" w:rsidP="00454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800DC7"/>
    <w:multiLevelType w:val="multilevel"/>
    <w:tmpl w:val="79B45B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b/>
      </w:rPr>
    </w:lvl>
  </w:abstractNum>
  <w:abstractNum w:abstractNumId="3" w15:restartNumberingAfterBreak="0">
    <w:nsid w:val="2C5A2D15"/>
    <w:multiLevelType w:val="multilevel"/>
    <w:tmpl w:val="4FBC524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b/>
      </w:rPr>
    </w:lvl>
  </w:abstractNum>
  <w:abstractNum w:abstractNumId="4" w15:restartNumberingAfterBreak="0">
    <w:nsid w:val="51DF116C"/>
    <w:multiLevelType w:val="hybridMultilevel"/>
    <w:tmpl w:val="3E20B8A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02975184">
    <w:abstractNumId w:val="0"/>
  </w:num>
  <w:num w:numId="2" w16cid:durableId="1148322364">
    <w:abstractNumId w:val="1"/>
  </w:num>
  <w:num w:numId="3" w16cid:durableId="1793552001">
    <w:abstractNumId w:val="4"/>
  </w:num>
  <w:num w:numId="4" w16cid:durableId="417480303">
    <w:abstractNumId w:val="2"/>
  </w:num>
  <w:num w:numId="5" w16cid:durableId="268975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5B2"/>
    <w:rsid w:val="00042A00"/>
    <w:rsid w:val="00266D1F"/>
    <w:rsid w:val="002C012D"/>
    <w:rsid w:val="0032328E"/>
    <w:rsid w:val="00454E3C"/>
    <w:rsid w:val="005100B3"/>
    <w:rsid w:val="006266DE"/>
    <w:rsid w:val="00734E0D"/>
    <w:rsid w:val="008125B2"/>
    <w:rsid w:val="00846DD7"/>
    <w:rsid w:val="009F2FBE"/>
    <w:rsid w:val="00AF2000"/>
    <w:rsid w:val="00C21D0D"/>
    <w:rsid w:val="00C84F34"/>
    <w:rsid w:val="00D14B96"/>
    <w:rsid w:val="00D302A1"/>
    <w:rsid w:val="00DE461E"/>
    <w:rsid w:val="00EF4E67"/>
    <w:rsid w:val="00F05CA3"/>
    <w:rsid w:val="00F7163B"/>
    <w:rsid w:val="00FA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E464"/>
  <w15:chartTrackingRefBased/>
  <w15:docId w15:val="{91291312-6993-442E-80D3-540A4F79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5B2"/>
    <w:pPr>
      <w:ind w:left="720"/>
      <w:contextualSpacing/>
    </w:pPr>
  </w:style>
  <w:style w:type="paragraph" w:styleId="NoSpacing">
    <w:name w:val="No Spacing"/>
    <w:uiPriority w:val="1"/>
    <w:qFormat/>
    <w:rsid w:val="008125B2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8125B2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4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E3C"/>
  </w:style>
  <w:style w:type="paragraph" w:styleId="Footer">
    <w:name w:val="footer"/>
    <w:basedOn w:val="Normal"/>
    <w:link w:val="FooterChar"/>
    <w:uiPriority w:val="99"/>
    <w:unhideWhenUsed/>
    <w:qFormat/>
    <w:rsid w:val="00454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Алекса Вучковић</cp:lastModifiedBy>
  <cp:revision>19</cp:revision>
  <dcterms:created xsi:type="dcterms:W3CDTF">2023-03-11T15:24:00Z</dcterms:created>
  <dcterms:modified xsi:type="dcterms:W3CDTF">2023-04-09T08:24:00Z</dcterms:modified>
</cp:coreProperties>
</file>