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F29" w:rsidRDefault="00B22F29" w:rsidP="00B22F29">
      <w:r>
        <w:rPr>
          <w:noProof/>
        </w:rPr>
        <w:drawing>
          <wp:inline distT="0" distB="0" distL="0" distR="0" wp14:anchorId="4AC18374">
            <wp:extent cx="6163310" cy="40601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406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2F29" w:rsidRDefault="00B22F29" w:rsidP="00B22F29">
      <w:r>
        <w:rPr>
          <w:noProof/>
        </w:rPr>
        <w:lastRenderedPageBreak/>
        <w:drawing>
          <wp:inline distT="0" distB="0" distL="0" distR="0" wp14:anchorId="35D0713F" wp14:editId="28510F18">
            <wp:extent cx="5943600" cy="4056380"/>
            <wp:effectExtent l="0" t="0" r="0" b="12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CDEA84A-9684-428D-B192-134C7FAEDE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22F29" w:rsidRDefault="00B22F29" w:rsidP="00B22F29"/>
    <w:p w:rsidR="00B22F29" w:rsidRDefault="00B22F29" w:rsidP="00B22F29">
      <w:r>
        <w:rPr>
          <w:noProof/>
        </w:rPr>
        <w:drawing>
          <wp:inline distT="0" distB="0" distL="0" distR="0" wp14:anchorId="482298AA" wp14:editId="3EB79343">
            <wp:extent cx="4772025" cy="2743200"/>
            <wp:effectExtent l="0" t="0" r="952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5FAB234-67D9-46B1-8FFC-1D5E055499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22F29" w:rsidRDefault="00B22F29" w:rsidP="00B22F29"/>
    <w:p w:rsidR="00B22F29" w:rsidRDefault="00B22F29" w:rsidP="00B22F29"/>
    <w:p w:rsidR="00B22F29" w:rsidRDefault="00B22F29" w:rsidP="00B22F29"/>
    <w:p w:rsidR="00B22F29" w:rsidRDefault="00B22F29" w:rsidP="00FA79F9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:rsidR="00FA79F9" w:rsidRDefault="00FA79F9" w:rsidP="00FA79F9">
      <w:pPr>
        <w:pStyle w:val="ListParagraph"/>
        <w:numPr>
          <w:ilvl w:val="0"/>
          <w:numId w:val="2"/>
        </w:numPr>
      </w:pPr>
      <w:r>
        <w:t>In all the parent categories, Theatre has the highest successful number.</w:t>
      </w:r>
    </w:p>
    <w:p w:rsidR="00FA79F9" w:rsidRDefault="00FA79F9" w:rsidP="00FA79F9">
      <w:pPr>
        <w:pStyle w:val="ListParagraph"/>
        <w:numPr>
          <w:ilvl w:val="0"/>
          <w:numId w:val="2"/>
        </w:numPr>
      </w:pPr>
      <w:r>
        <w:t xml:space="preserve">In all the sub-categories, </w:t>
      </w:r>
      <w:proofErr w:type="gramStart"/>
      <w:r>
        <w:t>Play</w:t>
      </w:r>
      <w:proofErr w:type="gramEnd"/>
      <w:r>
        <w:t xml:space="preserve"> has the highest successful number.</w:t>
      </w:r>
    </w:p>
    <w:p w:rsidR="00FA79F9" w:rsidRDefault="00FA79F9" w:rsidP="00FA79F9">
      <w:pPr>
        <w:pStyle w:val="ListParagraph"/>
        <w:numPr>
          <w:ilvl w:val="0"/>
          <w:numId w:val="2"/>
        </w:numPr>
      </w:pPr>
      <w:r>
        <w:t>May is the peak month for successful campaign while December is the lowest month.</w:t>
      </w:r>
    </w:p>
    <w:p w:rsidR="00FA79F9" w:rsidRDefault="00FA79F9" w:rsidP="00B22F29"/>
    <w:p w:rsidR="00B22F29" w:rsidRDefault="00B22F29" w:rsidP="00FA79F9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77385C" w:rsidRDefault="0077385C" w:rsidP="00DB7D68">
      <w:pPr>
        <w:pStyle w:val="ListParagraph"/>
        <w:numPr>
          <w:ilvl w:val="0"/>
          <w:numId w:val="5"/>
        </w:numPr>
      </w:pPr>
      <w:r>
        <w:t>The goals of these campaign are very different (From 1 to 100M) which make it unfair to compare them within one group</w:t>
      </w:r>
      <w:bookmarkStart w:id="0" w:name="_GoBack"/>
      <w:bookmarkEnd w:id="0"/>
    </w:p>
    <w:p w:rsidR="00FA79F9" w:rsidRDefault="00FA79F9" w:rsidP="00FA79F9">
      <w:pPr>
        <w:pStyle w:val="ListParagraph"/>
      </w:pPr>
    </w:p>
    <w:p w:rsidR="006E4F75" w:rsidRDefault="00B22F29" w:rsidP="00FA79F9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:rsidR="00FA79F9" w:rsidRDefault="00FA79F9" w:rsidP="0077385C">
      <w:pPr>
        <w:pStyle w:val="ListParagraph"/>
        <w:numPr>
          <w:ilvl w:val="0"/>
          <w:numId w:val="8"/>
        </w:numPr>
      </w:pPr>
      <w:r>
        <w:t>We should take the length of the time (from date created to date ended) into account.</w:t>
      </w:r>
    </w:p>
    <w:p w:rsidR="0077385C" w:rsidRDefault="0077385C" w:rsidP="0077385C">
      <w:pPr>
        <w:pStyle w:val="ListParagraph"/>
        <w:numPr>
          <w:ilvl w:val="0"/>
          <w:numId w:val="8"/>
        </w:numPr>
      </w:pPr>
      <w:r>
        <w:t>The data of target group</w:t>
      </w:r>
    </w:p>
    <w:p w:rsidR="0077385C" w:rsidRDefault="0077385C" w:rsidP="0077385C">
      <w:pPr>
        <w:pStyle w:val="ListParagraph"/>
        <w:numPr>
          <w:ilvl w:val="0"/>
          <w:numId w:val="8"/>
        </w:numPr>
      </w:pPr>
      <w:r>
        <w:t xml:space="preserve">The methods used in conducting the </w:t>
      </w:r>
      <w:proofErr w:type="gramStart"/>
      <w:r>
        <w:t>cross funding</w:t>
      </w:r>
      <w:proofErr w:type="gramEnd"/>
      <w:r>
        <w:t xml:space="preserve"> campaign </w:t>
      </w:r>
    </w:p>
    <w:sectPr w:rsidR="00773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006C"/>
    <w:multiLevelType w:val="hybridMultilevel"/>
    <w:tmpl w:val="99640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5615C"/>
    <w:multiLevelType w:val="hybridMultilevel"/>
    <w:tmpl w:val="92F67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19202F"/>
    <w:multiLevelType w:val="hybridMultilevel"/>
    <w:tmpl w:val="CB1CB0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B844F5"/>
    <w:multiLevelType w:val="hybridMultilevel"/>
    <w:tmpl w:val="464A14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281C4A"/>
    <w:multiLevelType w:val="hybridMultilevel"/>
    <w:tmpl w:val="DB142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40114E"/>
    <w:multiLevelType w:val="hybridMultilevel"/>
    <w:tmpl w:val="0C266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E20995"/>
    <w:multiLevelType w:val="hybridMultilevel"/>
    <w:tmpl w:val="A1164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43E53"/>
    <w:multiLevelType w:val="hybridMultilevel"/>
    <w:tmpl w:val="5D60A5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29"/>
    <w:rsid w:val="000F512B"/>
    <w:rsid w:val="001467C0"/>
    <w:rsid w:val="001A6204"/>
    <w:rsid w:val="0077385C"/>
    <w:rsid w:val="00983025"/>
    <w:rsid w:val="00B22F29"/>
    <w:rsid w:val="00DB7D68"/>
    <w:rsid w:val="00F55216"/>
    <w:rsid w:val="00FA0568"/>
    <w:rsid w:val="00FA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4E98E"/>
  <w15:chartTrackingRefBased/>
  <w15:docId w15:val="{4ED9C5A1-5FCC-4788-A5E4-A413D11C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chen\Bootcamp\Assignment\08192018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chen\Bootcamp\Assignment\08192018\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[StarterBook.xlsx]Pivot_SubCategory!PivotTable5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Pivot_SubCategory!$B$4:$B$5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Pivot_SubCategory!$A$6:$A$47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Pivot_SubCategory!$B$6:$B$47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11-4153-BB59-AA565DD6477B}"/>
            </c:ext>
          </c:extLst>
        </c:ser>
        <c:ser>
          <c:idx val="1"/>
          <c:order val="1"/>
          <c:tx>
            <c:strRef>
              <c:f>Pivot_SubCategory!$C$4:$C$5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Pivot_SubCategory!$A$6:$A$47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Pivot_SubCategory!$C$6:$C$47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511-4153-BB59-AA565DD6477B}"/>
            </c:ext>
          </c:extLst>
        </c:ser>
        <c:ser>
          <c:idx val="2"/>
          <c:order val="2"/>
          <c:tx>
            <c:strRef>
              <c:f>Pivot_SubCategory!$D$4:$D$5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Pivot_SubCategory!$A$6:$A$47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Pivot_SubCategory!$D$6:$D$47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511-4153-BB59-AA565DD6477B}"/>
            </c:ext>
          </c:extLst>
        </c:ser>
        <c:ser>
          <c:idx val="3"/>
          <c:order val="3"/>
          <c:tx>
            <c:strRef>
              <c:f>Pivot_SubCategory!$E$4:$E$5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Pivot_SubCategory!$A$6:$A$47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Pivot_SubCategory!$E$6:$E$47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511-4153-BB59-AA565DD647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623832720"/>
        <c:axId val="623834032"/>
      </c:barChart>
      <c:catAx>
        <c:axId val="62383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834032"/>
        <c:crosses val="autoZero"/>
        <c:auto val="1"/>
        <c:lblAlgn val="ctr"/>
        <c:lblOffset val="100"/>
        <c:noMultiLvlLbl val="0"/>
      </c:catAx>
      <c:valAx>
        <c:axId val="62383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832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[StarterBook.xlsx]Pivot_DateCreated!PivotTable6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Pivot_DateCreated!$B$4:$B$5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Pivot_DateCreated!$A$6:$A$18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Pivot_DateCreated!$B$6:$B$18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44</c:v>
                </c:pt>
                <c:pt idx="7">
                  <c:v>32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36-4184-B3DC-87A7D49318AB}"/>
            </c:ext>
          </c:extLst>
        </c:ser>
        <c:ser>
          <c:idx val="1"/>
          <c:order val="1"/>
          <c:tx>
            <c:strRef>
              <c:f>Pivot_DateCreated!$C$4:$C$5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Pivot_DateCreated!$A$6:$A$18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Pivot_DateCreated!$C$6:$C$18</c:f>
              <c:numCache>
                <c:formatCode>General</c:formatCode>
                <c:ptCount val="12"/>
                <c:pt idx="0">
                  <c:v>148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148</c:v>
                </c:pt>
                <c:pt idx="6">
                  <c:v>148</c:v>
                </c:pt>
                <c:pt idx="7">
                  <c:v>134</c:v>
                </c:pt>
                <c:pt idx="8">
                  <c:v>127</c:v>
                </c:pt>
                <c:pt idx="9">
                  <c:v>150</c:v>
                </c:pt>
                <c:pt idx="10">
                  <c:v>114</c:v>
                </c:pt>
                <c:pt idx="11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736-4184-B3DC-87A7D49318AB}"/>
            </c:ext>
          </c:extLst>
        </c:ser>
        <c:ser>
          <c:idx val="2"/>
          <c:order val="2"/>
          <c:tx>
            <c:strRef>
              <c:f>Pivot_DateCreated!$D$4:$D$5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Pivot_DateCreated!$A$6:$A$18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Pivot_DateCreated!$D$6:$D$18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736-4184-B3DC-87A7D49318AB}"/>
            </c:ext>
          </c:extLst>
        </c:ser>
        <c:ser>
          <c:idx val="3"/>
          <c:order val="3"/>
          <c:tx>
            <c:strRef>
              <c:f>Pivot_DateCreated!$E$4:$E$5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Pivot_DateCreated!$A$6:$A$18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Pivot_DateCreated!$E$6:$E$18</c:f>
              <c:numCache>
                <c:formatCode>General</c:formatCode>
                <c:ptCount val="12"/>
                <c:pt idx="0">
                  <c:v>184</c:v>
                </c:pt>
                <c:pt idx="1">
                  <c:v>202</c:v>
                </c:pt>
                <c:pt idx="2">
                  <c:v>179</c:v>
                </c:pt>
                <c:pt idx="3">
                  <c:v>193</c:v>
                </c:pt>
                <c:pt idx="4">
                  <c:v>232</c:v>
                </c:pt>
                <c:pt idx="5">
                  <c:v>213</c:v>
                </c:pt>
                <c:pt idx="6">
                  <c:v>192</c:v>
                </c:pt>
                <c:pt idx="7">
                  <c:v>167</c:v>
                </c:pt>
                <c:pt idx="8">
                  <c:v>148</c:v>
                </c:pt>
                <c:pt idx="9">
                  <c:v>184</c:v>
                </c:pt>
                <c:pt idx="10">
                  <c:v>180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736-4184-B3DC-87A7D49318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0530112"/>
        <c:axId val="630533392"/>
      </c:lineChart>
      <c:catAx>
        <c:axId val="630530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0533392"/>
        <c:crosses val="autoZero"/>
        <c:auto val="1"/>
        <c:lblAlgn val="ctr"/>
        <c:lblOffset val="100"/>
        <c:noMultiLvlLbl val="0"/>
      </c:catAx>
      <c:valAx>
        <c:axId val="630533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0530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Chen</dc:creator>
  <cp:keywords/>
  <dc:description/>
  <cp:lastModifiedBy>Milan Chen</cp:lastModifiedBy>
  <cp:revision>3</cp:revision>
  <dcterms:created xsi:type="dcterms:W3CDTF">2018-08-13T21:07:00Z</dcterms:created>
  <dcterms:modified xsi:type="dcterms:W3CDTF">2018-08-14T20:25:00Z</dcterms:modified>
</cp:coreProperties>
</file>