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SQL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1.) Ispisati naslove svih filmova koji su objavljeni izmedju 2005 i 2010 godine (u bazi su svi filmovi 2006 ali kveri mora  da radi i kada bi bilo filmova iz jos dosta razlicitih godina)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title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release_year BETWEEN 2005 AND 2010;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2.) Ispisati koliko ima customer-a ciji email pocinje sa su.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COUNT (customer_id)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email LIKE 'su%';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3.) Ispisati na kojoj adresi zivi customer Mary Smith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a.address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address a, customer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a.address_id = c.address_id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AND c.first_name = 'Mary'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AND c.last_name = 'Smith';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4.) Ispisati minimalnu sumu novca koju je customer Debra Nelson platila da bi iznajmila film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MIN (p.amount)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payment p, customer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p.customer_id = c.customer_id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AND c.first_name = 'Debra'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AND c.last_name = 'Nelson';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5.) Ispisati ime i prezime customer-a koji su iznajmili vise od 10 filmova.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c.first_name, c. last_name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customer c, rental 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c.customer_id = r.customer_id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c.first_name, c. last_name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HAVING COUNT (r.rental_id) &gt; 10;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6.) Ispisati u koliko akcionih filmova je glumio glumac Ed Chase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COUNT (*)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actor a, film_actor fa, film f, film_category fc, category 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a.actor_id = fa.actor_id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AND fa.film_id = f.film_id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AND f.film_id = fc.film_id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AND fc.category_id = c.category_id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AND a.first_name = 'Ed'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AND a.last_name = 'Chase'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AND c.name = 'Action';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7.) Ispisati koliko je prosecno novca potroseno na placanja u svakoj radnji, tu kolonu imenovati "Potroseno novca"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Ispis da izgleda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store_id | Potroseno novca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s.store_id, AVG (amount) AS "Potrošeno novca:"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store s, payment p, staff 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p.staff_id = st.staff_id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AND st.store_id = s.store_id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s.store_id;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