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F9F42" w14:textId="24591CE1" w:rsidR="000E10BB" w:rsidRDefault="000E10BB">
      <w:r>
        <w:rPr>
          <w:noProof/>
        </w:rPr>
        <w:drawing>
          <wp:anchor distT="0" distB="0" distL="114300" distR="114300" simplePos="0" relativeHeight="251658240" behindDoc="0" locked="0" layoutInCell="1" allowOverlap="1" wp14:anchorId="09B5BABC" wp14:editId="1B15216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34275" cy="1066800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ue and White Professional Business Plan Cover Page A4 Document_page-00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D063D" w14:textId="307C789E" w:rsidR="000E10BB" w:rsidRDefault="000E10BB">
      <w:bookmarkStart w:id="0" w:name="_GoBack"/>
      <w:bookmarkEnd w:id="0"/>
      <w:r>
        <w:lastRenderedPageBreak/>
        <w:br w:type="page"/>
      </w:r>
    </w:p>
    <w:p w14:paraId="6088E3A9" w14:textId="6A807BA6" w:rsidR="00EC54A4" w:rsidRDefault="00EC54A4"/>
    <w:sectPr w:rsidR="00EC54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A4"/>
    <w:rsid w:val="000E10BB"/>
    <w:rsid w:val="00E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A76BA7-6ADE-4533-B02F-54BDB84E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MARCHAND-VALAT MILAN</dc:creator>
  <cp:keywords/>
  <dc:description/>
  <cp:lastModifiedBy>MARCHAND-VALAT MILAN</cp:lastModifiedBy>
  <cp:revision>2</cp:revision>
  <dcterms:created xsi:type="dcterms:W3CDTF">2026-05-18T13:39:00Z</dcterms:created>
  <dcterms:modified xsi:type="dcterms:W3CDTF">2026-05-18T13:42:00Z</dcterms:modified>
</cp:coreProperties>
</file>