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8445" w14:textId="47A305A6" w:rsidR="000139CA" w:rsidRDefault="000139CA" w:rsidP="00AC5C6C">
      <w:pPr>
        <w:pStyle w:val="SPnadpis"/>
        <w:jc w:val="center"/>
      </w:pPr>
      <w:r>
        <w:rPr>
          <w:noProof/>
        </w:rPr>
        <w:drawing>
          <wp:inline distT="0" distB="0" distL="0" distR="0" wp14:anchorId="63139AC9" wp14:editId="58E308C1">
            <wp:extent cx="3600000" cy="27828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E117" w14:textId="096DB5A8" w:rsidR="000139CA" w:rsidRPr="00683F64" w:rsidRDefault="000139CA" w:rsidP="000139CA">
      <w:pPr>
        <w:pStyle w:val="SPpredmet"/>
      </w:pPr>
      <w:r w:rsidRPr="00683F64">
        <w:t>Semestr</w:t>
      </w:r>
      <w:r w:rsidR="00AC5C6C">
        <w:t>á</w:t>
      </w:r>
      <w:r w:rsidRPr="00683F64">
        <w:t xml:space="preserve">lna práca z predmetu </w:t>
      </w:r>
      <w:r w:rsidR="00683F64" w:rsidRPr="00AC5C6C">
        <w:rPr>
          <w:i/>
          <w:iCs/>
        </w:rPr>
        <w:fldChar w:fldCharType="begin"/>
      </w:r>
      <w:r w:rsidR="00683F64" w:rsidRPr="00AC5C6C">
        <w:rPr>
          <w:i/>
          <w:iCs/>
        </w:rPr>
        <w:instrText xml:space="preserve"> SUBJECT   \* MERGEFORMAT </w:instrText>
      </w:r>
      <w:r w:rsidR="00683F64" w:rsidRPr="00AC5C6C">
        <w:rPr>
          <w:i/>
          <w:iCs/>
        </w:rPr>
        <w:fldChar w:fldCharType="end"/>
      </w:r>
      <w:r w:rsidR="00C94B02" w:rsidRPr="00AC5C6C">
        <w:rPr>
          <w:i/>
          <w:iCs/>
        </w:rPr>
        <w:fldChar w:fldCharType="begin"/>
      </w:r>
      <w:r w:rsidR="00C94B02" w:rsidRPr="00AC5C6C">
        <w:rPr>
          <w:i/>
          <w:iCs/>
        </w:rPr>
        <w:instrText xml:space="preserve"> SUBJECT   \* MERGEFORMAT </w:instrText>
      </w:r>
      <w:r w:rsidR="00C94B02" w:rsidRPr="00AC5C6C">
        <w:rPr>
          <w:i/>
          <w:iCs/>
        </w:rPr>
        <w:fldChar w:fldCharType="separate"/>
      </w:r>
      <w:r w:rsidR="00C94B02" w:rsidRPr="00AC5C6C">
        <w:rPr>
          <w:i/>
          <w:iCs/>
        </w:rPr>
        <w:t>úvod do štúdia</w:t>
      </w:r>
      <w:r w:rsidR="00C94B02" w:rsidRPr="00AC5C6C">
        <w:rPr>
          <w:i/>
          <w:iCs/>
        </w:rPr>
        <w:fldChar w:fldCharType="end"/>
      </w:r>
    </w:p>
    <w:p w14:paraId="4FE72734" w14:textId="49EE7080" w:rsidR="000139CA" w:rsidRDefault="000139CA" w:rsidP="00AC5C6C">
      <w:pPr>
        <w:pStyle w:val="SPTEMA"/>
      </w:pPr>
      <w:r>
        <w:t>FROGGER</w:t>
      </w:r>
    </w:p>
    <w:p w14:paraId="651B3D81" w14:textId="77A9D2DF" w:rsidR="002A7984" w:rsidRPr="001A323A" w:rsidRDefault="001E6B9A" w:rsidP="001A323A">
      <w:pPr>
        <w:pStyle w:val="SPtitulnepolia"/>
      </w:pPr>
      <w:r>
        <w:br w:type="page"/>
      </w:r>
    </w:p>
    <w:p w14:paraId="729998A2" w14:textId="3B006C09" w:rsidR="0014083B" w:rsidRPr="0014083B" w:rsidRDefault="0014083B" w:rsidP="0014083B">
      <w:pPr>
        <w:pStyle w:val="1SPnadpis1"/>
        <w:numPr>
          <w:ilvl w:val="0"/>
          <w:numId w:val="0"/>
        </w:numPr>
        <w:ind w:left="720"/>
      </w:pPr>
    </w:p>
    <w:sectPr w:rsidR="0014083B" w:rsidRPr="0014083B" w:rsidSect="002A798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26B7" w14:textId="77777777" w:rsidR="00A152BE" w:rsidRDefault="00A152BE" w:rsidP="00AF5E67">
      <w:pPr>
        <w:spacing w:after="0" w:line="240" w:lineRule="auto"/>
      </w:pPr>
      <w:r>
        <w:separator/>
      </w:r>
    </w:p>
  </w:endnote>
  <w:endnote w:type="continuationSeparator" w:id="0">
    <w:p w14:paraId="7AA66AD7" w14:textId="77777777" w:rsidR="00A152BE" w:rsidRDefault="00A152BE" w:rsidP="00AF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2568745"/>
      <w:docPartObj>
        <w:docPartGallery w:val="Page Numbers (Bottom of Page)"/>
        <w:docPartUnique/>
      </w:docPartObj>
    </w:sdtPr>
    <w:sdtContent>
      <w:p w14:paraId="7A1CED87" w14:textId="0C09B07C" w:rsidR="00014CFB" w:rsidRDefault="00014CF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78E584" w14:textId="77777777" w:rsidR="002648BD" w:rsidRDefault="00264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3BFE" w14:textId="77777777" w:rsidR="00A152BE" w:rsidRDefault="00A152BE" w:rsidP="00AF5E67">
      <w:pPr>
        <w:spacing w:after="0" w:line="240" w:lineRule="auto"/>
      </w:pPr>
      <w:r>
        <w:separator/>
      </w:r>
    </w:p>
  </w:footnote>
  <w:footnote w:type="continuationSeparator" w:id="0">
    <w:p w14:paraId="56F7631A" w14:textId="77777777" w:rsidR="00A152BE" w:rsidRDefault="00A152BE" w:rsidP="00AF5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8B6E" w14:textId="163EBDF0" w:rsidR="00AF5E67" w:rsidRPr="002648BD" w:rsidRDefault="002648BD" w:rsidP="002648BD">
    <w:pPr>
      <w:pStyle w:val="Header"/>
      <w:jc w:val="right"/>
      <w:rPr>
        <w:i/>
        <w:iCs/>
      </w:rPr>
    </w:pPr>
    <w:r w:rsidRPr="002648BD">
      <w:rPr>
        <w:i/>
        <w:iCs/>
        <w:noProof/>
      </w:rPr>
      <w:drawing>
        <wp:anchor distT="0" distB="0" distL="114300" distR="114300" simplePos="0" relativeHeight="251658240" behindDoc="0" locked="0" layoutInCell="1" allowOverlap="1" wp14:anchorId="00B7676F" wp14:editId="3A4BB291">
          <wp:simplePos x="0" y="0"/>
          <wp:positionH relativeFrom="column">
            <wp:posOffset>-680720</wp:posOffset>
          </wp:positionH>
          <wp:positionV relativeFrom="paragraph">
            <wp:posOffset>-278130</wp:posOffset>
          </wp:positionV>
          <wp:extent cx="2171700" cy="723900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5E67" w:rsidRPr="002648BD">
      <w:rPr>
        <w:i/>
        <w:iCs/>
      </w:rPr>
      <w:fldChar w:fldCharType="begin"/>
    </w:r>
    <w:r w:rsidR="00AF5E67" w:rsidRPr="002648BD">
      <w:rPr>
        <w:i/>
        <w:iCs/>
      </w:rPr>
      <w:instrText xml:space="preserve"> SUBJECT   \* MERGEFORMAT </w:instrText>
    </w:r>
    <w:r w:rsidR="00AF5E67" w:rsidRPr="002648BD">
      <w:rPr>
        <w:i/>
        <w:iCs/>
      </w:rPr>
      <w:fldChar w:fldCharType="separate"/>
    </w:r>
    <w:r w:rsidR="00AF5E67" w:rsidRPr="002648BD">
      <w:rPr>
        <w:i/>
        <w:iCs/>
      </w:rPr>
      <w:t>úvod do štúdia</w:t>
    </w:r>
    <w:r w:rsidR="00AF5E67" w:rsidRPr="002648BD">
      <w:rPr>
        <w:i/>
        <w:i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03D"/>
    <w:multiLevelType w:val="hybridMultilevel"/>
    <w:tmpl w:val="0630C7F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C1304C"/>
    <w:multiLevelType w:val="hybridMultilevel"/>
    <w:tmpl w:val="2FD461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79B0"/>
    <w:multiLevelType w:val="hybridMultilevel"/>
    <w:tmpl w:val="2CA647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374EF"/>
    <w:multiLevelType w:val="hybridMultilevel"/>
    <w:tmpl w:val="89ECAC0E"/>
    <w:lvl w:ilvl="0" w:tplc="AE7E8D3A">
      <w:start w:val="1"/>
      <w:numFmt w:val="decimal"/>
      <w:pStyle w:val="1SP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5D7B"/>
    <w:multiLevelType w:val="hybridMultilevel"/>
    <w:tmpl w:val="E5BE6DFE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A21D44"/>
    <w:multiLevelType w:val="hybridMultilevel"/>
    <w:tmpl w:val="F9A276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31B46"/>
    <w:multiLevelType w:val="hybridMultilevel"/>
    <w:tmpl w:val="E95ACB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22B5D"/>
    <w:multiLevelType w:val="hybridMultilevel"/>
    <w:tmpl w:val="76BEC48E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4B6E82"/>
    <w:multiLevelType w:val="hybridMultilevel"/>
    <w:tmpl w:val="A45ABE70"/>
    <w:lvl w:ilvl="0" w:tplc="D326DA6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F25AD"/>
    <w:multiLevelType w:val="hybridMultilevel"/>
    <w:tmpl w:val="0D0A90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105F8"/>
    <w:multiLevelType w:val="hybridMultilevel"/>
    <w:tmpl w:val="3E603AD0"/>
    <w:lvl w:ilvl="0" w:tplc="0150CBC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A002C9E"/>
    <w:multiLevelType w:val="hybridMultilevel"/>
    <w:tmpl w:val="DEFE5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013BE"/>
    <w:multiLevelType w:val="hybridMultilevel"/>
    <w:tmpl w:val="13EC89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E6079"/>
    <w:multiLevelType w:val="hybridMultilevel"/>
    <w:tmpl w:val="1FAEDEC6"/>
    <w:lvl w:ilvl="0" w:tplc="D326DA6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202332B"/>
    <w:multiLevelType w:val="hybridMultilevel"/>
    <w:tmpl w:val="8B22113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638F8"/>
    <w:multiLevelType w:val="hybridMultilevel"/>
    <w:tmpl w:val="B27852CE"/>
    <w:lvl w:ilvl="0" w:tplc="378C7F36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018344270">
    <w:abstractNumId w:val="3"/>
  </w:num>
  <w:num w:numId="2" w16cid:durableId="702940278">
    <w:abstractNumId w:val="10"/>
  </w:num>
  <w:num w:numId="3" w16cid:durableId="2017920295">
    <w:abstractNumId w:val="13"/>
  </w:num>
  <w:num w:numId="4" w16cid:durableId="1068382605">
    <w:abstractNumId w:val="8"/>
  </w:num>
  <w:num w:numId="5" w16cid:durableId="356388264">
    <w:abstractNumId w:val="14"/>
  </w:num>
  <w:num w:numId="6" w16cid:durableId="299191512">
    <w:abstractNumId w:val="4"/>
  </w:num>
  <w:num w:numId="7" w16cid:durableId="1243442752">
    <w:abstractNumId w:val="7"/>
  </w:num>
  <w:num w:numId="8" w16cid:durableId="1705054145">
    <w:abstractNumId w:val="11"/>
  </w:num>
  <w:num w:numId="9" w16cid:durableId="1646423697">
    <w:abstractNumId w:val="6"/>
  </w:num>
  <w:num w:numId="10" w16cid:durableId="1367095125">
    <w:abstractNumId w:val="12"/>
  </w:num>
  <w:num w:numId="11" w16cid:durableId="1505509328">
    <w:abstractNumId w:val="0"/>
  </w:num>
  <w:num w:numId="12" w16cid:durableId="561140676">
    <w:abstractNumId w:val="2"/>
  </w:num>
  <w:num w:numId="13" w16cid:durableId="715815822">
    <w:abstractNumId w:val="1"/>
  </w:num>
  <w:num w:numId="14" w16cid:durableId="1834569111">
    <w:abstractNumId w:val="9"/>
  </w:num>
  <w:num w:numId="15" w16cid:durableId="813762114">
    <w:abstractNumId w:val="5"/>
  </w:num>
  <w:num w:numId="16" w16cid:durableId="14888591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A2"/>
    <w:rsid w:val="000139CA"/>
    <w:rsid w:val="00014CFB"/>
    <w:rsid w:val="00034A79"/>
    <w:rsid w:val="000A4FF7"/>
    <w:rsid w:val="000A6C14"/>
    <w:rsid w:val="000E71BE"/>
    <w:rsid w:val="00113CF3"/>
    <w:rsid w:val="0014083B"/>
    <w:rsid w:val="00182D52"/>
    <w:rsid w:val="00186FC2"/>
    <w:rsid w:val="001A323A"/>
    <w:rsid w:val="001E6B9A"/>
    <w:rsid w:val="00203E7C"/>
    <w:rsid w:val="00226BA3"/>
    <w:rsid w:val="00231EC4"/>
    <w:rsid w:val="002648BD"/>
    <w:rsid w:val="002A7984"/>
    <w:rsid w:val="002C02F2"/>
    <w:rsid w:val="00387660"/>
    <w:rsid w:val="00393D17"/>
    <w:rsid w:val="003B255C"/>
    <w:rsid w:val="003C5159"/>
    <w:rsid w:val="003F3666"/>
    <w:rsid w:val="00401C91"/>
    <w:rsid w:val="00471C7A"/>
    <w:rsid w:val="00485F08"/>
    <w:rsid w:val="004D01C5"/>
    <w:rsid w:val="004D4B21"/>
    <w:rsid w:val="00593488"/>
    <w:rsid w:val="005B0AE3"/>
    <w:rsid w:val="00600DCF"/>
    <w:rsid w:val="006154A2"/>
    <w:rsid w:val="0065276A"/>
    <w:rsid w:val="00680FFF"/>
    <w:rsid w:val="00683F64"/>
    <w:rsid w:val="00743F81"/>
    <w:rsid w:val="00746A27"/>
    <w:rsid w:val="00764DEE"/>
    <w:rsid w:val="007C2CFA"/>
    <w:rsid w:val="007F63AA"/>
    <w:rsid w:val="0081407B"/>
    <w:rsid w:val="008B7DD4"/>
    <w:rsid w:val="00900B1F"/>
    <w:rsid w:val="009433DC"/>
    <w:rsid w:val="009C3AAB"/>
    <w:rsid w:val="00A152BE"/>
    <w:rsid w:val="00A750FB"/>
    <w:rsid w:val="00AC5C6C"/>
    <w:rsid w:val="00AC65E3"/>
    <w:rsid w:val="00AC7916"/>
    <w:rsid w:val="00AF5E67"/>
    <w:rsid w:val="00B14CF9"/>
    <w:rsid w:val="00B30684"/>
    <w:rsid w:val="00B4290B"/>
    <w:rsid w:val="00B43DC4"/>
    <w:rsid w:val="00B62B9B"/>
    <w:rsid w:val="00BA67A1"/>
    <w:rsid w:val="00BB2B8F"/>
    <w:rsid w:val="00BD6EC3"/>
    <w:rsid w:val="00C4046A"/>
    <w:rsid w:val="00C8469B"/>
    <w:rsid w:val="00C94B02"/>
    <w:rsid w:val="00C96D75"/>
    <w:rsid w:val="00D26EA4"/>
    <w:rsid w:val="00D908CF"/>
    <w:rsid w:val="00DB4A5A"/>
    <w:rsid w:val="00DC05A4"/>
    <w:rsid w:val="00E6463D"/>
    <w:rsid w:val="00E67DCA"/>
    <w:rsid w:val="00E94A39"/>
    <w:rsid w:val="00F0196B"/>
    <w:rsid w:val="00F11F64"/>
    <w:rsid w:val="00F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4663BE"/>
  <w15:chartTrackingRefBased/>
  <w15:docId w15:val="{8CFC8484-F7CE-47C6-8C03-4A52D03B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link w:val="SPtextChar"/>
    <w:qFormat/>
    <w:rsid w:val="006154A2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link w:val="SPpredmetChar"/>
    <w:qFormat/>
    <w:rsid w:val="006154A2"/>
    <w:pPr>
      <w:spacing w:before="1800" w:after="0"/>
      <w:ind w:firstLine="0"/>
      <w:jc w:val="center"/>
    </w:pPr>
    <w:rPr>
      <w:sz w:val="36"/>
    </w:rPr>
  </w:style>
  <w:style w:type="character" w:customStyle="1" w:styleId="SPtextChar">
    <w:name w:val="SP_text Char"/>
    <w:basedOn w:val="DefaultParagraphFont"/>
    <w:link w:val="SPtext"/>
    <w:rsid w:val="006154A2"/>
    <w:rPr>
      <w:rFonts w:ascii="Arial" w:hAnsi="Arial"/>
    </w:rPr>
  </w:style>
  <w:style w:type="paragraph" w:customStyle="1" w:styleId="SPTEMA">
    <w:name w:val="SP_TEMA"/>
    <w:basedOn w:val="SPpredmet"/>
    <w:link w:val="SPTEMAChar"/>
    <w:qFormat/>
    <w:rsid w:val="006154A2"/>
    <w:pPr>
      <w:spacing w:before="120" w:after="4800"/>
    </w:pPr>
    <w:rPr>
      <w:b/>
      <w:caps/>
    </w:rPr>
  </w:style>
  <w:style w:type="character" w:customStyle="1" w:styleId="SPpredmetChar">
    <w:name w:val="SP_predmet Char"/>
    <w:basedOn w:val="SPtextChar"/>
    <w:link w:val="SPpredmet"/>
    <w:rsid w:val="006154A2"/>
    <w:rPr>
      <w:rFonts w:ascii="Arial" w:hAnsi="Arial"/>
      <w:sz w:val="36"/>
    </w:rPr>
  </w:style>
  <w:style w:type="paragraph" w:customStyle="1" w:styleId="SPtitulnepolia">
    <w:name w:val="SP_titulne_polia"/>
    <w:basedOn w:val="SPtext"/>
    <w:link w:val="SPtitulnepoliaChar"/>
    <w:qFormat/>
    <w:rsid w:val="00C8469B"/>
    <w:pPr>
      <w:tabs>
        <w:tab w:val="left" w:pos="1985"/>
        <w:tab w:val="right" w:pos="8789"/>
      </w:tabs>
      <w:ind w:firstLine="0"/>
    </w:pPr>
  </w:style>
  <w:style w:type="character" w:customStyle="1" w:styleId="SPTEMAChar">
    <w:name w:val="SP_TEMA Char"/>
    <w:basedOn w:val="SPpredmetChar"/>
    <w:link w:val="SPTEMA"/>
    <w:rsid w:val="006154A2"/>
    <w:rPr>
      <w:rFonts w:ascii="Arial" w:hAnsi="Arial"/>
      <w:b/>
      <w:caps/>
      <w:sz w:val="36"/>
    </w:rPr>
  </w:style>
  <w:style w:type="paragraph" w:customStyle="1" w:styleId="SPnadpis">
    <w:name w:val="SP_nadpis"/>
    <w:basedOn w:val="SPtext"/>
    <w:link w:val="SPnadpisChar"/>
    <w:qFormat/>
    <w:rsid w:val="00C8469B"/>
    <w:pPr>
      <w:ind w:firstLine="0"/>
      <w:jc w:val="left"/>
    </w:pPr>
    <w:rPr>
      <w:b/>
      <w:color w:val="002D72"/>
      <w:sz w:val="28"/>
    </w:rPr>
  </w:style>
  <w:style w:type="character" w:customStyle="1" w:styleId="SPtitulnepoliaChar">
    <w:name w:val="SP_titulne_polia Char"/>
    <w:basedOn w:val="SPtextChar"/>
    <w:link w:val="SPtitulnepolia"/>
    <w:rsid w:val="00C8469B"/>
    <w:rPr>
      <w:rFonts w:ascii="Arial" w:hAnsi="Arial"/>
    </w:rPr>
  </w:style>
  <w:style w:type="paragraph" w:customStyle="1" w:styleId="1SPnadpis1">
    <w:name w:val="1. SP_nadpis1"/>
    <w:basedOn w:val="SPnadpis"/>
    <w:link w:val="1SPnadpis1Char"/>
    <w:qFormat/>
    <w:rsid w:val="00C8469B"/>
    <w:pPr>
      <w:numPr>
        <w:numId w:val="1"/>
      </w:numPr>
    </w:pPr>
  </w:style>
  <w:style w:type="character" w:customStyle="1" w:styleId="SPnadpisChar">
    <w:name w:val="SP_nadpis Char"/>
    <w:basedOn w:val="SPtextChar"/>
    <w:link w:val="SPnadpis"/>
    <w:rsid w:val="00C8469B"/>
    <w:rPr>
      <w:rFonts w:ascii="Arial" w:hAnsi="Arial"/>
      <w:b/>
      <w:color w:val="002D72"/>
      <w:sz w:val="28"/>
    </w:rPr>
  </w:style>
  <w:style w:type="paragraph" w:customStyle="1" w:styleId="SPpopisobrazku">
    <w:name w:val="SP_popis_obrazku"/>
    <w:basedOn w:val="SPtext"/>
    <w:link w:val="SPpopisobrazkuChar"/>
    <w:qFormat/>
    <w:rsid w:val="00746A27"/>
    <w:pPr>
      <w:ind w:left="714" w:hanging="357"/>
      <w:jc w:val="center"/>
    </w:pPr>
    <w:rPr>
      <w:i/>
      <w:color w:val="002D72"/>
    </w:rPr>
  </w:style>
  <w:style w:type="character" w:customStyle="1" w:styleId="1SPnadpis1Char">
    <w:name w:val="1. SP_nadpis1 Char"/>
    <w:basedOn w:val="SPnadpisChar"/>
    <w:link w:val="1SPnadpis1"/>
    <w:rsid w:val="00C8469B"/>
    <w:rPr>
      <w:rFonts w:ascii="Arial" w:hAnsi="Arial"/>
      <w:b/>
      <w:color w:val="002D72"/>
      <w:sz w:val="28"/>
    </w:rPr>
  </w:style>
  <w:style w:type="paragraph" w:styleId="Header">
    <w:name w:val="header"/>
    <w:basedOn w:val="Normal"/>
    <w:link w:val="HeaderChar"/>
    <w:uiPriority w:val="99"/>
    <w:unhideWhenUsed/>
    <w:rsid w:val="00AF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PpopisobrazkuChar">
    <w:name w:val="SP_popis_obrazku Char"/>
    <w:basedOn w:val="SPtextChar"/>
    <w:link w:val="SPpopisobrazku"/>
    <w:rsid w:val="00746A27"/>
    <w:rPr>
      <w:rFonts w:ascii="Arial" w:hAnsi="Arial"/>
      <w:i/>
      <w:color w:val="002D72"/>
    </w:rPr>
  </w:style>
  <w:style w:type="character" w:customStyle="1" w:styleId="HeaderChar">
    <w:name w:val="Header Char"/>
    <w:basedOn w:val="DefaultParagraphFont"/>
    <w:link w:val="Header"/>
    <w:uiPriority w:val="99"/>
    <w:rsid w:val="00AF5E67"/>
  </w:style>
  <w:style w:type="paragraph" w:styleId="Footer">
    <w:name w:val="footer"/>
    <w:basedOn w:val="Normal"/>
    <w:link w:val="FooterChar"/>
    <w:uiPriority w:val="99"/>
    <w:unhideWhenUsed/>
    <w:rsid w:val="00AF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67"/>
  </w:style>
  <w:style w:type="character" w:customStyle="1" w:styleId="Heading1Char">
    <w:name w:val="Heading 1 Char"/>
    <w:basedOn w:val="DefaultParagraphFont"/>
    <w:link w:val="Heading1"/>
    <w:uiPriority w:val="9"/>
    <w:rsid w:val="00B4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3DC4"/>
    <w:pPr>
      <w:outlineLvl w:val="9"/>
    </w:pPr>
    <w:rPr>
      <w:lang w:eastAsia="sk-SK"/>
    </w:rPr>
  </w:style>
  <w:style w:type="character" w:styleId="Hyperlink">
    <w:name w:val="Hyperlink"/>
    <w:basedOn w:val="DefaultParagraphFont"/>
    <w:uiPriority w:val="99"/>
    <w:unhideWhenUsed/>
    <w:rsid w:val="00C40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46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908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B0AE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C79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916"/>
    <w:pPr>
      <w:spacing w:after="100"/>
      <w:ind w:left="220"/>
    </w:pPr>
    <w:rPr>
      <w:rFonts w:eastAsiaTheme="minorEastAsia" w:cs="Times New Roman"/>
      <w:lang w:eastAsia="sk-SK"/>
    </w:rPr>
  </w:style>
  <w:style w:type="paragraph" w:styleId="TOC3">
    <w:name w:val="toc 3"/>
    <w:basedOn w:val="Normal"/>
    <w:next w:val="Normal"/>
    <w:autoRedefine/>
    <w:uiPriority w:val="39"/>
    <w:unhideWhenUsed/>
    <w:rsid w:val="00AC7916"/>
    <w:pPr>
      <w:spacing w:after="100"/>
      <w:ind w:left="440"/>
    </w:pPr>
    <w:rPr>
      <w:rFonts w:eastAsiaTheme="minorEastAsia" w:cs="Times New Roman"/>
      <w:lang w:eastAsia="sk-SK"/>
    </w:rPr>
  </w:style>
  <w:style w:type="paragraph" w:styleId="TableofFigures">
    <w:name w:val="table of figures"/>
    <w:basedOn w:val="Normal"/>
    <w:next w:val="Normal"/>
    <w:uiPriority w:val="99"/>
    <w:unhideWhenUsed/>
    <w:rsid w:val="00AC65E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03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Mar91</b:Tag>
    <b:SourceType>InternetSite</b:SourceType>
    <b:Guid>{A9C7E5CF-82E0-42C8-ADB5-F8E177CF0DF0}</b:Guid>
    <b:Author>
      <b:Author>
        <b:NameList>
          <b:Person>
            <b:Last>Widome</b:Last>
            <b:First>Mark</b:First>
            <b:Middle>D.</b:Middle>
          </b:Person>
        </b:NameList>
      </b:Author>
    </b:Author>
    <b:Title>Pediatrics</b:Title>
    <b:InternetSiteTitle>Pediatrics</b:InternetSiteTitle>
    <b:Year>1991</b:Year>
    <b:Month>Október</b:Month>
    <b:Day>1</b:Day>
    <b:URL>https://publications.aap.org/pediatrics/article-abstract/88/4/868/57139/Frogger</b:URL>
    <b:RefOrder>3</b:RefOrder>
  </b:Source>
  <b:Source>
    <b:Tag>McF16</b:Tag>
    <b:SourceType>InternetSite</b:SourceType>
    <b:Guid>{591FFCA3-9A2F-4029-A2E4-8BB67639893B}</b:Guid>
    <b:Author>
      <b:Author>
        <b:NameList>
          <b:Person>
            <b:Last>McFerran</b:Last>
            <b:First>Damien</b:First>
          </b:Person>
        </b:NameList>
      </b:Author>
    </b:Author>
    <b:Title>Digital Spy</b:Title>
    <b:Year>2016</b:Year>
    <b:InternetSiteTitle>Digital Spy</b:InternetSiteTitle>
    <b:Month>Jún</b:Month>
    <b:Day>5</b:Day>
    <b:URL>https://www.digitalspy.com/videogames/a796330/10-things-you-didnt-know-about-frogger/</b:URL>
    <b:RefOrder>4</b:RefOrder>
  </b:Source>
  <b:Source>
    <b:Tag>Zac08</b:Tag>
    <b:SourceType>InternetSite</b:SourceType>
    <b:Guid>{222DF322-9384-4A3F-8E1E-A5B1B5E6BC10}</b:Guid>
    <b:Author>
      <b:Author>
        <b:NameList>
          <b:Person>
            <b:Last>Tooker</b:Last>
            <b:First>Zach</b:First>
            <b:Middle>Miller &amp; John</b:Middle>
          </b:Person>
        </b:NameList>
      </b:Author>
    </b:Author>
    <b:Title>Citeseerx</b:Title>
    <b:InternetSiteTitle>Citeseerx</b:InternetSiteTitle>
    <b:Year>2008</b:Year>
    <b:Month>Január</b:Month>
    <b:Day>25</b:Day>
    <b:URL>https://citeseerx.ist.psu.edu/viewdoc/download?doi=10.1.1.367.3348&amp;rep=rep1&amp;type=pdf</b:URL>
    <b:RefOrder>2</b:RefOrder>
  </b:Source>
  <b:Source>
    <b:Tag>Lis09</b:Tag>
    <b:SourceType>InternetSite</b:SourceType>
    <b:Guid>{C6F368AD-75AD-4F8D-AFA0-258BBC6311EE}</b:Guid>
    <b:Author>
      <b:Author>
        <b:NameList>
          <b:Person>
            <b:Last>Cowdell</b:Last>
            <b:First>Lisa</b:First>
          </b:Person>
        </b:NameList>
      </b:Author>
    </b:Author>
    <b:Title>Gamezobo</b:Title>
    <b:InternetSiteTitle>Gamezobo</b:InternetSiteTitle>
    <b:Year>2009</b:Year>
    <b:URL>https://www.gamezebo.com/reviews/frogger-review/</b:URL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D1D0ECDE18E24683698AC3F80850A6" ma:contentTypeVersion="3" ma:contentTypeDescription="Umožňuje vytvoriť nový dokument." ma:contentTypeScope="" ma:versionID="d92200eb902d9942dc2c528c453f9324">
  <xsd:schema xmlns:xsd="http://www.w3.org/2001/XMLSchema" xmlns:xs="http://www.w3.org/2001/XMLSchema" xmlns:p="http://schemas.microsoft.com/office/2006/metadata/properties" xmlns:ns2="8f64bf3b-7dbb-46a4-b336-5a7787984f7a" targetNamespace="http://schemas.microsoft.com/office/2006/metadata/properties" ma:root="true" ma:fieldsID="be334777c7c0d3d26e78c6004231423f" ns2:_="">
    <xsd:import namespace="8f64bf3b-7dbb-46a4-b336-5a7787984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bf3b-7dbb-46a4-b336-5a7787984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03F2D8-4870-442C-92A0-DA79700F8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5D1A19-3833-4102-A5FB-B7D0F0B67F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198F80-9302-43C9-B9E9-274493D9F6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234409-AE05-444F-AB2B-EFDC062DF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4bf3b-7dbb-46a4-b336-5a7787984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úvod do štúdia</dc:subject>
  <dc:creator>STUD - Norbert Damián Horniak</dc:creator>
  <cp:keywords/>
  <dc:description/>
  <cp:lastModifiedBy>Martin Strausz</cp:lastModifiedBy>
  <cp:revision>7</cp:revision>
  <dcterms:created xsi:type="dcterms:W3CDTF">2022-10-11T13:24:00Z</dcterms:created>
  <dcterms:modified xsi:type="dcterms:W3CDTF">2023-12-13T16:46:00Z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0x010100DED1D0ECDE18E24683698AC3F80850A6</vt:lpwstr>
  </property>
</Properties>
</file>