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DA2B0" w14:textId="4B872391" w:rsidR="005635D8" w:rsidRPr="005635D8" w:rsidRDefault="00C70527" w:rsidP="00202612">
      <w:pPr>
        <w:spacing w:after="0" w:line="240" w:lineRule="auto"/>
        <w:ind w:firstLine="0"/>
        <w:jc w:val="center"/>
        <w:textAlignment w:val="baseline"/>
        <w:rPr>
          <w:rFonts w:eastAsia="Times New Roman" w:cs="Times New Roman"/>
          <w:sz w:val="18"/>
          <w:szCs w:val="18"/>
        </w:rPr>
      </w:pPr>
      <w:r w:rsidRPr="00C70527">
        <w:rPr>
          <w:rFonts w:eastAsia="Times New Roman" w:cs="Times New Roman"/>
          <w:noProof/>
          <w:sz w:val="18"/>
          <w:szCs w:val="18"/>
        </w:rPr>
        <w:drawing>
          <wp:anchor distT="0" distB="0" distL="114300" distR="114300" simplePos="0" relativeHeight="251668480" behindDoc="0" locked="0" layoutInCell="1" allowOverlap="1" wp14:anchorId="2116DB99" wp14:editId="7BC29D17">
            <wp:simplePos x="0" y="0"/>
            <wp:positionH relativeFrom="margin">
              <wp:align>right</wp:align>
            </wp:positionH>
            <wp:positionV relativeFrom="page">
              <wp:posOffset>925195</wp:posOffset>
            </wp:positionV>
            <wp:extent cx="1335024" cy="1335024"/>
            <wp:effectExtent l="0" t="0" r="0" b="0"/>
            <wp:wrapThrough wrapText="bothSides">
              <wp:wrapPolygon edited="0">
                <wp:start x="7399" y="0"/>
                <wp:lineTo x="5549" y="617"/>
                <wp:lineTo x="925" y="4008"/>
                <wp:lineTo x="0" y="7090"/>
                <wp:lineTo x="0" y="15106"/>
                <wp:lineTo x="3699" y="19730"/>
                <wp:lineTo x="6782" y="21271"/>
                <wp:lineTo x="7399" y="21271"/>
                <wp:lineTo x="13873" y="21271"/>
                <wp:lineTo x="14489" y="21271"/>
                <wp:lineTo x="17572" y="19730"/>
                <wp:lineTo x="21271" y="15106"/>
                <wp:lineTo x="21271" y="7090"/>
                <wp:lineTo x="20655" y="4316"/>
                <wp:lineTo x="15722" y="617"/>
                <wp:lineTo x="13873" y="0"/>
                <wp:lineTo x="7399"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0527">
        <w:rPr>
          <w:rFonts w:eastAsia="Times New Roman" w:cs="Times New Roman"/>
          <w:noProof/>
          <w:sz w:val="18"/>
          <w:szCs w:val="18"/>
        </w:rPr>
        <w:drawing>
          <wp:anchor distT="0" distB="0" distL="114300" distR="114300" simplePos="0" relativeHeight="251664384" behindDoc="0" locked="0" layoutInCell="1" allowOverlap="1" wp14:anchorId="24BDD165" wp14:editId="064D01F6">
            <wp:simplePos x="0" y="0"/>
            <wp:positionH relativeFrom="margin">
              <wp:align>left</wp:align>
            </wp:positionH>
            <wp:positionV relativeFrom="paragraph">
              <wp:posOffset>0</wp:posOffset>
            </wp:positionV>
            <wp:extent cx="1335024" cy="1335024"/>
            <wp:effectExtent l="0" t="0" r="0" b="0"/>
            <wp:wrapThrough wrapText="bothSides">
              <wp:wrapPolygon edited="0">
                <wp:start x="0" y="0"/>
                <wp:lineTo x="0" y="21271"/>
                <wp:lineTo x="21271" y="21271"/>
                <wp:lineTo x="2127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5024" cy="1335024"/>
                    </a:xfrm>
                    <a:prstGeom prst="rect">
                      <a:avLst/>
                    </a:prstGeom>
                    <a:noFill/>
                    <a:ln>
                      <a:noFill/>
                    </a:ln>
                  </pic:spPr>
                </pic:pic>
              </a:graphicData>
            </a:graphic>
          </wp:anchor>
        </w:drawing>
      </w:r>
      <w:r w:rsidR="005635D8" w:rsidRPr="005635D8">
        <w:rPr>
          <w:rFonts w:eastAsia="Times New Roman" w:cs="Times New Roman"/>
          <w:sz w:val="32"/>
          <w:szCs w:val="32"/>
        </w:rPr>
        <w:t>UNIVERZITET U NI</w:t>
      </w:r>
      <w:r w:rsidR="005635D8" w:rsidRPr="005635D8">
        <w:rPr>
          <w:rFonts w:eastAsia="Times New Roman" w:cs="Times New Roman"/>
          <w:sz w:val="32"/>
          <w:szCs w:val="32"/>
          <w:lang w:val="sr-Latn-RS"/>
        </w:rPr>
        <w:t>ŠU</w:t>
      </w:r>
      <w:r w:rsidR="00202612">
        <w:rPr>
          <w:rFonts w:eastAsia="Times New Roman" w:cs="Times New Roman"/>
          <w:sz w:val="18"/>
          <w:szCs w:val="18"/>
        </w:rPr>
        <w:t xml:space="preserve"> </w:t>
      </w:r>
      <w:r w:rsidR="005635D8" w:rsidRPr="005635D8">
        <w:rPr>
          <w:rFonts w:eastAsia="Times New Roman" w:cs="Times New Roman"/>
          <w:sz w:val="32"/>
          <w:szCs w:val="32"/>
          <w:lang w:val="sr-Latn-RS"/>
        </w:rPr>
        <w:t>ELEKTRONSKI FAKULTET</w:t>
      </w:r>
    </w:p>
    <w:p w14:paraId="4C46F56E" w14:textId="5688D89B" w:rsidR="005635D8" w:rsidRPr="005635D8" w:rsidRDefault="005635D8" w:rsidP="00202612">
      <w:pPr>
        <w:spacing w:after="0" w:line="240" w:lineRule="auto"/>
        <w:jc w:val="center"/>
        <w:textAlignment w:val="baseline"/>
        <w:rPr>
          <w:rFonts w:eastAsia="Times New Roman" w:cs="Times New Roman"/>
          <w:sz w:val="18"/>
          <w:szCs w:val="18"/>
        </w:rPr>
      </w:pPr>
    </w:p>
    <w:p w14:paraId="59425F57" w14:textId="5AEA8614" w:rsidR="005635D8" w:rsidRPr="005635D8" w:rsidRDefault="005635D8" w:rsidP="00202612">
      <w:pPr>
        <w:spacing w:after="0" w:line="240" w:lineRule="auto"/>
        <w:jc w:val="center"/>
        <w:textAlignment w:val="baseline"/>
        <w:rPr>
          <w:rFonts w:eastAsia="Times New Roman" w:cs="Times New Roman"/>
          <w:sz w:val="18"/>
          <w:szCs w:val="18"/>
        </w:rPr>
      </w:pPr>
    </w:p>
    <w:p w14:paraId="62507966" w14:textId="5BF4A29F"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444E345E" w14:textId="3E6C5958"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073BCCB9" w14:textId="0C9B8264" w:rsidR="005635D8" w:rsidRPr="00C70527" w:rsidRDefault="005635D8" w:rsidP="005635D8">
      <w:pPr>
        <w:spacing w:after="0" w:line="240" w:lineRule="auto"/>
        <w:textAlignment w:val="baseline"/>
        <w:rPr>
          <w:rFonts w:eastAsia="Times New Roman" w:cs="Times New Roman"/>
          <w:szCs w:val="24"/>
        </w:rPr>
      </w:pPr>
      <w:r w:rsidRPr="005635D8">
        <w:rPr>
          <w:rFonts w:eastAsia="Times New Roman" w:cs="Times New Roman"/>
          <w:szCs w:val="24"/>
        </w:rPr>
        <w:t> </w:t>
      </w:r>
    </w:p>
    <w:p w14:paraId="44E5DB45" w14:textId="0D074D19" w:rsidR="005635D8" w:rsidRPr="00C70527" w:rsidRDefault="005635D8" w:rsidP="005635D8">
      <w:pPr>
        <w:spacing w:after="0" w:line="240" w:lineRule="auto"/>
        <w:textAlignment w:val="baseline"/>
        <w:rPr>
          <w:rFonts w:eastAsia="Times New Roman" w:cs="Times New Roman"/>
          <w:szCs w:val="24"/>
        </w:rPr>
      </w:pPr>
    </w:p>
    <w:p w14:paraId="114BF6D5" w14:textId="1AD440D5" w:rsidR="005635D8" w:rsidRPr="00C70527" w:rsidRDefault="005635D8" w:rsidP="005635D8">
      <w:pPr>
        <w:spacing w:after="0" w:line="240" w:lineRule="auto"/>
        <w:textAlignment w:val="baseline"/>
        <w:rPr>
          <w:rFonts w:eastAsia="Times New Roman" w:cs="Times New Roman"/>
          <w:sz w:val="18"/>
          <w:szCs w:val="18"/>
        </w:rPr>
      </w:pPr>
    </w:p>
    <w:p w14:paraId="3C6B0A80" w14:textId="56BD88FE" w:rsidR="005635D8" w:rsidRPr="00C70527" w:rsidRDefault="005635D8" w:rsidP="005635D8">
      <w:pPr>
        <w:spacing w:after="0" w:line="240" w:lineRule="auto"/>
        <w:textAlignment w:val="baseline"/>
        <w:rPr>
          <w:rFonts w:eastAsia="Times New Roman" w:cs="Times New Roman"/>
          <w:sz w:val="18"/>
          <w:szCs w:val="18"/>
        </w:rPr>
      </w:pPr>
    </w:p>
    <w:p w14:paraId="04F33023" w14:textId="5592391F" w:rsidR="00C70527" w:rsidRPr="00C70527" w:rsidRDefault="00C70527" w:rsidP="00C70527">
      <w:pPr>
        <w:spacing w:after="0" w:line="240" w:lineRule="auto"/>
        <w:textAlignment w:val="baseline"/>
        <w:rPr>
          <w:rFonts w:eastAsia="Times New Roman" w:cs="Times New Roman"/>
          <w:sz w:val="18"/>
          <w:szCs w:val="18"/>
        </w:rPr>
      </w:pPr>
      <w:r w:rsidRPr="00C70527">
        <w:rPr>
          <w:rFonts w:eastAsia="Times New Roman" w:cs="Times New Roman"/>
          <w:sz w:val="20"/>
          <w:szCs w:val="20"/>
        </w:rPr>
        <w:t> </w:t>
      </w:r>
    </w:p>
    <w:p w14:paraId="008A60FF" w14:textId="42023824" w:rsidR="00C70527" w:rsidRPr="00C70527" w:rsidRDefault="00C70527" w:rsidP="00C70527">
      <w:pPr>
        <w:spacing w:after="0" w:line="240" w:lineRule="auto"/>
        <w:textAlignment w:val="baseline"/>
        <w:rPr>
          <w:rFonts w:eastAsia="Times New Roman" w:cs="Times New Roman"/>
          <w:sz w:val="18"/>
          <w:szCs w:val="18"/>
        </w:rPr>
      </w:pPr>
      <w:r w:rsidRPr="00C70527">
        <w:rPr>
          <w:rFonts w:eastAsia="Times New Roman" w:cs="Times New Roman"/>
          <w:sz w:val="25"/>
          <w:szCs w:val="25"/>
        </w:rPr>
        <w:t> </w:t>
      </w:r>
    </w:p>
    <w:p w14:paraId="57242069" w14:textId="264A76E9" w:rsidR="005635D8" w:rsidRPr="00C70527" w:rsidRDefault="005635D8" w:rsidP="005635D8">
      <w:pPr>
        <w:spacing w:after="0" w:line="240" w:lineRule="auto"/>
        <w:textAlignment w:val="baseline"/>
        <w:rPr>
          <w:rFonts w:eastAsia="Times New Roman" w:cs="Times New Roman"/>
          <w:sz w:val="18"/>
          <w:szCs w:val="18"/>
        </w:rPr>
      </w:pPr>
    </w:p>
    <w:p w14:paraId="2AE36862" w14:textId="77777777" w:rsidR="005635D8" w:rsidRPr="005635D8" w:rsidRDefault="005635D8" w:rsidP="005635D8">
      <w:pPr>
        <w:spacing w:after="0" w:line="240" w:lineRule="auto"/>
        <w:textAlignment w:val="baseline"/>
        <w:rPr>
          <w:rFonts w:eastAsia="Times New Roman" w:cs="Times New Roman"/>
          <w:sz w:val="18"/>
          <w:szCs w:val="18"/>
        </w:rPr>
      </w:pPr>
    </w:p>
    <w:p w14:paraId="1C298F21"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0164A821"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0D92A3E0" w14:textId="774BA19E" w:rsidR="005635D8" w:rsidRPr="00DB552F" w:rsidRDefault="00DB552F" w:rsidP="005635D8">
      <w:pPr>
        <w:spacing w:after="0" w:line="240" w:lineRule="auto"/>
        <w:jc w:val="center"/>
        <w:textAlignment w:val="baseline"/>
        <w:rPr>
          <w:rFonts w:eastAsia="Times New Roman" w:cs="Times New Roman"/>
          <w:sz w:val="18"/>
          <w:szCs w:val="18"/>
          <w:lang w:val="sr-Latn-ME"/>
        </w:rPr>
      </w:pPr>
      <w:r>
        <w:rPr>
          <w:rFonts w:eastAsia="Times New Roman" w:cs="Times New Roman"/>
          <w:sz w:val="32"/>
          <w:szCs w:val="32"/>
          <w:lang w:val="sr-Latn-RS"/>
        </w:rPr>
        <w:t>Milan Stankovi</w:t>
      </w:r>
      <w:r>
        <w:rPr>
          <w:rFonts w:eastAsia="Times New Roman" w:cs="Times New Roman"/>
          <w:sz w:val="32"/>
          <w:szCs w:val="32"/>
          <w:lang w:val="sr-Latn-ME"/>
        </w:rPr>
        <w:t>ć</w:t>
      </w:r>
    </w:p>
    <w:p w14:paraId="4DA59075" w14:textId="77777777" w:rsidR="005635D8" w:rsidRPr="005635D8" w:rsidRDefault="005635D8" w:rsidP="005635D8">
      <w:pPr>
        <w:spacing w:after="0" w:line="240" w:lineRule="auto"/>
        <w:jc w:val="center"/>
        <w:textAlignment w:val="baseline"/>
        <w:rPr>
          <w:rFonts w:eastAsia="Times New Roman" w:cs="Times New Roman"/>
          <w:sz w:val="18"/>
          <w:szCs w:val="18"/>
        </w:rPr>
      </w:pPr>
      <w:r w:rsidRPr="005635D8">
        <w:rPr>
          <w:rFonts w:eastAsia="Times New Roman" w:cs="Times New Roman"/>
          <w:sz w:val="28"/>
          <w:szCs w:val="28"/>
        </w:rPr>
        <w:t> </w:t>
      </w:r>
    </w:p>
    <w:p w14:paraId="63A3B3CD" w14:textId="3AFD9B69" w:rsidR="005635D8" w:rsidRPr="005635D8" w:rsidRDefault="005635D8" w:rsidP="005635D8">
      <w:pPr>
        <w:spacing w:after="0" w:line="240" w:lineRule="auto"/>
        <w:jc w:val="center"/>
        <w:textAlignment w:val="baseline"/>
        <w:rPr>
          <w:rFonts w:eastAsia="Times New Roman" w:cs="Times New Roman"/>
          <w:sz w:val="18"/>
          <w:szCs w:val="18"/>
        </w:rPr>
      </w:pPr>
      <w:r w:rsidRPr="00C70527">
        <w:rPr>
          <w:rFonts w:eastAsia="Times New Roman" w:cs="Times New Roman"/>
          <w:b/>
          <w:bCs/>
          <w:sz w:val="32"/>
          <w:szCs w:val="32"/>
          <w:lang w:val="sr-Latn-RS"/>
        </w:rPr>
        <w:t>SEMINARSKI</w:t>
      </w:r>
      <w:r w:rsidRPr="005635D8">
        <w:rPr>
          <w:rFonts w:eastAsia="Times New Roman" w:cs="Times New Roman"/>
          <w:b/>
          <w:bCs/>
          <w:sz w:val="32"/>
          <w:szCs w:val="32"/>
          <w:lang w:val="sr-Latn-RS"/>
        </w:rPr>
        <w:t xml:space="preserve"> RAD</w:t>
      </w:r>
      <w:r w:rsidRPr="005635D8">
        <w:rPr>
          <w:rFonts w:eastAsia="Times New Roman" w:cs="Times New Roman"/>
          <w:sz w:val="32"/>
          <w:szCs w:val="32"/>
        </w:rPr>
        <w:t> </w:t>
      </w:r>
    </w:p>
    <w:p w14:paraId="1A35B929" w14:textId="77777777" w:rsidR="005635D8" w:rsidRPr="005635D8" w:rsidRDefault="005635D8" w:rsidP="005635D8">
      <w:pPr>
        <w:spacing w:after="0" w:line="240" w:lineRule="auto"/>
        <w:jc w:val="center"/>
        <w:textAlignment w:val="baseline"/>
        <w:rPr>
          <w:rFonts w:eastAsia="Times New Roman" w:cs="Times New Roman"/>
          <w:sz w:val="18"/>
          <w:szCs w:val="18"/>
        </w:rPr>
      </w:pPr>
      <w:r w:rsidRPr="005635D8">
        <w:rPr>
          <w:rFonts w:eastAsia="Times New Roman" w:cs="Times New Roman"/>
          <w:sz w:val="32"/>
          <w:szCs w:val="32"/>
        </w:rPr>
        <w:t> </w:t>
      </w:r>
    </w:p>
    <w:p w14:paraId="1A0D0CC6" w14:textId="57B244F1" w:rsidR="005635D8" w:rsidRPr="005635D8" w:rsidRDefault="009F6A45" w:rsidP="005635D8">
      <w:pPr>
        <w:spacing w:after="0" w:line="240" w:lineRule="auto"/>
        <w:jc w:val="center"/>
        <w:textAlignment w:val="baseline"/>
        <w:rPr>
          <w:rFonts w:eastAsia="Times New Roman" w:cs="Times New Roman"/>
          <w:sz w:val="18"/>
          <w:szCs w:val="18"/>
        </w:rPr>
      </w:pPr>
      <w:r>
        <w:rPr>
          <w:rFonts w:eastAsia="Times New Roman" w:cs="Times New Roman"/>
          <w:b/>
          <w:bCs/>
          <w:sz w:val="32"/>
          <w:szCs w:val="32"/>
          <w:lang w:val="sr-Latn-RS"/>
        </w:rPr>
        <w:t>Replikacija u PostgreSQL-u</w:t>
      </w:r>
    </w:p>
    <w:p w14:paraId="01AFC839" w14:textId="35EE9242" w:rsidR="005635D8" w:rsidRPr="005635D8" w:rsidRDefault="005635D8" w:rsidP="005635D8">
      <w:pPr>
        <w:spacing w:after="0" w:line="240" w:lineRule="auto"/>
        <w:jc w:val="center"/>
        <w:textAlignment w:val="baseline"/>
        <w:rPr>
          <w:rFonts w:eastAsia="Times New Roman" w:cs="Times New Roman"/>
          <w:sz w:val="18"/>
          <w:szCs w:val="18"/>
        </w:rPr>
      </w:pPr>
      <w:r w:rsidRPr="005635D8">
        <w:rPr>
          <w:rFonts w:eastAsia="Times New Roman" w:cs="Times New Roman"/>
          <w:b/>
          <w:bCs/>
          <w:sz w:val="28"/>
          <w:szCs w:val="28"/>
          <w:lang w:val="sr-Latn-RS"/>
        </w:rPr>
        <w:t> </w:t>
      </w:r>
      <w:r w:rsidR="000907A7">
        <w:rPr>
          <w:rFonts w:eastAsia="Times New Roman" w:cs="Times New Roman"/>
          <w:sz w:val="28"/>
          <w:szCs w:val="28"/>
          <w:lang w:val="sr-Latn-RS"/>
        </w:rPr>
        <w:t>Sistemi za upravljanje bazama podataka</w:t>
      </w:r>
    </w:p>
    <w:p w14:paraId="4FA0E056"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27707F2D" w14:textId="77777777" w:rsidR="00C70527" w:rsidRDefault="00C70527" w:rsidP="005635D8">
      <w:pPr>
        <w:spacing w:after="0" w:line="240" w:lineRule="auto"/>
        <w:textAlignment w:val="baseline"/>
        <w:rPr>
          <w:rFonts w:eastAsia="Times New Roman" w:cs="Times New Roman"/>
          <w:szCs w:val="24"/>
        </w:rPr>
      </w:pPr>
    </w:p>
    <w:p w14:paraId="69CB34D5" w14:textId="5CB85A63"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33B6CE4F"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07157B01"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5E1C81B8" w14:textId="0D5D1D9D" w:rsidR="005635D8" w:rsidRPr="00C70527" w:rsidRDefault="005635D8" w:rsidP="005635D8">
      <w:pPr>
        <w:spacing w:after="0" w:line="240" w:lineRule="auto"/>
        <w:textAlignment w:val="baseline"/>
        <w:rPr>
          <w:rFonts w:eastAsia="Times New Roman" w:cs="Times New Roman"/>
          <w:szCs w:val="24"/>
        </w:rPr>
      </w:pPr>
      <w:r w:rsidRPr="005635D8">
        <w:rPr>
          <w:rFonts w:eastAsia="Times New Roman" w:cs="Times New Roman"/>
          <w:szCs w:val="24"/>
        </w:rPr>
        <w:t> </w:t>
      </w:r>
    </w:p>
    <w:p w14:paraId="4845CB74" w14:textId="389AFC8E" w:rsidR="005635D8" w:rsidRPr="00C70527" w:rsidRDefault="005635D8" w:rsidP="005635D8">
      <w:pPr>
        <w:spacing w:after="0" w:line="240" w:lineRule="auto"/>
        <w:textAlignment w:val="baseline"/>
        <w:rPr>
          <w:rFonts w:eastAsia="Times New Roman" w:cs="Times New Roman"/>
          <w:szCs w:val="24"/>
        </w:rPr>
      </w:pPr>
    </w:p>
    <w:p w14:paraId="2CD79E24" w14:textId="66DA9AA6" w:rsidR="005635D8" w:rsidRPr="00C70527" w:rsidRDefault="005635D8" w:rsidP="005635D8">
      <w:pPr>
        <w:spacing w:after="0" w:line="240" w:lineRule="auto"/>
        <w:textAlignment w:val="baseline"/>
        <w:rPr>
          <w:rFonts w:eastAsia="Times New Roman" w:cs="Times New Roman"/>
          <w:szCs w:val="24"/>
        </w:rPr>
      </w:pPr>
    </w:p>
    <w:p w14:paraId="6B6BCEC2" w14:textId="71283E08" w:rsidR="005635D8" w:rsidRPr="00C70527" w:rsidRDefault="005635D8" w:rsidP="005635D8">
      <w:pPr>
        <w:spacing w:after="0" w:line="240" w:lineRule="auto"/>
        <w:textAlignment w:val="baseline"/>
        <w:rPr>
          <w:rFonts w:eastAsia="Times New Roman" w:cs="Times New Roman"/>
          <w:sz w:val="18"/>
          <w:szCs w:val="18"/>
        </w:rPr>
      </w:pPr>
    </w:p>
    <w:p w14:paraId="2FE0AF38" w14:textId="1A6C47EC" w:rsidR="005635D8" w:rsidRDefault="005635D8" w:rsidP="005635D8">
      <w:pPr>
        <w:spacing w:after="0" w:line="240" w:lineRule="auto"/>
        <w:textAlignment w:val="baseline"/>
        <w:rPr>
          <w:rFonts w:eastAsia="Times New Roman" w:cs="Times New Roman"/>
          <w:sz w:val="18"/>
          <w:szCs w:val="18"/>
        </w:rPr>
      </w:pPr>
    </w:p>
    <w:p w14:paraId="470FDED5" w14:textId="77777777" w:rsidR="00202612" w:rsidRPr="00C70527" w:rsidRDefault="00202612" w:rsidP="005635D8">
      <w:pPr>
        <w:spacing w:after="0" w:line="240" w:lineRule="auto"/>
        <w:textAlignment w:val="baseline"/>
        <w:rPr>
          <w:rFonts w:eastAsia="Times New Roman" w:cs="Times New Roman"/>
          <w:sz w:val="18"/>
          <w:szCs w:val="18"/>
        </w:rPr>
      </w:pPr>
    </w:p>
    <w:p w14:paraId="2187D62A" w14:textId="732FC845" w:rsidR="005635D8" w:rsidRPr="00C70527" w:rsidRDefault="005635D8" w:rsidP="005635D8">
      <w:pPr>
        <w:spacing w:after="0" w:line="240" w:lineRule="auto"/>
        <w:textAlignment w:val="baseline"/>
        <w:rPr>
          <w:rFonts w:eastAsia="Times New Roman" w:cs="Times New Roman"/>
          <w:sz w:val="18"/>
          <w:szCs w:val="18"/>
        </w:rPr>
      </w:pPr>
    </w:p>
    <w:p w14:paraId="0B22F60E" w14:textId="2F8D5387" w:rsidR="005635D8" w:rsidRPr="00C70527" w:rsidRDefault="005635D8" w:rsidP="005635D8">
      <w:pPr>
        <w:spacing w:after="0" w:line="240" w:lineRule="auto"/>
        <w:textAlignment w:val="baseline"/>
        <w:rPr>
          <w:rFonts w:eastAsia="Times New Roman" w:cs="Times New Roman"/>
          <w:sz w:val="18"/>
          <w:szCs w:val="18"/>
        </w:rPr>
      </w:pPr>
    </w:p>
    <w:p w14:paraId="5BCA1DAF" w14:textId="73E1B2E4" w:rsidR="005635D8" w:rsidRPr="00C70527" w:rsidRDefault="005635D8" w:rsidP="005635D8">
      <w:pPr>
        <w:spacing w:after="0" w:line="240" w:lineRule="auto"/>
        <w:textAlignment w:val="baseline"/>
        <w:rPr>
          <w:rFonts w:eastAsia="Times New Roman" w:cs="Times New Roman"/>
          <w:sz w:val="18"/>
          <w:szCs w:val="18"/>
        </w:rPr>
      </w:pPr>
    </w:p>
    <w:p w14:paraId="3498B962" w14:textId="620CB573" w:rsidR="005635D8" w:rsidRPr="00C70527" w:rsidRDefault="005635D8" w:rsidP="005635D8">
      <w:pPr>
        <w:spacing w:after="0" w:line="240" w:lineRule="auto"/>
        <w:textAlignment w:val="baseline"/>
        <w:rPr>
          <w:rFonts w:eastAsia="Times New Roman" w:cs="Times New Roman"/>
          <w:sz w:val="18"/>
          <w:szCs w:val="18"/>
        </w:rPr>
      </w:pPr>
    </w:p>
    <w:p w14:paraId="1C99D63F" w14:textId="54BCDDB7" w:rsidR="005635D8" w:rsidRPr="00C70527" w:rsidRDefault="005635D8" w:rsidP="005635D8">
      <w:pPr>
        <w:spacing w:after="0" w:line="240" w:lineRule="auto"/>
        <w:textAlignment w:val="baseline"/>
        <w:rPr>
          <w:rFonts w:eastAsia="Times New Roman" w:cs="Times New Roman"/>
          <w:sz w:val="18"/>
          <w:szCs w:val="18"/>
        </w:rPr>
      </w:pPr>
    </w:p>
    <w:p w14:paraId="30E1E2EC" w14:textId="77777777" w:rsidR="005635D8" w:rsidRPr="005635D8" w:rsidRDefault="005635D8" w:rsidP="005635D8">
      <w:pPr>
        <w:spacing w:after="0" w:line="240" w:lineRule="auto"/>
        <w:textAlignment w:val="baseline"/>
        <w:rPr>
          <w:rFonts w:eastAsia="Times New Roman" w:cs="Times New Roman"/>
          <w:sz w:val="18"/>
          <w:szCs w:val="18"/>
        </w:rPr>
      </w:pPr>
    </w:p>
    <w:p w14:paraId="06A95E11"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2A8A6D12"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1B871C8A"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tbl>
      <w:tblPr>
        <w:tblW w:w="0" w:type="dxa"/>
        <w:tblCellMar>
          <w:left w:w="0" w:type="dxa"/>
          <w:right w:w="0" w:type="dxa"/>
        </w:tblCellMar>
        <w:tblLook w:val="04A0" w:firstRow="1" w:lastRow="0" w:firstColumn="1" w:lastColumn="0" w:noHBand="0" w:noVBand="1"/>
      </w:tblPr>
      <w:tblGrid>
        <w:gridCol w:w="4530"/>
        <w:gridCol w:w="4530"/>
      </w:tblGrid>
      <w:tr w:rsidR="005635D8" w:rsidRPr="005635D8" w14:paraId="4ACAC691" w14:textId="77777777" w:rsidTr="00202612">
        <w:tc>
          <w:tcPr>
            <w:tcW w:w="4530" w:type="dxa"/>
            <w:shd w:val="clear" w:color="auto" w:fill="auto"/>
            <w:hideMark/>
          </w:tcPr>
          <w:p w14:paraId="295E9B2C" w14:textId="77777777" w:rsidR="005635D8" w:rsidRPr="005635D8" w:rsidRDefault="005635D8" w:rsidP="00202612">
            <w:pPr>
              <w:spacing w:after="0" w:line="240" w:lineRule="auto"/>
              <w:ind w:firstLine="0"/>
              <w:textAlignment w:val="baseline"/>
              <w:rPr>
                <w:rFonts w:eastAsia="Times New Roman" w:cs="Times New Roman"/>
                <w:szCs w:val="24"/>
              </w:rPr>
            </w:pPr>
            <w:r w:rsidRPr="005635D8">
              <w:rPr>
                <w:rFonts w:eastAsia="Times New Roman" w:cs="Times New Roman"/>
                <w:sz w:val="28"/>
                <w:szCs w:val="28"/>
                <w:lang w:val="sr-Latn-RS"/>
              </w:rPr>
              <w:t>Student:</w:t>
            </w:r>
            <w:r w:rsidRPr="005635D8">
              <w:rPr>
                <w:rFonts w:eastAsia="Times New Roman" w:cs="Times New Roman"/>
                <w:sz w:val="28"/>
                <w:szCs w:val="28"/>
              </w:rPr>
              <w:t> </w:t>
            </w:r>
          </w:p>
        </w:tc>
        <w:tc>
          <w:tcPr>
            <w:tcW w:w="4530" w:type="dxa"/>
            <w:shd w:val="clear" w:color="auto" w:fill="auto"/>
            <w:hideMark/>
          </w:tcPr>
          <w:p w14:paraId="2D73B3F0" w14:textId="38D68AF4" w:rsidR="005635D8" w:rsidRPr="005635D8" w:rsidRDefault="005635D8" w:rsidP="005635D8">
            <w:pPr>
              <w:spacing w:after="0" w:line="240" w:lineRule="auto"/>
              <w:textAlignment w:val="baseline"/>
              <w:rPr>
                <w:rFonts w:eastAsia="Times New Roman" w:cs="Times New Roman"/>
                <w:szCs w:val="24"/>
              </w:rPr>
            </w:pPr>
            <w:r w:rsidRPr="005635D8">
              <w:rPr>
                <w:rFonts w:eastAsia="Times New Roman" w:cs="Times New Roman"/>
                <w:sz w:val="28"/>
                <w:szCs w:val="28"/>
                <w:lang w:val="sr-Latn-RS"/>
              </w:rPr>
              <w:t> Mentor:</w:t>
            </w:r>
            <w:r w:rsidRPr="005635D8">
              <w:rPr>
                <w:rFonts w:eastAsia="Times New Roman" w:cs="Times New Roman"/>
                <w:sz w:val="28"/>
                <w:szCs w:val="28"/>
              </w:rPr>
              <w:t> </w:t>
            </w:r>
          </w:p>
        </w:tc>
      </w:tr>
      <w:tr w:rsidR="005635D8" w:rsidRPr="005635D8" w14:paraId="2638EC7F" w14:textId="77777777" w:rsidTr="00202612">
        <w:tc>
          <w:tcPr>
            <w:tcW w:w="4530" w:type="dxa"/>
            <w:shd w:val="clear" w:color="auto" w:fill="auto"/>
            <w:hideMark/>
          </w:tcPr>
          <w:p w14:paraId="60309459" w14:textId="0393E767" w:rsidR="005635D8" w:rsidRPr="005635D8" w:rsidRDefault="00DB552F" w:rsidP="00DB552F">
            <w:pPr>
              <w:spacing w:after="0" w:line="240" w:lineRule="auto"/>
              <w:ind w:firstLine="0"/>
              <w:textAlignment w:val="baseline"/>
              <w:rPr>
                <w:rFonts w:eastAsia="Times New Roman" w:cs="Times New Roman"/>
                <w:szCs w:val="24"/>
              </w:rPr>
            </w:pPr>
            <w:r>
              <w:rPr>
                <w:rFonts w:eastAsia="Times New Roman" w:cs="Times New Roman"/>
                <w:sz w:val="28"/>
                <w:szCs w:val="28"/>
                <w:lang w:val="sr-Latn-RS"/>
              </w:rPr>
              <w:t>Milan Stanković</w:t>
            </w:r>
            <w:r w:rsidR="005635D8" w:rsidRPr="005635D8">
              <w:rPr>
                <w:rFonts w:eastAsia="Times New Roman" w:cs="Times New Roman"/>
                <w:sz w:val="28"/>
                <w:szCs w:val="28"/>
                <w:lang w:val="sr-Latn-RS"/>
              </w:rPr>
              <w:t xml:space="preserve">, br. ind. </w:t>
            </w:r>
            <w:r w:rsidR="005635D8" w:rsidRPr="00C70527">
              <w:rPr>
                <w:rFonts w:eastAsia="Times New Roman" w:cs="Times New Roman"/>
                <w:sz w:val="28"/>
                <w:szCs w:val="28"/>
                <w:lang w:val="sr-Latn-RS"/>
              </w:rPr>
              <w:t>1</w:t>
            </w:r>
            <w:r>
              <w:rPr>
                <w:rFonts w:eastAsia="Times New Roman" w:cs="Times New Roman"/>
                <w:sz w:val="28"/>
                <w:szCs w:val="28"/>
                <w:lang w:val="sr-Latn-RS"/>
              </w:rPr>
              <w:t>276</w:t>
            </w:r>
            <w:r w:rsidR="005635D8" w:rsidRPr="005635D8">
              <w:rPr>
                <w:rFonts w:eastAsia="Times New Roman" w:cs="Times New Roman"/>
                <w:sz w:val="28"/>
                <w:szCs w:val="28"/>
              </w:rPr>
              <w:t> </w:t>
            </w:r>
          </w:p>
        </w:tc>
        <w:tc>
          <w:tcPr>
            <w:tcW w:w="4530" w:type="dxa"/>
            <w:shd w:val="clear" w:color="auto" w:fill="auto"/>
            <w:hideMark/>
          </w:tcPr>
          <w:p w14:paraId="42B7F4D8" w14:textId="264CE1AA" w:rsidR="005635D8" w:rsidRPr="005635D8" w:rsidRDefault="00C70527" w:rsidP="00202612">
            <w:pPr>
              <w:spacing w:after="0" w:line="240" w:lineRule="auto"/>
              <w:jc w:val="center"/>
              <w:textAlignment w:val="baseline"/>
              <w:rPr>
                <w:rFonts w:eastAsia="Times New Roman" w:cs="Times New Roman"/>
                <w:szCs w:val="24"/>
              </w:rPr>
            </w:pPr>
            <w:r w:rsidRPr="00C70527">
              <w:rPr>
                <w:rFonts w:eastAsia="Times New Roman" w:cs="Times New Roman"/>
                <w:sz w:val="28"/>
                <w:szCs w:val="28"/>
                <w:lang w:val="sr-Latn-RS"/>
              </w:rPr>
              <w:t xml:space="preserve"> Prof. dr Aleksandar Stanimirović</w:t>
            </w:r>
          </w:p>
        </w:tc>
      </w:tr>
    </w:tbl>
    <w:p w14:paraId="70D5786F"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487A3249" w14:textId="77777777" w:rsidR="005635D8" w:rsidRPr="005635D8" w:rsidRDefault="005635D8" w:rsidP="005635D8">
      <w:pPr>
        <w:spacing w:after="0" w:line="240" w:lineRule="auto"/>
        <w:textAlignment w:val="baseline"/>
        <w:rPr>
          <w:rFonts w:eastAsia="Times New Roman" w:cs="Times New Roman"/>
          <w:sz w:val="18"/>
          <w:szCs w:val="18"/>
        </w:rPr>
      </w:pPr>
      <w:r w:rsidRPr="005635D8">
        <w:rPr>
          <w:rFonts w:eastAsia="Times New Roman" w:cs="Times New Roman"/>
          <w:szCs w:val="24"/>
        </w:rPr>
        <w:t> </w:t>
      </w:r>
    </w:p>
    <w:p w14:paraId="3FE9CE09" w14:textId="4A892D86" w:rsidR="009A2D1F" w:rsidRDefault="005635D8" w:rsidP="00C70527">
      <w:pPr>
        <w:spacing w:after="0" w:line="240" w:lineRule="auto"/>
        <w:jc w:val="center"/>
        <w:textAlignment w:val="baseline"/>
        <w:rPr>
          <w:rFonts w:eastAsia="Times New Roman" w:cs="Times New Roman"/>
          <w:sz w:val="28"/>
          <w:szCs w:val="28"/>
        </w:rPr>
      </w:pPr>
      <w:r w:rsidRPr="005635D8">
        <w:rPr>
          <w:rFonts w:eastAsia="Times New Roman" w:cs="Times New Roman"/>
          <w:sz w:val="28"/>
          <w:szCs w:val="28"/>
          <w:lang w:val="sr-Latn-RS"/>
        </w:rPr>
        <w:t>Niš, </w:t>
      </w:r>
      <w:r w:rsidR="000907A7">
        <w:rPr>
          <w:rFonts w:eastAsia="Times New Roman" w:cs="Times New Roman"/>
          <w:sz w:val="28"/>
          <w:szCs w:val="28"/>
          <w:lang w:val="sr-Latn-RS"/>
        </w:rPr>
        <w:t>2022</w:t>
      </w:r>
      <w:r w:rsidRPr="005635D8">
        <w:rPr>
          <w:rFonts w:eastAsia="Times New Roman" w:cs="Times New Roman"/>
          <w:sz w:val="28"/>
          <w:szCs w:val="28"/>
          <w:lang w:val="sr-Latn-RS"/>
        </w:rPr>
        <w:t>. god.</w:t>
      </w:r>
      <w:r w:rsidRPr="005635D8">
        <w:rPr>
          <w:rFonts w:eastAsia="Times New Roman" w:cs="Times New Roman"/>
          <w:sz w:val="28"/>
          <w:szCs w:val="28"/>
        </w:rPr>
        <w:t> </w:t>
      </w:r>
    </w:p>
    <w:p w14:paraId="2E7016C6" w14:textId="65CB7A14" w:rsidR="000D686F" w:rsidRDefault="000D686F" w:rsidP="000D686F">
      <w:pPr>
        <w:ind w:firstLine="0"/>
        <w:jc w:val="center"/>
        <w:rPr>
          <w:rFonts w:eastAsia="Times New Roman"/>
          <w:sz w:val="36"/>
          <w:szCs w:val="36"/>
        </w:rPr>
      </w:pPr>
      <w:r>
        <w:rPr>
          <w:rFonts w:eastAsia="Times New Roman"/>
          <w:sz w:val="36"/>
          <w:szCs w:val="36"/>
        </w:rPr>
        <w:lastRenderedPageBreak/>
        <w:t>Sadržaj</w:t>
      </w:r>
    </w:p>
    <w:sdt>
      <w:sdtPr>
        <w:rPr>
          <w:rFonts w:eastAsiaTheme="minorHAnsi" w:cstheme="minorBidi"/>
          <w:sz w:val="24"/>
          <w:szCs w:val="22"/>
        </w:rPr>
        <w:id w:val="1422535408"/>
        <w:docPartObj>
          <w:docPartGallery w:val="Table of Contents"/>
          <w:docPartUnique/>
        </w:docPartObj>
      </w:sdtPr>
      <w:sdtEndPr>
        <w:rPr>
          <w:b/>
          <w:bCs/>
          <w:noProof/>
        </w:rPr>
      </w:sdtEndPr>
      <w:sdtContent>
        <w:p w14:paraId="783081B5" w14:textId="467BB598" w:rsidR="000D686F" w:rsidRDefault="000D686F">
          <w:pPr>
            <w:pStyle w:val="TOCHeading"/>
          </w:pPr>
        </w:p>
        <w:p w14:paraId="1A37B7FF" w14:textId="77777777" w:rsidR="003E175A" w:rsidRDefault="000D686F">
          <w:pPr>
            <w:pStyle w:val="TOC1"/>
            <w:tabs>
              <w:tab w:val="left" w:pos="1200"/>
              <w:tab w:val="right" w:leader="dot" w:pos="9350"/>
            </w:tabs>
            <w:rPr>
              <w:rFonts w:asciiTheme="minorHAnsi" w:eastAsiaTheme="minorEastAsia" w:hAnsiTheme="minorHAnsi" w:cstheme="minorBidi"/>
              <w:bCs w:val="0"/>
              <w:iCs w:val="0"/>
              <w:noProof/>
              <w:sz w:val="22"/>
              <w:szCs w:val="22"/>
            </w:rPr>
          </w:pPr>
          <w:r>
            <w:fldChar w:fldCharType="begin"/>
          </w:r>
          <w:r>
            <w:instrText xml:space="preserve"> TOC \o "1-3" \h \z \u </w:instrText>
          </w:r>
          <w:r>
            <w:fldChar w:fldCharType="separate"/>
          </w:r>
          <w:hyperlink w:anchor="_Toc106919969" w:history="1">
            <w:r w:rsidR="003E175A" w:rsidRPr="000264F4">
              <w:rPr>
                <w:rStyle w:val="Hyperlink"/>
                <w:rFonts w:eastAsia="Times New Roman"/>
                <w:noProof/>
              </w:rPr>
              <w:t>1.</w:t>
            </w:r>
            <w:r w:rsidR="003E175A">
              <w:rPr>
                <w:rFonts w:asciiTheme="minorHAnsi" w:eastAsiaTheme="minorEastAsia" w:hAnsiTheme="minorHAnsi" w:cstheme="minorBidi"/>
                <w:bCs w:val="0"/>
                <w:iCs w:val="0"/>
                <w:noProof/>
                <w:sz w:val="22"/>
                <w:szCs w:val="22"/>
              </w:rPr>
              <w:tab/>
            </w:r>
            <w:r w:rsidR="003E175A" w:rsidRPr="000264F4">
              <w:rPr>
                <w:rStyle w:val="Hyperlink"/>
                <w:rFonts w:eastAsia="Times New Roman"/>
                <w:noProof/>
              </w:rPr>
              <w:t>Uvod</w:t>
            </w:r>
            <w:r w:rsidR="003E175A">
              <w:rPr>
                <w:noProof/>
                <w:webHidden/>
              </w:rPr>
              <w:tab/>
            </w:r>
            <w:r w:rsidR="003E175A">
              <w:rPr>
                <w:noProof/>
                <w:webHidden/>
              </w:rPr>
              <w:fldChar w:fldCharType="begin"/>
            </w:r>
            <w:r w:rsidR="003E175A">
              <w:rPr>
                <w:noProof/>
                <w:webHidden/>
              </w:rPr>
              <w:instrText xml:space="preserve"> PAGEREF _Toc106919969 \h </w:instrText>
            </w:r>
            <w:r w:rsidR="003E175A">
              <w:rPr>
                <w:noProof/>
                <w:webHidden/>
              </w:rPr>
            </w:r>
            <w:r w:rsidR="003E175A">
              <w:rPr>
                <w:noProof/>
                <w:webHidden/>
              </w:rPr>
              <w:fldChar w:fldCharType="separate"/>
            </w:r>
            <w:r w:rsidR="003E175A">
              <w:rPr>
                <w:noProof/>
                <w:webHidden/>
              </w:rPr>
              <w:t>3</w:t>
            </w:r>
            <w:r w:rsidR="003E175A">
              <w:rPr>
                <w:noProof/>
                <w:webHidden/>
              </w:rPr>
              <w:fldChar w:fldCharType="end"/>
            </w:r>
          </w:hyperlink>
        </w:p>
        <w:p w14:paraId="669A6423" w14:textId="77777777" w:rsidR="003E175A" w:rsidRDefault="003E175A">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6919970" w:history="1">
            <w:r w:rsidRPr="000264F4">
              <w:rPr>
                <w:rStyle w:val="Hyperlink"/>
                <w:noProof/>
              </w:rPr>
              <w:t>2.</w:t>
            </w:r>
            <w:r>
              <w:rPr>
                <w:rFonts w:asciiTheme="minorHAnsi" w:eastAsiaTheme="minorEastAsia" w:hAnsiTheme="minorHAnsi" w:cstheme="minorBidi"/>
                <w:bCs w:val="0"/>
                <w:iCs w:val="0"/>
                <w:noProof/>
                <w:sz w:val="22"/>
                <w:szCs w:val="22"/>
              </w:rPr>
              <w:tab/>
            </w:r>
            <w:r w:rsidRPr="000264F4">
              <w:rPr>
                <w:rStyle w:val="Hyperlink"/>
                <w:noProof/>
              </w:rPr>
              <w:t>Replikacija u PostgreSQL-u</w:t>
            </w:r>
            <w:r>
              <w:rPr>
                <w:noProof/>
                <w:webHidden/>
              </w:rPr>
              <w:tab/>
            </w:r>
            <w:r>
              <w:rPr>
                <w:noProof/>
                <w:webHidden/>
              </w:rPr>
              <w:fldChar w:fldCharType="begin"/>
            </w:r>
            <w:r>
              <w:rPr>
                <w:noProof/>
                <w:webHidden/>
              </w:rPr>
              <w:instrText xml:space="preserve"> PAGEREF _Toc106919970 \h </w:instrText>
            </w:r>
            <w:r>
              <w:rPr>
                <w:noProof/>
                <w:webHidden/>
              </w:rPr>
            </w:r>
            <w:r>
              <w:rPr>
                <w:noProof/>
                <w:webHidden/>
              </w:rPr>
              <w:fldChar w:fldCharType="separate"/>
            </w:r>
            <w:r>
              <w:rPr>
                <w:noProof/>
                <w:webHidden/>
              </w:rPr>
              <w:t>4</w:t>
            </w:r>
            <w:r>
              <w:rPr>
                <w:noProof/>
                <w:webHidden/>
              </w:rPr>
              <w:fldChar w:fldCharType="end"/>
            </w:r>
          </w:hyperlink>
        </w:p>
        <w:p w14:paraId="4C007CE3"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19971" w:history="1">
            <w:r w:rsidRPr="000264F4">
              <w:rPr>
                <w:rStyle w:val="Hyperlink"/>
                <w:noProof/>
              </w:rPr>
              <w:t>2.1.</w:t>
            </w:r>
            <w:r>
              <w:rPr>
                <w:rFonts w:asciiTheme="minorHAnsi" w:eastAsiaTheme="minorEastAsia" w:hAnsiTheme="minorHAnsi" w:cstheme="minorBidi"/>
                <w:bCs w:val="0"/>
                <w:noProof/>
                <w:sz w:val="22"/>
              </w:rPr>
              <w:tab/>
            </w:r>
            <w:r w:rsidRPr="000264F4">
              <w:rPr>
                <w:rStyle w:val="Hyperlink"/>
                <w:noProof/>
              </w:rPr>
              <w:t>Modeli replikacija kod PostgreSQL</w:t>
            </w:r>
            <w:r>
              <w:rPr>
                <w:noProof/>
                <w:webHidden/>
              </w:rPr>
              <w:tab/>
            </w:r>
            <w:r>
              <w:rPr>
                <w:noProof/>
                <w:webHidden/>
              </w:rPr>
              <w:fldChar w:fldCharType="begin"/>
            </w:r>
            <w:r>
              <w:rPr>
                <w:noProof/>
                <w:webHidden/>
              </w:rPr>
              <w:instrText xml:space="preserve"> PAGEREF _Toc106919971 \h </w:instrText>
            </w:r>
            <w:r>
              <w:rPr>
                <w:noProof/>
                <w:webHidden/>
              </w:rPr>
            </w:r>
            <w:r>
              <w:rPr>
                <w:noProof/>
                <w:webHidden/>
              </w:rPr>
              <w:fldChar w:fldCharType="separate"/>
            </w:r>
            <w:r>
              <w:rPr>
                <w:noProof/>
                <w:webHidden/>
              </w:rPr>
              <w:t>6</w:t>
            </w:r>
            <w:r>
              <w:rPr>
                <w:noProof/>
                <w:webHidden/>
              </w:rPr>
              <w:fldChar w:fldCharType="end"/>
            </w:r>
          </w:hyperlink>
        </w:p>
        <w:p w14:paraId="49C3F911"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19975" w:history="1">
            <w:r w:rsidRPr="000264F4">
              <w:rPr>
                <w:rStyle w:val="Hyperlink"/>
                <w:noProof/>
              </w:rPr>
              <w:t>2.2.</w:t>
            </w:r>
            <w:r>
              <w:rPr>
                <w:rFonts w:asciiTheme="minorHAnsi" w:eastAsiaTheme="minorEastAsia" w:hAnsiTheme="minorHAnsi" w:cstheme="minorBidi"/>
                <w:bCs w:val="0"/>
                <w:noProof/>
                <w:sz w:val="22"/>
              </w:rPr>
              <w:tab/>
            </w:r>
            <w:r w:rsidRPr="000264F4">
              <w:rPr>
                <w:rStyle w:val="Hyperlink"/>
                <w:noProof/>
              </w:rPr>
              <w:t>Režimi replikacije kod PostgreSQL</w:t>
            </w:r>
            <w:r>
              <w:rPr>
                <w:noProof/>
                <w:webHidden/>
              </w:rPr>
              <w:tab/>
            </w:r>
            <w:r>
              <w:rPr>
                <w:noProof/>
                <w:webHidden/>
              </w:rPr>
              <w:fldChar w:fldCharType="begin"/>
            </w:r>
            <w:r>
              <w:rPr>
                <w:noProof/>
                <w:webHidden/>
              </w:rPr>
              <w:instrText xml:space="preserve"> PAGEREF _Toc106919975 \h </w:instrText>
            </w:r>
            <w:r>
              <w:rPr>
                <w:noProof/>
                <w:webHidden/>
              </w:rPr>
            </w:r>
            <w:r>
              <w:rPr>
                <w:noProof/>
                <w:webHidden/>
              </w:rPr>
              <w:fldChar w:fldCharType="separate"/>
            </w:r>
            <w:r>
              <w:rPr>
                <w:noProof/>
                <w:webHidden/>
              </w:rPr>
              <w:t>7</w:t>
            </w:r>
            <w:r>
              <w:rPr>
                <w:noProof/>
                <w:webHidden/>
              </w:rPr>
              <w:fldChar w:fldCharType="end"/>
            </w:r>
          </w:hyperlink>
        </w:p>
        <w:p w14:paraId="7E36CA87" w14:textId="77777777" w:rsidR="003E175A" w:rsidRDefault="003E175A">
          <w:pPr>
            <w:pStyle w:val="TOC3"/>
            <w:tabs>
              <w:tab w:val="left" w:pos="1920"/>
              <w:tab w:val="right" w:leader="dot" w:pos="9350"/>
            </w:tabs>
            <w:rPr>
              <w:rFonts w:asciiTheme="minorHAnsi" w:eastAsiaTheme="minorEastAsia" w:hAnsiTheme="minorHAnsi" w:cstheme="minorBidi"/>
              <w:noProof/>
              <w:szCs w:val="22"/>
            </w:rPr>
          </w:pPr>
          <w:hyperlink w:anchor="_Toc106919976" w:history="1">
            <w:r w:rsidRPr="000264F4">
              <w:rPr>
                <w:rStyle w:val="Hyperlink"/>
                <w:noProof/>
              </w:rPr>
              <w:t>2.2.1.</w:t>
            </w:r>
            <w:r>
              <w:rPr>
                <w:rFonts w:asciiTheme="minorHAnsi" w:eastAsiaTheme="minorEastAsia" w:hAnsiTheme="minorHAnsi" w:cstheme="minorBidi"/>
                <w:noProof/>
                <w:szCs w:val="22"/>
              </w:rPr>
              <w:tab/>
            </w:r>
            <w:r w:rsidRPr="000264F4">
              <w:rPr>
                <w:rStyle w:val="Hyperlink"/>
                <w:noProof/>
              </w:rPr>
              <w:t>Asinhrona replikacija</w:t>
            </w:r>
            <w:r>
              <w:rPr>
                <w:noProof/>
                <w:webHidden/>
              </w:rPr>
              <w:tab/>
            </w:r>
            <w:r>
              <w:rPr>
                <w:noProof/>
                <w:webHidden/>
              </w:rPr>
              <w:fldChar w:fldCharType="begin"/>
            </w:r>
            <w:r>
              <w:rPr>
                <w:noProof/>
                <w:webHidden/>
              </w:rPr>
              <w:instrText xml:space="preserve"> PAGEREF _Toc106919976 \h </w:instrText>
            </w:r>
            <w:r>
              <w:rPr>
                <w:noProof/>
                <w:webHidden/>
              </w:rPr>
            </w:r>
            <w:r>
              <w:rPr>
                <w:noProof/>
                <w:webHidden/>
              </w:rPr>
              <w:fldChar w:fldCharType="separate"/>
            </w:r>
            <w:r>
              <w:rPr>
                <w:noProof/>
                <w:webHidden/>
              </w:rPr>
              <w:t>7</w:t>
            </w:r>
            <w:r>
              <w:rPr>
                <w:noProof/>
                <w:webHidden/>
              </w:rPr>
              <w:fldChar w:fldCharType="end"/>
            </w:r>
          </w:hyperlink>
        </w:p>
        <w:p w14:paraId="17049694" w14:textId="77777777" w:rsidR="003E175A" w:rsidRDefault="003E175A">
          <w:pPr>
            <w:pStyle w:val="TOC3"/>
            <w:tabs>
              <w:tab w:val="left" w:pos="1920"/>
              <w:tab w:val="right" w:leader="dot" w:pos="9350"/>
            </w:tabs>
            <w:rPr>
              <w:rFonts w:asciiTheme="minorHAnsi" w:eastAsiaTheme="minorEastAsia" w:hAnsiTheme="minorHAnsi" w:cstheme="minorBidi"/>
              <w:noProof/>
              <w:szCs w:val="22"/>
            </w:rPr>
          </w:pPr>
          <w:hyperlink w:anchor="_Toc106919977" w:history="1">
            <w:r w:rsidRPr="000264F4">
              <w:rPr>
                <w:rStyle w:val="Hyperlink"/>
                <w:noProof/>
              </w:rPr>
              <w:t>2.2.2.</w:t>
            </w:r>
            <w:r>
              <w:rPr>
                <w:rFonts w:asciiTheme="minorHAnsi" w:eastAsiaTheme="minorEastAsia" w:hAnsiTheme="minorHAnsi" w:cstheme="minorBidi"/>
                <w:noProof/>
                <w:szCs w:val="22"/>
              </w:rPr>
              <w:tab/>
            </w:r>
            <w:r w:rsidRPr="000264F4">
              <w:rPr>
                <w:rStyle w:val="Hyperlink"/>
                <w:noProof/>
              </w:rPr>
              <w:t>Sinhrona replikacija pisanja</w:t>
            </w:r>
            <w:r>
              <w:rPr>
                <w:noProof/>
                <w:webHidden/>
              </w:rPr>
              <w:tab/>
            </w:r>
            <w:r>
              <w:rPr>
                <w:noProof/>
                <w:webHidden/>
              </w:rPr>
              <w:fldChar w:fldCharType="begin"/>
            </w:r>
            <w:r>
              <w:rPr>
                <w:noProof/>
                <w:webHidden/>
              </w:rPr>
              <w:instrText xml:space="preserve"> PAGEREF _Toc106919977 \h </w:instrText>
            </w:r>
            <w:r>
              <w:rPr>
                <w:noProof/>
                <w:webHidden/>
              </w:rPr>
            </w:r>
            <w:r>
              <w:rPr>
                <w:noProof/>
                <w:webHidden/>
              </w:rPr>
              <w:fldChar w:fldCharType="separate"/>
            </w:r>
            <w:r>
              <w:rPr>
                <w:noProof/>
                <w:webHidden/>
              </w:rPr>
              <w:t>8</w:t>
            </w:r>
            <w:r>
              <w:rPr>
                <w:noProof/>
                <w:webHidden/>
              </w:rPr>
              <w:fldChar w:fldCharType="end"/>
            </w:r>
          </w:hyperlink>
        </w:p>
        <w:p w14:paraId="26117738"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19978" w:history="1">
            <w:r w:rsidRPr="000264F4">
              <w:rPr>
                <w:rStyle w:val="Hyperlink"/>
                <w:noProof/>
              </w:rPr>
              <w:t>2.3.</w:t>
            </w:r>
            <w:r>
              <w:rPr>
                <w:rFonts w:asciiTheme="minorHAnsi" w:eastAsiaTheme="minorEastAsia" w:hAnsiTheme="minorHAnsi" w:cstheme="minorBidi"/>
                <w:bCs w:val="0"/>
                <w:noProof/>
                <w:sz w:val="22"/>
              </w:rPr>
              <w:tab/>
            </w:r>
            <w:r w:rsidRPr="000264F4">
              <w:rPr>
                <w:rStyle w:val="Hyperlink"/>
                <w:noProof/>
              </w:rPr>
              <w:t>Tipovi replikacija kod PostgreSQL-a</w:t>
            </w:r>
            <w:r>
              <w:rPr>
                <w:noProof/>
                <w:webHidden/>
              </w:rPr>
              <w:tab/>
            </w:r>
            <w:r>
              <w:rPr>
                <w:noProof/>
                <w:webHidden/>
              </w:rPr>
              <w:fldChar w:fldCharType="begin"/>
            </w:r>
            <w:r>
              <w:rPr>
                <w:noProof/>
                <w:webHidden/>
              </w:rPr>
              <w:instrText xml:space="preserve"> PAGEREF _Toc106919978 \h </w:instrText>
            </w:r>
            <w:r>
              <w:rPr>
                <w:noProof/>
                <w:webHidden/>
              </w:rPr>
            </w:r>
            <w:r>
              <w:rPr>
                <w:noProof/>
                <w:webHidden/>
              </w:rPr>
              <w:fldChar w:fldCharType="separate"/>
            </w:r>
            <w:r>
              <w:rPr>
                <w:noProof/>
                <w:webHidden/>
              </w:rPr>
              <w:t>9</w:t>
            </w:r>
            <w:r>
              <w:rPr>
                <w:noProof/>
                <w:webHidden/>
              </w:rPr>
              <w:fldChar w:fldCharType="end"/>
            </w:r>
          </w:hyperlink>
        </w:p>
        <w:p w14:paraId="071775D1"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19984" w:history="1">
            <w:r w:rsidRPr="000264F4">
              <w:rPr>
                <w:rStyle w:val="Hyperlink"/>
                <w:noProof/>
              </w:rPr>
              <w:t>2.4.</w:t>
            </w:r>
            <w:r>
              <w:rPr>
                <w:rFonts w:asciiTheme="minorHAnsi" w:eastAsiaTheme="minorEastAsia" w:hAnsiTheme="minorHAnsi" w:cstheme="minorBidi"/>
                <w:bCs w:val="0"/>
                <w:noProof/>
                <w:sz w:val="22"/>
              </w:rPr>
              <w:tab/>
            </w:r>
            <w:r w:rsidRPr="000264F4">
              <w:rPr>
                <w:rStyle w:val="Hyperlink"/>
                <w:noProof/>
              </w:rPr>
              <w:t>Write-Ahead Logging (WAL) fajlovi</w:t>
            </w:r>
            <w:r>
              <w:rPr>
                <w:noProof/>
                <w:webHidden/>
              </w:rPr>
              <w:tab/>
            </w:r>
            <w:r>
              <w:rPr>
                <w:noProof/>
                <w:webHidden/>
              </w:rPr>
              <w:fldChar w:fldCharType="begin"/>
            </w:r>
            <w:r>
              <w:rPr>
                <w:noProof/>
                <w:webHidden/>
              </w:rPr>
              <w:instrText xml:space="preserve"> PAGEREF _Toc106919984 \h </w:instrText>
            </w:r>
            <w:r>
              <w:rPr>
                <w:noProof/>
                <w:webHidden/>
              </w:rPr>
            </w:r>
            <w:r>
              <w:rPr>
                <w:noProof/>
                <w:webHidden/>
              </w:rPr>
              <w:fldChar w:fldCharType="separate"/>
            </w:r>
            <w:r>
              <w:rPr>
                <w:noProof/>
                <w:webHidden/>
              </w:rPr>
              <w:t>9</w:t>
            </w:r>
            <w:r>
              <w:rPr>
                <w:noProof/>
                <w:webHidden/>
              </w:rPr>
              <w:fldChar w:fldCharType="end"/>
            </w:r>
          </w:hyperlink>
        </w:p>
        <w:p w14:paraId="2A0F7791" w14:textId="77777777" w:rsidR="003E175A" w:rsidRDefault="003E175A">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6919985" w:history="1">
            <w:r w:rsidRPr="000264F4">
              <w:rPr>
                <w:rStyle w:val="Hyperlink"/>
                <w:noProof/>
              </w:rPr>
              <w:t>3.</w:t>
            </w:r>
            <w:r>
              <w:rPr>
                <w:rFonts w:asciiTheme="minorHAnsi" w:eastAsiaTheme="minorEastAsia" w:hAnsiTheme="minorHAnsi" w:cstheme="minorBidi"/>
                <w:bCs w:val="0"/>
                <w:iCs w:val="0"/>
                <w:noProof/>
                <w:sz w:val="22"/>
                <w:szCs w:val="22"/>
              </w:rPr>
              <w:tab/>
            </w:r>
            <w:r w:rsidRPr="000264F4">
              <w:rPr>
                <w:rStyle w:val="Hyperlink"/>
                <w:noProof/>
              </w:rPr>
              <w:t>Log shipping</w:t>
            </w:r>
            <w:r>
              <w:rPr>
                <w:noProof/>
                <w:webHidden/>
              </w:rPr>
              <w:tab/>
            </w:r>
            <w:r>
              <w:rPr>
                <w:noProof/>
                <w:webHidden/>
              </w:rPr>
              <w:fldChar w:fldCharType="begin"/>
            </w:r>
            <w:r>
              <w:rPr>
                <w:noProof/>
                <w:webHidden/>
              </w:rPr>
              <w:instrText xml:space="preserve"> PAGEREF _Toc106919985 \h </w:instrText>
            </w:r>
            <w:r>
              <w:rPr>
                <w:noProof/>
                <w:webHidden/>
              </w:rPr>
            </w:r>
            <w:r>
              <w:rPr>
                <w:noProof/>
                <w:webHidden/>
              </w:rPr>
              <w:fldChar w:fldCharType="separate"/>
            </w:r>
            <w:r>
              <w:rPr>
                <w:noProof/>
                <w:webHidden/>
              </w:rPr>
              <w:t>11</w:t>
            </w:r>
            <w:r>
              <w:rPr>
                <w:noProof/>
                <w:webHidden/>
              </w:rPr>
              <w:fldChar w:fldCharType="end"/>
            </w:r>
          </w:hyperlink>
        </w:p>
        <w:p w14:paraId="2E6AC8B3" w14:textId="77777777" w:rsidR="003E175A" w:rsidRDefault="003E175A">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6919986" w:history="1">
            <w:r w:rsidRPr="000264F4">
              <w:rPr>
                <w:rStyle w:val="Hyperlink"/>
                <w:noProof/>
              </w:rPr>
              <w:t>4.</w:t>
            </w:r>
            <w:r>
              <w:rPr>
                <w:rFonts w:asciiTheme="minorHAnsi" w:eastAsiaTheme="minorEastAsia" w:hAnsiTheme="minorHAnsi" w:cstheme="minorBidi"/>
                <w:bCs w:val="0"/>
                <w:iCs w:val="0"/>
                <w:noProof/>
                <w:sz w:val="22"/>
                <w:szCs w:val="22"/>
              </w:rPr>
              <w:tab/>
            </w:r>
            <w:r w:rsidRPr="000264F4">
              <w:rPr>
                <w:rStyle w:val="Hyperlink"/>
                <w:noProof/>
              </w:rPr>
              <w:t>Streaming replication</w:t>
            </w:r>
            <w:r>
              <w:rPr>
                <w:noProof/>
                <w:webHidden/>
              </w:rPr>
              <w:tab/>
            </w:r>
            <w:r>
              <w:rPr>
                <w:noProof/>
                <w:webHidden/>
              </w:rPr>
              <w:fldChar w:fldCharType="begin"/>
            </w:r>
            <w:r>
              <w:rPr>
                <w:noProof/>
                <w:webHidden/>
              </w:rPr>
              <w:instrText xml:space="preserve"> PAGEREF _Toc106919986 \h </w:instrText>
            </w:r>
            <w:r>
              <w:rPr>
                <w:noProof/>
                <w:webHidden/>
              </w:rPr>
            </w:r>
            <w:r>
              <w:rPr>
                <w:noProof/>
                <w:webHidden/>
              </w:rPr>
              <w:fldChar w:fldCharType="separate"/>
            </w:r>
            <w:r>
              <w:rPr>
                <w:noProof/>
                <w:webHidden/>
              </w:rPr>
              <w:t>12</w:t>
            </w:r>
            <w:r>
              <w:rPr>
                <w:noProof/>
                <w:webHidden/>
              </w:rPr>
              <w:fldChar w:fldCharType="end"/>
            </w:r>
          </w:hyperlink>
        </w:p>
        <w:p w14:paraId="51A23865"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19991" w:history="1">
            <w:r w:rsidRPr="000264F4">
              <w:rPr>
                <w:rStyle w:val="Hyperlink"/>
                <w:noProof/>
              </w:rPr>
              <w:t>4.1.</w:t>
            </w:r>
            <w:r>
              <w:rPr>
                <w:rFonts w:asciiTheme="minorHAnsi" w:eastAsiaTheme="minorEastAsia" w:hAnsiTheme="minorHAnsi" w:cstheme="minorBidi"/>
                <w:bCs w:val="0"/>
                <w:noProof/>
                <w:sz w:val="22"/>
              </w:rPr>
              <w:tab/>
            </w:r>
            <w:r w:rsidRPr="000264F4">
              <w:rPr>
                <w:rStyle w:val="Hyperlink"/>
                <w:noProof/>
              </w:rPr>
              <w:t>Kaskadna replikacija</w:t>
            </w:r>
            <w:r>
              <w:rPr>
                <w:noProof/>
                <w:webHidden/>
              </w:rPr>
              <w:tab/>
            </w:r>
            <w:r>
              <w:rPr>
                <w:noProof/>
                <w:webHidden/>
              </w:rPr>
              <w:fldChar w:fldCharType="begin"/>
            </w:r>
            <w:r>
              <w:rPr>
                <w:noProof/>
                <w:webHidden/>
              </w:rPr>
              <w:instrText xml:space="preserve"> PAGEREF _Toc106919991 \h </w:instrText>
            </w:r>
            <w:r>
              <w:rPr>
                <w:noProof/>
                <w:webHidden/>
              </w:rPr>
            </w:r>
            <w:r>
              <w:rPr>
                <w:noProof/>
                <w:webHidden/>
              </w:rPr>
              <w:fldChar w:fldCharType="separate"/>
            </w:r>
            <w:r>
              <w:rPr>
                <w:noProof/>
                <w:webHidden/>
              </w:rPr>
              <w:t>14</w:t>
            </w:r>
            <w:r>
              <w:rPr>
                <w:noProof/>
                <w:webHidden/>
              </w:rPr>
              <w:fldChar w:fldCharType="end"/>
            </w:r>
          </w:hyperlink>
        </w:p>
        <w:p w14:paraId="575A4B77"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19992" w:history="1">
            <w:r w:rsidRPr="000264F4">
              <w:rPr>
                <w:rStyle w:val="Hyperlink"/>
                <w:noProof/>
              </w:rPr>
              <w:t>4.2.</w:t>
            </w:r>
            <w:r>
              <w:rPr>
                <w:rFonts w:asciiTheme="minorHAnsi" w:eastAsiaTheme="minorEastAsia" w:hAnsiTheme="minorHAnsi" w:cstheme="minorBidi"/>
                <w:bCs w:val="0"/>
                <w:noProof/>
                <w:sz w:val="22"/>
              </w:rPr>
              <w:tab/>
            </w:r>
            <w:r w:rsidRPr="000264F4">
              <w:rPr>
                <w:rStyle w:val="Hyperlink"/>
                <w:noProof/>
              </w:rPr>
              <w:t>Failover  kod PostgreSQL striming replikacije</w:t>
            </w:r>
            <w:r>
              <w:rPr>
                <w:noProof/>
                <w:webHidden/>
              </w:rPr>
              <w:tab/>
            </w:r>
            <w:r>
              <w:rPr>
                <w:noProof/>
                <w:webHidden/>
              </w:rPr>
              <w:fldChar w:fldCharType="begin"/>
            </w:r>
            <w:r>
              <w:rPr>
                <w:noProof/>
                <w:webHidden/>
              </w:rPr>
              <w:instrText xml:space="preserve"> PAGEREF _Toc106919992 \h </w:instrText>
            </w:r>
            <w:r>
              <w:rPr>
                <w:noProof/>
                <w:webHidden/>
              </w:rPr>
            </w:r>
            <w:r>
              <w:rPr>
                <w:noProof/>
                <w:webHidden/>
              </w:rPr>
              <w:fldChar w:fldCharType="separate"/>
            </w:r>
            <w:r>
              <w:rPr>
                <w:noProof/>
                <w:webHidden/>
              </w:rPr>
              <w:t>14</w:t>
            </w:r>
            <w:r>
              <w:rPr>
                <w:noProof/>
                <w:webHidden/>
              </w:rPr>
              <w:fldChar w:fldCharType="end"/>
            </w:r>
          </w:hyperlink>
        </w:p>
        <w:p w14:paraId="3E0DE6BA"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19999" w:history="1">
            <w:r w:rsidRPr="000264F4">
              <w:rPr>
                <w:rStyle w:val="Hyperlink"/>
                <w:noProof/>
              </w:rPr>
              <w:t>4.3.</w:t>
            </w:r>
            <w:r>
              <w:rPr>
                <w:rFonts w:asciiTheme="minorHAnsi" w:eastAsiaTheme="minorEastAsia" w:hAnsiTheme="minorHAnsi" w:cstheme="minorBidi"/>
                <w:bCs w:val="0"/>
                <w:noProof/>
                <w:sz w:val="22"/>
              </w:rPr>
              <w:tab/>
            </w:r>
            <w:r w:rsidRPr="000264F4">
              <w:rPr>
                <w:rStyle w:val="Hyperlink"/>
                <w:noProof/>
              </w:rPr>
              <w:t>Oporavak servera kod PostgreSQL-a korišćenjem streaming replikacije</w:t>
            </w:r>
            <w:r>
              <w:rPr>
                <w:noProof/>
                <w:webHidden/>
              </w:rPr>
              <w:tab/>
            </w:r>
            <w:r>
              <w:rPr>
                <w:noProof/>
                <w:webHidden/>
              </w:rPr>
              <w:fldChar w:fldCharType="begin"/>
            </w:r>
            <w:r>
              <w:rPr>
                <w:noProof/>
                <w:webHidden/>
              </w:rPr>
              <w:instrText xml:space="preserve"> PAGEREF _Toc106919999 \h </w:instrText>
            </w:r>
            <w:r>
              <w:rPr>
                <w:noProof/>
                <w:webHidden/>
              </w:rPr>
            </w:r>
            <w:r>
              <w:rPr>
                <w:noProof/>
                <w:webHidden/>
              </w:rPr>
              <w:fldChar w:fldCharType="separate"/>
            </w:r>
            <w:r>
              <w:rPr>
                <w:noProof/>
                <w:webHidden/>
              </w:rPr>
              <w:t>16</w:t>
            </w:r>
            <w:r>
              <w:rPr>
                <w:noProof/>
                <w:webHidden/>
              </w:rPr>
              <w:fldChar w:fldCharType="end"/>
            </w:r>
          </w:hyperlink>
        </w:p>
        <w:p w14:paraId="365946E3" w14:textId="77777777" w:rsidR="003E175A" w:rsidRDefault="003E175A">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6920000" w:history="1">
            <w:r w:rsidRPr="000264F4">
              <w:rPr>
                <w:rStyle w:val="Hyperlink"/>
                <w:noProof/>
              </w:rPr>
              <w:t>5.</w:t>
            </w:r>
            <w:r>
              <w:rPr>
                <w:rFonts w:asciiTheme="minorHAnsi" w:eastAsiaTheme="minorEastAsia" w:hAnsiTheme="minorHAnsi" w:cstheme="minorBidi"/>
                <w:bCs w:val="0"/>
                <w:iCs w:val="0"/>
                <w:noProof/>
                <w:sz w:val="22"/>
                <w:szCs w:val="22"/>
              </w:rPr>
              <w:tab/>
            </w:r>
            <w:r w:rsidRPr="000264F4">
              <w:rPr>
                <w:rStyle w:val="Hyperlink"/>
                <w:noProof/>
              </w:rPr>
              <w:t>Logička replikacija kod PostgreSQL-a</w:t>
            </w:r>
            <w:r>
              <w:rPr>
                <w:noProof/>
                <w:webHidden/>
              </w:rPr>
              <w:tab/>
            </w:r>
            <w:r>
              <w:rPr>
                <w:noProof/>
                <w:webHidden/>
              </w:rPr>
              <w:fldChar w:fldCharType="begin"/>
            </w:r>
            <w:r>
              <w:rPr>
                <w:noProof/>
                <w:webHidden/>
              </w:rPr>
              <w:instrText xml:space="preserve"> PAGEREF _Toc106920000 \h </w:instrText>
            </w:r>
            <w:r>
              <w:rPr>
                <w:noProof/>
                <w:webHidden/>
              </w:rPr>
            </w:r>
            <w:r>
              <w:rPr>
                <w:noProof/>
                <w:webHidden/>
              </w:rPr>
              <w:fldChar w:fldCharType="separate"/>
            </w:r>
            <w:r>
              <w:rPr>
                <w:noProof/>
                <w:webHidden/>
              </w:rPr>
              <w:t>17</w:t>
            </w:r>
            <w:r>
              <w:rPr>
                <w:noProof/>
                <w:webHidden/>
              </w:rPr>
              <w:fldChar w:fldCharType="end"/>
            </w:r>
          </w:hyperlink>
        </w:p>
        <w:p w14:paraId="1A0139B9"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20006" w:history="1">
            <w:r w:rsidRPr="000264F4">
              <w:rPr>
                <w:rStyle w:val="Hyperlink"/>
                <w:noProof/>
              </w:rPr>
              <w:t>5.1.</w:t>
            </w:r>
            <w:r>
              <w:rPr>
                <w:rFonts w:asciiTheme="minorHAnsi" w:eastAsiaTheme="minorEastAsia" w:hAnsiTheme="minorHAnsi" w:cstheme="minorBidi"/>
                <w:bCs w:val="0"/>
                <w:noProof/>
                <w:sz w:val="22"/>
              </w:rPr>
              <w:tab/>
            </w:r>
            <w:r w:rsidRPr="000264F4">
              <w:rPr>
                <w:rStyle w:val="Hyperlink"/>
                <w:noProof/>
              </w:rPr>
              <w:t>Publikacija (Publication)</w:t>
            </w:r>
            <w:r>
              <w:rPr>
                <w:noProof/>
                <w:webHidden/>
              </w:rPr>
              <w:tab/>
            </w:r>
            <w:r>
              <w:rPr>
                <w:noProof/>
                <w:webHidden/>
              </w:rPr>
              <w:fldChar w:fldCharType="begin"/>
            </w:r>
            <w:r>
              <w:rPr>
                <w:noProof/>
                <w:webHidden/>
              </w:rPr>
              <w:instrText xml:space="preserve"> PAGEREF _Toc106920006 \h </w:instrText>
            </w:r>
            <w:r>
              <w:rPr>
                <w:noProof/>
                <w:webHidden/>
              </w:rPr>
            </w:r>
            <w:r>
              <w:rPr>
                <w:noProof/>
                <w:webHidden/>
              </w:rPr>
              <w:fldChar w:fldCharType="separate"/>
            </w:r>
            <w:r>
              <w:rPr>
                <w:noProof/>
                <w:webHidden/>
              </w:rPr>
              <w:t>18</w:t>
            </w:r>
            <w:r>
              <w:rPr>
                <w:noProof/>
                <w:webHidden/>
              </w:rPr>
              <w:fldChar w:fldCharType="end"/>
            </w:r>
          </w:hyperlink>
        </w:p>
        <w:p w14:paraId="3C103E15"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20007" w:history="1">
            <w:r w:rsidRPr="000264F4">
              <w:rPr>
                <w:rStyle w:val="Hyperlink"/>
                <w:noProof/>
              </w:rPr>
              <w:t>5.2.</w:t>
            </w:r>
            <w:r>
              <w:rPr>
                <w:rFonts w:asciiTheme="minorHAnsi" w:eastAsiaTheme="minorEastAsia" w:hAnsiTheme="minorHAnsi" w:cstheme="minorBidi"/>
                <w:bCs w:val="0"/>
                <w:noProof/>
                <w:sz w:val="22"/>
              </w:rPr>
              <w:tab/>
            </w:r>
            <w:r w:rsidRPr="000264F4">
              <w:rPr>
                <w:rStyle w:val="Hyperlink"/>
                <w:noProof/>
              </w:rPr>
              <w:t>Pretplata (Subscription)</w:t>
            </w:r>
            <w:r>
              <w:rPr>
                <w:noProof/>
                <w:webHidden/>
              </w:rPr>
              <w:tab/>
            </w:r>
            <w:r>
              <w:rPr>
                <w:noProof/>
                <w:webHidden/>
              </w:rPr>
              <w:fldChar w:fldCharType="begin"/>
            </w:r>
            <w:r>
              <w:rPr>
                <w:noProof/>
                <w:webHidden/>
              </w:rPr>
              <w:instrText xml:space="preserve"> PAGEREF _Toc106920007 \h </w:instrText>
            </w:r>
            <w:r>
              <w:rPr>
                <w:noProof/>
                <w:webHidden/>
              </w:rPr>
            </w:r>
            <w:r>
              <w:rPr>
                <w:noProof/>
                <w:webHidden/>
              </w:rPr>
              <w:fldChar w:fldCharType="separate"/>
            </w:r>
            <w:r>
              <w:rPr>
                <w:noProof/>
                <w:webHidden/>
              </w:rPr>
              <w:t>18</w:t>
            </w:r>
            <w:r>
              <w:rPr>
                <w:noProof/>
                <w:webHidden/>
              </w:rPr>
              <w:fldChar w:fldCharType="end"/>
            </w:r>
          </w:hyperlink>
        </w:p>
        <w:p w14:paraId="562A773B" w14:textId="77777777" w:rsidR="003E175A" w:rsidRDefault="003E175A">
          <w:pPr>
            <w:pStyle w:val="TOC2"/>
            <w:tabs>
              <w:tab w:val="left" w:pos="1680"/>
              <w:tab w:val="right" w:leader="dot" w:pos="9350"/>
            </w:tabs>
            <w:rPr>
              <w:rFonts w:asciiTheme="minorHAnsi" w:eastAsiaTheme="minorEastAsia" w:hAnsiTheme="minorHAnsi" w:cstheme="minorBidi"/>
              <w:bCs w:val="0"/>
              <w:noProof/>
              <w:sz w:val="22"/>
            </w:rPr>
          </w:pPr>
          <w:hyperlink w:anchor="_Toc106920008" w:history="1">
            <w:r w:rsidRPr="000264F4">
              <w:rPr>
                <w:rStyle w:val="Hyperlink"/>
                <w:noProof/>
              </w:rPr>
              <w:t>5.3.</w:t>
            </w:r>
            <w:r>
              <w:rPr>
                <w:rFonts w:asciiTheme="minorHAnsi" w:eastAsiaTheme="minorEastAsia" w:hAnsiTheme="minorHAnsi" w:cstheme="minorBidi"/>
                <w:bCs w:val="0"/>
                <w:noProof/>
                <w:sz w:val="22"/>
              </w:rPr>
              <w:tab/>
            </w:r>
            <w:r w:rsidRPr="000264F4">
              <w:rPr>
                <w:rStyle w:val="Hyperlink"/>
                <w:noProof/>
              </w:rPr>
              <w:t>Upravljanje slotovima za replika</w:t>
            </w:r>
            <w:r w:rsidRPr="000264F4">
              <w:rPr>
                <w:rStyle w:val="Hyperlink"/>
                <w:noProof/>
              </w:rPr>
              <w:t>c</w:t>
            </w:r>
            <w:r w:rsidRPr="000264F4">
              <w:rPr>
                <w:rStyle w:val="Hyperlink"/>
                <w:noProof/>
              </w:rPr>
              <w:t>iju (Replication Slot Management)</w:t>
            </w:r>
            <w:r>
              <w:rPr>
                <w:noProof/>
                <w:webHidden/>
              </w:rPr>
              <w:tab/>
            </w:r>
            <w:r>
              <w:rPr>
                <w:noProof/>
                <w:webHidden/>
              </w:rPr>
              <w:fldChar w:fldCharType="begin"/>
            </w:r>
            <w:r>
              <w:rPr>
                <w:noProof/>
                <w:webHidden/>
              </w:rPr>
              <w:instrText xml:space="preserve"> PAGEREF _Toc106920008 \h </w:instrText>
            </w:r>
            <w:r>
              <w:rPr>
                <w:noProof/>
                <w:webHidden/>
              </w:rPr>
            </w:r>
            <w:r>
              <w:rPr>
                <w:noProof/>
                <w:webHidden/>
              </w:rPr>
              <w:fldChar w:fldCharType="separate"/>
            </w:r>
            <w:r>
              <w:rPr>
                <w:noProof/>
                <w:webHidden/>
              </w:rPr>
              <w:t>19</w:t>
            </w:r>
            <w:r>
              <w:rPr>
                <w:noProof/>
                <w:webHidden/>
              </w:rPr>
              <w:fldChar w:fldCharType="end"/>
            </w:r>
          </w:hyperlink>
        </w:p>
        <w:p w14:paraId="362CF6D7" w14:textId="77777777" w:rsidR="003E175A" w:rsidRDefault="003E175A">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6920009" w:history="1">
            <w:r w:rsidRPr="000264F4">
              <w:rPr>
                <w:rStyle w:val="Hyperlink"/>
                <w:rFonts w:eastAsia="Times New Roman"/>
                <w:noProof/>
              </w:rPr>
              <w:t>6.</w:t>
            </w:r>
            <w:r>
              <w:rPr>
                <w:rFonts w:asciiTheme="minorHAnsi" w:eastAsiaTheme="minorEastAsia" w:hAnsiTheme="minorHAnsi" w:cstheme="minorBidi"/>
                <w:bCs w:val="0"/>
                <w:iCs w:val="0"/>
                <w:noProof/>
                <w:sz w:val="22"/>
                <w:szCs w:val="22"/>
              </w:rPr>
              <w:tab/>
            </w:r>
            <w:r w:rsidRPr="000264F4">
              <w:rPr>
                <w:rStyle w:val="Hyperlink"/>
                <w:rFonts w:eastAsia="Times New Roman"/>
                <w:noProof/>
              </w:rPr>
              <w:t>Zaključak</w:t>
            </w:r>
            <w:r>
              <w:rPr>
                <w:noProof/>
                <w:webHidden/>
              </w:rPr>
              <w:tab/>
            </w:r>
            <w:r>
              <w:rPr>
                <w:noProof/>
                <w:webHidden/>
              </w:rPr>
              <w:fldChar w:fldCharType="begin"/>
            </w:r>
            <w:r>
              <w:rPr>
                <w:noProof/>
                <w:webHidden/>
              </w:rPr>
              <w:instrText xml:space="preserve"> PAGEREF _Toc106920009 \h </w:instrText>
            </w:r>
            <w:r>
              <w:rPr>
                <w:noProof/>
                <w:webHidden/>
              </w:rPr>
            </w:r>
            <w:r>
              <w:rPr>
                <w:noProof/>
                <w:webHidden/>
              </w:rPr>
              <w:fldChar w:fldCharType="separate"/>
            </w:r>
            <w:r>
              <w:rPr>
                <w:noProof/>
                <w:webHidden/>
              </w:rPr>
              <w:t>26</w:t>
            </w:r>
            <w:r>
              <w:rPr>
                <w:noProof/>
                <w:webHidden/>
              </w:rPr>
              <w:fldChar w:fldCharType="end"/>
            </w:r>
          </w:hyperlink>
        </w:p>
        <w:p w14:paraId="760658DD" w14:textId="77777777" w:rsidR="003E175A" w:rsidRDefault="003E175A">
          <w:pPr>
            <w:pStyle w:val="TOC1"/>
            <w:tabs>
              <w:tab w:val="left" w:pos="1200"/>
              <w:tab w:val="right" w:leader="dot" w:pos="9350"/>
            </w:tabs>
            <w:rPr>
              <w:rFonts w:asciiTheme="minorHAnsi" w:eastAsiaTheme="minorEastAsia" w:hAnsiTheme="minorHAnsi" w:cstheme="minorBidi"/>
              <w:bCs w:val="0"/>
              <w:iCs w:val="0"/>
              <w:noProof/>
              <w:sz w:val="22"/>
              <w:szCs w:val="22"/>
            </w:rPr>
          </w:pPr>
          <w:hyperlink w:anchor="_Toc106920010" w:history="1">
            <w:r w:rsidRPr="000264F4">
              <w:rPr>
                <w:rStyle w:val="Hyperlink"/>
                <w:noProof/>
              </w:rPr>
              <w:t>7.</w:t>
            </w:r>
            <w:r>
              <w:rPr>
                <w:rFonts w:asciiTheme="minorHAnsi" w:eastAsiaTheme="minorEastAsia" w:hAnsiTheme="minorHAnsi" w:cstheme="minorBidi"/>
                <w:bCs w:val="0"/>
                <w:iCs w:val="0"/>
                <w:noProof/>
                <w:sz w:val="22"/>
                <w:szCs w:val="22"/>
              </w:rPr>
              <w:tab/>
            </w:r>
            <w:r w:rsidRPr="000264F4">
              <w:rPr>
                <w:rStyle w:val="Hyperlink"/>
                <w:noProof/>
              </w:rPr>
              <w:t>Literatura</w:t>
            </w:r>
            <w:r>
              <w:rPr>
                <w:noProof/>
                <w:webHidden/>
              </w:rPr>
              <w:tab/>
            </w:r>
            <w:r>
              <w:rPr>
                <w:noProof/>
                <w:webHidden/>
              </w:rPr>
              <w:fldChar w:fldCharType="begin"/>
            </w:r>
            <w:r>
              <w:rPr>
                <w:noProof/>
                <w:webHidden/>
              </w:rPr>
              <w:instrText xml:space="preserve"> PAGEREF _Toc106920010 \h </w:instrText>
            </w:r>
            <w:r>
              <w:rPr>
                <w:noProof/>
                <w:webHidden/>
              </w:rPr>
            </w:r>
            <w:r>
              <w:rPr>
                <w:noProof/>
                <w:webHidden/>
              </w:rPr>
              <w:fldChar w:fldCharType="separate"/>
            </w:r>
            <w:r>
              <w:rPr>
                <w:noProof/>
                <w:webHidden/>
              </w:rPr>
              <w:t>27</w:t>
            </w:r>
            <w:r>
              <w:rPr>
                <w:noProof/>
                <w:webHidden/>
              </w:rPr>
              <w:fldChar w:fldCharType="end"/>
            </w:r>
          </w:hyperlink>
        </w:p>
        <w:p w14:paraId="77ECF370" w14:textId="2DFCF6F2" w:rsidR="000D686F" w:rsidRDefault="000D686F">
          <w:r>
            <w:rPr>
              <w:b/>
              <w:bCs/>
              <w:noProof/>
            </w:rPr>
            <w:fldChar w:fldCharType="end"/>
          </w:r>
        </w:p>
      </w:sdtContent>
    </w:sdt>
    <w:p w14:paraId="4A173A9D" w14:textId="3408C2D9" w:rsidR="000D686F" w:rsidRDefault="000D686F">
      <w:pPr>
        <w:ind w:firstLine="0"/>
        <w:jc w:val="left"/>
        <w:rPr>
          <w:rFonts w:eastAsia="Times New Roman" w:cstheme="majorBidi"/>
          <w:sz w:val="36"/>
          <w:szCs w:val="36"/>
        </w:rPr>
      </w:pPr>
    </w:p>
    <w:p w14:paraId="087288BB" w14:textId="469363A0" w:rsidR="000D686F" w:rsidRPr="000D686F" w:rsidRDefault="000D686F" w:rsidP="000D686F">
      <w:pPr>
        <w:ind w:firstLine="0"/>
        <w:jc w:val="left"/>
        <w:rPr>
          <w:rFonts w:eastAsia="Times New Roman" w:cstheme="majorBidi"/>
          <w:sz w:val="36"/>
          <w:szCs w:val="36"/>
        </w:rPr>
      </w:pPr>
      <w:r>
        <w:rPr>
          <w:rFonts w:eastAsia="Times New Roman" w:cstheme="majorBidi"/>
          <w:sz w:val="36"/>
          <w:szCs w:val="36"/>
        </w:rPr>
        <w:br w:type="page"/>
      </w:r>
    </w:p>
    <w:p w14:paraId="56273DAF" w14:textId="77777777" w:rsidR="000D686F" w:rsidRDefault="000D686F" w:rsidP="000D686F">
      <w:pPr>
        <w:ind w:firstLine="0"/>
        <w:jc w:val="left"/>
        <w:rPr>
          <w:rFonts w:eastAsia="Times New Roman" w:cs="Times New Roman"/>
          <w:sz w:val="28"/>
          <w:szCs w:val="28"/>
        </w:rPr>
      </w:pPr>
    </w:p>
    <w:p w14:paraId="75286BDC" w14:textId="2ABEC7C4" w:rsidR="006F6FA6" w:rsidRDefault="006F6FA6" w:rsidP="00C57005">
      <w:pPr>
        <w:pStyle w:val="Heading1"/>
        <w:numPr>
          <w:ilvl w:val="0"/>
          <w:numId w:val="3"/>
        </w:numPr>
        <w:ind w:left="720" w:hanging="270"/>
        <w:jc w:val="center"/>
        <w:rPr>
          <w:rFonts w:eastAsia="Times New Roman"/>
          <w:sz w:val="36"/>
          <w:szCs w:val="36"/>
        </w:rPr>
      </w:pPr>
      <w:bookmarkStart w:id="0" w:name="_Toc106919969"/>
      <w:r w:rsidRPr="006F6FA6">
        <w:rPr>
          <w:rFonts w:eastAsia="Times New Roman"/>
          <w:sz w:val="36"/>
          <w:szCs w:val="36"/>
        </w:rPr>
        <w:t>Uvod</w:t>
      </w:r>
      <w:bookmarkEnd w:id="0"/>
    </w:p>
    <w:p w14:paraId="0D00EFF4" w14:textId="77777777" w:rsidR="006F6FA6" w:rsidRDefault="006F6FA6" w:rsidP="006F6FA6"/>
    <w:p w14:paraId="78021790" w14:textId="77777777" w:rsidR="006F6FA6" w:rsidRDefault="006F6FA6" w:rsidP="006F6FA6"/>
    <w:p w14:paraId="18681138" w14:textId="15EB71E3" w:rsidR="007403B8" w:rsidRPr="007403B8" w:rsidRDefault="00086BC6" w:rsidP="00E23736">
      <w:pPr>
        <w:rPr>
          <w:rFonts w:cs="Times New Roman"/>
          <w:szCs w:val="24"/>
        </w:rPr>
      </w:pPr>
      <w:r w:rsidRPr="00A01A11">
        <w:rPr>
          <w:rFonts w:cs="Times New Roman"/>
          <w:szCs w:val="24"/>
        </w:rPr>
        <w:t xml:space="preserve">Replikacija podataka kod DBMS predstavlja jedan </w:t>
      </w:r>
      <w:proofErr w:type="gramStart"/>
      <w:r w:rsidRPr="00A01A11">
        <w:rPr>
          <w:rFonts w:cs="Times New Roman"/>
          <w:szCs w:val="24"/>
        </w:rPr>
        <w:t>od</w:t>
      </w:r>
      <w:proofErr w:type="gramEnd"/>
      <w:r w:rsidRPr="00A01A11">
        <w:rPr>
          <w:rFonts w:cs="Times New Roman"/>
          <w:szCs w:val="24"/>
        </w:rPr>
        <w:t xml:space="preserve"> ključnih koncepata, kojim se obezbeđuje dostupnost podataka. </w:t>
      </w:r>
      <w:r w:rsidR="007403B8">
        <w:rPr>
          <w:rFonts w:cs="Times New Roman"/>
          <w:szCs w:val="24"/>
        </w:rPr>
        <w:t xml:space="preserve">Glavna ideja iza bilo koje vrste replikacije baze podataka je da </w:t>
      </w:r>
      <w:r w:rsidRPr="00A01A11">
        <w:rPr>
          <w:rFonts w:cs="Times New Roman"/>
          <w:szCs w:val="24"/>
        </w:rPr>
        <w:t xml:space="preserve">predstavlja proces </w:t>
      </w:r>
      <w:r w:rsidR="007403B8">
        <w:rPr>
          <w:rFonts w:cs="Times New Roman"/>
          <w:szCs w:val="24"/>
        </w:rPr>
        <w:t xml:space="preserve">čuvanja podataka </w:t>
      </w:r>
      <w:proofErr w:type="gramStart"/>
      <w:r w:rsidR="007403B8">
        <w:rPr>
          <w:rFonts w:cs="Times New Roman"/>
          <w:szCs w:val="24"/>
        </w:rPr>
        <w:t>na</w:t>
      </w:r>
      <w:proofErr w:type="gramEnd"/>
      <w:r w:rsidR="007403B8">
        <w:rPr>
          <w:rFonts w:cs="Times New Roman"/>
          <w:szCs w:val="24"/>
        </w:rPr>
        <w:t xml:space="preserve"> više od jedn</w:t>
      </w:r>
      <w:r w:rsidRPr="00A01A11">
        <w:rPr>
          <w:rFonts w:cs="Times New Roman"/>
          <w:szCs w:val="24"/>
        </w:rPr>
        <w:t>og čvora</w:t>
      </w:r>
      <w:r w:rsidR="00E23736">
        <w:rPr>
          <w:rFonts w:cs="Times New Roman"/>
          <w:szCs w:val="24"/>
        </w:rPr>
        <w:t xml:space="preserve"> (baze)</w:t>
      </w:r>
      <w:r w:rsidR="007403B8">
        <w:rPr>
          <w:rFonts w:cs="Times New Roman"/>
          <w:szCs w:val="24"/>
        </w:rPr>
        <w:t>, kao i da se izmene u odre</w:t>
      </w:r>
      <w:r w:rsidR="00E23736">
        <w:rPr>
          <w:rFonts w:cs="Times New Roman"/>
          <w:szCs w:val="24"/>
          <w:lang w:val="sr-Latn-ME"/>
        </w:rPr>
        <w:t>đenom glavnom čvoru</w:t>
      </w:r>
      <w:r w:rsidR="007403B8">
        <w:rPr>
          <w:rFonts w:cs="Times New Roman"/>
          <w:szCs w:val="24"/>
          <w:lang w:val="sr-Latn-ME"/>
        </w:rPr>
        <w:t xml:space="preserve"> preslikaju na ostale čvorove</w:t>
      </w:r>
      <w:r w:rsidRPr="00A01A11">
        <w:rPr>
          <w:rFonts w:cs="Times New Roman"/>
          <w:szCs w:val="24"/>
        </w:rPr>
        <w:t xml:space="preserve">. Prosto se može predstaviti kao kopiranje podataka </w:t>
      </w:r>
      <w:proofErr w:type="gramStart"/>
      <w:r w:rsidRPr="00A01A11">
        <w:rPr>
          <w:rFonts w:cs="Times New Roman"/>
          <w:szCs w:val="24"/>
        </w:rPr>
        <w:t>sa</w:t>
      </w:r>
      <w:proofErr w:type="gramEnd"/>
      <w:r w:rsidRPr="00A01A11">
        <w:rPr>
          <w:rFonts w:cs="Times New Roman"/>
          <w:szCs w:val="24"/>
        </w:rPr>
        <w:t xml:space="preserve"> jednog servera na kome se čuvaju podaci, na drugi, tako da svi korisnici mogu da dele iste pod</w:t>
      </w:r>
      <w:r>
        <w:rPr>
          <w:rFonts w:cs="Times New Roman"/>
          <w:szCs w:val="24"/>
        </w:rPr>
        <w:t>atke bez ikakvih nedoslednosti.</w:t>
      </w:r>
    </w:p>
    <w:p w14:paraId="3E82D413" w14:textId="56587507" w:rsidR="00086BC6" w:rsidRPr="00A01A11" w:rsidRDefault="007403B8" w:rsidP="007403B8">
      <w:pPr>
        <w:ind w:firstLine="0"/>
        <w:rPr>
          <w:rFonts w:cs="Times New Roman"/>
          <w:szCs w:val="24"/>
        </w:rPr>
      </w:pPr>
      <w:r w:rsidRPr="007403B8">
        <w:rPr>
          <w:rFonts w:ascii="Arial" w:eastAsia="Times New Roman" w:hAnsi="Arial" w:cs="Arial"/>
          <w:color w:val="BDC1C6"/>
          <w:sz w:val="2"/>
          <w:szCs w:val="2"/>
          <w:shd w:val="clear" w:color="auto" w:fill="303134"/>
        </w:rPr>
        <w:br/>
      </w:r>
      <w:r w:rsidR="00086BC6" w:rsidRPr="00A01A11">
        <w:rPr>
          <w:rFonts w:cs="Times New Roman"/>
          <w:szCs w:val="24"/>
        </w:rPr>
        <w:t xml:space="preserve">Postgres podržava replikaciju i nudi </w:t>
      </w:r>
      <w:r w:rsidR="00086BC6">
        <w:rPr>
          <w:rFonts w:cs="Times New Roman"/>
          <w:szCs w:val="24"/>
        </w:rPr>
        <w:t>veliki broj</w:t>
      </w:r>
      <w:r w:rsidR="00086BC6" w:rsidRPr="00A01A11">
        <w:rPr>
          <w:rFonts w:cs="Times New Roman"/>
          <w:szCs w:val="24"/>
        </w:rPr>
        <w:t xml:space="preserve"> mehanizame kojima se može ostvariti replikacija podataka </w:t>
      </w:r>
      <w:proofErr w:type="gramStart"/>
      <w:r w:rsidR="00086BC6" w:rsidRPr="00A01A11">
        <w:rPr>
          <w:rFonts w:cs="Times New Roman"/>
          <w:szCs w:val="24"/>
        </w:rPr>
        <w:t>na</w:t>
      </w:r>
      <w:proofErr w:type="gramEnd"/>
      <w:r w:rsidR="00086BC6" w:rsidRPr="00A01A11">
        <w:rPr>
          <w:rFonts w:cs="Times New Roman"/>
          <w:szCs w:val="24"/>
        </w:rPr>
        <w:t xml:space="preserve"> različitim nivoima</w:t>
      </w:r>
      <w:r w:rsidR="008575FB">
        <w:rPr>
          <w:rFonts w:cs="Times New Roman"/>
          <w:szCs w:val="24"/>
        </w:rPr>
        <w:t xml:space="preserve"> (kao što su File System Replication, Logical Replication, SQL-Based Replication Middleware, Log shipping…)</w:t>
      </w:r>
      <w:r w:rsidR="00086BC6" w:rsidRPr="00A01A11">
        <w:rPr>
          <w:rFonts w:cs="Times New Roman"/>
          <w:szCs w:val="24"/>
        </w:rPr>
        <w:t>. Korišćenje replikacije kod PostgreSQL baze podataka može biti korisn</w:t>
      </w:r>
      <w:r w:rsidR="00086BC6">
        <w:rPr>
          <w:rFonts w:cs="Times New Roman"/>
          <w:szCs w:val="24"/>
        </w:rPr>
        <w:t>o ne samo da bi se obezbedilo o</w:t>
      </w:r>
      <w:r w:rsidR="00086BC6" w:rsidRPr="00A01A11">
        <w:rPr>
          <w:rFonts w:cs="Times New Roman"/>
          <w:szCs w:val="24"/>
        </w:rPr>
        <w:t>k</w:t>
      </w:r>
      <w:r w:rsidR="00086BC6">
        <w:rPr>
          <w:rFonts w:cs="Times New Roman"/>
          <w:szCs w:val="24"/>
        </w:rPr>
        <w:t>r</w:t>
      </w:r>
      <w:r w:rsidR="00086BC6" w:rsidRPr="00A01A11">
        <w:rPr>
          <w:rFonts w:cs="Times New Roman"/>
          <w:szCs w:val="24"/>
        </w:rPr>
        <w:t xml:space="preserve">uženje otporno </w:t>
      </w:r>
      <w:proofErr w:type="gramStart"/>
      <w:r w:rsidR="00086BC6" w:rsidRPr="00A01A11">
        <w:rPr>
          <w:rFonts w:cs="Times New Roman"/>
          <w:szCs w:val="24"/>
        </w:rPr>
        <w:t>na</w:t>
      </w:r>
      <w:proofErr w:type="gramEnd"/>
      <w:r w:rsidR="00086BC6" w:rsidRPr="00A01A11">
        <w:rPr>
          <w:rFonts w:cs="Times New Roman"/>
          <w:szCs w:val="24"/>
        </w:rPr>
        <w:t xml:space="preserve"> greške već omogućava poboljšanje performanse sistema balansiranjem saobra</w:t>
      </w:r>
      <w:r w:rsidR="00086BC6">
        <w:rPr>
          <w:rFonts w:cs="Times New Roman"/>
          <w:szCs w:val="24"/>
        </w:rPr>
        <w:t>ćaja između pripravnih čvorova.</w:t>
      </w:r>
    </w:p>
    <w:p w14:paraId="3C0EA56F" w14:textId="77777777" w:rsidR="00086BC6" w:rsidRDefault="00086BC6" w:rsidP="00086BC6">
      <w:pPr>
        <w:ind w:firstLine="0"/>
        <w:rPr>
          <w:rFonts w:cs="Times New Roman"/>
          <w:szCs w:val="24"/>
        </w:rPr>
      </w:pPr>
      <w:r w:rsidRPr="00A01A11">
        <w:rPr>
          <w:rFonts w:cs="Times New Roman"/>
          <w:szCs w:val="24"/>
        </w:rPr>
        <w:t xml:space="preserve">U okviru ovog rada biće </w:t>
      </w:r>
      <w:r>
        <w:rPr>
          <w:rFonts w:cs="Times New Roman"/>
          <w:szCs w:val="24"/>
        </w:rPr>
        <w:t>detaljnije opisan</w:t>
      </w:r>
      <w:r w:rsidRPr="00A01A11">
        <w:rPr>
          <w:rFonts w:cs="Times New Roman"/>
          <w:szCs w:val="24"/>
        </w:rPr>
        <w:t xml:space="preserve"> koncept replikacije kod Postgre</w:t>
      </w:r>
      <w:r>
        <w:rPr>
          <w:rFonts w:cs="Times New Roman"/>
          <w:szCs w:val="24"/>
        </w:rPr>
        <w:t>SQL-a.</w:t>
      </w:r>
      <w:r w:rsidRPr="00A01A11">
        <w:rPr>
          <w:rFonts w:cs="Times New Roman"/>
          <w:szCs w:val="24"/>
        </w:rPr>
        <w:t xml:space="preserve"> </w:t>
      </w:r>
      <w:r>
        <w:rPr>
          <w:rFonts w:cs="Times New Roman"/>
          <w:szCs w:val="24"/>
        </w:rPr>
        <w:t>N</w:t>
      </w:r>
      <w:r w:rsidRPr="00A01A11">
        <w:rPr>
          <w:rFonts w:cs="Times New Roman"/>
          <w:szCs w:val="24"/>
        </w:rPr>
        <w:t xml:space="preserve">avešćemo neke od </w:t>
      </w:r>
      <w:r>
        <w:rPr>
          <w:rFonts w:cs="Times New Roman"/>
          <w:szCs w:val="24"/>
        </w:rPr>
        <w:t>osnovnih</w:t>
      </w:r>
      <w:r w:rsidRPr="00A01A11">
        <w:rPr>
          <w:rFonts w:cs="Times New Roman"/>
          <w:szCs w:val="24"/>
        </w:rPr>
        <w:t xml:space="preserve"> mehanizama koji se koriste </w:t>
      </w:r>
      <w:proofErr w:type="gramStart"/>
      <w:r w:rsidRPr="00A01A11">
        <w:rPr>
          <w:rFonts w:cs="Times New Roman"/>
          <w:szCs w:val="24"/>
        </w:rPr>
        <w:t xml:space="preserve">za </w:t>
      </w:r>
      <w:r>
        <w:rPr>
          <w:rFonts w:cs="Times New Roman"/>
          <w:szCs w:val="24"/>
        </w:rPr>
        <w:t xml:space="preserve"> postizanje</w:t>
      </w:r>
      <w:proofErr w:type="gramEnd"/>
      <w:r>
        <w:rPr>
          <w:rFonts w:cs="Times New Roman"/>
          <w:szCs w:val="24"/>
        </w:rPr>
        <w:t xml:space="preserve"> replikacije</w:t>
      </w:r>
      <w:r w:rsidRPr="00A01A11">
        <w:rPr>
          <w:rFonts w:cs="Times New Roman"/>
          <w:szCs w:val="24"/>
        </w:rPr>
        <w:t xml:space="preserve"> podataka, način na koji </w:t>
      </w:r>
      <w:r>
        <w:rPr>
          <w:rFonts w:cs="Times New Roman"/>
          <w:szCs w:val="24"/>
        </w:rPr>
        <w:t>funkcioni</w:t>
      </w:r>
      <w:r>
        <w:rPr>
          <w:rFonts w:cs="Times New Roman"/>
          <w:szCs w:val="24"/>
          <w:lang w:val="sr-Latn-ME"/>
        </w:rPr>
        <w:t>še</w:t>
      </w:r>
      <w:r w:rsidRPr="00A01A11">
        <w:rPr>
          <w:rFonts w:cs="Times New Roman"/>
          <w:szCs w:val="24"/>
        </w:rPr>
        <w:t xml:space="preserve"> replikaciju </w:t>
      </w:r>
      <w:r>
        <w:rPr>
          <w:rFonts w:cs="Times New Roman"/>
          <w:szCs w:val="24"/>
        </w:rPr>
        <w:t xml:space="preserve"> kod ovih mehanizama </w:t>
      </w:r>
      <w:r w:rsidRPr="00A01A11">
        <w:rPr>
          <w:rFonts w:cs="Times New Roman"/>
          <w:szCs w:val="24"/>
        </w:rPr>
        <w:t xml:space="preserve">kao i njihovi slučajevi korišćenja. Takođe biće prikazan način </w:t>
      </w:r>
      <w:proofErr w:type="gramStart"/>
      <w:r w:rsidRPr="00A01A11">
        <w:rPr>
          <w:rFonts w:cs="Times New Roman"/>
          <w:szCs w:val="24"/>
        </w:rPr>
        <w:t>na</w:t>
      </w:r>
      <w:proofErr w:type="gramEnd"/>
      <w:r w:rsidRPr="00A01A11">
        <w:rPr>
          <w:rFonts w:cs="Times New Roman"/>
          <w:szCs w:val="24"/>
        </w:rPr>
        <w:t xml:space="preserve"> koji se obavlja konfiguracija uz konkretan primer korišćenja za određeni mehanizam.</w:t>
      </w:r>
    </w:p>
    <w:p w14:paraId="27926E14" w14:textId="77777777" w:rsidR="00086BC6" w:rsidRDefault="00086BC6" w:rsidP="00086BC6">
      <w:pPr>
        <w:ind w:firstLine="0"/>
        <w:rPr>
          <w:rFonts w:cs="Times New Roman"/>
          <w:szCs w:val="24"/>
        </w:rPr>
      </w:pPr>
    </w:p>
    <w:p w14:paraId="3795CF68" w14:textId="77777777" w:rsidR="00086BC6" w:rsidRDefault="00086BC6" w:rsidP="00086BC6">
      <w:pPr>
        <w:ind w:firstLine="0"/>
        <w:rPr>
          <w:rFonts w:cs="Times New Roman"/>
          <w:szCs w:val="24"/>
        </w:rPr>
      </w:pPr>
    </w:p>
    <w:p w14:paraId="09428FF7" w14:textId="58011BEC" w:rsidR="00086BC6" w:rsidRDefault="00086BC6" w:rsidP="00086BC6">
      <w:pPr>
        <w:ind w:firstLine="0"/>
        <w:rPr>
          <w:rFonts w:cs="Times New Roman"/>
          <w:szCs w:val="24"/>
        </w:rPr>
      </w:pPr>
    </w:p>
    <w:p w14:paraId="3D9916D5" w14:textId="77777777" w:rsidR="00086BC6" w:rsidRDefault="00086BC6">
      <w:pPr>
        <w:ind w:firstLine="0"/>
        <w:jc w:val="left"/>
        <w:rPr>
          <w:rFonts w:cs="Times New Roman"/>
          <w:szCs w:val="24"/>
        </w:rPr>
      </w:pPr>
      <w:r>
        <w:rPr>
          <w:rFonts w:cs="Times New Roman"/>
          <w:szCs w:val="24"/>
        </w:rPr>
        <w:br w:type="page"/>
      </w:r>
    </w:p>
    <w:p w14:paraId="5DAD2F6C" w14:textId="0E4F76C8" w:rsidR="00086BC6" w:rsidRPr="00086BC6" w:rsidRDefault="00086BC6" w:rsidP="00C57005">
      <w:pPr>
        <w:pStyle w:val="Heading1"/>
        <w:numPr>
          <w:ilvl w:val="0"/>
          <w:numId w:val="3"/>
        </w:numPr>
        <w:ind w:left="720"/>
        <w:jc w:val="center"/>
        <w:rPr>
          <w:sz w:val="36"/>
          <w:szCs w:val="36"/>
        </w:rPr>
      </w:pPr>
      <w:bookmarkStart w:id="1" w:name="_Toc106919970"/>
      <w:r w:rsidRPr="00086BC6">
        <w:rPr>
          <w:sz w:val="36"/>
          <w:szCs w:val="36"/>
        </w:rPr>
        <w:lastRenderedPageBreak/>
        <w:t>Replikacija u PostgreSQL-u</w:t>
      </w:r>
      <w:bookmarkEnd w:id="1"/>
    </w:p>
    <w:p w14:paraId="46A2AC01" w14:textId="77777777" w:rsidR="00086BC6" w:rsidRDefault="00086BC6" w:rsidP="006F6FA6"/>
    <w:p w14:paraId="7C9E9B29" w14:textId="77777777" w:rsidR="00086BC6" w:rsidRDefault="00086BC6" w:rsidP="006F6FA6">
      <w:pPr>
        <w:rPr>
          <w:rFonts w:cs="Times New Roman"/>
          <w:szCs w:val="24"/>
        </w:rPr>
      </w:pPr>
    </w:p>
    <w:p w14:paraId="41E5CDB6" w14:textId="720A4653" w:rsidR="00AE53FF" w:rsidRDefault="00AE53FF" w:rsidP="00AE53FF">
      <w:r w:rsidRPr="00F525DC">
        <w:rPr>
          <w:rFonts w:cs="Times New Roman"/>
          <w:szCs w:val="24"/>
        </w:rPr>
        <w:t>Za održavanje visoke dostupnosti baze podataka i balansiranja opterećenja kada veliki br</w:t>
      </w:r>
      <w:r>
        <w:rPr>
          <w:rFonts w:cs="Times New Roman"/>
          <w:szCs w:val="24"/>
        </w:rPr>
        <w:t>oj korisnika pristupa PostgreSQL</w:t>
      </w:r>
      <w:r w:rsidRPr="00F525DC">
        <w:rPr>
          <w:rFonts w:cs="Times New Roman"/>
          <w:szCs w:val="24"/>
        </w:rPr>
        <w:t xml:space="preserve"> bazi podataka, potrebno je implementirati različite strategije i može se koristiti više servera baze podataka koji rade zajedno </w:t>
      </w:r>
      <w:proofErr w:type="gramStart"/>
      <w:r w:rsidRPr="00F525DC">
        <w:rPr>
          <w:rFonts w:cs="Times New Roman"/>
          <w:szCs w:val="24"/>
        </w:rPr>
        <w:t>sa</w:t>
      </w:r>
      <w:proofErr w:type="gramEnd"/>
      <w:r w:rsidRPr="00F525DC">
        <w:rPr>
          <w:rFonts w:cs="Times New Roman"/>
          <w:szCs w:val="24"/>
        </w:rPr>
        <w:t xml:space="preserve"> serverom korisnika. U ovom slučaju, vrlo je lako obezbediti ovu mogućnost ako su sve operacije samo za čitanje, što znači da se nikakva operacija ne vrši </w:t>
      </w:r>
      <w:proofErr w:type="gramStart"/>
      <w:r w:rsidRPr="00F525DC">
        <w:rPr>
          <w:rFonts w:cs="Times New Roman"/>
          <w:szCs w:val="24"/>
        </w:rPr>
        <w:t>nad</w:t>
      </w:r>
      <w:proofErr w:type="gramEnd"/>
      <w:r w:rsidRPr="00F525DC">
        <w:rPr>
          <w:rFonts w:cs="Times New Roman"/>
          <w:szCs w:val="24"/>
        </w:rPr>
        <w:t xml:space="preserve"> podacima prisutnim u serverima baze podataka; preuzimaju se samo dostupni podaci. Ali u slučaju čitanja/pisanja, serveri koji uključuju sve vrste manipulacija podacima baze podataka postaju teški</w:t>
      </w:r>
      <w:r>
        <w:rPr>
          <w:rFonts w:cs="Times New Roman"/>
          <w:szCs w:val="24"/>
        </w:rPr>
        <w:t>. To je zato što</w:t>
      </w:r>
      <w:r w:rsidRPr="00F525DC">
        <w:rPr>
          <w:rFonts w:cs="Times New Roman"/>
          <w:szCs w:val="24"/>
        </w:rPr>
        <w:t xml:space="preserve"> </w:t>
      </w:r>
      <w:r>
        <w:rPr>
          <w:rFonts w:cs="Times New Roman"/>
          <w:szCs w:val="24"/>
        </w:rPr>
        <w:t>j</w:t>
      </w:r>
      <w:r w:rsidRPr="00F525DC">
        <w:rPr>
          <w:rFonts w:cs="Times New Roman"/>
          <w:szCs w:val="24"/>
        </w:rPr>
        <w:t xml:space="preserve">edna promena u serveru baze podataka treba da se </w:t>
      </w:r>
      <w:r>
        <w:rPr>
          <w:rFonts w:cs="Times New Roman"/>
          <w:szCs w:val="24"/>
        </w:rPr>
        <w:t>preslika</w:t>
      </w:r>
      <w:r w:rsidRPr="00F525DC">
        <w:rPr>
          <w:rFonts w:cs="Times New Roman"/>
          <w:szCs w:val="24"/>
        </w:rPr>
        <w:t xml:space="preserve"> </w:t>
      </w:r>
      <w:proofErr w:type="gramStart"/>
      <w:r w:rsidRPr="00F525DC">
        <w:rPr>
          <w:rFonts w:cs="Times New Roman"/>
          <w:szCs w:val="24"/>
        </w:rPr>
        <w:t>na</w:t>
      </w:r>
      <w:proofErr w:type="gramEnd"/>
      <w:r w:rsidRPr="00F525DC">
        <w:rPr>
          <w:rFonts w:cs="Times New Roman"/>
          <w:szCs w:val="24"/>
        </w:rPr>
        <w:t xml:space="preserve"> svim serverima baze podataka sa kojima radi da bi se obezbedila visoka dostupnost krajnjim korisnicima.</w:t>
      </w:r>
      <w:r>
        <w:rPr>
          <w:rFonts w:cs="Times New Roman"/>
          <w:szCs w:val="24"/>
        </w:rPr>
        <w:t xml:space="preserve"> </w:t>
      </w:r>
      <w:r>
        <w:t>P</w:t>
      </w:r>
      <w:r w:rsidRPr="00AE53FF">
        <w:t xml:space="preserve">roces </w:t>
      </w:r>
      <w:r>
        <w:t xml:space="preserve">kopiranja podataka kao i preslikavanje eventualnih izmena </w:t>
      </w:r>
      <w:proofErr w:type="gramStart"/>
      <w:r>
        <w:t>sa</w:t>
      </w:r>
      <w:proofErr w:type="gramEnd"/>
      <w:r>
        <w:t xml:space="preserve"> PostgreSQL</w:t>
      </w:r>
      <w:r w:rsidRPr="00AE53FF">
        <w:t xml:space="preserve"> servera baze podataka na d</w:t>
      </w:r>
      <w:r>
        <w:t>rugi server naziva se PostgreSQL</w:t>
      </w:r>
      <w:r w:rsidRPr="00AE53FF">
        <w:t xml:space="preserve"> replikacija. Replikacija se ug</w:t>
      </w:r>
      <w:r>
        <w:t>lavnom implementira u PostgreSQL</w:t>
      </w:r>
      <w:r w:rsidRPr="00AE53FF">
        <w:t xml:space="preserve"> koristeći konfiguraciju </w:t>
      </w:r>
      <w:r w:rsidRPr="00AE53FF">
        <w:rPr>
          <w:i/>
        </w:rPr>
        <w:t>master-slave</w:t>
      </w:r>
      <w:r>
        <w:t>. Izvorni server baze</w:t>
      </w:r>
      <w:r w:rsidRPr="00AE53FF">
        <w:t xml:space="preserve"> podataka se obično naziva </w:t>
      </w:r>
      <w:r>
        <w:t xml:space="preserve">master </w:t>
      </w:r>
      <w:proofErr w:type="gramStart"/>
      <w:r>
        <w:t>ili</w:t>
      </w:r>
      <w:proofErr w:type="gramEnd"/>
      <w:r>
        <w:t xml:space="preserve"> primarni</w:t>
      </w:r>
      <w:r w:rsidRPr="00AE53FF">
        <w:t xml:space="preserve"> server, dok se server baze podataka koji prima podatke i sve modifikacije napravljene iz primarne baze podataka naziva replika ili </w:t>
      </w:r>
      <w:r>
        <w:t>standby i ona predstavlja identičnu kopiju master servera. Master</w:t>
      </w:r>
      <w:r w:rsidRPr="00AE53FF">
        <w:t xml:space="preserve"> </w:t>
      </w:r>
      <w:proofErr w:type="gramStart"/>
      <w:r w:rsidRPr="00AE53FF">
        <w:t>je</w:t>
      </w:r>
      <w:proofErr w:type="gramEnd"/>
      <w:r w:rsidRPr="00AE53FF">
        <w:t xml:space="preserve"> server za čitanje/pisanje, dok je replika uglavnom server samo za čitanje.</w:t>
      </w:r>
    </w:p>
    <w:p w14:paraId="570B546F" w14:textId="5B4D9095" w:rsidR="00A61B83" w:rsidRPr="00A61B83" w:rsidRDefault="00A61B83" w:rsidP="00A61B83">
      <w:pPr>
        <w:ind w:firstLine="0"/>
      </w:pPr>
      <w:r>
        <w:t>Replikacija PostgreSQL</w:t>
      </w:r>
      <w:r w:rsidRPr="00A61B83">
        <w:t xml:space="preserve"> b</w:t>
      </w:r>
      <w:r>
        <w:t>aze podataka ima nekoliko svrha. Kao što smo rekli m</w:t>
      </w:r>
      <w:r w:rsidRPr="00A61B83">
        <w:t>ože pomoći u visokoj dostupno</w:t>
      </w:r>
      <w:r>
        <w:t xml:space="preserve">sti i balansiranju opterećenja </w:t>
      </w:r>
      <w:proofErr w:type="gramStart"/>
      <w:r>
        <w:t>ali</w:t>
      </w:r>
      <w:proofErr w:type="gramEnd"/>
      <w:r>
        <w:t xml:space="preserve"> je</w:t>
      </w:r>
      <w:r w:rsidRPr="00A61B83">
        <w:t xml:space="preserve"> </w:t>
      </w:r>
      <w:r>
        <w:t>o</w:t>
      </w:r>
      <w:r w:rsidRPr="00A61B83">
        <w:t>mogućavanje analitike još jedna sve popularnija svrha replikacije baze podataka. Zamislite da imate Django ap</w:t>
      </w:r>
      <w:r>
        <w:t>likaciju koja koristi PostgreSQL</w:t>
      </w:r>
      <w:r w:rsidRPr="00A61B83">
        <w:t xml:space="preserve"> kao operativnu bazu podataka. Ako želite da omogućite izveštavanje i analitiku </w:t>
      </w:r>
      <w:proofErr w:type="gramStart"/>
      <w:r w:rsidRPr="00A61B83">
        <w:t>na</w:t>
      </w:r>
      <w:proofErr w:type="gramEnd"/>
      <w:r w:rsidRPr="00A61B83">
        <w:t xml:space="preserve"> </w:t>
      </w:r>
      <w:r>
        <w:t>osnovu</w:t>
      </w:r>
      <w:r w:rsidRPr="00A61B83">
        <w:t xml:space="preserve"> te baze podataka, najbolje je da je replicirate na dru</w:t>
      </w:r>
      <w:r>
        <w:t>gi server da ne ometa proizvedenu</w:t>
      </w:r>
      <w:r w:rsidRPr="00A61B83">
        <w:t xml:space="preserve"> aplikaciju.</w:t>
      </w:r>
    </w:p>
    <w:p w14:paraId="6D8FD68A" w14:textId="6C719143" w:rsidR="00AE53FF" w:rsidRDefault="00A61B83" w:rsidP="00A61B83">
      <w:pPr>
        <w:ind w:firstLine="0"/>
      </w:pPr>
      <w:r>
        <w:t>Koncept v</w:t>
      </w:r>
      <w:r w:rsidRPr="00A61B83">
        <w:t>isoka dostupnost</w:t>
      </w:r>
      <w:r>
        <w:t xml:space="preserve"> (</w:t>
      </w:r>
      <w:r w:rsidRPr="00A61B83">
        <w:t>High availability</w:t>
      </w:r>
      <w:r>
        <w:t>)</w:t>
      </w:r>
      <w:r w:rsidRPr="00A61B83">
        <w:t xml:space="preserve"> </w:t>
      </w:r>
      <w:r>
        <w:t xml:space="preserve">kod replikacije </w:t>
      </w:r>
      <w:r w:rsidRPr="00A61B83">
        <w:t xml:space="preserve">se odnosi </w:t>
      </w:r>
      <w:proofErr w:type="gramStart"/>
      <w:r w:rsidRPr="00A61B83">
        <w:t>na</w:t>
      </w:r>
      <w:proofErr w:type="gramEnd"/>
      <w:r w:rsidRPr="00A61B83">
        <w:t xml:space="preserve"> mogućnost da </w:t>
      </w:r>
      <w:r>
        <w:t>postoji ažurirana kopija</w:t>
      </w:r>
      <w:r w:rsidRPr="00A61B83">
        <w:t xml:space="preserve"> glavne baze podataka u svakom trenutku. U slučaju kvara </w:t>
      </w:r>
      <w:r>
        <w:t>glavnog servera, uvek postoji mogućnost</w:t>
      </w:r>
      <w:r w:rsidRPr="00A61B83">
        <w:t xml:space="preserve"> da </w:t>
      </w:r>
      <w:r>
        <w:t>se pređe</w:t>
      </w:r>
      <w:r w:rsidRPr="00A61B83">
        <w:t xml:space="preserve"> </w:t>
      </w:r>
      <w:proofErr w:type="gramStart"/>
      <w:r w:rsidRPr="00A61B83">
        <w:t>na</w:t>
      </w:r>
      <w:proofErr w:type="gramEnd"/>
      <w:r w:rsidRPr="00A61B83">
        <w:t xml:space="preserve"> rezervnu kopiju, za koju se zna da je ažurna. Procedura promovisanja replike u glavnu bazu podataka je uobičajeno poznata kao </w:t>
      </w:r>
      <w:r w:rsidRPr="00A61B83">
        <w:rPr>
          <w:i/>
        </w:rPr>
        <w:t>failover</w:t>
      </w:r>
      <w:r w:rsidRPr="00A61B83">
        <w:t xml:space="preserve">, </w:t>
      </w:r>
      <w:proofErr w:type="gramStart"/>
      <w:r w:rsidRPr="00A61B83">
        <w:t>ili</w:t>
      </w:r>
      <w:proofErr w:type="gramEnd"/>
      <w:r w:rsidRPr="00A61B83">
        <w:t xml:space="preserve"> procedura prelaska na grešku, i postoji mnogo načina da se to postigne. Odluka o tome koji mehanizam koristiti uvek će zavisiti </w:t>
      </w:r>
      <w:proofErr w:type="gramStart"/>
      <w:r w:rsidRPr="00A61B83">
        <w:t>od</w:t>
      </w:r>
      <w:proofErr w:type="gramEnd"/>
      <w:r w:rsidRPr="00A61B83">
        <w:t xml:space="preserve"> </w:t>
      </w:r>
      <w:r>
        <w:t>korisnikovih</w:t>
      </w:r>
      <w:r w:rsidRPr="00A61B83">
        <w:t xml:space="preserve"> specifičnih potreba. Procedura prekomerne greške obično se sastoji </w:t>
      </w:r>
      <w:proofErr w:type="gramStart"/>
      <w:r w:rsidRPr="00A61B83">
        <w:t>od</w:t>
      </w:r>
      <w:proofErr w:type="gramEnd"/>
      <w:r w:rsidRPr="00A61B83">
        <w:t xml:space="preserve"> dva osnovna koraka. Prvo, da se ponovo uspostavi fizička veza između klijenta i baze podataka rezervnih kopija, i drugo, da se rezervna baza podataka unapredi u novu glavnu. Specifične procedure za postizanje ovoga zavisiće </w:t>
      </w:r>
      <w:proofErr w:type="gramStart"/>
      <w:r w:rsidRPr="00A61B83">
        <w:t>od</w:t>
      </w:r>
      <w:proofErr w:type="gramEnd"/>
      <w:r w:rsidRPr="00A61B83">
        <w:t xml:space="preserve"> konačne metode replikacije koja se koristi.</w:t>
      </w:r>
      <w:r>
        <w:t xml:space="preserve"> Na slici ispod prikazan je primer High availability-a postignut korišćenjem replikacije.</w:t>
      </w:r>
    </w:p>
    <w:p w14:paraId="70A7B256" w14:textId="22E25433" w:rsidR="00A61B83" w:rsidRDefault="006D68F0" w:rsidP="00A61B83">
      <w:pPr>
        <w:ind w:firstLine="0"/>
        <w:jc w:val="center"/>
      </w:pPr>
      <w:r>
        <w:rPr>
          <w:noProof/>
        </w:rPr>
        <w:lastRenderedPageBreak/>
        <w:drawing>
          <wp:inline distT="0" distB="0" distL="0" distR="0" wp14:anchorId="5FC4FC98" wp14:editId="7EE97DEC">
            <wp:extent cx="5934075" cy="3171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4075" cy="3171825"/>
                    </a:xfrm>
                    <a:prstGeom prst="rect">
                      <a:avLst/>
                    </a:prstGeom>
                  </pic:spPr>
                </pic:pic>
              </a:graphicData>
            </a:graphic>
          </wp:inline>
        </w:drawing>
      </w:r>
    </w:p>
    <w:p w14:paraId="225DA4E5" w14:textId="2DDE3930" w:rsidR="00A61B83" w:rsidRDefault="00227D93" w:rsidP="00227D93">
      <w:pPr>
        <w:ind w:firstLine="0"/>
        <w:jc w:val="center"/>
      </w:pPr>
      <w:r>
        <w:t>Slika 1. Postizanje High Availability-a replikacijom</w:t>
      </w:r>
    </w:p>
    <w:p w14:paraId="02D35DFE" w14:textId="170C154B" w:rsidR="006D68F0" w:rsidRPr="006D68F0" w:rsidRDefault="006D68F0" w:rsidP="006D68F0">
      <w:pPr>
        <w:ind w:left="720" w:firstLine="0"/>
      </w:pPr>
      <w:r>
        <w:t>Termin b</w:t>
      </w:r>
      <w:r w:rsidRPr="006D68F0">
        <w:t>alansiranje opterećenja</w:t>
      </w:r>
      <w:r>
        <w:t xml:space="preserve"> (Load Balancing) priliom kroišćena replikacija</w:t>
      </w:r>
      <w:r w:rsidRPr="006D68F0">
        <w:t xml:space="preserve"> se odnosi </w:t>
      </w:r>
      <w:proofErr w:type="gramStart"/>
      <w:r w:rsidRPr="006D68F0">
        <w:t>na</w:t>
      </w:r>
      <w:proofErr w:type="gramEnd"/>
      <w:r w:rsidRPr="006D68F0">
        <w:t xml:space="preserve"> mogućnost distribucije upita opterećenja između glavne baze podataka i replika. Imati jednu glavnu bazu podataka za čitanje i pisanje, </w:t>
      </w:r>
      <w:proofErr w:type="gramStart"/>
      <w:r w:rsidRPr="006D68F0">
        <w:t>sa</w:t>
      </w:r>
      <w:proofErr w:type="gramEnd"/>
      <w:r w:rsidRPr="006D68F0">
        <w:t xml:space="preserve"> više replika samo za čitanje, uobičajeno je podešavanje i dobra praksa. Sa ovom konfiguracijom </w:t>
      </w:r>
      <w:r>
        <w:t>mogu se pokrenuti svi</w:t>
      </w:r>
      <w:r w:rsidRPr="006D68F0">
        <w:t xml:space="preserve"> upite</w:t>
      </w:r>
      <w:r>
        <w:t xml:space="preserve"> koji </w:t>
      </w:r>
      <w:proofErr w:type="gramStart"/>
      <w:r>
        <w:t>obavljaju  samo</w:t>
      </w:r>
      <w:proofErr w:type="gramEnd"/>
      <w:r>
        <w:t xml:space="preserve"> </w:t>
      </w:r>
      <w:r w:rsidRPr="006D68F0">
        <w:t>čitanje prema replikama umesto prema glavnoj bazi podataka, efektivno smanjujući njeno radno opterećenje.</w:t>
      </w:r>
      <w:r>
        <w:t xml:space="preserve"> Na slici ispod prikazan je primer Load Balancing-a postignut korišćenjem replikacije.</w:t>
      </w:r>
    </w:p>
    <w:p w14:paraId="01C98E1A" w14:textId="2388D760" w:rsidR="006D68F0" w:rsidRDefault="006D68F0" w:rsidP="006D68F0">
      <w:pPr>
        <w:ind w:left="720" w:firstLine="0"/>
        <w:jc w:val="center"/>
      </w:pPr>
      <w:r>
        <w:rPr>
          <w:noProof/>
        </w:rPr>
        <w:drawing>
          <wp:inline distT="0" distB="0" distL="0" distR="0" wp14:anchorId="53BB413C" wp14:editId="79208713">
            <wp:extent cx="3390900" cy="276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7977" cy="2782543"/>
                    </a:xfrm>
                    <a:prstGeom prst="rect">
                      <a:avLst/>
                    </a:prstGeom>
                  </pic:spPr>
                </pic:pic>
              </a:graphicData>
            </a:graphic>
          </wp:inline>
        </w:drawing>
      </w:r>
    </w:p>
    <w:p w14:paraId="0D8DFECA" w14:textId="64ECA6ED" w:rsidR="00227D93" w:rsidRDefault="00227D93" w:rsidP="00227D93">
      <w:pPr>
        <w:ind w:firstLine="0"/>
        <w:jc w:val="center"/>
      </w:pPr>
      <w:r>
        <w:t>Slika 2. Postizanje Load Balancing-a replikacijom</w:t>
      </w:r>
    </w:p>
    <w:p w14:paraId="4EBAE297" w14:textId="7293A28E" w:rsidR="00760D8A" w:rsidRDefault="00760D8A" w:rsidP="00C57005">
      <w:pPr>
        <w:pStyle w:val="Heading2"/>
        <w:numPr>
          <w:ilvl w:val="1"/>
          <w:numId w:val="3"/>
        </w:numPr>
      </w:pPr>
      <w:bookmarkStart w:id="2" w:name="_Toc106919971"/>
      <w:r>
        <w:lastRenderedPageBreak/>
        <w:t>Modeli replikacija kod PostgreSQL</w:t>
      </w:r>
      <w:bookmarkEnd w:id="2"/>
    </w:p>
    <w:p w14:paraId="28190876" w14:textId="77777777" w:rsidR="00760D8A" w:rsidRPr="00760D8A" w:rsidRDefault="00760D8A" w:rsidP="00760D8A"/>
    <w:p w14:paraId="6E7B5515" w14:textId="45A9DC88" w:rsidR="00865A9D" w:rsidRPr="00865A9D" w:rsidRDefault="00865A9D" w:rsidP="00A661A7">
      <w:pPr>
        <w:ind w:firstLine="0"/>
        <w:jc w:val="left"/>
        <w:rPr>
          <w:rFonts w:cs="Times New Roman"/>
          <w:szCs w:val="24"/>
        </w:rPr>
      </w:pPr>
      <w:r w:rsidRPr="00865A9D">
        <w:rPr>
          <w:rFonts w:cs="Times New Roman"/>
          <w:szCs w:val="24"/>
        </w:rPr>
        <w:t xml:space="preserve">PosetgreSQL baza podataka podržava dva modela replikacije, </w:t>
      </w:r>
      <w:proofErr w:type="gramStart"/>
      <w:r w:rsidRPr="00865A9D">
        <w:rPr>
          <w:rFonts w:cs="Times New Roman"/>
          <w:szCs w:val="24"/>
        </w:rPr>
        <w:t>a to</w:t>
      </w:r>
      <w:proofErr w:type="gramEnd"/>
      <w:r w:rsidRPr="00865A9D">
        <w:rPr>
          <w:rFonts w:cs="Times New Roman"/>
          <w:szCs w:val="24"/>
        </w:rPr>
        <w:t xml:space="preserve"> su:</w:t>
      </w:r>
    </w:p>
    <w:p w14:paraId="22023594" w14:textId="77777777" w:rsidR="00865A9D" w:rsidRPr="00865A9D" w:rsidRDefault="00865A9D" w:rsidP="00C57005">
      <w:pPr>
        <w:pStyle w:val="ListParagraph"/>
        <w:numPr>
          <w:ilvl w:val="0"/>
          <w:numId w:val="4"/>
        </w:numPr>
        <w:shd w:val="clear" w:color="auto" w:fill="FFFFFF"/>
        <w:spacing w:before="100" w:beforeAutospacing="1" w:after="100" w:afterAutospacing="1" w:line="240" w:lineRule="auto"/>
        <w:jc w:val="left"/>
        <w:rPr>
          <w:rFonts w:eastAsia="Times New Roman" w:cs="Times New Roman"/>
          <w:color w:val="000000"/>
          <w:szCs w:val="24"/>
        </w:rPr>
      </w:pPr>
      <w:r w:rsidRPr="00865A9D">
        <w:rPr>
          <w:rFonts w:eastAsia="Times New Roman" w:cs="Times New Roman"/>
          <w:color w:val="000000"/>
          <w:szCs w:val="24"/>
        </w:rPr>
        <w:t>Single-Master Replication (SMR)</w:t>
      </w:r>
    </w:p>
    <w:p w14:paraId="435970C3" w14:textId="77777777" w:rsidR="00865A9D" w:rsidRDefault="00865A9D" w:rsidP="00C57005">
      <w:pPr>
        <w:pStyle w:val="ListParagraph"/>
        <w:numPr>
          <w:ilvl w:val="0"/>
          <w:numId w:val="4"/>
        </w:numPr>
        <w:shd w:val="clear" w:color="auto" w:fill="FFFFFF"/>
        <w:spacing w:before="100" w:beforeAutospacing="1" w:after="100" w:afterAutospacing="1" w:line="240" w:lineRule="auto"/>
        <w:jc w:val="left"/>
        <w:rPr>
          <w:rFonts w:eastAsia="Times New Roman" w:cs="Times New Roman"/>
          <w:color w:val="000000"/>
          <w:szCs w:val="24"/>
        </w:rPr>
      </w:pPr>
      <w:r w:rsidRPr="00865A9D">
        <w:rPr>
          <w:rFonts w:eastAsia="Times New Roman" w:cs="Times New Roman"/>
          <w:color w:val="000000"/>
          <w:szCs w:val="24"/>
        </w:rPr>
        <w:t>Multi-Master Replication (MMR)</w:t>
      </w:r>
    </w:p>
    <w:p w14:paraId="1568A404" w14:textId="57D6F61C" w:rsidR="0078439E" w:rsidRPr="00C15728" w:rsidRDefault="0078439E" w:rsidP="00C15728">
      <w:pPr>
        <w:shd w:val="clear" w:color="auto" w:fill="FFFFFF"/>
        <w:spacing w:before="100" w:beforeAutospacing="1" w:after="100" w:afterAutospacing="1" w:line="240" w:lineRule="auto"/>
        <w:ind w:firstLine="0"/>
        <w:jc w:val="left"/>
        <w:rPr>
          <w:rFonts w:eastAsia="Times New Roman" w:cs="Times New Roman"/>
          <w:color w:val="000000"/>
          <w:szCs w:val="24"/>
        </w:rPr>
      </w:pPr>
      <w:r w:rsidRPr="0078439E">
        <w:t xml:space="preserve">Kod Single-Master replikacije, dozvoljava modifikovanje podataka samo </w:t>
      </w:r>
      <w:proofErr w:type="gramStart"/>
      <w:r w:rsidRPr="0078439E">
        <w:t>na</w:t>
      </w:r>
      <w:proofErr w:type="gramEnd"/>
      <w:r w:rsidRPr="0078439E">
        <w:t xml:space="preserve"> jednom čvoru, a ove modifikacije se repliciraju na jedan ili više čvorova (replika). Ažuriranje i umetanje podataka mogući su samo </w:t>
      </w:r>
      <w:proofErr w:type="gramStart"/>
      <w:r w:rsidRPr="0078439E">
        <w:t>na</w:t>
      </w:r>
      <w:proofErr w:type="gramEnd"/>
      <w:r w:rsidRPr="0078439E">
        <w:t xml:space="preserve"> glavnom čvoru. U tom slučaju, aplikacije zahtevaju rutiranje saobraćaja do mastera, što dodaje određenu složenost aplikaciji. Zbog pojedinačnih glavnih čvorova </w:t>
      </w:r>
      <w:proofErr w:type="gramStart"/>
      <w:r w:rsidRPr="0078439E">
        <w:t>nema</w:t>
      </w:r>
      <w:proofErr w:type="gramEnd"/>
      <w:r w:rsidRPr="0078439E">
        <w:t xml:space="preserve"> šanse za sukobe. Većinu vremena jedna glavna replikacija je dovoljna za aplikaciju jer je manje komplikovana za konfigurisanje i upravljanje. Ali u nekim slučajevima, jedna glavna replikacija nije dovoljna i potrebna vam je multi-master replikacija. </w:t>
      </w:r>
      <w:r>
        <w:t>U slučaju da replika i izvrše neke promene</w:t>
      </w:r>
      <w:r w:rsidRPr="00865A9D">
        <w:t xml:space="preserve">, </w:t>
      </w:r>
      <w:proofErr w:type="gramStart"/>
      <w:r>
        <w:t>te</w:t>
      </w:r>
      <w:proofErr w:type="gramEnd"/>
      <w:r>
        <w:t xml:space="preserve"> </w:t>
      </w:r>
      <w:r w:rsidRPr="00865A9D">
        <w:t>promene se ne repliciraju nazad na glavni server.</w:t>
      </w:r>
    </w:p>
    <w:p w14:paraId="40BFCA0B" w14:textId="79BF97E8" w:rsidR="00610F1A" w:rsidRDefault="00C15728" w:rsidP="00610F1A">
      <w:pPr>
        <w:ind w:firstLine="0"/>
      </w:pPr>
      <w:r w:rsidRPr="00C15728">
        <w:t xml:space="preserve">Multi-master replikacije znače da postoji više </w:t>
      </w:r>
      <w:proofErr w:type="gramStart"/>
      <w:r w:rsidRPr="00C15728">
        <w:t>od</w:t>
      </w:r>
      <w:proofErr w:type="gramEnd"/>
      <w:r w:rsidRPr="00C15728">
        <w:t xml:space="preserve"> jednog čvora koji deluje kao glavni čvor. Podaci se repliciraju između čvorova</w:t>
      </w:r>
      <w:r>
        <w:t xml:space="preserve">, </w:t>
      </w:r>
      <w:proofErr w:type="gramStart"/>
      <w:r>
        <w:t>a  ažuriranja</w:t>
      </w:r>
      <w:proofErr w:type="gramEnd"/>
      <w:r>
        <w:t xml:space="preserve"> i</w:t>
      </w:r>
      <w:r w:rsidRPr="00C15728">
        <w:t xml:space="preserve"> umetanje je moguće na grupu glavnih čvorova. U tom slučaju postoji više kopija podataka. Sistem je takođe odgovoran za rešavanje svih sukoba koji se javljaju između istovremenih promena</w:t>
      </w:r>
      <w:r>
        <w:t>, kako bi se izbegli problemi kao što su duplirani primarni ključevi</w:t>
      </w:r>
      <w:r w:rsidRPr="00C15728">
        <w:t>.</w:t>
      </w:r>
    </w:p>
    <w:p w14:paraId="43710DC9" w14:textId="3F307D4D" w:rsidR="003B2B06" w:rsidRDefault="003B2B06" w:rsidP="003B2B06">
      <w:pPr>
        <w:ind w:firstLine="0"/>
        <w:jc w:val="center"/>
      </w:pPr>
      <w:r>
        <w:rPr>
          <w:noProof/>
        </w:rPr>
        <w:drawing>
          <wp:inline distT="0" distB="0" distL="0" distR="0" wp14:anchorId="4243D009" wp14:editId="06F26F16">
            <wp:extent cx="4905375" cy="271839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2718395"/>
                    </a:xfrm>
                    <a:prstGeom prst="rect">
                      <a:avLst/>
                    </a:prstGeom>
                  </pic:spPr>
                </pic:pic>
              </a:graphicData>
            </a:graphic>
          </wp:inline>
        </w:drawing>
      </w:r>
    </w:p>
    <w:p w14:paraId="76912D56" w14:textId="729EBF36" w:rsidR="003B2B06" w:rsidRPr="00610F1A" w:rsidRDefault="003B2B06" w:rsidP="003B2B06">
      <w:pPr>
        <w:ind w:firstLine="0"/>
        <w:jc w:val="center"/>
      </w:pPr>
      <w:r>
        <w:t>Slika 3. Primer šeme Multi-master replikacije</w:t>
      </w:r>
    </w:p>
    <w:p w14:paraId="18B6D7CC" w14:textId="087B357C" w:rsidR="00610F1A" w:rsidRPr="00610F1A" w:rsidRDefault="00610F1A" w:rsidP="00610F1A">
      <w:pPr>
        <w:ind w:firstLine="0"/>
      </w:pPr>
      <w:r w:rsidRPr="00610F1A">
        <w:t>Prednosti</w:t>
      </w:r>
      <w:r>
        <w:t xml:space="preserve"> korišćenja multi master replikacija</w:t>
      </w:r>
      <w:r w:rsidRPr="00610F1A">
        <w:t>:</w:t>
      </w:r>
    </w:p>
    <w:p w14:paraId="35F56E8D" w14:textId="4388E03E" w:rsidR="00610F1A" w:rsidRPr="00610F1A" w:rsidRDefault="00610F1A" w:rsidP="00C57005">
      <w:pPr>
        <w:pStyle w:val="ListParagraph"/>
        <w:numPr>
          <w:ilvl w:val="0"/>
          <w:numId w:val="5"/>
        </w:numPr>
      </w:pPr>
      <w:r w:rsidRPr="00610F1A">
        <w:t>U slučaju da jedan master ne uspe, drugi master je</w:t>
      </w:r>
      <w:r>
        <w:t xml:space="preserve"> tu da izvrši ažuriranje i umetanje</w:t>
      </w:r>
      <w:r w:rsidRPr="00610F1A">
        <w:t>.</w:t>
      </w:r>
    </w:p>
    <w:p w14:paraId="239ED99C" w14:textId="77777777" w:rsidR="00610F1A" w:rsidRPr="00610F1A" w:rsidRDefault="00610F1A" w:rsidP="00C57005">
      <w:pPr>
        <w:pStyle w:val="ListParagraph"/>
        <w:numPr>
          <w:ilvl w:val="0"/>
          <w:numId w:val="5"/>
        </w:numPr>
      </w:pPr>
      <w:r w:rsidRPr="00610F1A">
        <w:t xml:space="preserve">Glavni čvorovi se nalaze </w:t>
      </w:r>
      <w:proofErr w:type="gramStart"/>
      <w:r w:rsidRPr="00610F1A">
        <w:t>na</w:t>
      </w:r>
      <w:proofErr w:type="gramEnd"/>
      <w:r w:rsidRPr="00610F1A">
        <w:t xml:space="preserve"> nekoliko različitih lokacija tako da su šanse za kvar svih mastera vrlo minimalne.</w:t>
      </w:r>
    </w:p>
    <w:p w14:paraId="200F0CF7" w14:textId="77777777" w:rsidR="00610F1A" w:rsidRPr="00610F1A" w:rsidRDefault="00610F1A" w:rsidP="00C57005">
      <w:pPr>
        <w:pStyle w:val="ListParagraph"/>
        <w:numPr>
          <w:ilvl w:val="0"/>
          <w:numId w:val="5"/>
        </w:numPr>
      </w:pPr>
      <w:r w:rsidRPr="00610F1A">
        <w:lastRenderedPageBreak/>
        <w:t xml:space="preserve">Ažuriranje podataka je moguće </w:t>
      </w:r>
      <w:proofErr w:type="gramStart"/>
      <w:r w:rsidRPr="00610F1A">
        <w:t>na</w:t>
      </w:r>
      <w:proofErr w:type="gramEnd"/>
      <w:r w:rsidRPr="00610F1A">
        <w:t xml:space="preserve"> više servera.</w:t>
      </w:r>
    </w:p>
    <w:p w14:paraId="7C712AA8" w14:textId="77777777" w:rsidR="00610F1A" w:rsidRPr="00610F1A" w:rsidRDefault="00610F1A" w:rsidP="00C57005">
      <w:pPr>
        <w:pStyle w:val="ListParagraph"/>
        <w:numPr>
          <w:ilvl w:val="0"/>
          <w:numId w:val="5"/>
        </w:numPr>
      </w:pPr>
      <w:r w:rsidRPr="00610F1A">
        <w:t>Aplikacija ne zahteva usmeravanje saobraćaja samo do jednog mastera.</w:t>
      </w:r>
    </w:p>
    <w:p w14:paraId="376D3A57" w14:textId="03D963B0" w:rsidR="00610F1A" w:rsidRPr="00610F1A" w:rsidRDefault="00610F1A" w:rsidP="00610F1A">
      <w:pPr>
        <w:ind w:firstLine="0"/>
      </w:pPr>
      <w:r>
        <w:t>Mane prilikom korišćenja multi master replikacija</w:t>
      </w:r>
      <w:r w:rsidRPr="00610F1A">
        <w:t>:</w:t>
      </w:r>
    </w:p>
    <w:p w14:paraId="7463F2F8" w14:textId="77777777" w:rsidR="00610F1A" w:rsidRPr="00610F1A" w:rsidRDefault="00610F1A" w:rsidP="00C57005">
      <w:pPr>
        <w:pStyle w:val="ListParagraph"/>
        <w:numPr>
          <w:ilvl w:val="0"/>
          <w:numId w:val="6"/>
        </w:numPr>
      </w:pPr>
      <w:r w:rsidRPr="00610F1A">
        <w:t>Glavni nedostatak multi-master replikacije je njena složenost.</w:t>
      </w:r>
    </w:p>
    <w:p w14:paraId="396D0C5B" w14:textId="77777777" w:rsidR="00610F1A" w:rsidRPr="00610F1A" w:rsidRDefault="00610F1A" w:rsidP="00C57005">
      <w:pPr>
        <w:pStyle w:val="ListParagraph"/>
        <w:numPr>
          <w:ilvl w:val="0"/>
          <w:numId w:val="6"/>
        </w:numPr>
      </w:pPr>
      <w:r w:rsidRPr="00610F1A">
        <w:t xml:space="preserve">Rešavanje sukoba je veoma teško jer je moguće istovremeno upisivanje </w:t>
      </w:r>
      <w:proofErr w:type="gramStart"/>
      <w:r w:rsidRPr="00610F1A">
        <w:t>na</w:t>
      </w:r>
      <w:proofErr w:type="gramEnd"/>
      <w:r w:rsidRPr="00610F1A">
        <w:t xml:space="preserve"> više čvorova.</w:t>
      </w:r>
    </w:p>
    <w:p w14:paraId="277FC711" w14:textId="77777777" w:rsidR="00610F1A" w:rsidRPr="00610F1A" w:rsidRDefault="00610F1A" w:rsidP="00C57005">
      <w:pPr>
        <w:pStyle w:val="ListParagraph"/>
        <w:numPr>
          <w:ilvl w:val="0"/>
          <w:numId w:val="6"/>
        </w:numPr>
      </w:pPr>
      <w:r w:rsidRPr="00610F1A">
        <w:t>Ponekad je potrebna ručna intervencija u slučaju sukoba.</w:t>
      </w:r>
    </w:p>
    <w:p w14:paraId="6C04A001" w14:textId="77777777" w:rsidR="00610F1A" w:rsidRDefault="00610F1A" w:rsidP="00C57005">
      <w:pPr>
        <w:pStyle w:val="ListParagraph"/>
        <w:numPr>
          <w:ilvl w:val="0"/>
          <w:numId w:val="6"/>
        </w:numPr>
      </w:pPr>
      <w:r w:rsidRPr="00610F1A">
        <w:t>Mogućnost nedoslednosti podataka.</w:t>
      </w:r>
    </w:p>
    <w:p w14:paraId="2D325107" w14:textId="6C29C979" w:rsidR="00C15728" w:rsidRDefault="00610F1A" w:rsidP="00632759">
      <w:pPr>
        <w:ind w:left="360" w:firstLine="0"/>
      </w:pPr>
      <w:r w:rsidRPr="003B2B06">
        <w:t xml:space="preserve">PostgreSQL ima ugrađenu replikaciju </w:t>
      </w:r>
      <w:proofErr w:type="gramStart"/>
      <w:r w:rsidRPr="003B2B06">
        <w:t>sa</w:t>
      </w:r>
      <w:proofErr w:type="gramEnd"/>
      <w:r w:rsidRPr="003B2B06">
        <w:t xml:space="preserve"> jednim masterom, ali nažalost, nema višestruke replikacije u glavnom PostgreSQL-u. Dostupna su neka rešenja za multimaster replikaciju, neka </w:t>
      </w:r>
      <w:proofErr w:type="gramStart"/>
      <w:r w:rsidRPr="003B2B06">
        <w:t>od</w:t>
      </w:r>
      <w:proofErr w:type="gramEnd"/>
      <w:r w:rsidRPr="003B2B06">
        <w:t xml:space="preserve"> njih su u formi aplikacija, a neka su u sklopu </w:t>
      </w:r>
      <w:r w:rsidR="00F37B17">
        <w:t xml:space="preserve">odredjenih podverzija </w:t>
      </w:r>
      <w:r w:rsidRPr="003B2B06">
        <w:t>PostgreSQL</w:t>
      </w:r>
      <w:r w:rsidR="003B2B06" w:rsidRPr="003B2B06">
        <w:t xml:space="preserve"> (PostgreSQL-XL</w:t>
      </w:r>
      <w:r w:rsidR="003B2B06">
        <w:t xml:space="preserve">, </w:t>
      </w:r>
      <w:r w:rsidR="003B2B06" w:rsidRPr="003B2B06">
        <w:t>Rubyrep</w:t>
      </w:r>
      <w:r w:rsidR="003B2B06">
        <w:t xml:space="preserve">, </w:t>
      </w:r>
      <w:r w:rsidR="003B2B06" w:rsidRPr="003B2B06">
        <w:t>Bucardo</w:t>
      </w:r>
      <w:r w:rsidR="003B2B06">
        <w:t>).</w:t>
      </w:r>
    </w:p>
    <w:p w14:paraId="1A230F2F" w14:textId="77777777" w:rsidR="00632759" w:rsidRPr="0078439E" w:rsidRDefault="00632759" w:rsidP="00632759">
      <w:pPr>
        <w:ind w:left="360" w:firstLine="0"/>
      </w:pPr>
    </w:p>
    <w:p w14:paraId="7E5B4584" w14:textId="77777777" w:rsidR="00C15728" w:rsidRPr="00C15728" w:rsidRDefault="00C15728" w:rsidP="00C15728">
      <w:pPr>
        <w:spacing w:after="0" w:line="240" w:lineRule="auto"/>
        <w:ind w:firstLine="0"/>
        <w:jc w:val="left"/>
        <w:rPr>
          <w:rFonts w:eastAsia="Times New Roman" w:cs="Times New Roman"/>
          <w:i/>
          <w:iCs/>
          <w:color w:val="BDC1C6"/>
          <w:sz w:val="18"/>
          <w:szCs w:val="18"/>
        </w:rPr>
      </w:pPr>
    </w:p>
    <w:p w14:paraId="7261FF05" w14:textId="77777777" w:rsidR="00760D8A" w:rsidRPr="00760D8A" w:rsidRDefault="00760D8A" w:rsidP="00C57005">
      <w:pPr>
        <w:pStyle w:val="ListParagraph"/>
        <w:keepNext/>
        <w:keepLines/>
        <w:numPr>
          <w:ilvl w:val="0"/>
          <w:numId w:val="10"/>
        </w:numPr>
        <w:spacing w:before="40" w:after="0"/>
        <w:contextualSpacing w:val="0"/>
        <w:outlineLvl w:val="1"/>
        <w:rPr>
          <w:rFonts w:eastAsiaTheme="majorEastAsia" w:cstheme="majorBidi"/>
          <w:vanish/>
          <w:sz w:val="28"/>
          <w:szCs w:val="26"/>
        </w:rPr>
      </w:pPr>
      <w:bookmarkStart w:id="3" w:name="_Toc106587416"/>
      <w:bookmarkStart w:id="4" w:name="_Toc106703653"/>
      <w:bookmarkStart w:id="5" w:name="_Toc106704066"/>
      <w:bookmarkStart w:id="6" w:name="_Toc106704148"/>
      <w:bookmarkStart w:id="7" w:name="_Toc106818525"/>
      <w:bookmarkStart w:id="8" w:name="_Toc106894727"/>
      <w:bookmarkStart w:id="9" w:name="_Toc106894844"/>
      <w:bookmarkStart w:id="10" w:name="_Toc106899710"/>
      <w:bookmarkStart w:id="11" w:name="_Toc106919972"/>
      <w:bookmarkEnd w:id="3"/>
      <w:bookmarkEnd w:id="4"/>
      <w:bookmarkEnd w:id="5"/>
      <w:bookmarkEnd w:id="6"/>
      <w:bookmarkEnd w:id="7"/>
      <w:bookmarkEnd w:id="8"/>
      <w:bookmarkEnd w:id="9"/>
      <w:bookmarkEnd w:id="10"/>
      <w:bookmarkEnd w:id="11"/>
    </w:p>
    <w:p w14:paraId="603405D8" w14:textId="77777777" w:rsidR="00760D8A" w:rsidRPr="00760D8A" w:rsidRDefault="00760D8A" w:rsidP="00C57005">
      <w:pPr>
        <w:pStyle w:val="ListParagraph"/>
        <w:keepNext/>
        <w:keepLines/>
        <w:numPr>
          <w:ilvl w:val="0"/>
          <w:numId w:val="10"/>
        </w:numPr>
        <w:spacing w:before="40" w:after="0"/>
        <w:contextualSpacing w:val="0"/>
        <w:outlineLvl w:val="1"/>
        <w:rPr>
          <w:rFonts w:eastAsiaTheme="majorEastAsia" w:cstheme="majorBidi"/>
          <w:vanish/>
          <w:sz w:val="28"/>
          <w:szCs w:val="26"/>
        </w:rPr>
      </w:pPr>
      <w:bookmarkStart w:id="12" w:name="_Toc106587417"/>
      <w:bookmarkStart w:id="13" w:name="_Toc106703654"/>
      <w:bookmarkStart w:id="14" w:name="_Toc106704067"/>
      <w:bookmarkStart w:id="15" w:name="_Toc106704149"/>
      <w:bookmarkStart w:id="16" w:name="_Toc106818526"/>
      <w:bookmarkStart w:id="17" w:name="_Toc106894728"/>
      <w:bookmarkStart w:id="18" w:name="_Toc106894845"/>
      <w:bookmarkStart w:id="19" w:name="_Toc106899711"/>
      <w:bookmarkStart w:id="20" w:name="_Toc106919973"/>
      <w:bookmarkEnd w:id="12"/>
      <w:bookmarkEnd w:id="13"/>
      <w:bookmarkEnd w:id="14"/>
      <w:bookmarkEnd w:id="15"/>
      <w:bookmarkEnd w:id="16"/>
      <w:bookmarkEnd w:id="17"/>
      <w:bookmarkEnd w:id="18"/>
      <w:bookmarkEnd w:id="19"/>
      <w:bookmarkEnd w:id="20"/>
    </w:p>
    <w:p w14:paraId="5E83F4AB" w14:textId="77777777" w:rsidR="00760D8A" w:rsidRPr="00760D8A" w:rsidRDefault="00760D8A" w:rsidP="00C57005">
      <w:pPr>
        <w:pStyle w:val="ListParagraph"/>
        <w:keepNext/>
        <w:keepLines/>
        <w:numPr>
          <w:ilvl w:val="1"/>
          <w:numId w:val="10"/>
        </w:numPr>
        <w:spacing w:before="40" w:after="0"/>
        <w:contextualSpacing w:val="0"/>
        <w:outlineLvl w:val="1"/>
        <w:rPr>
          <w:rFonts w:eastAsiaTheme="majorEastAsia" w:cstheme="majorBidi"/>
          <w:vanish/>
          <w:sz w:val="28"/>
          <w:szCs w:val="26"/>
        </w:rPr>
      </w:pPr>
      <w:bookmarkStart w:id="21" w:name="_Toc106587418"/>
      <w:bookmarkStart w:id="22" w:name="_Toc106703655"/>
      <w:bookmarkStart w:id="23" w:name="_Toc106704068"/>
      <w:bookmarkStart w:id="24" w:name="_Toc106704150"/>
      <w:bookmarkStart w:id="25" w:name="_Toc106818527"/>
      <w:bookmarkStart w:id="26" w:name="_Toc106894729"/>
      <w:bookmarkStart w:id="27" w:name="_Toc106894846"/>
      <w:bookmarkStart w:id="28" w:name="_Toc106899712"/>
      <w:bookmarkStart w:id="29" w:name="_Toc106919974"/>
      <w:bookmarkEnd w:id="21"/>
      <w:bookmarkEnd w:id="22"/>
      <w:bookmarkEnd w:id="23"/>
      <w:bookmarkEnd w:id="24"/>
      <w:bookmarkEnd w:id="25"/>
      <w:bookmarkEnd w:id="26"/>
      <w:bookmarkEnd w:id="27"/>
      <w:bookmarkEnd w:id="28"/>
      <w:bookmarkEnd w:id="29"/>
    </w:p>
    <w:p w14:paraId="03EC1FA4" w14:textId="46D1179E" w:rsidR="00C15728" w:rsidRDefault="00760D8A" w:rsidP="00C57005">
      <w:pPr>
        <w:pStyle w:val="Heading2"/>
        <w:numPr>
          <w:ilvl w:val="1"/>
          <w:numId w:val="10"/>
        </w:numPr>
      </w:pPr>
      <w:bookmarkStart w:id="30" w:name="_Toc106919975"/>
      <w:r>
        <w:t>Režimi</w:t>
      </w:r>
      <w:r w:rsidR="00F37B17">
        <w:t xml:space="preserve"> </w:t>
      </w:r>
      <w:r>
        <w:t>replikacije kod PostgreSQL</w:t>
      </w:r>
      <w:bookmarkEnd w:id="30"/>
    </w:p>
    <w:p w14:paraId="0EF427A4" w14:textId="77777777" w:rsidR="00632759" w:rsidRPr="00632759" w:rsidRDefault="00632759" w:rsidP="00632759"/>
    <w:p w14:paraId="6DA4BF41" w14:textId="1762B2A5" w:rsidR="00530784" w:rsidRDefault="00F37B17" w:rsidP="00530784">
      <w:pPr>
        <w:ind w:firstLine="0"/>
      </w:pPr>
      <w:r w:rsidRPr="00F37B17">
        <w:t xml:space="preserve">PostgreSQL podržava </w:t>
      </w:r>
      <w:r w:rsidR="00281FEA">
        <w:t>dva</w:t>
      </w:r>
      <w:r w:rsidRPr="00F37B17">
        <w:t xml:space="preserve"> osnovna moda replikacije, </w:t>
      </w:r>
      <w:proofErr w:type="gramStart"/>
      <w:r w:rsidRPr="00F37B17">
        <w:t>od</w:t>
      </w:r>
      <w:proofErr w:type="gramEnd"/>
      <w:r w:rsidRPr="00F37B17">
        <w:t xml:space="preserve"> kojih svaki diktira količinu replikacije podataka koja će se desiti pre nego što klijent smatra da je upisivanje završeno.</w:t>
      </w:r>
      <w:r w:rsidR="00530784">
        <w:t xml:space="preserve"> Ta </w:t>
      </w:r>
      <w:r w:rsidR="00281FEA">
        <w:t>dva</w:t>
      </w:r>
      <w:r w:rsidR="00530784">
        <w:t xml:space="preserve"> moda su:</w:t>
      </w:r>
    </w:p>
    <w:p w14:paraId="174F0385" w14:textId="2EBDB8A6" w:rsidR="00530784" w:rsidRPr="009975AC" w:rsidRDefault="00530784" w:rsidP="00C57005">
      <w:pPr>
        <w:pStyle w:val="ListParagraph"/>
        <w:numPr>
          <w:ilvl w:val="0"/>
          <w:numId w:val="7"/>
        </w:numPr>
        <w:rPr>
          <w:rFonts w:cs="Times New Roman"/>
          <w:szCs w:val="24"/>
        </w:rPr>
      </w:pPr>
      <w:r>
        <w:t xml:space="preserve">Asinhrona </w:t>
      </w:r>
      <w:r w:rsidRPr="009975AC">
        <w:rPr>
          <w:rFonts w:cs="Times New Roman"/>
          <w:szCs w:val="24"/>
        </w:rPr>
        <w:t>replikacija (</w:t>
      </w:r>
      <w:r w:rsidRPr="009975AC">
        <w:rPr>
          <w:rFonts w:cs="Times New Roman"/>
          <w:color w:val="141E35"/>
          <w:spacing w:val="-2"/>
          <w:szCs w:val="24"/>
        </w:rPr>
        <w:t>Asynchronous replication)</w:t>
      </w:r>
    </w:p>
    <w:p w14:paraId="4D46CC0C" w14:textId="20B17246" w:rsidR="00530784" w:rsidRPr="009975AC" w:rsidRDefault="00530784" w:rsidP="00C57005">
      <w:pPr>
        <w:pStyle w:val="ListParagraph"/>
        <w:numPr>
          <w:ilvl w:val="0"/>
          <w:numId w:val="7"/>
        </w:numPr>
        <w:rPr>
          <w:rFonts w:cs="Times New Roman"/>
          <w:szCs w:val="24"/>
        </w:rPr>
      </w:pPr>
      <w:r w:rsidRPr="009975AC">
        <w:rPr>
          <w:rFonts w:cs="Times New Roman"/>
          <w:szCs w:val="24"/>
        </w:rPr>
        <w:t>Sinhrona replikacija pisanja</w:t>
      </w:r>
      <w:r w:rsidR="009975AC" w:rsidRPr="009975AC">
        <w:rPr>
          <w:rFonts w:cs="Times New Roman"/>
          <w:szCs w:val="24"/>
        </w:rPr>
        <w:t xml:space="preserve"> (</w:t>
      </w:r>
      <w:r w:rsidR="009975AC" w:rsidRPr="009975AC">
        <w:rPr>
          <w:rFonts w:cs="Times New Roman"/>
          <w:color w:val="141E35"/>
          <w:spacing w:val="-2"/>
          <w:szCs w:val="24"/>
        </w:rPr>
        <w:t>Synchronous write replication)</w:t>
      </w:r>
    </w:p>
    <w:p w14:paraId="47F8C66E" w14:textId="4AFB39BD" w:rsidR="00F37B17" w:rsidRDefault="00F37B17" w:rsidP="00F37B17">
      <w:pPr>
        <w:ind w:firstLine="0"/>
      </w:pPr>
      <w:r w:rsidRPr="00F37B17">
        <w:t xml:space="preserve">U okviru svakog </w:t>
      </w:r>
      <w:r>
        <w:t>moda</w:t>
      </w:r>
      <w:r w:rsidRPr="00F37B17">
        <w:t xml:space="preserve"> replikacije možete izvršiti dodatna prilagođavanja u vezi </w:t>
      </w:r>
      <w:proofErr w:type="gramStart"/>
      <w:r w:rsidRPr="00F37B17">
        <w:t>sa</w:t>
      </w:r>
      <w:proofErr w:type="gramEnd"/>
      <w:r w:rsidRPr="00F37B17">
        <w:t xml:space="preserve"> doslednošću, postojanošću i kada se transakcija </w:t>
      </w:r>
      <w:r>
        <w:t>izvršava</w:t>
      </w:r>
      <w:r w:rsidRPr="00F37B17">
        <w:t>.</w:t>
      </w:r>
      <w:r>
        <w:t xml:space="preserve"> Ovim ponašanjem upravlja se</w:t>
      </w:r>
      <w:r w:rsidRPr="00F37B17">
        <w:t xml:space="preserve"> </w:t>
      </w:r>
      <w:r>
        <w:t>preko</w:t>
      </w:r>
      <w:r w:rsidRPr="00F37B17">
        <w:t xml:space="preserve"> sinchronous_commit i sinchronous_standbi_</w:t>
      </w:r>
      <w:proofErr w:type="gramStart"/>
      <w:r w:rsidRPr="00F37B17">
        <w:t xml:space="preserve">names </w:t>
      </w:r>
      <w:r>
        <w:t xml:space="preserve"> podešavanja</w:t>
      </w:r>
      <w:proofErr w:type="gramEnd"/>
      <w:r w:rsidR="006C4D76">
        <w:t xml:space="preserve"> podešavanja</w:t>
      </w:r>
      <w:r>
        <w:t>.</w:t>
      </w:r>
    </w:p>
    <w:p w14:paraId="54E3AFAB" w14:textId="000D348A" w:rsidR="009975AC" w:rsidRDefault="009975AC" w:rsidP="00C57005">
      <w:pPr>
        <w:pStyle w:val="Heading3"/>
        <w:numPr>
          <w:ilvl w:val="2"/>
          <w:numId w:val="10"/>
        </w:numPr>
      </w:pPr>
      <w:bookmarkStart w:id="31" w:name="_Toc106919976"/>
      <w:r w:rsidRPr="00D85342">
        <w:t>Asinhrona replikacija</w:t>
      </w:r>
      <w:bookmarkEnd w:id="31"/>
    </w:p>
    <w:p w14:paraId="79B98693" w14:textId="77777777" w:rsidR="00D85342" w:rsidRPr="00D85342" w:rsidRDefault="00D85342" w:rsidP="00D85342"/>
    <w:p w14:paraId="14B5F06E" w14:textId="77702890" w:rsidR="00463DD2" w:rsidRDefault="009975AC" w:rsidP="00D85342">
      <w:pPr>
        <w:ind w:left="720" w:firstLine="0"/>
      </w:pPr>
      <w:r w:rsidRPr="00D85342">
        <w:t xml:space="preserve">U asinhronom režimu, transakcije </w:t>
      </w:r>
      <w:proofErr w:type="gramStart"/>
      <w:r w:rsidRPr="00D85342">
        <w:t>na</w:t>
      </w:r>
      <w:proofErr w:type="gramEnd"/>
      <w:r w:rsidRPr="00D85342">
        <w:t xml:space="preserve"> glavnom serveru se mogu proglasiti završenim kada su promene izvršene samo na glavnom serveru. Ove promene se kasnije repliciraju </w:t>
      </w:r>
      <w:proofErr w:type="gramStart"/>
      <w:r w:rsidRPr="00D85342">
        <w:t>na</w:t>
      </w:r>
      <w:proofErr w:type="gramEnd"/>
      <w:r w:rsidRPr="00D85342">
        <w:t xml:space="preserve"> replike. </w:t>
      </w:r>
      <w:r w:rsidR="00D85342">
        <w:t>Primarni server upisuje podatke u WAL, odakle se prek</w:t>
      </w:r>
      <w:r w:rsidR="006F6E0A">
        <w:t xml:space="preserve">o WAL sender-a podaci šalju </w:t>
      </w:r>
      <w:proofErr w:type="gramStart"/>
      <w:r w:rsidR="006F6E0A">
        <w:t>na</w:t>
      </w:r>
      <w:proofErr w:type="gramEnd"/>
      <w:r w:rsidR="006F6E0A">
        <w:t xml:space="preserve"> </w:t>
      </w:r>
      <w:r w:rsidR="00D85342">
        <w:t xml:space="preserve">ostale replike. </w:t>
      </w:r>
      <w:r w:rsidRPr="00D85342">
        <w:t xml:space="preserve">Serveri replika mogu ostati nesinhronizovani određeno vreme, što se naziva kašnjenje replikacije. Asinhrona replikacija je najučinkovitiji način replikacije za dodavanje podataka. Klijenti moraju samo da sačekaju da primarni server upiše podatke u WAL. </w:t>
      </w:r>
    </w:p>
    <w:p w14:paraId="7056365D" w14:textId="73EAACDC" w:rsidR="00463DD2" w:rsidRDefault="00463DD2" w:rsidP="00D85342">
      <w:pPr>
        <w:ind w:left="720" w:firstLine="0"/>
      </w:pPr>
      <w:r>
        <w:t>Kako</w:t>
      </w:r>
      <w:r w:rsidR="009975AC" w:rsidRPr="00D85342">
        <w:t xml:space="preserve"> ne postoje garancije da su podaci strimovani u replike nakon uspešnog pisanja, ovaj režim može dovesti do privremene nedoslednosti podataka između mastera i replike. </w:t>
      </w:r>
    </w:p>
    <w:p w14:paraId="371137E3" w14:textId="36708E53" w:rsidR="009975AC" w:rsidRDefault="009975AC" w:rsidP="00D85342">
      <w:pPr>
        <w:ind w:left="720" w:firstLine="0"/>
      </w:pPr>
      <w:r w:rsidRPr="00D85342">
        <w:t xml:space="preserve">Gubitak podataka je moguć </w:t>
      </w:r>
      <w:proofErr w:type="gramStart"/>
      <w:r w:rsidRPr="00D85342">
        <w:t>sa</w:t>
      </w:r>
      <w:proofErr w:type="gramEnd"/>
      <w:r w:rsidRPr="00D85342">
        <w:t xml:space="preserve"> asinhronom replikacijom ako se primarni server nepop</w:t>
      </w:r>
      <w:r w:rsidR="00D85342" w:rsidRPr="00D85342">
        <w:t>ravljivo sruši pre nego što je W</w:t>
      </w:r>
      <w:r w:rsidRPr="00D85342">
        <w:t>AL strimovan u replike</w:t>
      </w:r>
      <w:r w:rsidR="00D85342" w:rsidRPr="00D85342">
        <w:t xml:space="preserve">. U slučaju oporavka </w:t>
      </w:r>
      <w:r w:rsidR="00D85342" w:rsidRPr="00D85342">
        <w:lastRenderedPageBreak/>
        <w:t xml:space="preserve">primarnog servera, nastaviće se prenos podataka iz WAL-a u replike </w:t>
      </w:r>
      <w:proofErr w:type="gramStart"/>
      <w:r w:rsidR="00D85342" w:rsidRPr="00D85342">
        <w:t>od</w:t>
      </w:r>
      <w:proofErr w:type="gramEnd"/>
      <w:r w:rsidR="00D85342" w:rsidRPr="00D85342">
        <w:t xml:space="preserve"> mesta gde je prekinut prenos u trenutku prekida.</w:t>
      </w:r>
      <w:r w:rsidR="00D85342">
        <w:t xml:space="preserve"> </w:t>
      </w:r>
    </w:p>
    <w:p w14:paraId="589AD1EA" w14:textId="66E11BAD" w:rsidR="00D85342" w:rsidRPr="00D85342" w:rsidRDefault="00D85342" w:rsidP="00D85342">
      <w:pPr>
        <w:ind w:left="720" w:firstLine="0"/>
        <w:jc w:val="center"/>
      </w:pPr>
      <w:r>
        <w:rPr>
          <w:noProof/>
        </w:rPr>
        <w:drawing>
          <wp:inline distT="0" distB="0" distL="0" distR="0" wp14:anchorId="64EFA0C6" wp14:editId="3F08A52B">
            <wp:extent cx="4476750" cy="2028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6890" cy="2042484"/>
                    </a:xfrm>
                    <a:prstGeom prst="rect">
                      <a:avLst/>
                    </a:prstGeom>
                  </pic:spPr>
                </pic:pic>
              </a:graphicData>
            </a:graphic>
          </wp:inline>
        </w:drawing>
      </w:r>
    </w:p>
    <w:p w14:paraId="1A25375E" w14:textId="033332A4" w:rsidR="00D85342" w:rsidRDefault="00D85342" w:rsidP="00463DD2">
      <w:pPr>
        <w:ind w:left="720" w:firstLine="0"/>
        <w:jc w:val="center"/>
      </w:pPr>
      <w:r>
        <w:t xml:space="preserve">Slika 4. </w:t>
      </w:r>
      <w:r w:rsidR="00F21427">
        <w:t>D</w:t>
      </w:r>
      <w:r>
        <w:t>odavanja podataka u režimu asinhrone replikacije</w:t>
      </w:r>
    </w:p>
    <w:p w14:paraId="5F7D33C7" w14:textId="77777777" w:rsidR="004A4BFF" w:rsidRDefault="004A4BFF" w:rsidP="00463DD2">
      <w:pPr>
        <w:ind w:left="720" w:firstLine="0"/>
        <w:jc w:val="center"/>
      </w:pPr>
    </w:p>
    <w:p w14:paraId="471720F9" w14:textId="03AE4248" w:rsidR="00D85342" w:rsidRDefault="00D85342" w:rsidP="00C57005">
      <w:pPr>
        <w:pStyle w:val="Heading3"/>
        <w:numPr>
          <w:ilvl w:val="2"/>
          <w:numId w:val="10"/>
        </w:numPr>
      </w:pPr>
      <w:bookmarkStart w:id="32" w:name="_Toc106919977"/>
      <w:r w:rsidRPr="009975AC">
        <w:t>Sinhrona replikacija pisanja</w:t>
      </w:r>
      <w:bookmarkEnd w:id="32"/>
    </w:p>
    <w:p w14:paraId="7C63D9A9" w14:textId="77777777" w:rsidR="00463DD2" w:rsidRPr="00463DD2" w:rsidRDefault="00463DD2" w:rsidP="00463DD2"/>
    <w:p w14:paraId="7858C457" w14:textId="77777777" w:rsidR="00463DD2" w:rsidRDefault="00D85342" w:rsidP="00463DD2">
      <w:pPr>
        <w:ind w:left="720" w:firstLine="0"/>
      </w:pPr>
      <w:r w:rsidRPr="00463DD2">
        <w:t xml:space="preserve">U sinhronom režimu replikacije, transakcije </w:t>
      </w:r>
      <w:proofErr w:type="gramStart"/>
      <w:r w:rsidRPr="00463DD2">
        <w:t>na</w:t>
      </w:r>
      <w:proofErr w:type="gramEnd"/>
      <w:r w:rsidRPr="00463DD2">
        <w:t xml:space="preserve"> glavnoj bazi podataka se proglašavaju završenim samo kada su te promene</w:t>
      </w:r>
      <w:r w:rsidR="00463DD2" w:rsidRPr="00463DD2">
        <w:t xml:space="preserve"> replicirane na sve replike. Sve</w:t>
      </w:r>
      <w:r w:rsidRPr="00463DD2">
        <w:t xml:space="preserve"> replika moraju biti dostupni sve vreme da bi se transakcije dovršile </w:t>
      </w:r>
      <w:proofErr w:type="gramStart"/>
      <w:r w:rsidRPr="00463DD2">
        <w:t>na</w:t>
      </w:r>
      <w:proofErr w:type="gramEnd"/>
      <w:r w:rsidRPr="00463DD2">
        <w:t xml:space="preserve"> masteru.</w:t>
      </w:r>
      <w:r w:rsidR="00463DD2">
        <w:t xml:space="preserve"> Performanse sinhronog režima replikacije su znatno sporije u odnosu </w:t>
      </w:r>
      <w:proofErr w:type="gramStart"/>
      <w:r w:rsidR="00463DD2">
        <w:t>na</w:t>
      </w:r>
      <w:proofErr w:type="gramEnd"/>
      <w:r w:rsidR="00463DD2">
        <w:t xml:space="preserve"> asinhroni režim jer je upis gotov tek kada WAL izvrši prenos podataka do svih replikacija. </w:t>
      </w:r>
    </w:p>
    <w:p w14:paraId="1FFAB2CF" w14:textId="007146CE" w:rsidR="00463DD2" w:rsidRDefault="00463DD2" w:rsidP="00463DD2">
      <w:pPr>
        <w:ind w:left="720" w:firstLine="0"/>
      </w:pPr>
      <w:r>
        <w:t xml:space="preserve">Konzistentnos podataka je veća u odnosu </w:t>
      </w:r>
      <w:proofErr w:type="gramStart"/>
      <w:r>
        <w:t>na</w:t>
      </w:r>
      <w:proofErr w:type="gramEnd"/>
      <w:r>
        <w:t xml:space="preserve"> ashinroni režim, ali još uvek može doći do nekonzistentnosti i do pojave kašnjenja. </w:t>
      </w:r>
    </w:p>
    <w:p w14:paraId="1B0DA022" w14:textId="6FAA6E5C" w:rsidR="00463DD2" w:rsidRDefault="00463DD2" w:rsidP="00463DD2">
      <w:pPr>
        <w:ind w:left="720" w:firstLine="0"/>
      </w:pPr>
      <w:r w:rsidRPr="00463DD2">
        <w:t>Gubitak podataka je i dalje moguć kod sinhronog</w:t>
      </w:r>
      <w:r>
        <w:t xml:space="preserve"> režima</w:t>
      </w:r>
      <w:r w:rsidRPr="00463DD2">
        <w:t xml:space="preserve">, </w:t>
      </w:r>
      <w:proofErr w:type="gramStart"/>
      <w:r w:rsidRPr="00463DD2">
        <w:t>ali</w:t>
      </w:r>
      <w:proofErr w:type="gramEnd"/>
      <w:r w:rsidRPr="00463DD2">
        <w:t xml:space="preserve"> je mnogo manje verovatan nego kod asinhronog</w:t>
      </w:r>
      <w:r>
        <w:t>. U većini slučajeva sinhrone</w:t>
      </w:r>
      <w:r w:rsidRPr="00463DD2">
        <w:t xml:space="preserve"> </w:t>
      </w:r>
      <w:r>
        <w:t>replikacije</w:t>
      </w:r>
      <w:r w:rsidRPr="00463DD2">
        <w:t xml:space="preserve">, i </w:t>
      </w:r>
      <w:r>
        <w:t>primarni server</w:t>
      </w:r>
      <w:r w:rsidRPr="00463DD2">
        <w:t xml:space="preserve"> kao i sve replike bi morale da se nepopravljivo sruše. U svakom drugom slučaju, podaci se mogu oporaviti.</w:t>
      </w:r>
    </w:p>
    <w:p w14:paraId="0CF661FF" w14:textId="7EAEEF25" w:rsidR="00463DD2" w:rsidRDefault="00780EE1" w:rsidP="004A4BFF">
      <w:pPr>
        <w:ind w:left="720" w:firstLine="0"/>
        <w:jc w:val="center"/>
      </w:pPr>
      <w:r>
        <w:rPr>
          <w:noProof/>
        </w:rPr>
        <w:drawing>
          <wp:inline distT="0" distB="0" distL="0" distR="0" wp14:anchorId="18195129" wp14:editId="270FC578">
            <wp:extent cx="4480560" cy="1618488"/>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0560" cy="1618488"/>
                    </a:xfrm>
                    <a:prstGeom prst="rect">
                      <a:avLst/>
                    </a:prstGeom>
                  </pic:spPr>
                </pic:pic>
              </a:graphicData>
            </a:graphic>
          </wp:inline>
        </w:drawing>
      </w:r>
    </w:p>
    <w:p w14:paraId="2A45EF71" w14:textId="65E7B4F1" w:rsidR="002710F6" w:rsidRDefault="004A4BFF" w:rsidP="00760D8A">
      <w:pPr>
        <w:ind w:left="720" w:firstLine="0"/>
        <w:jc w:val="center"/>
      </w:pPr>
      <w:r>
        <w:t xml:space="preserve">Slika 5. </w:t>
      </w:r>
      <w:r w:rsidR="00B064D1">
        <w:t>Dodavanje</w:t>
      </w:r>
      <w:r>
        <w:t xml:space="preserve"> podatka kod sinhronog režima replikacije</w:t>
      </w:r>
    </w:p>
    <w:p w14:paraId="57FF8855" w14:textId="77777777" w:rsidR="002710F6" w:rsidRDefault="002710F6" w:rsidP="004A4BFF">
      <w:pPr>
        <w:ind w:left="720" w:firstLine="0"/>
        <w:jc w:val="center"/>
      </w:pPr>
    </w:p>
    <w:p w14:paraId="011E0D42" w14:textId="1013A223" w:rsidR="002710F6" w:rsidRPr="00463DD2" w:rsidRDefault="002710F6" w:rsidP="00C57005">
      <w:pPr>
        <w:pStyle w:val="Heading2"/>
        <w:numPr>
          <w:ilvl w:val="1"/>
          <w:numId w:val="10"/>
        </w:numPr>
      </w:pPr>
      <w:bookmarkStart w:id="33" w:name="_Toc106919978"/>
      <w:r>
        <w:t>Tipovi replikacija kod PostgreSQL-a</w:t>
      </w:r>
      <w:bookmarkEnd w:id="33"/>
    </w:p>
    <w:p w14:paraId="74C4EC6D" w14:textId="77777777" w:rsidR="00463DD2" w:rsidRPr="00463DD2" w:rsidRDefault="00463DD2" w:rsidP="00463DD2">
      <w:pPr>
        <w:spacing w:after="0" w:line="240" w:lineRule="auto"/>
        <w:ind w:firstLine="0"/>
        <w:jc w:val="left"/>
        <w:rPr>
          <w:rFonts w:eastAsia="Times New Roman" w:cs="Times New Roman"/>
          <w:i/>
          <w:iCs/>
          <w:color w:val="BDC1C6"/>
          <w:sz w:val="18"/>
          <w:szCs w:val="18"/>
        </w:rPr>
      </w:pPr>
    </w:p>
    <w:p w14:paraId="1AFC6ABC" w14:textId="7601261A" w:rsidR="00463DD2" w:rsidRDefault="00874FFC" w:rsidP="005062B9">
      <w:pPr>
        <w:ind w:firstLine="0"/>
      </w:pPr>
      <w:r>
        <w:t>Kod</w:t>
      </w:r>
      <w:r w:rsidR="002710F6">
        <w:t xml:space="preserve"> PostgreSQL-</w:t>
      </w:r>
      <w:proofErr w:type="gramStart"/>
      <w:r w:rsidR="002710F6">
        <w:t xml:space="preserve">a </w:t>
      </w:r>
      <w:r>
        <w:t xml:space="preserve"> mo</w:t>
      </w:r>
      <w:r>
        <w:rPr>
          <w:lang w:val="sr-Latn-ME"/>
        </w:rPr>
        <w:t>žemo</w:t>
      </w:r>
      <w:proofErr w:type="gramEnd"/>
      <w:r>
        <w:rPr>
          <w:lang w:val="sr-Latn-ME"/>
        </w:rPr>
        <w:t xml:space="preserve"> </w:t>
      </w:r>
      <w:r w:rsidR="00E941C5">
        <w:rPr>
          <w:lang w:val="sr-Latn-ME"/>
        </w:rPr>
        <w:t xml:space="preserve"> izvršiti </w:t>
      </w:r>
      <w:r w:rsidR="00E941C5">
        <w:t>osnovnu podelu replikacije na dva</w:t>
      </w:r>
      <w:r w:rsidR="002710F6">
        <w:t xml:space="preserve"> tipa, a to su: </w:t>
      </w:r>
    </w:p>
    <w:p w14:paraId="345A31F6" w14:textId="7837A2CC" w:rsidR="002710F6" w:rsidRDefault="002710F6" w:rsidP="00C57005">
      <w:pPr>
        <w:pStyle w:val="ListParagraph"/>
        <w:numPr>
          <w:ilvl w:val="1"/>
          <w:numId w:val="8"/>
        </w:numPr>
      </w:pPr>
      <w:r>
        <w:t>Fizička replikacija (</w:t>
      </w:r>
      <w:r w:rsidRPr="002710F6">
        <w:t>Physical Replication</w:t>
      </w:r>
      <w:r>
        <w:t>)</w:t>
      </w:r>
    </w:p>
    <w:p w14:paraId="22C580E1" w14:textId="3008A7D8" w:rsidR="00B3480C" w:rsidRDefault="00B3480C" w:rsidP="00C57005">
      <w:pPr>
        <w:pStyle w:val="ListParagraph"/>
        <w:numPr>
          <w:ilvl w:val="1"/>
          <w:numId w:val="8"/>
        </w:numPr>
      </w:pPr>
      <w:r>
        <w:t>Logička replikacija (Logical Replication)</w:t>
      </w:r>
    </w:p>
    <w:p w14:paraId="4069ADAF" w14:textId="15FC1CAF" w:rsidR="002710F6" w:rsidRDefault="00B3480C" w:rsidP="00B3480C">
      <w:pPr>
        <w:ind w:firstLine="0"/>
        <w:jc w:val="center"/>
      </w:pPr>
      <w:r>
        <w:rPr>
          <w:noProof/>
        </w:rPr>
        <w:drawing>
          <wp:inline distT="0" distB="0" distL="0" distR="0" wp14:anchorId="03E5183B" wp14:editId="06DF3AD2">
            <wp:extent cx="4333875" cy="1781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781175"/>
                    </a:xfrm>
                    <a:prstGeom prst="rect">
                      <a:avLst/>
                    </a:prstGeom>
                  </pic:spPr>
                </pic:pic>
              </a:graphicData>
            </a:graphic>
          </wp:inline>
        </w:drawing>
      </w:r>
    </w:p>
    <w:p w14:paraId="3CE04449" w14:textId="43BC48B1" w:rsidR="00B3480C" w:rsidRDefault="00B3480C" w:rsidP="00B3480C">
      <w:pPr>
        <w:ind w:firstLine="0"/>
        <w:jc w:val="center"/>
      </w:pPr>
      <w:r>
        <w:t>Slika 6. Tipovi replikacije kod PostgreSQL-a</w:t>
      </w:r>
    </w:p>
    <w:p w14:paraId="1EB0FEEC" w14:textId="1D959404" w:rsidR="00B3480C" w:rsidRDefault="00B3480C" w:rsidP="005062B9">
      <w:pPr>
        <w:ind w:firstLine="0"/>
      </w:pPr>
      <w:r w:rsidRPr="00B3480C">
        <w:t xml:space="preserve">Fizička replikacija se bavi datotekama i direktorijumima. Ne zna šta ovi fajlovi i direktorijumi predstavljaju. </w:t>
      </w:r>
      <w:r>
        <w:t>Vrši se</w:t>
      </w:r>
      <w:r w:rsidRPr="00B3480C">
        <w:t xml:space="preserve"> </w:t>
      </w:r>
      <w:proofErr w:type="gramStart"/>
      <w:r w:rsidRPr="00B3480C">
        <w:t>na</w:t>
      </w:r>
      <w:proofErr w:type="gramEnd"/>
      <w:r w:rsidRPr="00B3480C">
        <w:t xml:space="preserve"> nivou sistema datoteka ili na nivou diska.</w:t>
      </w:r>
      <w:r>
        <w:t xml:space="preserve"> </w:t>
      </w:r>
      <w:r w:rsidR="002710F6" w:rsidRPr="00B3480C">
        <w:t xml:space="preserve">Fizička replikacija šalje </w:t>
      </w:r>
      <w:proofErr w:type="gramStart"/>
      <w:r w:rsidR="002710F6" w:rsidRPr="00B3480C">
        <w:t>promene  replici</w:t>
      </w:r>
      <w:proofErr w:type="gramEnd"/>
      <w:r w:rsidR="002710F6" w:rsidRPr="00B3480C">
        <w:t xml:space="preserve"> u obliku binarnog formata.</w:t>
      </w:r>
      <w:r w:rsidR="00FC7B4F">
        <w:t xml:space="preserve"> </w:t>
      </w:r>
      <w:r>
        <w:t xml:space="preserve"> Može biti ostvarena pomoću </w:t>
      </w:r>
    </w:p>
    <w:p w14:paraId="73DBF6E5" w14:textId="11B4123C" w:rsidR="00B3480C" w:rsidRDefault="00B3480C" w:rsidP="00C57005">
      <w:pPr>
        <w:pStyle w:val="ListParagraph"/>
        <w:numPr>
          <w:ilvl w:val="0"/>
          <w:numId w:val="9"/>
        </w:numPr>
      </w:pPr>
      <w:r>
        <w:t>File Based Log Shipping – replikacija zasnovana na arhivama</w:t>
      </w:r>
    </w:p>
    <w:p w14:paraId="45C1A825" w14:textId="7DDCC24D" w:rsidR="002710F6" w:rsidRDefault="00B3480C" w:rsidP="00C57005">
      <w:pPr>
        <w:pStyle w:val="ListParagraph"/>
        <w:numPr>
          <w:ilvl w:val="0"/>
          <w:numId w:val="9"/>
        </w:numPr>
      </w:pPr>
      <w:r>
        <w:t>Streaming Replication  - Prenosi WAL fajlove replici (standby-u)</w:t>
      </w:r>
    </w:p>
    <w:p w14:paraId="306F06ED" w14:textId="2F9C01A3" w:rsidR="00B3480C" w:rsidRDefault="00B3480C" w:rsidP="005062B9">
      <w:pPr>
        <w:ind w:firstLine="0"/>
        <w:rPr>
          <w:lang w:val="sr-Latn-ME"/>
        </w:rPr>
      </w:pPr>
      <w:r w:rsidRPr="00B3480C">
        <w:t xml:space="preserve">Logička replikacija se, s druge strane, bavi bazama podataka, tabelama i DML operacijama. Stoga je moguće u logičkoj replikaciji replicirati samo određeni skup tabela. Logička replikacija se vrši </w:t>
      </w:r>
      <w:proofErr w:type="gramStart"/>
      <w:r w:rsidRPr="00B3480C">
        <w:t>na</w:t>
      </w:r>
      <w:proofErr w:type="gramEnd"/>
      <w:r w:rsidRPr="00B3480C">
        <w:t xml:space="preserve"> nivou klastera baze podataka.</w:t>
      </w:r>
      <w:r>
        <w:t xml:space="preserve"> Koristi model publisher/</w:t>
      </w:r>
      <w:r>
        <w:rPr>
          <w:lang w:val="sr-Latn-ME"/>
        </w:rPr>
        <w:t>subscriber.</w:t>
      </w:r>
    </w:p>
    <w:p w14:paraId="4481949E" w14:textId="3A2F4505" w:rsidR="00B3480C" w:rsidRDefault="00B3480C" w:rsidP="005062B9">
      <w:pPr>
        <w:ind w:firstLine="0"/>
        <w:rPr>
          <w:lang w:val="sr-Latn-ME"/>
        </w:rPr>
      </w:pPr>
      <w:r>
        <w:rPr>
          <w:lang w:val="sr-Latn-ME"/>
        </w:rPr>
        <w:t>Ovi tipovi replikacije biće detaljnije opisani u nastavku.</w:t>
      </w:r>
    </w:p>
    <w:p w14:paraId="4F985226" w14:textId="77777777" w:rsidR="00AF019F" w:rsidRDefault="00AF019F" w:rsidP="00B3480C">
      <w:pPr>
        <w:ind w:left="720" w:firstLine="0"/>
        <w:rPr>
          <w:lang w:val="sr-Latn-ME"/>
        </w:rPr>
      </w:pPr>
    </w:p>
    <w:p w14:paraId="01FC434F" w14:textId="77777777" w:rsidR="00716E12" w:rsidRPr="00716E12" w:rsidRDefault="00716E12" w:rsidP="00C57005">
      <w:pPr>
        <w:pStyle w:val="ListParagraph"/>
        <w:keepNext/>
        <w:keepLines/>
        <w:numPr>
          <w:ilvl w:val="0"/>
          <w:numId w:val="11"/>
        </w:numPr>
        <w:spacing w:before="40" w:after="0"/>
        <w:contextualSpacing w:val="0"/>
        <w:outlineLvl w:val="1"/>
        <w:rPr>
          <w:rFonts w:eastAsiaTheme="majorEastAsia" w:cstheme="majorBidi"/>
          <w:vanish/>
          <w:sz w:val="28"/>
          <w:szCs w:val="26"/>
        </w:rPr>
      </w:pPr>
      <w:bookmarkStart w:id="34" w:name="_Toc106703660"/>
      <w:bookmarkStart w:id="35" w:name="_Toc106704073"/>
      <w:bookmarkStart w:id="36" w:name="_Toc106704155"/>
      <w:bookmarkStart w:id="37" w:name="_Toc106818532"/>
      <w:bookmarkStart w:id="38" w:name="_Toc106894734"/>
      <w:bookmarkStart w:id="39" w:name="_Toc106894851"/>
      <w:bookmarkStart w:id="40" w:name="_Toc106899717"/>
      <w:bookmarkStart w:id="41" w:name="_Toc106919979"/>
      <w:bookmarkEnd w:id="34"/>
      <w:bookmarkEnd w:id="35"/>
      <w:bookmarkEnd w:id="36"/>
      <w:bookmarkEnd w:id="37"/>
      <w:bookmarkEnd w:id="38"/>
      <w:bookmarkEnd w:id="39"/>
      <w:bookmarkEnd w:id="40"/>
      <w:bookmarkEnd w:id="41"/>
    </w:p>
    <w:p w14:paraId="5EBF8704" w14:textId="77777777" w:rsidR="00716E12" w:rsidRPr="00716E12" w:rsidRDefault="00716E12" w:rsidP="00C57005">
      <w:pPr>
        <w:pStyle w:val="ListParagraph"/>
        <w:keepNext/>
        <w:keepLines/>
        <w:numPr>
          <w:ilvl w:val="0"/>
          <w:numId w:val="11"/>
        </w:numPr>
        <w:spacing w:before="40" w:after="0"/>
        <w:contextualSpacing w:val="0"/>
        <w:outlineLvl w:val="1"/>
        <w:rPr>
          <w:rFonts w:eastAsiaTheme="majorEastAsia" w:cstheme="majorBidi"/>
          <w:vanish/>
          <w:sz w:val="28"/>
          <w:szCs w:val="26"/>
        </w:rPr>
      </w:pPr>
      <w:bookmarkStart w:id="42" w:name="_Toc106703661"/>
      <w:bookmarkStart w:id="43" w:name="_Toc106704074"/>
      <w:bookmarkStart w:id="44" w:name="_Toc106704156"/>
      <w:bookmarkStart w:id="45" w:name="_Toc106818533"/>
      <w:bookmarkStart w:id="46" w:name="_Toc106894735"/>
      <w:bookmarkStart w:id="47" w:name="_Toc106894852"/>
      <w:bookmarkStart w:id="48" w:name="_Toc106899718"/>
      <w:bookmarkStart w:id="49" w:name="_Toc106919980"/>
      <w:bookmarkEnd w:id="42"/>
      <w:bookmarkEnd w:id="43"/>
      <w:bookmarkEnd w:id="44"/>
      <w:bookmarkEnd w:id="45"/>
      <w:bookmarkEnd w:id="46"/>
      <w:bookmarkEnd w:id="47"/>
      <w:bookmarkEnd w:id="48"/>
      <w:bookmarkEnd w:id="49"/>
    </w:p>
    <w:p w14:paraId="73214904" w14:textId="77777777" w:rsidR="00716E12" w:rsidRPr="00716E12" w:rsidRDefault="00716E12" w:rsidP="00C57005">
      <w:pPr>
        <w:pStyle w:val="ListParagraph"/>
        <w:keepNext/>
        <w:keepLines/>
        <w:numPr>
          <w:ilvl w:val="1"/>
          <w:numId w:val="11"/>
        </w:numPr>
        <w:spacing w:before="40" w:after="0"/>
        <w:contextualSpacing w:val="0"/>
        <w:outlineLvl w:val="1"/>
        <w:rPr>
          <w:rFonts w:eastAsiaTheme="majorEastAsia" w:cstheme="majorBidi"/>
          <w:vanish/>
          <w:sz w:val="28"/>
          <w:szCs w:val="26"/>
        </w:rPr>
      </w:pPr>
      <w:bookmarkStart w:id="50" w:name="_Toc106703662"/>
      <w:bookmarkStart w:id="51" w:name="_Toc106704075"/>
      <w:bookmarkStart w:id="52" w:name="_Toc106704157"/>
      <w:bookmarkStart w:id="53" w:name="_Toc106818534"/>
      <w:bookmarkStart w:id="54" w:name="_Toc106894736"/>
      <w:bookmarkStart w:id="55" w:name="_Toc106894853"/>
      <w:bookmarkStart w:id="56" w:name="_Toc106899719"/>
      <w:bookmarkStart w:id="57" w:name="_Toc106919981"/>
      <w:bookmarkEnd w:id="50"/>
      <w:bookmarkEnd w:id="51"/>
      <w:bookmarkEnd w:id="52"/>
      <w:bookmarkEnd w:id="53"/>
      <w:bookmarkEnd w:id="54"/>
      <w:bookmarkEnd w:id="55"/>
      <w:bookmarkEnd w:id="56"/>
      <w:bookmarkEnd w:id="57"/>
    </w:p>
    <w:p w14:paraId="6374DD89" w14:textId="77777777" w:rsidR="00716E12" w:rsidRPr="00716E12" w:rsidRDefault="00716E12" w:rsidP="00C57005">
      <w:pPr>
        <w:pStyle w:val="ListParagraph"/>
        <w:keepNext/>
        <w:keepLines/>
        <w:numPr>
          <w:ilvl w:val="1"/>
          <w:numId w:val="11"/>
        </w:numPr>
        <w:spacing w:before="40" w:after="0"/>
        <w:contextualSpacing w:val="0"/>
        <w:outlineLvl w:val="1"/>
        <w:rPr>
          <w:rFonts w:eastAsiaTheme="majorEastAsia" w:cstheme="majorBidi"/>
          <w:vanish/>
          <w:sz w:val="28"/>
          <w:szCs w:val="26"/>
        </w:rPr>
      </w:pPr>
      <w:bookmarkStart w:id="58" w:name="_Toc106703663"/>
      <w:bookmarkStart w:id="59" w:name="_Toc106704076"/>
      <w:bookmarkStart w:id="60" w:name="_Toc106704158"/>
      <w:bookmarkStart w:id="61" w:name="_Toc106818535"/>
      <w:bookmarkStart w:id="62" w:name="_Toc106894737"/>
      <w:bookmarkStart w:id="63" w:name="_Toc106894854"/>
      <w:bookmarkStart w:id="64" w:name="_Toc106899720"/>
      <w:bookmarkStart w:id="65" w:name="_Toc106919982"/>
      <w:bookmarkEnd w:id="58"/>
      <w:bookmarkEnd w:id="59"/>
      <w:bookmarkEnd w:id="60"/>
      <w:bookmarkEnd w:id="61"/>
      <w:bookmarkEnd w:id="62"/>
      <w:bookmarkEnd w:id="63"/>
      <w:bookmarkEnd w:id="64"/>
      <w:bookmarkEnd w:id="65"/>
    </w:p>
    <w:p w14:paraId="2C780A21" w14:textId="77777777" w:rsidR="00716E12" w:rsidRPr="00716E12" w:rsidRDefault="00716E12" w:rsidP="00C57005">
      <w:pPr>
        <w:pStyle w:val="ListParagraph"/>
        <w:keepNext/>
        <w:keepLines/>
        <w:numPr>
          <w:ilvl w:val="1"/>
          <w:numId w:val="11"/>
        </w:numPr>
        <w:spacing w:before="40" w:after="0"/>
        <w:contextualSpacing w:val="0"/>
        <w:outlineLvl w:val="1"/>
        <w:rPr>
          <w:rFonts w:eastAsiaTheme="majorEastAsia" w:cstheme="majorBidi"/>
          <w:vanish/>
          <w:sz w:val="28"/>
          <w:szCs w:val="26"/>
        </w:rPr>
      </w:pPr>
      <w:bookmarkStart w:id="66" w:name="_Toc106703664"/>
      <w:bookmarkStart w:id="67" w:name="_Toc106704077"/>
      <w:bookmarkStart w:id="68" w:name="_Toc106704159"/>
      <w:bookmarkStart w:id="69" w:name="_Toc106818536"/>
      <w:bookmarkStart w:id="70" w:name="_Toc106894738"/>
      <w:bookmarkStart w:id="71" w:name="_Toc106894855"/>
      <w:bookmarkStart w:id="72" w:name="_Toc106899721"/>
      <w:bookmarkStart w:id="73" w:name="_Toc106919983"/>
      <w:bookmarkEnd w:id="66"/>
      <w:bookmarkEnd w:id="67"/>
      <w:bookmarkEnd w:id="68"/>
      <w:bookmarkEnd w:id="69"/>
      <w:bookmarkEnd w:id="70"/>
      <w:bookmarkEnd w:id="71"/>
      <w:bookmarkEnd w:id="72"/>
      <w:bookmarkEnd w:id="73"/>
    </w:p>
    <w:p w14:paraId="280DFADB" w14:textId="1563B088" w:rsidR="00AF019F" w:rsidRDefault="00AF019F" w:rsidP="00C57005">
      <w:pPr>
        <w:pStyle w:val="Heading2"/>
        <w:numPr>
          <w:ilvl w:val="1"/>
          <w:numId w:val="11"/>
        </w:numPr>
        <w:rPr>
          <w:sz w:val="27"/>
        </w:rPr>
      </w:pPr>
      <w:bookmarkStart w:id="74" w:name="_Toc106919984"/>
      <w:r>
        <w:t>Write-Ahead Logging (WAL) fajlovi</w:t>
      </w:r>
      <w:bookmarkEnd w:id="74"/>
    </w:p>
    <w:p w14:paraId="0D07454D" w14:textId="77777777" w:rsidR="00AF019F" w:rsidRDefault="00AF019F" w:rsidP="00B3480C">
      <w:pPr>
        <w:ind w:left="720" w:firstLine="0"/>
        <w:rPr>
          <w:lang w:val="sr-Latn-ME"/>
        </w:rPr>
      </w:pPr>
    </w:p>
    <w:p w14:paraId="6AFA5471" w14:textId="3C8646E9" w:rsidR="00AF019F" w:rsidRDefault="00AF019F" w:rsidP="00AF019F">
      <w:pPr>
        <w:ind w:firstLine="0"/>
        <w:rPr>
          <w:rFonts w:cs="Times New Roman"/>
          <w:szCs w:val="24"/>
        </w:rPr>
      </w:pPr>
      <w:r>
        <w:rPr>
          <w:rFonts w:cs="Times New Roman"/>
          <w:szCs w:val="24"/>
        </w:rPr>
        <w:t xml:space="preserve">Kako bi razumeli način </w:t>
      </w:r>
      <w:proofErr w:type="gramStart"/>
      <w:r>
        <w:rPr>
          <w:rFonts w:cs="Times New Roman"/>
          <w:szCs w:val="24"/>
        </w:rPr>
        <w:t>na</w:t>
      </w:r>
      <w:proofErr w:type="gramEnd"/>
      <w:r>
        <w:rPr>
          <w:rFonts w:cs="Times New Roman"/>
          <w:szCs w:val="24"/>
        </w:rPr>
        <w:t xml:space="preserve"> koji funkcionišu replikacije, prvo će biti potrebno objasniti način kako se obavljaju transakcije.</w:t>
      </w:r>
    </w:p>
    <w:p w14:paraId="0681A38E" w14:textId="74AF50B6" w:rsidR="00AF019F" w:rsidRDefault="00AF019F" w:rsidP="00AF019F">
      <w:pPr>
        <w:ind w:firstLine="0"/>
      </w:pPr>
      <w:r>
        <w:t>U PostgreSQ</w:t>
      </w:r>
      <w:r w:rsidRPr="00AF019F">
        <w:t>L-u, sve promene izvršene transakcijom se prvo čuvaju u datoteci evidencije</w:t>
      </w:r>
      <w:r>
        <w:t xml:space="preserve"> (log file)</w:t>
      </w:r>
      <w:r w:rsidRPr="00AF019F">
        <w:t>, a zatim se rezultat transakcije šalje klijentu koji je inicirao</w:t>
      </w:r>
      <w:r>
        <w:t xml:space="preserve"> transakciju</w:t>
      </w:r>
      <w:r w:rsidRPr="00AF019F">
        <w:t xml:space="preserve">. Same datoteke </w:t>
      </w:r>
      <w:proofErr w:type="gramStart"/>
      <w:r w:rsidRPr="00AF019F">
        <w:t>sa</w:t>
      </w:r>
      <w:proofErr w:type="gramEnd"/>
      <w:r w:rsidRPr="00AF019F">
        <w:t xml:space="preserve"> podacima se ne menjaju pri svakoj transakciji. Ovo je standardni mehanizam za sprečavanje gubitka podataka u slučajevima kao što su pad operativnog sistema, kvar hardvera </w:t>
      </w:r>
      <w:proofErr w:type="gramStart"/>
      <w:r w:rsidRPr="00AF019F">
        <w:t>ili</w:t>
      </w:r>
      <w:proofErr w:type="gramEnd"/>
      <w:r w:rsidRPr="00AF019F">
        <w:t xml:space="preserve"> pad </w:t>
      </w:r>
      <w:r>
        <w:t>PostgreSQL-a. Ovaj mehanizam se zove Write Ahead Logging (W</w:t>
      </w:r>
      <w:r w:rsidRPr="00AF019F">
        <w:t>AL),</w:t>
      </w:r>
      <w:r>
        <w:t xml:space="preserve"> a datoteka evidencije se zove W</w:t>
      </w:r>
      <w:r w:rsidRPr="00AF019F">
        <w:t>rite Ahead Log.</w:t>
      </w:r>
      <w:r w:rsidR="00716E12">
        <w:t xml:space="preserve"> </w:t>
      </w:r>
      <w:r w:rsidRPr="00AF019F">
        <w:t xml:space="preserve">Svaka promena koju transakcija izvrši (INSERT, UPDATE, DELETE, </w:t>
      </w:r>
      <w:proofErr w:type="gramStart"/>
      <w:r w:rsidRPr="00AF019F">
        <w:lastRenderedPageBreak/>
        <w:t>COMMIT</w:t>
      </w:r>
      <w:proofErr w:type="gramEnd"/>
      <w:r w:rsidRPr="00AF019F">
        <w:t xml:space="preserve">) upisuje se u </w:t>
      </w:r>
      <w:r>
        <w:t>log kao WAL zapis. W</w:t>
      </w:r>
      <w:r w:rsidRPr="00AF019F">
        <w:t>AL zapisi</w:t>
      </w:r>
      <w:r>
        <w:t xml:space="preserve"> se prvo upisuju u W</w:t>
      </w:r>
      <w:r w:rsidRPr="00AF019F">
        <w:t>AL bafer u memoriji. Kada se transakcija izvrši</w:t>
      </w:r>
      <w:r>
        <w:t>, zapisi se upisuju u datoteku W</w:t>
      </w:r>
      <w:r w:rsidRPr="00AF019F">
        <w:t xml:space="preserve">AL segmenta </w:t>
      </w:r>
      <w:proofErr w:type="gramStart"/>
      <w:r w:rsidRPr="00AF019F">
        <w:t>na</w:t>
      </w:r>
      <w:proofErr w:type="gramEnd"/>
      <w:r w:rsidRPr="00AF019F">
        <w:t xml:space="preserve"> disku.</w:t>
      </w:r>
      <w:r w:rsidRPr="00AF019F">
        <w:rPr>
          <w:rFonts w:ascii="Helvetica" w:hAnsi="Helvetica" w:cs="Helvetica"/>
          <w:color w:val="5F6368"/>
          <w:sz w:val="23"/>
          <w:szCs w:val="23"/>
          <w:shd w:val="clear" w:color="auto" w:fill="F5F5F5"/>
        </w:rPr>
        <w:t xml:space="preserve"> </w:t>
      </w:r>
      <w:r w:rsidRPr="00AF019F">
        <w:t>Ako dođe do pada sistema, baza podataka može da p</w:t>
      </w:r>
      <w:r w:rsidR="00A33F9F">
        <w:t>ovrati izvršene transakcije iz W</w:t>
      </w:r>
      <w:r w:rsidRPr="00AF019F">
        <w:t>AL-a.</w:t>
      </w:r>
    </w:p>
    <w:p w14:paraId="346A4B65" w14:textId="3305EC58" w:rsidR="00A33F9F" w:rsidRDefault="00A33F9F" w:rsidP="00A33F9F">
      <w:pPr>
        <w:ind w:firstLine="0"/>
        <w:jc w:val="center"/>
      </w:pPr>
      <w:r>
        <w:rPr>
          <w:noProof/>
        </w:rPr>
        <w:drawing>
          <wp:inline distT="0" distB="0" distL="0" distR="0" wp14:anchorId="0548C13E" wp14:editId="6702577B">
            <wp:extent cx="3476564"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1620" cy="2659418"/>
                    </a:xfrm>
                    <a:prstGeom prst="rect">
                      <a:avLst/>
                    </a:prstGeom>
                  </pic:spPr>
                </pic:pic>
              </a:graphicData>
            </a:graphic>
          </wp:inline>
        </w:drawing>
      </w:r>
    </w:p>
    <w:p w14:paraId="07E90456" w14:textId="64C2BCC5" w:rsidR="00A33F9F" w:rsidRDefault="00A14F26" w:rsidP="00A14F26">
      <w:pPr>
        <w:ind w:firstLine="0"/>
        <w:jc w:val="center"/>
      </w:pPr>
      <w:r>
        <w:t>Slika 7. Wal transakcije</w:t>
      </w:r>
    </w:p>
    <w:p w14:paraId="7E3EEE7A" w14:textId="3B07BE1B" w:rsidR="00047E06" w:rsidRPr="00047E06" w:rsidRDefault="00A33F9F" w:rsidP="00047E06">
      <w:pPr>
        <w:ind w:firstLine="0"/>
      </w:pPr>
      <w:r w:rsidRPr="00A33F9F">
        <w:t xml:space="preserve">WAL otpremanje između primarnog servera </w:t>
      </w:r>
      <w:proofErr w:type="gramStart"/>
      <w:r w:rsidRPr="00A33F9F">
        <w:t>i  standby</w:t>
      </w:r>
      <w:proofErr w:type="gramEnd"/>
      <w:r w:rsidRPr="00A33F9F">
        <w:t xml:space="preserve"> servera vrši se korišćenjem procesa WAL sender na primarnom serveru do procesa WAL receiver na  standby serveru. Ovi procesi se pokreću postavljanjem odgovarajućih </w:t>
      </w:r>
      <w:proofErr w:type="gramStart"/>
      <w:r w:rsidRPr="00A33F9F">
        <w:t>parametara  u</w:t>
      </w:r>
      <w:proofErr w:type="gramEnd"/>
      <w:r w:rsidRPr="00A33F9F">
        <w:t xml:space="preserve"> fajlovima postgresql.conf i pg_hba.conf.</w:t>
      </w:r>
      <w:r w:rsidR="00716E12">
        <w:t xml:space="preserve"> </w:t>
      </w:r>
      <w:r w:rsidR="00047E06" w:rsidRPr="00047E06">
        <w:t xml:space="preserve">WAL receiver, radi </w:t>
      </w:r>
      <w:proofErr w:type="gramStart"/>
      <w:r w:rsidR="00047E06" w:rsidRPr="00047E06">
        <w:t>na</w:t>
      </w:r>
      <w:proofErr w:type="gramEnd"/>
      <w:r w:rsidR="00047E06" w:rsidRPr="00047E06">
        <w:t xml:space="preserve"> standby serveru, koristi detalje veze date u parametru </w:t>
      </w:r>
      <w:r w:rsidR="00047E06">
        <w:t>primary</w:t>
      </w:r>
      <w:r w:rsidR="00047E06" w:rsidRPr="00047E06">
        <w:t>_conninfo datoteke recoveri.conf i povezuje se sa primarnim serverom pomoću TCP/IP veze.</w:t>
      </w:r>
      <w:r w:rsidR="00716E12">
        <w:t xml:space="preserve"> </w:t>
      </w:r>
      <w:r w:rsidR="00047E06" w:rsidRPr="00047E06">
        <w:t xml:space="preserve">WAL sender zadužen je za slanje WAL zapisa </w:t>
      </w:r>
      <w:proofErr w:type="gramStart"/>
      <w:r w:rsidR="00047E06" w:rsidRPr="00047E06">
        <w:t>na</w:t>
      </w:r>
      <w:proofErr w:type="gramEnd"/>
      <w:r w:rsidR="00047E06" w:rsidRPr="00047E06">
        <w:t xml:space="preserve"> standby server kako se generišu. </w:t>
      </w:r>
    </w:p>
    <w:p w14:paraId="4F4FC0EB" w14:textId="0AEC5473" w:rsidR="00047E06" w:rsidRPr="00047E06" w:rsidRDefault="00716E12" w:rsidP="00716E12">
      <w:pPr>
        <w:ind w:left="720" w:firstLine="0"/>
        <w:jc w:val="center"/>
      </w:pPr>
      <w:r>
        <w:rPr>
          <w:noProof/>
        </w:rPr>
        <w:drawing>
          <wp:inline distT="0" distB="0" distL="0" distR="0" wp14:anchorId="27707A86" wp14:editId="5CFE8AE0">
            <wp:extent cx="3275965" cy="26289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8861" cy="2639249"/>
                    </a:xfrm>
                    <a:prstGeom prst="rect">
                      <a:avLst/>
                    </a:prstGeom>
                  </pic:spPr>
                </pic:pic>
              </a:graphicData>
            </a:graphic>
          </wp:inline>
        </w:drawing>
      </w:r>
    </w:p>
    <w:p w14:paraId="761F2D5C" w14:textId="27A817DF" w:rsidR="003677CA" w:rsidRDefault="00A14F26" w:rsidP="00A14F26">
      <w:pPr>
        <w:jc w:val="center"/>
        <w:rPr>
          <w:rFonts w:cs="Times New Roman"/>
          <w:szCs w:val="24"/>
        </w:rPr>
      </w:pPr>
      <w:r>
        <w:rPr>
          <w:rFonts w:cs="Times New Roman"/>
          <w:szCs w:val="24"/>
        </w:rPr>
        <w:t>Slika 8. Procesi WAL sender/reciver</w:t>
      </w:r>
    </w:p>
    <w:p w14:paraId="4B59794F" w14:textId="77777777" w:rsidR="004562A0" w:rsidRDefault="004562A0" w:rsidP="003677CA">
      <w:pPr>
        <w:rPr>
          <w:rFonts w:cs="Times New Roman"/>
          <w:szCs w:val="24"/>
        </w:rPr>
      </w:pPr>
    </w:p>
    <w:p w14:paraId="4BF08291" w14:textId="77777777" w:rsidR="004562A0" w:rsidRDefault="004562A0" w:rsidP="004562A0">
      <w:pPr>
        <w:pStyle w:val="Heading1"/>
        <w:numPr>
          <w:ilvl w:val="0"/>
          <w:numId w:val="11"/>
        </w:numPr>
      </w:pPr>
      <w:bookmarkStart w:id="75" w:name="_Toc106919985"/>
      <w:r w:rsidRPr="00B56FF6">
        <w:lastRenderedPageBreak/>
        <w:t>Log shipping</w:t>
      </w:r>
      <w:bookmarkEnd w:id="75"/>
    </w:p>
    <w:p w14:paraId="7E166CC5" w14:textId="77777777" w:rsidR="004562A0" w:rsidRPr="004562A0" w:rsidRDefault="004562A0" w:rsidP="004562A0"/>
    <w:p w14:paraId="3D57CAC3" w14:textId="3654BD87" w:rsidR="004562A0" w:rsidRDefault="004562A0" w:rsidP="004562A0">
      <w:pPr>
        <w:ind w:firstLine="0"/>
        <w:rPr>
          <w:rFonts w:cs="Times New Roman"/>
          <w:szCs w:val="24"/>
        </w:rPr>
      </w:pPr>
      <w:r w:rsidRPr="00B56FF6">
        <w:rPr>
          <w:rFonts w:cs="Times New Roman"/>
          <w:szCs w:val="24"/>
        </w:rPr>
        <w:t xml:space="preserve">Jedan </w:t>
      </w:r>
      <w:proofErr w:type="gramStart"/>
      <w:r w:rsidRPr="00B56FF6">
        <w:rPr>
          <w:rFonts w:cs="Times New Roman"/>
          <w:szCs w:val="24"/>
        </w:rPr>
        <w:t>od</w:t>
      </w:r>
      <w:proofErr w:type="gramEnd"/>
      <w:r w:rsidRPr="00B56FF6">
        <w:rPr>
          <w:rFonts w:cs="Times New Roman"/>
          <w:szCs w:val="24"/>
        </w:rPr>
        <w:t xml:space="preserve"> načina da se podesi fizička replikacija je da se stalno šalju nove WAL datoteke</w:t>
      </w:r>
      <w:r w:rsidR="00470F20">
        <w:rPr>
          <w:rFonts w:cs="Times New Roman"/>
          <w:szCs w:val="24"/>
        </w:rPr>
        <w:t xml:space="preserve"> direktno</w:t>
      </w:r>
      <w:r w:rsidRPr="00B56FF6">
        <w:rPr>
          <w:rFonts w:cs="Times New Roman"/>
          <w:szCs w:val="24"/>
        </w:rPr>
        <w:t xml:space="preserve"> sa glavnog servera (mastera) baze podataka na drugi server (standby server) i tamo ih primenjivati da bi se dobila sinhronizovana kopiju baze podataka. Ovaj scenario se naziva isporuka evidencije odnosno log shipping. </w:t>
      </w:r>
    </w:p>
    <w:p w14:paraId="1E1E5B3C" w14:textId="4430ED11" w:rsidR="004562A0" w:rsidRDefault="004562A0" w:rsidP="004562A0">
      <w:pPr>
        <w:ind w:firstLine="0"/>
        <w:rPr>
          <w:rFonts w:cs="Times New Roman"/>
          <w:szCs w:val="24"/>
        </w:rPr>
      </w:pPr>
      <w:r w:rsidRPr="00B56FF6">
        <w:rPr>
          <w:rFonts w:cs="Times New Roman"/>
          <w:szCs w:val="24"/>
        </w:rPr>
        <w:t xml:space="preserve">PostgreSQL implementira isporuku logova zasnovanu </w:t>
      </w:r>
      <w:proofErr w:type="gramStart"/>
      <w:r w:rsidRPr="00B56FF6">
        <w:rPr>
          <w:rFonts w:cs="Times New Roman"/>
          <w:szCs w:val="24"/>
        </w:rPr>
        <w:t>na</w:t>
      </w:r>
      <w:proofErr w:type="gramEnd"/>
      <w:r w:rsidRPr="00B56FF6">
        <w:rPr>
          <w:rFonts w:cs="Times New Roman"/>
          <w:szCs w:val="24"/>
        </w:rPr>
        <w:t xml:space="preserve"> datotekama (file based log shipping) tako što prenosi </w:t>
      </w:r>
      <w:r w:rsidR="001A0212">
        <w:rPr>
          <w:rFonts w:cs="Times New Roman"/>
          <w:szCs w:val="24"/>
        </w:rPr>
        <w:t xml:space="preserve">sve </w:t>
      </w:r>
      <w:r w:rsidRPr="00B56FF6">
        <w:rPr>
          <w:rFonts w:cs="Times New Roman"/>
          <w:szCs w:val="24"/>
        </w:rPr>
        <w:t xml:space="preserve">WAL zapise </w:t>
      </w:r>
      <w:r w:rsidR="00470F20">
        <w:rPr>
          <w:rFonts w:cs="Times New Roman"/>
          <w:szCs w:val="24"/>
        </w:rPr>
        <w:t xml:space="preserve">kao </w:t>
      </w:r>
      <w:r w:rsidRPr="00B56FF6">
        <w:rPr>
          <w:rFonts w:cs="Times New Roman"/>
          <w:szCs w:val="24"/>
        </w:rPr>
        <w:t>jednan</w:t>
      </w:r>
      <w:r w:rsidR="00470F20">
        <w:rPr>
          <w:rFonts w:cs="Times New Roman"/>
          <w:szCs w:val="24"/>
        </w:rPr>
        <w:t xml:space="preserve"> fajl</w:t>
      </w:r>
      <w:r w:rsidRPr="00B56FF6">
        <w:rPr>
          <w:rFonts w:cs="Times New Roman"/>
          <w:szCs w:val="24"/>
        </w:rPr>
        <w:t xml:space="preserve"> (WAL segment). WAL datoteke (16MB) se mogu lako i jeftino slati </w:t>
      </w:r>
      <w:proofErr w:type="gramStart"/>
      <w:r w:rsidRPr="00B56FF6">
        <w:rPr>
          <w:rFonts w:cs="Times New Roman"/>
          <w:szCs w:val="24"/>
        </w:rPr>
        <w:t>na</w:t>
      </w:r>
      <w:proofErr w:type="gramEnd"/>
      <w:r w:rsidRPr="00B56FF6">
        <w:rPr>
          <w:rFonts w:cs="Times New Roman"/>
          <w:szCs w:val="24"/>
        </w:rPr>
        <w:t xml:space="preserve"> bilo koju udaljenost, bilo da se radi o susednom sistemu, drugom sistemu na istoj lokaciji ili drugom sistemu na drugoj strani sveta. Propusni opseg potreban za ovu tehniku varira u zavisnosti </w:t>
      </w:r>
      <w:proofErr w:type="gramStart"/>
      <w:r w:rsidRPr="00B56FF6">
        <w:rPr>
          <w:rFonts w:cs="Times New Roman"/>
          <w:szCs w:val="24"/>
        </w:rPr>
        <w:t>od</w:t>
      </w:r>
      <w:proofErr w:type="gramEnd"/>
      <w:r w:rsidRPr="00B56FF6">
        <w:rPr>
          <w:rFonts w:cs="Times New Roman"/>
          <w:szCs w:val="24"/>
        </w:rPr>
        <w:t xml:space="preserve"> brzine transakcije primarnog servera. Treba napomenuti da je log shipping podrazumevano asinhron, tj. WAL zapisi se šalju nakon izvršavanja transakcije. Kao rezultat toga, postoji prostor za gubitak podataka ako primarni server doživi katastrofalan kvar, transakcije koje još nisu isporučene biće izgubljene. Veličina prostora za gubitak podataka u isporuci evidencije zasnovanoj </w:t>
      </w:r>
      <w:proofErr w:type="gramStart"/>
      <w:r w:rsidRPr="00B56FF6">
        <w:rPr>
          <w:rFonts w:cs="Times New Roman"/>
          <w:szCs w:val="24"/>
        </w:rPr>
        <w:t>na</w:t>
      </w:r>
      <w:proofErr w:type="gramEnd"/>
      <w:r w:rsidRPr="00B56FF6">
        <w:rPr>
          <w:rFonts w:cs="Times New Roman"/>
          <w:szCs w:val="24"/>
        </w:rPr>
        <w:t xml:space="preserve"> fajlovima može biti ograničena korišćenjem parametra archive_timeout, koji se može podesiti na samo nekoliko sekundi. Međutim, takva podešavanja će značajno povećati propusni opseg potreban za slanje datoteka.</w:t>
      </w:r>
      <w:r>
        <w:rPr>
          <w:rFonts w:cs="Times New Roman"/>
          <w:szCs w:val="24"/>
        </w:rPr>
        <w:t xml:space="preserve"> </w:t>
      </w:r>
      <w:r w:rsidRPr="00B56FF6">
        <w:rPr>
          <w:rFonts w:cs="Times New Roman"/>
          <w:szCs w:val="24"/>
        </w:rPr>
        <w:t>Streaming dozvoljava mnogo manji prostor za gubitak podataka.</w:t>
      </w:r>
    </w:p>
    <w:p w14:paraId="1718CEDB" w14:textId="6AF23178" w:rsidR="004562A0" w:rsidRPr="00B56FF6" w:rsidRDefault="004562A0" w:rsidP="004562A0">
      <w:pPr>
        <w:ind w:firstLine="0"/>
        <w:rPr>
          <w:rFonts w:cs="Times New Roman"/>
          <w:szCs w:val="24"/>
        </w:rPr>
      </w:pPr>
      <w:r w:rsidRPr="00B56FF6">
        <w:rPr>
          <w:rFonts w:cs="Times New Roman"/>
          <w:szCs w:val="24"/>
        </w:rPr>
        <w:t xml:space="preserve"> Log shi</w:t>
      </w:r>
      <w:r w:rsidR="00027777">
        <w:rPr>
          <w:rFonts w:cs="Times New Roman"/>
          <w:szCs w:val="24"/>
        </w:rPr>
        <w:t>p</w:t>
      </w:r>
      <w:r w:rsidRPr="00B56FF6">
        <w:rPr>
          <w:rFonts w:cs="Times New Roman"/>
          <w:szCs w:val="24"/>
        </w:rPr>
        <w:t xml:space="preserve">ping može raditi čak i u slučaju kada master i replika ne mogu komunicirati direktno preko TCP/IP protokola, koristeći deljenu memoriju. Na ovaj način može se nastaviti </w:t>
      </w:r>
      <w:proofErr w:type="gramStart"/>
      <w:r w:rsidRPr="00B56FF6">
        <w:rPr>
          <w:rFonts w:cs="Times New Roman"/>
          <w:szCs w:val="24"/>
        </w:rPr>
        <w:t>sa</w:t>
      </w:r>
      <w:proofErr w:type="gramEnd"/>
      <w:r w:rsidRPr="00B56FF6">
        <w:rPr>
          <w:rFonts w:cs="Times New Roman"/>
          <w:szCs w:val="24"/>
        </w:rPr>
        <w:t xml:space="preserve"> radom čak i u slučaju da replika nije dostupna neko vreme. Master </w:t>
      </w:r>
      <w:proofErr w:type="gramStart"/>
      <w:r w:rsidRPr="00B56FF6">
        <w:rPr>
          <w:rFonts w:cs="Times New Roman"/>
          <w:szCs w:val="24"/>
        </w:rPr>
        <w:t>će</w:t>
      </w:r>
      <w:proofErr w:type="gramEnd"/>
      <w:r w:rsidRPr="00B56FF6">
        <w:rPr>
          <w:rFonts w:cs="Times New Roman"/>
          <w:szCs w:val="24"/>
        </w:rPr>
        <w:t xml:space="preserve"> odbaciti WAL nakon što ga arhivira, ali je WAL idalje arhiviran i može biti korišćen on strane replike, iako ga master ne bi mogao poslati korišćenjem streaminga, jer streaming replikacija zahteva da su i master i replika online.</w:t>
      </w:r>
      <w:r w:rsidRPr="00B56FF6">
        <w:rPr>
          <w:rFonts w:cs="Times New Roman"/>
          <w:szCs w:val="24"/>
        </w:rPr>
        <w:br/>
        <w:t xml:space="preserve">Log shipping nudi veoma dobre performanse oporavka. Koristeći warm </w:t>
      </w:r>
      <w:proofErr w:type="gramStart"/>
      <w:r w:rsidRPr="00B56FF6">
        <w:rPr>
          <w:rFonts w:cs="Times New Roman"/>
          <w:szCs w:val="24"/>
        </w:rPr>
        <w:t>standby  konfiguraciju</w:t>
      </w:r>
      <w:proofErr w:type="gramEnd"/>
      <w:r w:rsidRPr="00B56FF6">
        <w:rPr>
          <w:rFonts w:cs="Times New Roman"/>
          <w:szCs w:val="24"/>
        </w:rPr>
        <w:t xml:space="preserve"> moguće je obezbediti visoku dostupnost. Log shipping između dva servera koji koriste različita izdanja PostgreSQL-a nije moguć, takođe nije moguć u slučaju korisišćenja dve različite arhitekture sistema </w:t>
      </w:r>
      <w:proofErr w:type="gramStart"/>
      <w:r w:rsidRPr="00B56FF6">
        <w:rPr>
          <w:rFonts w:cs="Times New Roman"/>
          <w:szCs w:val="24"/>
        </w:rPr>
        <w:t>ili</w:t>
      </w:r>
      <w:proofErr w:type="gramEnd"/>
      <w:r w:rsidRPr="00B56FF6">
        <w:rPr>
          <w:rFonts w:cs="Times New Roman"/>
          <w:szCs w:val="24"/>
        </w:rPr>
        <w:t xml:space="preserve"> hardvera.</w:t>
      </w:r>
    </w:p>
    <w:p w14:paraId="79E964E6" w14:textId="77777777" w:rsidR="004562A0" w:rsidRPr="00B56FF6" w:rsidRDefault="004562A0" w:rsidP="004562A0">
      <w:pPr>
        <w:ind w:firstLine="0"/>
        <w:jc w:val="center"/>
        <w:rPr>
          <w:rFonts w:cs="Times New Roman"/>
          <w:szCs w:val="24"/>
        </w:rPr>
      </w:pPr>
      <w:r w:rsidRPr="00B56FF6">
        <w:rPr>
          <w:rFonts w:cs="Times New Roman"/>
          <w:noProof/>
          <w:szCs w:val="24"/>
        </w:rPr>
        <w:drawing>
          <wp:inline distT="0" distB="0" distL="0" distR="0" wp14:anchorId="29C3E79F" wp14:editId="4DD2F6E2">
            <wp:extent cx="4092078" cy="23336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2994" cy="2391175"/>
                    </a:xfrm>
                    <a:prstGeom prst="rect">
                      <a:avLst/>
                    </a:prstGeom>
                  </pic:spPr>
                </pic:pic>
              </a:graphicData>
            </a:graphic>
          </wp:inline>
        </w:drawing>
      </w:r>
    </w:p>
    <w:p w14:paraId="09D0C937" w14:textId="76A87F08" w:rsidR="004562A0" w:rsidRPr="00B56FF6" w:rsidRDefault="004562A0" w:rsidP="004562A0">
      <w:pPr>
        <w:ind w:firstLine="0"/>
        <w:jc w:val="center"/>
        <w:rPr>
          <w:rFonts w:cs="Times New Roman"/>
          <w:szCs w:val="24"/>
        </w:rPr>
      </w:pPr>
      <w:r>
        <w:rPr>
          <w:rFonts w:cs="Times New Roman"/>
          <w:szCs w:val="24"/>
        </w:rPr>
        <w:t>Slika</w:t>
      </w:r>
      <w:r w:rsidR="00A14F26">
        <w:rPr>
          <w:rFonts w:cs="Times New Roman"/>
          <w:szCs w:val="24"/>
        </w:rPr>
        <w:t xml:space="preserve"> 9.</w:t>
      </w:r>
      <w:r>
        <w:rPr>
          <w:rFonts w:cs="Times New Roman"/>
          <w:szCs w:val="24"/>
        </w:rPr>
        <w:t xml:space="preserve"> Dijagram </w:t>
      </w:r>
      <w:r w:rsidRPr="00B56FF6">
        <w:rPr>
          <w:rFonts w:cs="Times New Roman"/>
          <w:szCs w:val="24"/>
        </w:rPr>
        <w:t>Log shipping</w:t>
      </w:r>
      <w:r>
        <w:rPr>
          <w:rFonts w:cs="Times New Roman"/>
          <w:szCs w:val="24"/>
        </w:rPr>
        <w:t>-a kod PostgreSQL-a</w:t>
      </w:r>
    </w:p>
    <w:p w14:paraId="6E202409" w14:textId="77777777" w:rsidR="00BD72C9" w:rsidRPr="00B56FF6" w:rsidRDefault="00BD72C9" w:rsidP="00BD72C9">
      <w:pPr>
        <w:pStyle w:val="Heading1"/>
        <w:numPr>
          <w:ilvl w:val="0"/>
          <w:numId w:val="11"/>
        </w:numPr>
      </w:pPr>
      <w:bookmarkStart w:id="76" w:name="_Toc106919986"/>
      <w:r w:rsidRPr="00B56FF6">
        <w:lastRenderedPageBreak/>
        <w:t>Streaming replication</w:t>
      </w:r>
      <w:bookmarkEnd w:id="76"/>
    </w:p>
    <w:p w14:paraId="6213702B" w14:textId="77777777" w:rsidR="00BD72C9" w:rsidRPr="00B56FF6" w:rsidRDefault="00BD72C9" w:rsidP="00BD72C9">
      <w:pPr>
        <w:ind w:firstLine="0"/>
        <w:rPr>
          <w:rFonts w:cs="Times New Roman"/>
          <w:szCs w:val="24"/>
        </w:rPr>
      </w:pPr>
    </w:p>
    <w:p w14:paraId="1EC3080D" w14:textId="77777777" w:rsidR="00BD72C9" w:rsidRPr="00B56FF6" w:rsidRDefault="00BD72C9" w:rsidP="00BD72C9">
      <w:pPr>
        <w:ind w:firstLine="0"/>
        <w:rPr>
          <w:rFonts w:cs="Times New Roman"/>
          <w:szCs w:val="24"/>
        </w:rPr>
      </w:pPr>
      <w:r w:rsidRPr="00B56FF6">
        <w:rPr>
          <w:rFonts w:cs="Times New Roman"/>
          <w:szCs w:val="24"/>
        </w:rPr>
        <w:t xml:space="preserve">Striming replikacija je najčešća korišćena metoda replikacija kod PostgreSQL-a. To je fizička replikacija koja replicira promene </w:t>
      </w:r>
      <w:proofErr w:type="gramStart"/>
      <w:r w:rsidRPr="00B56FF6">
        <w:rPr>
          <w:rFonts w:cs="Times New Roman"/>
          <w:szCs w:val="24"/>
        </w:rPr>
        <w:t>na</w:t>
      </w:r>
      <w:proofErr w:type="gramEnd"/>
      <w:r w:rsidRPr="00B56FF6">
        <w:rPr>
          <w:rFonts w:cs="Times New Roman"/>
          <w:szCs w:val="24"/>
        </w:rPr>
        <w:t xml:space="preserve"> nivou bajt po bajt, stvarajući identičnu kopiju baze podataka na drugom serveru. Zasnovan je </w:t>
      </w:r>
      <w:proofErr w:type="gramStart"/>
      <w:r w:rsidRPr="00B56FF6">
        <w:rPr>
          <w:rFonts w:cs="Times New Roman"/>
          <w:szCs w:val="24"/>
        </w:rPr>
        <w:t>na</w:t>
      </w:r>
      <w:proofErr w:type="gramEnd"/>
      <w:r w:rsidRPr="00B56FF6">
        <w:rPr>
          <w:rFonts w:cs="Times New Roman"/>
          <w:szCs w:val="24"/>
        </w:rPr>
        <w:t xml:space="preserve"> metodi log shipping-a. WAL zapisi se direktno premeštaju sa jednog servera (master) baze podataka na </w:t>
      </w:r>
      <w:proofErr w:type="gramStart"/>
      <w:r w:rsidRPr="00B56FF6">
        <w:rPr>
          <w:rFonts w:cs="Times New Roman"/>
          <w:szCs w:val="24"/>
        </w:rPr>
        <w:t>drugi  server</w:t>
      </w:r>
      <w:proofErr w:type="gramEnd"/>
      <w:r w:rsidRPr="00B56FF6">
        <w:rPr>
          <w:rFonts w:cs="Times New Roman"/>
          <w:szCs w:val="24"/>
        </w:rPr>
        <w:t xml:space="preserve"> (standby) da bi se primenili. </w:t>
      </w:r>
    </w:p>
    <w:p w14:paraId="39D19828" w14:textId="434EE195" w:rsidR="00BD72C9" w:rsidRDefault="00F3378B" w:rsidP="00BD72C9">
      <w:pPr>
        <w:ind w:firstLine="0"/>
        <w:rPr>
          <w:rFonts w:cs="Times New Roman"/>
          <w:szCs w:val="24"/>
        </w:rPr>
      </w:pPr>
      <w:r>
        <w:rPr>
          <w:rFonts w:cs="Times New Roman"/>
          <w:szCs w:val="24"/>
        </w:rPr>
        <w:t>Prenos WAL</w:t>
      </w:r>
      <w:r w:rsidR="00BD72C9" w:rsidRPr="00B56FF6">
        <w:rPr>
          <w:rFonts w:cs="Times New Roman"/>
          <w:szCs w:val="24"/>
        </w:rPr>
        <w:t xml:space="preserve"> se obavlja na dva različita načina, prenosom WAL zapisa jedne datoteke (WAL segment) u isto vreme (file based log shipping) i drugi način je prenosom WAL zapisa (WAL datoteka se sastoji od WAL zapisa) u hodu (record based log shipping), direktno između primarnog servera i jednog ili više servera u stanju pripravnosti, bez čekanja da se popuni WAL datoteka.</w:t>
      </w:r>
      <w:r w:rsidR="001A0212">
        <w:rPr>
          <w:rFonts w:cs="Times New Roman"/>
          <w:szCs w:val="24"/>
        </w:rPr>
        <w:t xml:space="preserve"> Streaming replikacija koristi drugi na</w:t>
      </w:r>
      <w:r w:rsidR="001A0212">
        <w:rPr>
          <w:rFonts w:cs="Times New Roman"/>
          <w:szCs w:val="24"/>
          <w:lang w:val="sr-Latn-ME"/>
        </w:rPr>
        <w:t>čin.</w:t>
      </w:r>
      <w:r w:rsidR="00BD72C9">
        <w:rPr>
          <w:rFonts w:cs="Times New Roman"/>
          <w:szCs w:val="24"/>
        </w:rPr>
        <w:t xml:space="preserve"> </w:t>
      </w:r>
      <w:r w:rsidR="00BD72C9" w:rsidRPr="00B56FF6">
        <w:rPr>
          <w:rFonts w:cs="Times New Roman"/>
          <w:szCs w:val="24"/>
        </w:rPr>
        <w:t xml:space="preserve">U praksi, proces pod nazivom WAL reciver, koji je pokrenut </w:t>
      </w:r>
      <w:proofErr w:type="gramStart"/>
      <w:r w:rsidR="00BD72C9" w:rsidRPr="00B56FF6">
        <w:rPr>
          <w:rFonts w:cs="Times New Roman"/>
          <w:szCs w:val="24"/>
        </w:rPr>
        <w:t>na</w:t>
      </w:r>
      <w:proofErr w:type="gramEnd"/>
      <w:r w:rsidR="00BD72C9" w:rsidRPr="00B56FF6">
        <w:rPr>
          <w:rFonts w:cs="Times New Roman"/>
          <w:szCs w:val="24"/>
        </w:rPr>
        <w:t xml:space="preserve"> standby serveru, povezaće se sa primarnim serverom koristeći TCP/IP vezu. Na primarnom serveru postoji još jedan proces pod nazivom WAL sender, on je zadužen za slanje WAL registara </w:t>
      </w:r>
      <w:proofErr w:type="gramStart"/>
      <w:r w:rsidR="00BD72C9" w:rsidRPr="00B56FF6">
        <w:rPr>
          <w:rFonts w:cs="Times New Roman"/>
          <w:szCs w:val="24"/>
        </w:rPr>
        <w:t>na</w:t>
      </w:r>
      <w:proofErr w:type="gramEnd"/>
      <w:r w:rsidR="00BD72C9" w:rsidRPr="00B56FF6">
        <w:rPr>
          <w:rFonts w:cs="Times New Roman"/>
          <w:szCs w:val="24"/>
        </w:rPr>
        <w:t xml:space="preserve"> stanby server.</w:t>
      </w:r>
    </w:p>
    <w:p w14:paraId="1049FA9A" w14:textId="011FAAF5" w:rsidR="00F1296F" w:rsidRDefault="00F1296F" w:rsidP="00F1296F">
      <w:pPr>
        <w:ind w:firstLine="0"/>
        <w:jc w:val="center"/>
        <w:rPr>
          <w:rFonts w:cs="Times New Roman"/>
          <w:szCs w:val="24"/>
        </w:rPr>
      </w:pPr>
      <w:r w:rsidRPr="00B56FF6">
        <w:rPr>
          <w:rFonts w:cs="Times New Roman"/>
          <w:noProof/>
          <w:szCs w:val="24"/>
        </w:rPr>
        <w:drawing>
          <wp:inline distT="0" distB="0" distL="0" distR="0" wp14:anchorId="36EE37A5" wp14:editId="08C4B60B">
            <wp:extent cx="4457700"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247" cy="2604130"/>
                    </a:xfrm>
                    <a:prstGeom prst="rect">
                      <a:avLst/>
                    </a:prstGeom>
                  </pic:spPr>
                </pic:pic>
              </a:graphicData>
            </a:graphic>
          </wp:inline>
        </w:drawing>
      </w:r>
    </w:p>
    <w:p w14:paraId="391E4404" w14:textId="1BBF5457" w:rsidR="00A14F26" w:rsidRPr="00B56FF6" w:rsidRDefault="00C45353" w:rsidP="00F1296F">
      <w:pPr>
        <w:ind w:firstLine="0"/>
        <w:jc w:val="center"/>
        <w:rPr>
          <w:rFonts w:cs="Times New Roman"/>
          <w:szCs w:val="24"/>
        </w:rPr>
      </w:pPr>
      <w:r>
        <w:rPr>
          <w:rFonts w:cs="Times New Roman"/>
          <w:szCs w:val="24"/>
        </w:rPr>
        <w:t>Slika 10. Dijagram Stri</w:t>
      </w:r>
      <w:r w:rsidR="00A14F26">
        <w:rPr>
          <w:rFonts w:cs="Times New Roman"/>
          <w:szCs w:val="24"/>
        </w:rPr>
        <w:t>ming replikacije</w:t>
      </w:r>
    </w:p>
    <w:p w14:paraId="43FD6A06" w14:textId="4793BB19" w:rsidR="00BD72C9" w:rsidRPr="00B56FF6" w:rsidRDefault="00BD72C9" w:rsidP="00BD72C9">
      <w:pPr>
        <w:ind w:firstLine="0"/>
        <w:rPr>
          <w:rFonts w:cs="Times New Roman"/>
          <w:szCs w:val="24"/>
        </w:rPr>
      </w:pPr>
      <w:r w:rsidRPr="00B56FF6">
        <w:rPr>
          <w:rFonts w:cs="Times New Roman"/>
          <w:szCs w:val="24"/>
        </w:rPr>
        <w:t xml:space="preserve">Kada konfigurišete replikaciju striminga, imate opciju da omogućite WAL arhiviranje. Ovo nije obavezno, </w:t>
      </w:r>
      <w:proofErr w:type="gramStart"/>
      <w:r w:rsidRPr="00B56FF6">
        <w:rPr>
          <w:rFonts w:cs="Times New Roman"/>
          <w:szCs w:val="24"/>
        </w:rPr>
        <w:t>ali</w:t>
      </w:r>
      <w:proofErr w:type="gramEnd"/>
      <w:r w:rsidRPr="00B56FF6">
        <w:rPr>
          <w:rFonts w:cs="Times New Roman"/>
          <w:szCs w:val="24"/>
        </w:rPr>
        <w:t xml:space="preserve"> je izuzetno važno za robusno podešavanje replikacije, jer je neophodno izbeći da glavni server reciklira stare WAL datoteke koje još nisu primenjene na standby server. Ako se to dogodi, moraćete da ponovo napravite repliku </w:t>
      </w:r>
      <w:proofErr w:type="gramStart"/>
      <w:r w:rsidRPr="00B56FF6">
        <w:rPr>
          <w:rFonts w:cs="Times New Roman"/>
          <w:szCs w:val="24"/>
        </w:rPr>
        <w:t>od</w:t>
      </w:r>
      <w:proofErr w:type="gramEnd"/>
      <w:r w:rsidRPr="00B56FF6">
        <w:rPr>
          <w:rFonts w:cs="Times New Roman"/>
          <w:szCs w:val="24"/>
        </w:rPr>
        <w:t xml:space="preserve"> nule.</w:t>
      </w:r>
    </w:p>
    <w:p w14:paraId="6BD95187" w14:textId="77777777" w:rsidR="00BD72C9" w:rsidRPr="00B56FF6" w:rsidRDefault="00BD72C9" w:rsidP="00BD72C9">
      <w:pPr>
        <w:ind w:firstLine="0"/>
        <w:rPr>
          <w:rFonts w:cs="Times New Roman"/>
          <w:szCs w:val="24"/>
        </w:rPr>
      </w:pPr>
      <w:r w:rsidRPr="00B56FF6">
        <w:rPr>
          <w:rFonts w:cs="Times New Roman"/>
          <w:szCs w:val="24"/>
        </w:rPr>
        <w:t xml:space="preserve">Kad god se desi da striming replikacije ne uspe, vratiće se </w:t>
      </w:r>
      <w:proofErr w:type="gramStart"/>
      <w:r w:rsidRPr="00B56FF6">
        <w:rPr>
          <w:rFonts w:cs="Times New Roman"/>
          <w:szCs w:val="24"/>
        </w:rPr>
        <w:t>na</w:t>
      </w:r>
      <w:proofErr w:type="gramEnd"/>
      <w:r w:rsidRPr="00B56FF6">
        <w:rPr>
          <w:rFonts w:cs="Times New Roman"/>
          <w:szCs w:val="24"/>
        </w:rPr>
        <w:t xml:space="preserve"> prvi korak, odnosno ponovo će vratiti zapise iz arhive. Ova petlja ponovnih pokušaja vraćanja iz arhive, pg_val, nastaviće se sve dok se server ne zaustavi, </w:t>
      </w:r>
      <w:proofErr w:type="gramStart"/>
      <w:r w:rsidRPr="00B56FF6">
        <w:rPr>
          <w:rFonts w:cs="Times New Roman"/>
          <w:szCs w:val="24"/>
        </w:rPr>
        <w:t>ili</w:t>
      </w:r>
      <w:proofErr w:type="gramEnd"/>
      <w:r w:rsidRPr="00B56FF6">
        <w:rPr>
          <w:rFonts w:cs="Times New Roman"/>
          <w:szCs w:val="24"/>
        </w:rPr>
        <w:t xml:space="preserve"> dok se ne pokrene failover iz trigger fajla.</w:t>
      </w:r>
    </w:p>
    <w:p w14:paraId="6ED1B33D" w14:textId="27DBA6C5" w:rsidR="00BD72C9" w:rsidRPr="00B56FF6" w:rsidRDefault="00F3378B" w:rsidP="00BD72C9">
      <w:pPr>
        <w:ind w:firstLine="0"/>
        <w:rPr>
          <w:rFonts w:cs="Times New Roman"/>
          <w:szCs w:val="24"/>
        </w:rPr>
      </w:pPr>
      <w:r>
        <w:rPr>
          <w:rFonts w:cs="Times New Roman"/>
          <w:szCs w:val="24"/>
        </w:rPr>
        <w:t>Strim</w:t>
      </w:r>
      <w:r w:rsidR="00BD72C9" w:rsidRPr="00B56FF6">
        <w:rPr>
          <w:rFonts w:cs="Times New Roman"/>
          <w:szCs w:val="24"/>
        </w:rPr>
        <w:t>in</w:t>
      </w:r>
      <w:r>
        <w:rPr>
          <w:rFonts w:cs="Times New Roman"/>
          <w:szCs w:val="24"/>
        </w:rPr>
        <w:t>g</w:t>
      </w:r>
      <w:r w:rsidR="00BD72C9" w:rsidRPr="00B56FF6">
        <w:rPr>
          <w:rFonts w:cs="Times New Roman"/>
          <w:szCs w:val="24"/>
        </w:rPr>
        <w:t xml:space="preserve"> replikacija je podrazumevano asinhrona, tako da u svakom trenutku možete imati neke transakcije koje se mogu izvršiti na primarnom serveru, a koje još nisu replicirane </w:t>
      </w:r>
      <w:proofErr w:type="gramStart"/>
      <w:r w:rsidR="00BD72C9" w:rsidRPr="00B56FF6">
        <w:rPr>
          <w:rFonts w:cs="Times New Roman"/>
          <w:szCs w:val="24"/>
        </w:rPr>
        <w:t>na  standby</w:t>
      </w:r>
      <w:proofErr w:type="gramEnd"/>
      <w:r w:rsidR="00BD72C9" w:rsidRPr="00B56FF6">
        <w:rPr>
          <w:rFonts w:cs="Times New Roman"/>
          <w:szCs w:val="24"/>
        </w:rPr>
        <w:t xml:space="preserve"> server. Ovo implicira potencijalni gubitak podataka.</w:t>
      </w:r>
      <w:r w:rsidR="00BD72C9">
        <w:rPr>
          <w:rFonts w:cs="Times New Roman"/>
          <w:szCs w:val="24"/>
        </w:rPr>
        <w:t xml:space="preserve"> </w:t>
      </w:r>
      <w:r w:rsidR="00BD72C9" w:rsidRPr="00B56FF6">
        <w:rPr>
          <w:rFonts w:cs="Times New Roman"/>
          <w:szCs w:val="24"/>
        </w:rPr>
        <w:t xml:space="preserve">Međutim, ovo kašnjenje između izvršenja i </w:t>
      </w:r>
      <w:r w:rsidR="00BD72C9" w:rsidRPr="00B56FF6">
        <w:rPr>
          <w:rFonts w:cs="Times New Roman"/>
          <w:szCs w:val="24"/>
        </w:rPr>
        <w:lastRenderedPageBreak/>
        <w:t xml:space="preserve">uticaja </w:t>
      </w:r>
      <w:proofErr w:type="gramStart"/>
      <w:r w:rsidR="00BD72C9" w:rsidRPr="00B56FF6">
        <w:rPr>
          <w:rFonts w:cs="Times New Roman"/>
          <w:szCs w:val="24"/>
        </w:rPr>
        <w:t>na</w:t>
      </w:r>
      <w:proofErr w:type="gramEnd"/>
      <w:r w:rsidR="00BD72C9" w:rsidRPr="00B56FF6">
        <w:rPr>
          <w:rFonts w:cs="Times New Roman"/>
          <w:szCs w:val="24"/>
        </w:rPr>
        <w:t xml:space="preserve"> promene u replici bi trebalo da bude zaista malo (neke milisekunde), pod pretpostavkom da je server replike dovoljno moćan da održi korak sa opterećenjem.</w:t>
      </w:r>
    </w:p>
    <w:p w14:paraId="7DD6278A" w14:textId="77777777" w:rsidR="00BD72C9" w:rsidRDefault="00BD72C9" w:rsidP="00BD72C9">
      <w:pPr>
        <w:ind w:firstLine="0"/>
        <w:rPr>
          <w:rFonts w:cs="Times New Roman"/>
          <w:szCs w:val="24"/>
        </w:rPr>
      </w:pPr>
      <w:r w:rsidRPr="00B56FF6">
        <w:rPr>
          <w:rFonts w:cs="Times New Roman"/>
          <w:szCs w:val="24"/>
        </w:rPr>
        <w:t>Za slučajeve kada čak i rizik od blagog gubitka podataka nije prihvatljiv</w:t>
      </w:r>
      <w:proofErr w:type="gramStart"/>
      <w:r w:rsidRPr="00B56FF6">
        <w:rPr>
          <w:rFonts w:cs="Times New Roman"/>
          <w:szCs w:val="24"/>
        </w:rPr>
        <w:t>,  može</w:t>
      </w:r>
      <w:proofErr w:type="gramEnd"/>
      <w:r w:rsidRPr="00B56FF6">
        <w:rPr>
          <w:rFonts w:cs="Times New Roman"/>
          <w:szCs w:val="24"/>
        </w:rPr>
        <w:t xml:space="preserve"> se koristiti funkcija sinhrone replikacije koja je uvedena u PostgreSQL-u u verziji 9.1. Korišćenjem ove konfiguracije smanjuje se gubitak podataka </w:t>
      </w:r>
      <w:proofErr w:type="gramStart"/>
      <w:r w:rsidRPr="00B56FF6">
        <w:rPr>
          <w:rFonts w:cs="Times New Roman"/>
          <w:szCs w:val="24"/>
        </w:rPr>
        <w:t>ali</w:t>
      </w:r>
      <w:proofErr w:type="gramEnd"/>
      <w:r w:rsidRPr="00B56FF6">
        <w:rPr>
          <w:rFonts w:cs="Times New Roman"/>
          <w:szCs w:val="24"/>
        </w:rPr>
        <w:t xml:space="preserve"> očigledna mana je da se vreme odgovorno za svaku transakciju pisanja povećava.</w:t>
      </w:r>
    </w:p>
    <w:p w14:paraId="3E7F83B7" w14:textId="1C0096D4" w:rsidR="00F1296F" w:rsidRDefault="00A01DFE" w:rsidP="00BD72C9">
      <w:pPr>
        <w:ind w:firstLine="0"/>
        <w:rPr>
          <w:rFonts w:cs="Times New Roman"/>
          <w:szCs w:val="24"/>
        </w:rPr>
      </w:pPr>
      <w:r>
        <w:rPr>
          <w:rFonts w:cs="Times New Roman"/>
          <w:szCs w:val="24"/>
        </w:rPr>
        <w:t>Stri</w:t>
      </w:r>
      <w:r w:rsidR="00F1296F" w:rsidRPr="00B56FF6">
        <w:rPr>
          <w:rFonts w:cs="Times New Roman"/>
          <w:szCs w:val="24"/>
        </w:rPr>
        <w:t>ming replikacija se može izgraditi u 1</w:t>
      </w:r>
      <w:proofErr w:type="gramStart"/>
      <w:r w:rsidR="00F1296F" w:rsidRPr="00B56FF6">
        <w:rPr>
          <w:rFonts w:cs="Times New Roman"/>
          <w:szCs w:val="24"/>
        </w:rPr>
        <w:t>:N</w:t>
      </w:r>
      <w:proofErr w:type="gramEnd"/>
      <w:r w:rsidR="00F1296F" w:rsidRPr="00B56FF6">
        <w:rPr>
          <w:rFonts w:cs="Times New Roman"/>
          <w:szCs w:val="24"/>
        </w:rPr>
        <w:t xml:space="preserve"> konfiguraciji, gde se može konfigurisati samo jedan primarni server, ali se može podesiti više standby servera. Konfiguracija koja povezuje (isporučuje WAL) primarni server </w:t>
      </w:r>
      <w:proofErr w:type="gramStart"/>
      <w:r w:rsidR="00F1296F" w:rsidRPr="00B56FF6">
        <w:rPr>
          <w:rFonts w:cs="Times New Roman"/>
          <w:szCs w:val="24"/>
        </w:rPr>
        <w:t>sa</w:t>
      </w:r>
      <w:proofErr w:type="gramEnd"/>
      <w:r w:rsidR="00F1296F" w:rsidRPr="00B56FF6">
        <w:rPr>
          <w:rFonts w:cs="Times New Roman"/>
          <w:szCs w:val="24"/>
        </w:rPr>
        <w:t xml:space="preserve"> svim serverima u stanju pripravnosti naziva se multi-standby podešavanje. Takođe pored multi-standby podešavanja moguće je napraviti kaskadno podešavanje gde se standby server povezuje (šalje WAL) </w:t>
      </w:r>
      <w:proofErr w:type="gramStart"/>
      <w:r w:rsidR="00F1296F" w:rsidRPr="00B56FF6">
        <w:rPr>
          <w:rFonts w:cs="Times New Roman"/>
          <w:szCs w:val="24"/>
        </w:rPr>
        <w:t>sa</w:t>
      </w:r>
      <w:proofErr w:type="gramEnd"/>
      <w:r w:rsidR="00F1296F" w:rsidRPr="00B56FF6">
        <w:rPr>
          <w:rFonts w:cs="Times New Roman"/>
          <w:szCs w:val="24"/>
        </w:rPr>
        <w:t xml:space="preserve"> drugim standby serverom</w:t>
      </w:r>
      <w:r w:rsidR="00F1296F">
        <w:rPr>
          <w:rFonts w:cs="Times New Roman"/>
          <w:szCs w:val="24"/>
        </w:rPr>
        <w:t>.</w:t>
      </w:r>
    </w:p>
    <w:p w14:paraId="637B00E9" w14:textId="06CE8508" w:rsidR="00F1296F" w:rsidRDefault="00F1296F" w:rsidP="00F1296F">
      <w:pPr>
        <w:ind w:firstLine="0"/>
        <w:jc w:val="center"/>
        <w:rPr>
          <w:rFonts w:cs="Times New Roman"/>
          <w:szCs w:val="24"/>
        </w:rPr>
      </w:pPr>
      <w:r>
        <w:rPr>
          <w:noProof/>
        </w:rPr>
        <w:drawing>
          <wp:inline distT="0" distB="0" distL="0" distR="0" wp14:anchorId="3BD24432" wp14:editId="0C8F062A">
            <wp:extent cx="5724525" cy="192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1924050"/>
                    </a:xfrm>
                    <a:prstGeom prst="rect">
                      <a:avLst/>
                    </a:prstGeom>
                  </pic:spPr>
                </pic:pic>
              </a:graphicData>
            </a:graphic>
          </wp:inline>
        </w:drawing>
      </w:r>
    </w:p>
    <w:p w14:paraId="66BB5C5F" w14:textId="4A1A4369" w:rsidR="00C45353" w:rsidRPr="00C45353" w:rsidRDefault="00C45353" w:rsidP="00F1296F">
      <w:pPr>
        <w:ind w:firstLine="0"/>
        <w:jc w:val="center"/>
        <w:rPr>
          <w:rFonts w:cs="Times New Roman"/>
          <w:szCs w:val="24"/>
          <w:lang w:val="sr-Latn-ME"/>
        </w:rPr>
      </w:pPr>
      <w:r>
        <w:rPr>
          <w:rFonts w:cs="Times New Roman"/>
          <w:szCs w:val="24"/>
        </w:rPr>
        <w:t>Slika 11. Konfiguracija Striming replikacije</w:t>
      </w:r>
    </w:p>
    <w:p w14:paraId="33FB3F4F" w14:textId="77777777" w:rsidR="009C178A" w:rsidRDefault="00BD72C9" w:rsidP="00BD72C9">
      <w:pPr>
        <w:ind w:firstLine="0"/>
        <w:rPr>
          <w:rFonts w:cs="Times New Roman"/>
          <w:szCs w:val="24"/>
        </w:rPr>
      </w:pPr>
      <w:r w:rsidRPr="00B56FF6">
        <w:rPr>
          <w:rFonts w:cs="Times New Roman"/>
          <w:szCs w:val="24"/>
        </w:rPr>
        <w:t xml:space="preserve">Striming replikacija kao što smo već rekli zasnovana je </w:t>
      </w:r>
      <w:proofErr w:type="gramStart"/>
      <w:r w:rsidRPr="00B56FF6">
        <w:rPr>
          <w:rFonts w:cs="Times New Roman"/>
          <w:szCs w:val="24"/>
        </w:rPr>
        <w:t>na</w:t>
      </w:r>
      <w:proofErr w:type="gramEnd"/>
      <w:r w:rsidRPr="00B56FF6">
        <w:rPr>
          <w:rFonts w:cs="Times New Roman"/>
          <w:szCs w:val="24"/>
        </w:rPr>
        <w:t xml:space="preserve"> prosleđivanju i primenjivanju WAL zapisa na standby server. Kao rezultat d</w:t>
      </w:r>
      <w:r w:rsidR="00690B6B">
        <w:rPr>
          <w:rFonts w:cs="Times New Roman"/>
          <w:szCs w:val="24"/>
        </w:rPr>
        <w:t>obi</w:t>
      </w:r>
      <w:r w:rsidRPr="00B56FF6">
        <w:rPr>
          <w:rFonts w:cs="Times New Roman"/>
          <w:szCs w:val="24"/>
        </w:rPr>
        <w:t>jamo da je standby server kopija primarnog servera bit po bit.</w:t>
      </w:r>
    </w:p>
    <w:p w14:paraId="6A4D089B" w14:textId="7DAFFAA1" w:rsidR="009C178A" w:rsidRPr="00B56FF6" w:rsidRDefault="009C178A" w:rsidP="009C178A">
      <w:pPr>
        <w:ind w:firstLine="0"/>
        <w:rPr>
          <w:rFonts w:cs="Times New Roman"/>
          <w:szCs w:val="24"/>
        </w:rPr>
      </w:pPr>
      <w:r w:rsidRPr="00B56FF6">
        <w:rPr>
          <w:rFonts w:cs="Times New Roman"/>
          <w:szCs w:val="24"/>
        </w:rPr>
        <w:t>Prednost koja se posti</w:t>
      </w:r>
      <w:r>
        <w:rPr>
          <w:rFonts w:cs="Times New Roman"/>
          <w:szCs w:val="24"/>
        </w:rPr>
        <w:t>že korišćenjem stri</w:t>
      </w:r>
      <w:r w:rsidRPr="00B56FF6">
        <w:rPr>
          <w:rFonts w:cs="Times New Roman"/>
          <w:szCs w:val="24"/>
        </w:rPr>
        <w:t xml:space="preserve">ming replikacije </w:t>
      </w:r>
      <w:r w:rsidR="00B5086A">
        <w:rPr>
          <w:rFonts w:cs="Times New Roman"/>
          <w:szCs w:val="24"/>
        </w:rPr>
        <w:t xml:space="preserve">kod PostgreSQL-a </w:t>
      </w:r>
      <w:r w:rsidRPr="00B56FF6">
        <w:rPr>
          <w:rFonts w:cs="Times New Roman"/>
          <w:szCs w:val="24"/>
        </w:rPr>
        <w:t>su:</w:t>
      </w:r>
    </w:p>
    <w:p w14:paraId="28501015" w14:textId="77777777" w:rsidR="009C178A" w:rsidRPr="00C90B38" w:rsidRDefault="009C178A" w:rsidP="009C178A">
      <w:pPr>
        <w:pStyle w:val="ListParagraph"/>
        <w:numPr>
          <w:ilvl w:val="0"/>
          <w:numId w:val="19"/>
        </w:numPr>
        <w:rPr>
          <w:rFonts w:cs="Times New Roman"/>
          <w:szCs w:val="24"/>
        </w:rPr>
      </w:pPr>
      <w:r w:rsidRPr="00C90B38">
        <w:rPr>
          <w:rFonts w:cs="Times New Roman"/>
          <w:szCs w:val="24"/>
        </w:rPr>
        <w:t>Rešavanje  failover-a (u slučaju kada primarni server otkaže, standby server može preuzeti  izvršavanje operacija)</w:t>
      </w:r>
    </w:p>
    <w:p w14:paraId="697FE3A4" w14:textId="0531E47A" w:rsidR="009C178A" w:rsidRPr="009C178A" w:rsidRDefault="009C178A" w:rsidP="009C178A">
      <w:pPr>
        <w:pStyle w:val="ListParagraph"/>
        <w:numPr>
          <w:ilvl w:val="0"/>
          <w:numId w:val="19"/>
        </w:numPr>
        <w:rPr>
          <w:rFonts w:cs="Times New Roman"/>
          <w:szCs w:val="24"/>
        </w:rPr>
      </w:pPr>
      <w:r w:rsidRPr="00C90B38">
        <w:rPr>
          <w:rFonts w:cs="Times New Roman"/>
          <w:szCs w:val="24"/>
        </w:rPr>
        <w:t>Balansiranje opterećenja servera samo za čitanje (Obrada operacija čitanja može biti distribuirana među više servera, čime bi se postiglo balansiranje opterećenja servera)</w:t>
      </w:r>
    </w:p>
    <w:p w14:paraId="1BB7C70E" w14:textId="48B882D4" w:rsidR="00BD72C9" w:rsidRPr="00B56FF6" w:rsidRDefault="00BD72C9" w:rsidP="00BD72C9">
      <w:pPr>
        <w:ind w:firstLine="0"/>
        <w:rPr>
          <w:rFonts w:cs="Times New Roman"/>
          <w:szCs w:val="24"/>
        </w:rPr>
      </w:pPr>
      <w:r w:rsidRPr="00B56FF6">
        <w:rPr>
          <w:rFonts w:cs="Times New Roman"/>
          <w:szCs w:val="24"/>
        </w:rPr>
        <w:t xml:space="preserve">  Ograničenja koja se javljaju korišćenjem striming replikacije su:</w:t>
      </w:r>
    </w:p>
    <w:p w14:paraId="745C298B" w14:textId="77777777" w:rsidR="00BD72C9" w:rsidRPr="00BD72C9" w:rsidRDefault="00BD72C9" w:rsidP="00BD72C9">
      <w:pPr>
        <w:pStyle w:val="ListParagraph"/>
        <w:numPr>
          <w:ilvl w:val="0"/>
          <w:numId w:val="17"/>
        </w:numPr>
        <w:rPr>
          <w:rFonts w:cs="Times New Roman"/>
          <w:szCs w:val="24"/>
        </w:rPr>
      </w:pPr>
      <w:r w:rsidRPr="00BD72C9">
        <w:rPr>
          <w:rFonts w:cs="Times New Roman"/>
          <w:szCs w:val="24"/>
        </w:rPr>
        <w:t>Nije moguće vršiti repliciranje na različitim verzijama ili arhitekturama</w:t>
      </w:r>
    </w:p>
    <w:p w14:paraId="0EB2A1F3" w14:textId="37EA729E" w:rsidR="00BD72C9" w:rsidRPr="00BD72C9" w:rsidRDefault="00BD72C9" w:rsidP="00BD72C9">
      <w:pPr>
        <w:pStyle w:val="ListParagraph"/>
        <w:numPr>
          <w:ilvl w:val="0"/>
          <w:numId w:val="17"/>
        </w:numPr>
        <w:rPr>
          <w:rFonts w:cs="Times New Roman"/>
          <w:szCs w:val="24"/>
        </w:rPr>
      </w:pPr>
      <w:r w:rsidRPr="00BD72C9">
        <w:rPr>
          <w:rFonts w:cs="Times New Roman"/>
          <w:szCs w:val="24"/>
        </w:rPr>
        <w:t>Nije moguće vršiti bilo kakve izmene na sta</w:t>
      </w:r>
      <w:r w:rsidR="00C53A4F">
        <w:rPr>
          <w:rFonts w:cs="Times New Roman"/>
          <w:szCs w:val="24"/>
        </w:rPr>
        <w:t>n</w:t>
      </w:r>
      <w:r w:rsidRPr="00BD72C9">
        <w:rPr>
          <w:rFonts w:cs="Times New Roman"/>
          <w:szCs w:val="24"/>
        </w:rPr>
        <w:t>dby serveru</w:t>
      </w:r>
    </w:p>
    <w:p w14:paraId="75FBA2D8" w14:textId="77777777" w:rsidR="00BD72C9" w:rsidRPr="00BD72C9" w:rsidRDefault="00BD72C9" w:rsidP="00BD72C9">
      <w:pPr>
        <w:pStyle w:val="ListParagraph"/>
        <w:numPr>
          <w:ilvl w:val="0"/>
          <w:numId w:val="17"/>
        </w:numPr>
        <w:rPr>
          <w:rFonts w:cs="Times New Roman"/>
          <w:szCs w:val="24"/>
        </w:rPr>
      </w:pPr>
      <w:r w:rsidRPr="00BD72C9">
        <w:rPr>
          <w:rFonts w:cs="Times New Roman"/>
          <w:szCs w:val="24"/>
        </w:rPr>
        <w:t>Nema previše granularnosti u onome što se replicira</w:t>
      </w:r>
    </w:p>
    <w:p w14:paraId="7A5537BF" w14:textId="2CACC772" w:rsidR="00BD72C9" w:rsidRDefault="00BD72C9" w:rsidP="00BD72C9">
      <w:pPr>
        <w:ind w:firstLine="0"/>
        <w:rPr>
          <w:rFonts w:cs="Times New Roman"/>
          <w:szCs w:val="24"/>
        </w:rPr>
      </w:pPr>
      <w:r w:rsidRPr="00B56FF6">
        <w:rPr>
          <w:rFonts w:cs="Times New Roman"/>
          <w:szCs w:val="24"/>
        </w:rPr>
        <w:t xml:space="preserve">Kako bi se prevazišla ova </w:t>
      </w:r>
      <w:proofErr w:type="gramStart"/>
      <w:r w:rsidRPr="00B56FF6">
        <w:rPr>
          <w:rFonts w:cs="Times New Roman"/>
          <w:szCs w:val="24"/>
        </w:rPr>
        <w:t>ograničenja  PostgreSQL</w:t>
      </w:r>
      <w:proofErr w:type="gramEnd"/>
      <w:r w:rsidRPr="00B56FF6">
        <w:rPr>
          <w:rFonts w:cs="Times New Roman"/>
          <w:szCs w:val="24"/>
        </w:rPr>
        <w:t xml:space="preserve"> 10 dodao je podršku za logičku replikaciju.</w:t>
      </w:r>
    </w:p>
    <w:p w14:paraId="2A2A8FE5" w14:textId="77777777" w:rsidR="004948FE" w:rsidRDefault="004948FE" w:rsidP="00BD72C9">
      <w:pPr>
        <w:ind w:firstLine="0"/>
        <w:rPr>
          <w:rFonts w:cs="Times New Roman"/>
          <w:szCs w:val="24"/>
        </w:rPr>
      </w:pPr>
    </w:p>
    <w:p w14:paraId="047BDF64" w14:textId="77777777" w:rsidR="008E3829" w:rsidRPr="008E3829" w:rsidRDefault="008E3829" w:rsidP="008E3829">
      <w:pPr>
        <w:pStyle w:val="ListParagraph"/>
        <w:keepNext/>
        <w:keepLines/>
        <w:numPr>
          <w:ilvl w:val="0"/>
          <w:numId w:val="26"/>
        </w:numPr>
        <w:spacing w:before="40" w:after="0"/>
        <w:contextualSpacing w:val="0"/>
        <w:outlineLvl w:val="1"/>
        <w:rPr>
          <w:rFonts w:eastAsiaTheme="majorEastAsia" w:cstheme="majorBidi"/>
          <w:vanish/>
          <w:sz w:val="28"/>
          <w:szCs w:val="26"/>
        </w:rPr>
      </w:pPr>
      <w:bookmarkStart w:id="77" w:name="_Toc106894859"/>
      <w:bookmarkStart w:id="78" w:name="_Toc106899725"/>
      <w:bookmarkStart w:id="79" w:name="_Toc106919987"/>
      <w:bookmarkEnd w:id="77"/>
      <w:bookmarkEnd w:id="78"/>
      <w:bookmarkEnd w:id="79"/>
    </w:p>
    <w:p w14:paraId="6A7DF5FB" w14:textId="77777777" w:rsidR="008E3829" w:rsidRPr="008E3829" w:rsidRDefault="008E3829" w:rsidP="008E3829">
      <w:pPr>
        <w:pStyle w:val="ListParagraph"/>
        <w:keepNext/>
        <w:keepLines/>
        <w:numPr>
          <w:ilvl w:val="0"/>
          <w:numId w:val="26"/>
        </w:numPr>
        <w:spacing w:before="40" w:after="0"/>
        <w:contextualSpacing w:val="0"/>
        <w:outlineLvl w:val="1"/>
        <w:rPr>
          <w:rFonts w:eastAsiaTheme="majorEastAsia" w:cstheme="majorBidi"/>
          <w:vanish/>
          <w:sz w:val="28"/>
          <w:szCs w:val="26"/>
        </w:rPr>
      </w:pPr>
      <w:bookmarkStart w:id="80" w:name="_Toc106894860"/>
      <w:bookmarkStart w:id="81" w:name="_Toc106899726"/>
      <w:bookmarkStart w:id="82" w:name="_Toc106919988"/>
      <w:bookmarkEnd w:id="80"/>
      <w:bookmarkEnd w:id="81"/>
      <w:bookmarkEnd w:id="82"/>
    </w:p>
    <w:p w14:paraId="6123A0B8" w14:textId="77777777" w:rsidR="008E3829" w:rsidRPr="008E3829" w:rsidRDefault="008E3829" w:rsidP="008E3829">
      <w:pPr>
        <w:pStyle w:val="ListParagraph"/>
        <w:keepNext/>
        <w:keepLines/>
        <w:numPr>
          <w:ilvl w:val="0"/>
          <w:numId w:val="26"/>
        </w:numPr>
        <w:spacing w:before="40" w:after="0"/>
        <w:contextualSpacing w:val="0"/>
        <w:outlineLvl w:val="1"/>
        <w:rPr>
          <w:rFonts w:eastAsiaTheme="majorEastAsia" w:cstheme="majorBidi"/>
          <w:vanish/>
          <w:sz w:val="28"/>
          <w:szCs w:val="26"/>
        </w:rPr>
      </w:pPr>
      <w:bookmarkStart w:id="83" w:name="_Toc106894861"/>
      <w:bookmarkStart w:id="84" w:name="_Toc106899727"/>
      <w:bookmarkStart w:id="85" w:name="_Toc106919989"/>
      <w:bookmarkEnd w:id="83"/>
      <w:bookmarkEnd w:id="84"/>
      <w:bookmarkEnd w:id="85"/>
    </w:p>
    <w:p w14:paraId="6D63CB4F" w14:textId="77777777" w:rsidR="008E3829" w:rsidRPr="008E3829" w:rsidRDefault="008E3829" w:rsidP="008E3829">
      <w:pPr>
        <w:pStyle w:val="ListParagraph"/>
        <w:keepNext/>
        <w:keepLines/>
        <w:numPr>
          <w:ilvl w:val="0"/>
          <w:numId w:val="26"/>
        </w:numPr>
        <w:spacing w:before="40" w:after="0"/>
        <w:contextualSpacing w:val="0"/>
        <w:outlineLvl w:val="1"/>
        <w:rPr>
          <w:rFonts w:eastAsiaTheme="majorEastAsia" w:cstheme="majorBidi"/>
          <w:vanish/>
          <w:sz w:val="28"/>
          <w:szCs w:val="26"/>
        </w:rPr>
      </w:pPr>
      <w:bookmarkStart w:id="86" w:name="_Toc106894862"/>
      <w:bookmarkStart w:id="87" w:name="_Toc106899728"/>
      <w:bookmarkStart w:id="88" w:name="_Toc106919990"/>
      <w:bookmarkEnd w:id="86"/>
      <w:bookmarkEnd w:id="87"/>
      <w:bookmarkEnd w:id="88"/>
    </w:p>
    <w:p w14:paraId="32489F03" w14:textId="2ED99CDE" w:rsidR="00BD72C9" w:rsidRDefault="00BD72C9" w:rsidP="008E3829">
      <w:pPr>
        <w:pStyle w:val="Heading2"/>
        <w:numPr>
          <w:ilvl w:val="1"/>
          <w:numId w:val="26"/>
        </w:numPr>
      </w:pPr>
      <w:bookmarkStart w:id="89" w:name="_Toc106919991"/>
      <w:r w:rsidRPr="00B56FF6">
        <w:t>Kaskadna replikacija</w:t>
      </w:r>
      <w:bookmarkEnd w:id="89"/>
    </w:p>
    <w:p w14:paraId="30670CD3" w14:textId="77777777" w:rsidR="004948FE" w:rsidRPr="004948FE" w:rsidRDefault="004948FE" w:rsidP="004948FE"/>
    <w:p w14:paraId="2708FD0C" w14:textId="77777777" w:rsidR="00BD72C9" w:rsidRPr="00B56FF6" w:rsidRDefault="00BD72C9" w:rsidP="00BD72C9">
      <w:pPr>
        <w:ind w:firstLine="0"/>
        <w:rPr>
          <w:rFonts w:cs="Times New Roman"/>
          <w:szCs w:val="24"/>
        </w:rPr>
      </w:pPr>
      <w:r w:rsidRPr="00B56FF6">
        <w:rPr>
          <w:rFonts w:cs="Times New Roman"/>
          <w:szCs w:val="24"/>
        </w:rPr>
        <w:t xml:space="preserve">Funkcija kaskadne replikacije omogućava standby serveru da prihvati veze za replikaciju i strimuje WAL zapise u druge rezervne servere, delujući kao relej. Ovo se može koristiti za smanjenje broja direktnih veza </w:t>
      </w:r>
      <w:proofErr w:type="gramStart"/>
      <w:r w:rsidRPr="00B56FF6">
        <w:rPr>
          <w:rFonts w:cs="Times New Roman"/>
          <w:szCs w:val="24"/>
        </w:rPr>
        <w:t>sa</w:t>
      </w:r>
      <w:proofErr w:type="gramEnd"/>
      <w:r w:rsidRPr="00B56FF6">
        <w:rPr>
          <w:rFonts w:cs="Times New Roman"/>
          <w:szCs w:val="24"/>
        </w:rPr>
        <w:t xml:space="preserve"> primarnim serverom i takođe za smanji troškove propusnog opsega među lokacijama.</w:t>
      </w:r>
    </w:p>
    <w:p w14:paraId="4FC5A58D" w14:textId="77777777" w:rsidR="00F36FAB" w:rsidRDefault="00BD72C9" w:rsidP="00BD72C9">
      <w:pPr>
        <w:ind w:firstLine="0"/>
        <w:rPr>
          <w:rFonts w:cs="Times New Roman"/>
          <w:szCs w:val="24"/>
        </w:rPr>
      </w:pPr>
      <w:r w:rsidRPr="00B56FF6">
        <w:rPr>
          <w:rFonts w:cs="Times New Roman"/>
          <w:szCs w:val="24"/>
        </w:rPr>
        <w:t xml:space="preserve">Standby server koje deluje i kao primalac i kao pošiljalac je poznato kao kaskadni standby. Standby serveri koji su bliže povezani sa primarnim su poznati kao upstream serveri, dok su </w:t>
      </w:r>
      <w:proofErr w:type="gramStart"/>
      <w:r w:rsidRPr="00B56FF6">
        <w:rPr>
          <w:rFonts w:cs="Times New Roman"/>
          <w:szCs w:val="24"/>
        </w:rPr>
        <w:t>oni  dalje</w:t>
      </w:r>
      <w:proofErr w:type="gramEnd"/>
      <w:r w:rsidRPr="00B56FF6">
        <w:rPr>
          <w:rFonts w:cs="Times New Roman"/>
          <w:szCs w:val="24"/>
        </w:rPr>
        <w:t xml:space="preserve"> povezani poznati kao downstream serveri. Kaskadna replikacija ne postavlja ograničenja u broju </w:t>
      </w:r>
      <w:proofErr w:type="gramStart"/>
      <w:r w:rsidRPr="00B56FF6">
        <w:rPr>
          <w:rFonts w:cs="Times New Roman"/>
          <w:szCs w:val="24"/>
        </w:rPr>
        <w:t>ili</w:t>
      </w:r>
      <w:proofErr w:type="gramEnd"/>
      <w:r w:rsidRPr="00B56FF6">
        <w:rPr>
          <w:rFonts w:cs="Times New Roman"/>
          <w:szCs w:val="24"/>
        </w:rPr>
        <w:t xml:space="preserve"> rasporedu downstream servera, ali svaki od njih može biti povezan samo sa jednim upstream serverom koji se na kraju povezuje sa jednim primarnim serverom.</w:t>
      </w:r>
      <w:r w:rsidR="00F36FAB">
        <w:rPr>
          <w:rFonts w:cs="Times New Roman"/>
          <w:szCs w:val="24"/>
        </w:rPr>
        <w:t xml:space="preserve"> </w:t>
      </w:r>
      <w:r w:rsidRPr="00B56FF6">
        <w:rPr>
          <w:rFonts w:cs="Times New Roman"/>
          <w:szCs w:val="24"/>
        </w:rPr>
        <w:t xml:space="preserve">Kaskadni standby ne šalje samo WAL zapise primljene iz primarnog servera, već i one vraćene iz arhive. Dakle, čak i ako je veza replikacije u nekoj uzvodnoj vezi prekinuta, replikacija striminga se nastavlja nizvodno sve dok su </w:t>
      </w:r>
      <w:proofErr w:type="gramStart"/>
      <w:r w:rsidRPr="00B56FF6">
        <w:rPr>
          <w:rFonts w:cs="Times New Roman"/>
          <w:szCs w:val="24"/>
        </w:rPr>
        <w:t>novi</w:t>
      </w:r>
      <w:proofErr w:type="gramEnd"/>
      <w:r w:rsidRPr="00B56FF6">
        <w:rPr>
          <w:rFonts w:cs="Times New Roman"/>
          <w:szCs w:val="24"/>
        </w:rPr>
        <w:t xml:space="preserve"> WAL zapisi dostupni.</w:t>
      </w:r>
      <w:r w:rsidR="00F36FAB">
        <w:rPr>
          <w:rFonts w:cs="Times New Roman"/>
          <w:szCs w:val="24"/>
        </w:rPr>
        <w:t xml:space="preserve"> </w:t>
      </w:r>
    </w:p>
    <w:p w14:paraId="36D3D74D" w14:textId="6C6D0529" w:rsidR="00F36FAB" w:rsidRPr="00B56FF6" w:rsidRDefault="00F36FAB" w:rsidP="00BD72C9">
      <w:pPr>
        <w:ind w:firstLine="0"/>
        <w:rPr>
          <w:rFonts w:cs="Times New Roman"/>
          <w:szCs w:val="24"/>
        </w:rPr>
      </w:pPr>
      <w:r w:rsidRPr="00B56FF6">
        <w:rPr>
          <w:rFonts w:cs="Times New Roman"/>
          <w:szCs w:val="24"/>
        </w:rPr>
        <w:t xml:space="preserve">Ako je neki </w:t>
      </w:r>
      <w:proofErr w:type="gramStart"/>
      <w:r w:rsidRPr="00B56FF6">
        <w:rPr>
          <w:rFonts w:cs="Times New Roman"/>
          <w:szCs w:val="24"/>
        </w:rPr>
        <w:t>od</w:t>
      </w:r>
      <w:proofErr w:type="gramEnd"/>
      <w:r w:rsidRPr="00B56FF6">
        <w:rPr>
          <w:rFonts w:cs="Times New Roman"/>
          <w:szCs w:val="24"/>
        </w:rPr>
        <w:t xml:space="preserve"> upstream standby servera promovisan u primarni server, nastavlja se prenos podataka na downstream servere. Kako bi koristili kaskadna replikacija, potrebno je na standby serverima </w:t>
      </w:r>
      <w:proofErr w:type="gramStart"/>
      <w:r w:rsidRPr="00B56FF6">
        <w:rPr>
          <w:rFonts w:cs="Times New Roman"/>
          <w:szCs w:val="24"/>
        </w:rPr>
        <w:t>omogućiti  prihvatanje</w:t>
      </w:r>
      <w:proofErr w:type="gramEnd"/>
      <w:r w:rsidRPr="00B56FF6">
        <w:rPr>
          <w:rFonts w:cs="Times New Roman"/>
          <w:szCs w:val="24"/>
        </w:rPr>
        <w:t xml:space="preserve"> veze za replikaciju, treba podesiti  parametre  max_wal_senders, hot_standby I host-based_authentication. </w:t>
      </w:r>
    </w:p>
    <w:p w14:paraId="1EDFCF91" w14:textId="1910983B" w:rsidR="00BD72C9" w:rsidRDefault="00BD72C9" w:rsidP="00BD72C9">
      <w:pPr>
        <w:ind w:firstLine="0"/>
        <w:rPr>
          <w:rFonts w:cs="Times New Roman"/>
          <w:szCs w:val="24"/>
        </w:rPr>
      </w:pPr>
      <w:r w:rsidRPr="00B56FF6">
        <w:rPr>
          <w:rFonts w:cs="Times New Roman"/>
          <w:szCs w:val="24"/>
        </w:rPr>
        <w:t xml:space="preserve">Kaskadna replikacija je asinhrona. Sinhrona replikacija </w:t>
      </w:r>
      <w:proofErr w:type="gramStart"/>
      <w:r w:rsidRPr="00B56FF6">
        <w:rPr>
          <w:rFonts w:cs="Times New Roman"/>
          <w:szCs w:val="24"/>
        </w:rPr>
        <w:t>nema</w:t>
      </w:r>
      <w:proofErr w:type="gramEnd"/>
      <w:r w:rsidRPr="00B56FF6">
        <w:rPr>
          <w:rFonts w:cs="Times New Roman"/>
          <w:szCs w:val="24"/>
        </w:rPr>
        <w:t xml:space="preserve"> nikakav efekat na kaskadnu replikaciju. </w:t>
      </w:r>
    </w:p>
    <w:p w14:paraId="7DDAA132" w14:textId="77777777" w:rsidR="00C90B38" w:rsidRPr="00B56FF6" w:rsidRDefault="00C90B38" w:rsidP="00BD72C9">
      <w:pPr>
        <w:ind w:firstLine="0"/>
        <w:rPr>
          <w:rFonts w:cs="Times New Roman"/>
          <w:szCs w:val="24"/>
        </w:rPr>
      </w:pPr>
    </w:p>
    <w:p w14:paraId="0B2AB550" w14:textId="1C6D7880" w:rsidR="00BD72C9" w:rsidRPr="00B56FF6" w:rsidRDefault="009332BE" w:rsidP="008E3829">
      <w:pPr>
        <w:pStyle w:val="Heading2"/>
        <w:numPr>
          <w:ilvl w:val="1"/>
          <w:numId w:val="26"/>
        </w:numPr>
      </w:pPr>
      <w:bookmarkStart w:id="90" w:name="_Toc106919992"/>
      <w:proofErr w:type="gramStart"/>
      <w:r>
        <w:t>F</w:t>
      </w:r>
      <w:r w:rsidR="00BD72C9" w:rsidRPr="00B56FF6">
        <w:t xml:space="preserve">ailover </w:t>
      </w:r>
      <w:r>
        <w:t xml:space="preserve"> kod</w:t>
      </w:r>
      <w:proofErr w:type="gramEnd"/>
      <w:r>
        <w:t xml:space="preserve"> PostgreSQL striming replikacije</w:t>
      </w:r>
      <w:bookmarkEnd w:id="90"/>
    </w:p>
    <w:p w14:paraId="007A640E" w14:textId="77777777" w:rsidR="00BD72C9" w:rsidRPr="00B56FF6" w:rsidRDefault="00BD72C9" w:rsidP="00BD72C9">
      <w:pPr>
        <w:ind w:firstLine="0"/>
        <w:rPr>
          <w:rFonts w:cs="Times New Roman"/>
          <w:szCs w:val="24"/>
        </w:rPr>
      </w:pPr>
    </w:p>
    <w:p w14:paraId="725D2415" w14:textId="77777777" w:rsidR="00BD72C9" w:rsidRPr="00B56FF6" w:rsidRDefault="00BD72C9" w:rsidP="00BD72C9">
      <w:pPr>
        <w:ind w:firstLine="0"/>
        <w:rPr>
          <w:rFonts w:cs="Times New Roman"/>
          <w:szCs w:val="24"/>
        </w:rPr>
      </w:pPr>
      <w:r w:rsidRPr="00B56FF6">
        <w:rPr>
          <w:rFonts w:cs="Times New Roman"/>
          <w:szCs w:val="24"/>
        </w:rPr>
        <w:t xml:space="preserve">Korišćenjem replikacije strimovanja, kao što smo rekli možemo obezbediti rezervni plan u slučaju da dođe do prekida rada nekog </w:t>
      </w:r>
      <w:proofErr w:type="gramStart"/>
      <w:r w:rsidRPr="00B56FF6">
        <w:rPr>
          <w:rFonts w:cs="Times New Roman"/>
          <w:szCs w:val="24"/>
        </w:rPr>
        <w:t>od</w:t>
      </w:r>
      <w:proofErr w:type="gramEnd"/>
      <w:r w:rsidRPr="00B56FF6">
        <w:rPr>
          <w:rFonts w:cs="Times New Roman"/>
          <w:szCs w:val="24"/>
        </w:rPr>
        <w:t xml:space="preserve"> servera, bilo da je reč o primarnom ili rezervnom serveru. Npr. ukoliko primarni server otkaže </w:t>
      </w:r>
      <w:proofErr w:type="gramStart"/>
      <w:r w:rsidRPr="00B56FF6">
        <w:rPr>
          <w:rFonts w:cs="Times New Roman"/>
          <w:szCs w:val="24"/>
        </w:rPr>
        <w:t>sa</w:t>
      </w:r>
      <w:proofErr w:type="gramEnd"/>
      <w:r w:rsidRPr="00B56FF6">
        <w:rPr>
          <w:rFonts w:cs="Times New Roman"/>
          <w:szCs w:val="24"/>
        </w:rPr>
        <w:t xml:space="preserve"> radom moguće je preći na rezervni (standby) server i nastaviti sa radom nesmetano. Ovaj deo biće fokusira </w:t>
      </w:r>
      <w:proofErr w:type="gramStart"/>
      <w:r w:rsidRPr="00B56FF6">
        <w:rPr>
          <w:rFonts w:cs="Times New Roman"/>
          <w:szCs w:val="24"/>
        </w:rPr>
        <w:t>na</w:t>
      </w:r>
      <w:proofErr w:type="gramEnd"/>
      <w:r w:rsidRPr="00B56FF6">
        <w:rPr>
          <w:rFonts w:cs="Times New Roman"/>
          <w:szCs w:val="24"/>
        </w:rPr>
        <w:t xml:space="preserve"> način za prevazilaženje greške (failover) i oporavak korišćenjem striming replikacije, kako bi se omogućio stabilan i kontinuiran rad sistema.</w:t>
      </w:r>
    </w:p>
    <w:p w14:paraId="7A3E1FE7" w14:textId="77777777" w:rsidR="00BD72C9" w:rsidRPr="00B56FF6" w:rsidRDefault="00BD72C9" w:rsidP="00BD72C9">
      <w:pPr>
        <w:ind w:firstLine="0"/>
        <w:rPr>
          <w:rFonts w:cs="Times New Roman"/>
          <w:szCs w:val="24"/>
        </w:rPr>
      </w:pPr>
      <w:r w:rsidRPr="00B56FF6">
        <w:rPr>
          <w:rFonts w:cs="Times New Roman"/>
          <w:szCs w:val="24"/>
        </w:rPr>
        <w:t xml:space="preserve">PostgreSQL ne sadrži funkcije za otkrivanje grešaka i automatsko prebacivanje </w:t>
      </w:r>
      <w:proofErr w:type="gramStart"/>
      <w:r w:rsidRPr="00B56FF6">
        <w:rPr>
          <w:rFonts w:cs="Times New Roman"/>
          <w:szCs w:val="24"/>
        </w:rPr>
        <w:t>na</w:t>
      </w:r>
      <w:proofErr w:type="gramEnd"/>
      <w:r w:rsidRPr="00B56FF6">
        <w:rPr>
          <w:rFonts w:cs="Times New Roman"/>
          <w:szCs w:val="24"/>
        </w:rPr>
        <w:t xml:space="preserve"> drugi server. Potrebno je obezbediti mehanizam za otkrivanje abnormalnosti i skriptu za promovisanje rezervnog servera ('pg_ctl promote'). Alternativno, može se koristiti softver klastera kao što je pgpool-II, </w:t>
      </w:r>
      <w:proofErr w:type="gramStart"/>
      <w:r w:rsidRPr="00B56FF6">
        <w:rPr>
          <w:rFonts w:cs="Times New Roman"/>
          <w:szCs w:val="24"/>
        </w:rPr>
        <w:t>sa</w:t>
      </w:r>
      <w:proofErr w:type="gramEnd"/>
      <w:r w:rsidRPr="00B56FF6">
        <w:rPr>
          <w:rFonts w:cs="Times New Roman"/>
          <w:szCs w:val="24"/>
        </w:rPr>
        <w:t xml:space="preserve"> svojom detekcijom grešaka i funkcijama automatskog prebacivanja.</w:t>
      </w:r>
    </w:p>
    <w:p w14:paraId="3C5AEA69" w14:textId="77777777" w:rsidR="00BD72C9" w:rsidRPr="00B56FF6" w:rsidRDefault="00BD72C9" w:rsidP="00BD72C9">
      <w:pPr>
        <w:ind w:firstLine="0"/>
        <w:rPr>
          <w:rFonts w:cs="Times New Roman"/>
          <w:szCs w:val="24"/>
        </w:rPr>
      </w:pPr>
      <w:r w:rsidRPr="00B56FF6">
        <w:rPr>
          <w:rFonts w:cs="Times New Roman"/>
          <w:noProof/>
          <w:szCs w:val="24"/>
        </w:rPr>
        <w:lastRenderedPageBreak/>
        <w:drawing>
          <wp:inline distT="0" distB="0" distL="0" distR="0" wp14:anchorId="5DE2751E" wp14:editId="53B3EEB7">
            <wp:extent cx="5943600" cy="30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52445"/>
                    </a:xfrm>
                    <a:prstGeom prst="rect">
                      <a:avLst/>
                    </a:prstGeom>
                  </pic:spPr>
                </pic:pic>
              </a:graphicData>
            </a:graphic>
          </wp:inline>
        </w:drawing>
      </w:r>
    </w:p>
    <w:p w14:paraId="06DFA3FA" w14:textId="34E388AA" w:rsidR="00BD72C9" w:rsidRDefault="00C45353" w:rsidP="00C45353">
      <w:pPr>
        <w:ind w:firstLine="0"/>
        <w:jc w:val="center"/>
        <w:rPr>
          <w:rFonts w:cs="Times New Roman"/>
          <w:szCs w:val="24"/>
        </w:rPr>
      </w:pPr>
      <w:r>
        <w:rPr>
          <w:rFonts w:cs="Times New Roman"/>
          <w:szCs w:val="24"/>
        </w:rPr>
        <w:t xml:space="preserve">Slika 12. </w:t>
      </w:r>
      <w:r w:rsidR="00C055DD">
        <w:rPr>
          <w:rFonts w:cs="Times New Roman"/>
          <w:szCs w:val="24"/>
        </w:rPr>
        <w:t xml:space="preserve">Neki </w:t>
      </w:r>
      <w:proofErr w:type="gramStart"/>
      <w:r w:rsidR="00C055DD">
        <w:rPr>
          <w:rFonts w:cs="Times New Roman"/>
          <w:szCs w:val="24"/>
        </w:rPr>
        <w:t>od</w:t>
      </w:r>
      <w:proofErr w:type="gramEnd"/>
      <w:r w:rsidR="00C055DD">
        <w:rPr>
          <w:rFonts w:cs="Times New Roman"/>
          <w:szCs w:val="24"/>
        </w:rPr>
        <w:t xml:space="preserve"> n</w:t>
      </w:r>
      <w:r w:rsidR="00D35913">
        <w:rPr>
          <w:rFonts w:cs="Times New Roman"/>
          <w:szCs w:val="24"/>
        </w:rPr>
        <w:t>ačini rešavanaja Failover-a korišćenjem Striming replikacije</w:t>
      </w:r>
    </w:p>
    <w:p w14:paraId="6704F6CB" w14:textId="77777777" w:rsidR="006A535A" w:rsidRDefault="006A535A" w:rsidP="00C45353">
      <w:pPr>
        <w:ind w:firstLine="0"/>
        <w:jc w:val="center"/>
        <w:rPr>
          <w:rFonts w:cs="Times New Roman"/>
          <w:szCs w:val="24"/>
        </w:rPr>
      </w:pPr>
    </w:p>
    <w:p w14:paraId="447CBE09" w14:textId="3EED2BEC" w:rsidR="006A535A" w:rsidRDefault="006A535A" w:rsidP="006A535A">
      <w:pPr>
        <w:ind w:firstLine="0"/>
        <w:jc w:val="left"/>
        <w:rPr>
          <w:rFonts w:cs="Times New Roman"/>
          <w:szCs w:val="24"/>
        </w:rPr>
      </w:pPr>
      <w:r>
        <w:rPr>
          <w:rFonts w:cs="Times New Roman"/>
          <w:szCs w:val="24"/>
        </w:rPr>
        <w:t xml:space="preserve">U nastavku biće demonstiran način kako se rešava failover kod PostgreSQL striming replikacije, odnosno simuliraćemo prestanak (otkazivanje) rada master klastera i izvršićemo promovisanje rezervnog klastera u </w:t>
      </w:r>
      <w:proofErr w:type="gramStart"/>
      <w:r>
        <w:rPr>
          <w:rFonts w:cs="Times New Roman"/>
          <w:szCs w:val="24"/>
        </w:rPr>
        <w:t>novi</w:t>
      </w:r>
      <w:proofErr w:type="gramEnd"/>
      <w:r>
        <w:rPr>
          <w:rFonts w:cs="Times New Roman"/>
          <w:szCs w:val="24"/>
        </w:rPr>
        <w:t xml:space="preserve"> master. Potrebno je napomenuti da </w:t>
      </w:r>
      <w:r w:rsidR="00734185">
        <w:rPr>
          <w:rFonts w:cs="Times New Roman"/>
          <w:szCs w:val="24"/>
        </w:rPr>
        <w:t>je u ovom primeru</w:t>
      </w:r>
      <w:r>
        <w:rPr>
          <w:rFonts w:cs="Times New Roman"/>
          <w:szCs w:val="24"/>
        </w:rPr>
        <w:t xml:space="preserve"> smatrano kao da su prethodno izvršitene odgovarajuće konfiguracije i da je omogućena replikacija između master (u ovom slučaju main) klastera i rezervnog (replica1) klastera.</w:t>
      </w:r>
    </w:p>
    <w:p w14:paraId="3B0BBF9F" w14:textId="6F47594F" w:rsidR="006A535A" w:rsidRDefault="006A535A" w:rsidP="006A535A">
      <w:pPr>
        <w:ind w:firstLine="0"/>
        <w:jc w:val="left"/>
        <w:rPr>
          <w:rFonts w:cs="Times New Roman"/>
          <w:szCs w:val="24"/>
        </w:rPr>
      </w:pPr>
      <w:r>
        <w:rPr>
          <w:rFonts w:cs="Times New Roman"/>
          <w:szCs w:val="24"/>
        </w:rPr>
        <w:t>Da bi simulirali prestanka rada main klastera izvršićemo sledeću naredbu:</w:t>
      </w:r>
    </w:p>
    <w:p w14:paraId="139C66B9" w14:textId="77777777" w:rsidR="006A535A" w:rsidRDefault="006A535A" w:rsidP="006A535A">
      <w:pPr>
        <w:pStyle w:val="HTMLPreformatted"/>
        <w:pBdr>
          <w:top w:val="single" w:sz="6" w:space="12" w:color="ECECEC"/>
          <w:left w:val="single" w:sz="6" w:space="12" w:color="ECECEC"/>
          <w:bottom w:val="single" w:sz="6" w:space="12" w:color="ECECEC"/>
          <w:right w:val="single" w:sz="6" w:space="12" w:color="ECECEC"/>
        </w:pBdr>
        <w:shd w:val="clear" w:color="auto" w:fill="272822"/>
        <w:rPr>
          <w:rFonts w:ascii="Consolas" w:hAnsi="Consolas" w:cs="Consolas"/>
          <w:color w:val="F8F8F2"/>
        </w:rPr>
      </w:pPr>
      <w:proofErr w:type="gramStart"/>
      <w:r>
        <w:rPr>
          <w:rStyle w:val="HTMLCode"/>
          <w:rFonts w:ascii="Consolas" w:hAnsi="Consolas" w:cs="Consolas"/>
          <w:color w:val="F8F8F2"/>
          <w:sz w:val="24"/>
          <w:szCs w:val="24"/>
        </w:rPr>
        <w:t>sudo</w:t>
      </w:r>
      <w:proofErr w:type="gramEnd"/>
      <w:r>
        <w:rPr>
          <w:rStyle w:val="HTMLCode"/>
          <w:rFonts w:ascii="Consolas" w:hAnsi="Consolas" w:cs="Consolas"/>
          <w:color w:val="F8F8F2"/>
          <w:sz w:val="24"/>
          <w:szCs w:val="24"/>
        </w:rPr>
        <w:t xml:space="preserve"> systemctl stop postgresql@</w:t>
      </w:r>
      <w:r>
        <w:rPr>
          <w:rStyle w:val="token"/>
          <w:rFonts w:ascii="Consolas" w:hAnsi="Consolas" w:cs="Consolas"/>
          <w:color w:val="AE81FF"/>
          <w:sz w:val="24"/>
          <w:szCs w:val="24"/>
        </w:rPr>
        <w:t>10</w:t>
      </w:r>
      <w:r>
        <w:rPr>
          <w:rStyle w:val="token"/>
          <w:rFonts w:ascii="Consolas" w:hAnsi="Consolas" w:cs="Consolas"/>
          <w:color w:val="F8F8F2"/>
          <w:sz w:val="24"/>
          <w:szCs w:val="24"/>
        </w:rPr>
        <w:t>-</w:t>
      </w:r>
      <w:r>
        <w:rPr>
          <w:rStyle w:val="HTMLCode"/>
          <w:rFonts w:ascii="Consolas" w:hAnsi="Consolas" w:cs="Consolas"/>
          <w:color w:val="F8F8F2"/>
          <w:sz w:val="24"/>
          <w:szCs w:val="24"/>
        </w:rPr>
        <w:t xml:space="preserve">main </w:t>
      </w:r>
    </w:p>
    <w:p w14:paraId="1CDE0C11" w14:textId="77777777" w:rsidR="008E28A3" w:rsidRDefault="008E28A3" w:rsidP="006A535A">
      <w:pPr>
        <w:ind w:firstLine="0"/>
        <w:rPr>
          <w:lang w:val="sr-Latn-ME"/>
        </w:rPr>
      </w:pPr>
    </w:p>
    <w:p w14:paraId="113C5C2E" w14:textId="53A90A8E" w:rsidR="006A535A" w:rsidRDefault="006A535A" w:rsidP="006A535A">
      <w:pPr>
        <w:ind w:firstLine="0"/>
        <w:rPr>
          <w:lang w:val="sr-Latn-ME"/>
        </w:rPr>
      </w:pPr>
      <w:r>
        <w:rPr>
          <w:lang w:val="sr-Latn-ME"/>
        </w:rPr>
        <w:t xml:space="preserve">Sada kada smo simulirali otkazivanje master čvora, vršimo ručno promovisanje rezervnog replica1 klastera u novi primarni klaster, koristeći naredbu </w:t>
      </w:r>
      <w:r w:rsidRPr="006A535A">
        <w:rPr>
          <w:i/>
          <w:lang w:val="sr-Latn-ME"/>
        </w:rPr>
        <w:t>pg_ctl promote</w:t>
      </w:r>
      <w:r>
        <w:rPr>
          <w:lang w:val="sr-Latn-ME"/>
        </w:rPr>
        <w:t>:</w:t>
      </w:r>
    </w:p>
    <w:p w14:paraId="7AD16F44" w14:textId="77777777" w:rsidR="006A535A" w:rsidRDefault="006A535A" w:rsidP="006A535A">
      <w:pPr>
        <w:pStyle w:val="HTMLPreformatted"/>
        <w:pBdr>
          <w:top w:val="single" w:sz="6" w:space="12" w:color="ECECEC"/>
          <w:left w:val="single" w:sz="6" w:space="12" w:color="ECECEC"/>
          <w:bottom w:val="single" w:sz="6" w:space="12" w:color="ECECEC"/>
          <w:right w:val="single" w:sz="6" w:space="12" w:color="ECECEC"/>
        </w:pBdr>
        <w:shd w:val="clear" w:color="auto" w:fill="272822"/>
        <w:rPr>
          <w:rFonts w:ascii="Consolas" w:hAnsi="Consolas" w:cs="Consolas"/>
          <w:color w:val="F8F8F2"/>
        </w:rPr>
      </w:pPr>
      <w:proofErr w:type="gramStart"/>
      <w:r>
        <w:rPr>
          <w:rStyle w:val="HTMLCode"/>
          <w:rFonts w:ascii="Consolas" w:hAnsi="Consolas" w:cs="Consolas"/>
          <w:color w:val="F8F8F2"/>
          <w:sz w:val="24"/>
          <w:szCs w:val="24"/>
        </w:rPr>
        <w:t>sudo</w:t>
      </w:r>
      <w:proofErr w:type="gramEnd"/>
      <w:r>
        <w:rPr>
          <w:rStyle w:val="HTMLCode"/>
          <w:rFonts w:ascii="Consolas" w:hAnsi="Consolas" w:cs="Consolas"/>
          <w:color w:val="F8F8F2"/>
          <w:sz w:val="24"/>
          <w:szCs w:val="24"/>
        </w:rPr>
        <w:t xml:space="preserve"> pg_ctlcluster </w:t>
      </w:r>
      <w:r>
        <w:rPr>
          <w:rStyle w:val="token"/>
          <w:rFonts w:ascii="Consolas" w:hAnsi="Consolas" w:cs="Consolas"/>
          <w:color w:val="AE81FF"/>
          <w:sz w:val="24"/>
          <w:szCs w:val="24"/>
        </w:rPr>
        <w:t>10</w:t>
      </w:r>
      <w:r>
        <w:rPr>
          <w:rStyle w:val="HTMLCode"/>
          <w:rFonts w:ascii="Consolas" w:hAnsi="Consolas" w:cs="Consolas"/>
          <w:color w:val="F8F8F2"/>
          <w:sz w:val="24"/>
          <w:szCs w:val="24"/>
        </w:rPr>
        <w:t xml:space="preserve"> replica1 promote </w:t>
      </w:r>
    </w:p>
    <w:p w14:paraId="0D52963E" w14:textId="77777777" w:rsidR="006A535A" w:rsidRDefault="006A535A" w:rsidP="006A535A">
      <w:pPr>
        <w:ind w:firstLine="0"/>
        <w:jc w:val="left"/>
        <w:rPr>
          <w:rFonts w:cs="Times New Roman"/>
          <w:szCs w:val="24"/>
        </w:rPr>
      </w:pPr>
    </w:p>
    <w:p w14:paraId="4FA671C6" w14:textId="5570EFFB" w:rsidR="006A535A" w:rsidRPr="00B56FF6" w:rsidRDefault="006A535A" w:rsidP="006A535A">
      <w:pPr>
        <w:ind w:firstLine="0"/>
        <w:jc w:val="left"/>
        <w:rPr>
          <w:rFonts w:cs="Times New Roman"/>
          <w:szCs w:val="24"/>
        </w:rPr>
      </w:pPr>
      <w:r>
        <w:rPr>
          <w:rFonts w:cs="Times New Roman"/>
          <w:szCs w:val="24"/>
        </w:rPr>
        <w:t xml:space="preserve">Nakon ovoga klaster replica1 promovisan je u </w:t>
      </w:r>
      <w:proofErr w:type="gramStart"/>
      <w:r>
        <w:rPr>
          <w:rFonts w:cs="Times New Roman"/>
          <w:szCs w:val="24"/>
        </w:rPr>
        <w:t>novi</w:t>
      </w:r>
      <w:proofErr w:type="gramEnd"/>
      <w:r>
        <w:rPr>
          <w:rFonts w:cs="Times New Roman"/>
          <w:szCs w:val="24"/>
        </w:rPr>
        <w:t xml:space="preserve"> master čvor, i može se nastaviti sa nesmetanim radom.</w:t>
      </w:r>
      <w:r w:rsidR="008E28A3">
        <w:rPr>
          <w:rFonts w:cs="Times New Roman"/>
          <w:szCs w:val="24"/>
        </w:rPr>
        <w:t xml:space="preserve"> Ukoliko postoji mogućnost, stari master čvor (main) se može opet promovisati u master čvor što se naziva failback. To se izvršava tako što </w:t>
      </w:r>
      <w:proofErr w:type="gramStart"/>
      <w:r w:rsidR="008E28A3">
        <w:rPr>
          <w:rFonts w:cs="Times New Roman"/>
          <w:szCs w:val="24"/>
        </w:rPr>
        <w:t>će</w:t>
      </w:r>
      <w:proofErr w:type="gramEnd"/>
      <w:r w:rsidR="008E28A3">
        <w:rPr>
          <w:rFonts w:cs="Times New Roman"/>
          <w:szCs w:val="24"/>
        </w:rPr>
        <w:t xml:space="preserve"> se obaviti sinhornizacija izmenjenih podataka sa novim master čvorom replica1 (tako da će main čvor </w:t>
      </w:r>
      <w:r w:rsidR="008E28A3">
        <w:rPr>
          <w:rFonts w:cs="Times New Roman"/>
          <w:szCs w:val="24"/>
        </w:rPr>
        <w:lastRenderedPageBreak/>
        <w:t>postati prvo standby čvor), a zatim je moguće izvršiti ponovno promovisanje main čvora da postane novi master.</w:t>
      </w:r>
    </w:p>
    <w:p w14:paraId="0052BB1E" w14:textId="77777777" w:rsidR="008E3829" w:rsidRPr="008E3829" w:rsidRDefault="008E3829" w:rsidP="008E3829">
      <w:pPr>
        <w:pStyle w:val="ListParagraph"/>
        <w:keepNext/>
        <w:keepLines/>
        <w:numPr>
          <w:ilvl w:val="0"/>
          <w:numId w:val="28"/>
        </w:numPr>
        <w:spacing w:before="40" w:after="0"/>
        <w:contextualSpacing w:val="0"/>
        <w:outlineLvl w:val="1"/>
        <w:rPr>
          <w:rFonts w:eastAsiaTheme="majorEastAsia" w:cstheme="majorBidi"/>
          <w:vanish/>
          <w:sz w:val="28"/>
          <w:szCs w:val="26"/>
        </w:rPr>
      </w:pPr>
      <w:bookmarkStart w:id="91" w:name="_Toc106894865"/>
      <w:bookmarkStart w:id="92" w:name="_Toc106899731"/>
      <w:bookmarkStart w:id="93" w:name="_Toc106919993"/>
      <w:bookmarkEnd w:id="91"/>
      <w:bookmarkEnd w:id="92"/>
      <w:bookmarkEnd w:id="93"/>
    </w:p>
    <w:p w14:paraId="54C21477" w14:textId="77777777" w:rsidR="008E3829" w:rsidRPr="008E3829" w:rsidRDefault="008E3829" w:rsidP="008E3829">
      <w:pPr>
        <w:pStyle w:val="ListParagraph"/>
        <w:keepNext/>
        <w:keepLines/>
        <w:numPr>
          <w:ilvl w:val="0"/>
          <w:numId w:val="28"/>
        </w:numPr>
        <w:spacing w:before="40" w:after="0"/>
        <w:contextualSpacing w:val="0"/>
        <w:outlineLvl w:val="1"/>
        <w:rPr>
          <w:rFonts w:eastAsiaTheme="majorEastAsia" w:cstheme="majorBidi"/>
          <w:vanish/>
          <w:sz w:val="28"/>
          <w:szCs w:val="26"/>
        </w:rPr>
      </w:pPr>
      <w:bookmarkStart w:id="94" w:name="_Toc106894866"/>
      <w:bookmarkStart w:id="95" w:name="_Toc106899732"/>
      <w:bookmarkStart w:id="96" w:name="_Toc106919994"/>
      <w:bookmarkEnd w:id="94"/>
      <w:bookmarkEnd w:id="95"/>
      <w:bookmarkEnd w:id="96"/>
    </w:p>
    <w:p w14:paraId="4670B46B" w14:textId="77777777" w:rsidR="008E3829" w:rsidRPr="008E3829" w:rsidRDefault="008E3829" w:rsidP="008E3829">
      <w:pPr>
        <w:pStyle w:val="ListParagraph"/>
        <w:keepNext/>
        <w:keepLines/>
        <w:numPr>
          <w:ilvl w:val="0"/>
          <w:numId w:val="28"/>
        </w:numPr>
        <w:spacing w:before="40" w:after="0"/>
        <w:contextualSpacing w:val="0"/>
        <w:outlineLvl w:val="1"/>
        <w:rPr>
          <w:rFonts w:eastAsiaTheme="majorEastAsia" w:cstheme="majorBidi"/>
          <w:vanish/>
          <w:sz w:val="28"/>
          <w:szCs w:val="26"/>
        </w:rPr>
      </w:pPr>
      <w:bookmarkStart w:id="97" w:name="_Toc106894867"/>
      <w:bookmarkStart w:id="98" w:name="_Toc106899733"/>
      <w:bookmarkStart w:id="99" w:name="_Toc106919995"/>
      <w:bookmarkEnd w:id="97"/>
      <w:bookmarkEnd w:id="98"/>
      <w:bookmarkEnd w:id="99"/>
    </w:p>
    <w:p w14:paraId="0EA1B9A3" w14:textId="77777777" w:rsidR="008E3829" w:rsidRPr="008E3829" w:rsidRDefault="008E3829" w:rsidP="008E3829">
      <w:pPr>
        <w:pStyle w:val="ListParagraph"/>
        <w:keepNext/>
        <w:keepLines/>
        <w:numPr>
          <w:ilvl w:val="0"/>
          <w:numId w:val="28"/>
        </w:numPr>
        <w:spacing w:before="40" w:after="0"/>
        <w:contextualSpacing w:val="0"/>
        <w:outlineLvl w:val="1"/>
        <w:rPr>
          <w:rFonts w:eastAsiaTheme="majorEastAsia" w:cstheme="majorBidi"/>
          <w:vanish/>
          <w:sz w:val="28"/>
          <w:szCs w:val="26"/>
        </w:rPr>
      </w:pPr>
      <w:bookmarkStart w:id="100" w:name="_Toc106894868"/>
      <w:bookmarkStart w:id="101" w:name="_Toc106899734"/>
      <w:bookmarkStart w:id="102" w:name="_Toc106919996"/>
      <w:bookmarkEnd w:id="100"/>
      <w:bookmarkEnd w:id="101"/>
      <w:bookmarkEnd w:id="102"/>
    </w:p>
    <w:p w14:paraId="63524037" w14:textId="77777777" w:rsidR="008E3829" w:rsidRPr="008E3829" w:rsidRDefault="008E3829" w:rsidP="008E3829">
      <w:pPr>
        <w:pStyle w:val="ListParagraph"/>
        <w:keepNext/>
        <w:keepLines/>
        <w:numPr>
          <w:ilvl w:val="1"/>
          <w:numId w:val="28"/>
        </w:numPr>
        <w:spacing w:before="40" w:after="0"/>
        <w:contextualSpacing w:val="0"/>
        <w:outlineLvl w:val="1"/>
        <w:rPr>
          <w:rFonts w:eastAsiaTheme="majorEastAsia" w:cstheme="majorBidi"/>
          <w:vanish/>
          <w:sz w:val="28"/>
          <w:szCs w:val="26"/>
        </w:rPr>
      </w:pPr>
      <w:bookmarkStart w:id="103" w:name="_Toc106894869"/>
      <w:bookmarkStart w:id="104" w:name="_Toc106899735"/>
      <w:bookmarkStart w:id="105" w:name="_Toc106919997"/>
      <w:bookmarkEnd w:id="103"/>
      <w:bookmarkEnd w:id="104"/>
      <w:bookmarkEnd w:id="105"/>
    </w:p>
    <w:p w14:paraId="081F6473" w14:textId="77777777" w:rsidR="008E3829" w:rsidRPr="008E3829" w:rsidRDefault="008E3829" w:rsidP="008E3829">
      <w:pPr>
        <w:pStyle w:val="ListParagraph"/>
        <w:keepNext/>
        <w:keepLines/>
        <w:numPr>
          <w:ilvl w:val="1"/>
          <w:numId w:val="28"/>
        </w:numPr>
        <w:spacing w:before="40" w:after="0"/>
        <w:contextualSpacing w:val="0"/>
        <w:outlineLvl w:val="1"/>
        <w:rPr>
          <w:rFonts w:eastAsiaTheme="majorEastAsia" w:cstheme="majorBidi"/>
          <w:vanish/>
          <w:sz w:val="28"/>
          <w:szCs w:val="26"/>
        </w:rPr>
      </w:pPr>
      <w:bookmarkStart w:id="106" w:name="_Toc106894870"/>
      <w:bookmarkStart w:id="107" w:name="_Toc106899736"/>
      <w:bookmarkStart w:id="108" w:name="_Toc106919998"/>
      <w:bookmarkEnd w:id="106"/>
      <w:bookmarkEnd w:id="107"/>
      <w:bookmarkEnd w:id="108"/>
    </w:p>
    <w:p w14:paraId="307A196E" w14:textId="77777777" w:rsidR="006A535A" w:rsidRDefault="006A535A" w:rsidP="006A535A">
      <w:pPr>
        <w:pStyle w:val="Heading2"/>
        <w:ind w:left="792" w:firstLine="0"/>
      </w:pPr>
    </w:p>
    <w:p w14:paraId="572E5DFC" w14:textId="77777777" w:rsidR="006A535A" w:rsidRDefault="006A535A" w:rsidP="006A535A">
      <w:pPr>
        <w:pStyle w:val="Heading2"/>
        <w:ind w:left="792" w:firstLine="0"/>
      </w:pPr>
    </w:p>
    <w:p w14:paraId="4CA25B87" w14:textId="6576581E" w:rsidR="00BD72C9" w:rsidRDefault="0088767E" w:rsidP="008E3829">
      <w:pPr>
        <w:pStyle w:val="Heading2"/>
        <w:numPr>
          <w:ilvl w:val="1"/>
          <w:numId w:val="28"/>
        </w:numPr>
      </w:pPr>
      <w:bookmarkStart w:id="109" w:name="_Toc106919999"/>
      <w:r>
        <w:t>Oporavak servera kod PostgreSQL-a korišćenjem s</w:t>
      </w:r>
      <w:r w:rsidR="00BD72C9" w:rsidRPr="00B56FF6">
        <w:t>treaming replikacije</w:t>
      </w:r>
      <w:bookmarkEnd w:id="109"/>
    </w:p>
    <w:p w14:paraId="61C5FCAE" w14:textId="77777777" w:rsidR="002840CB" w:rsidRPr="002840CB" w:rsidRDefault="002840CB" w:rsidP="002840CB"/>
    <w:p w14:paraId="0B9E1C3E" w14:textId="77777777" w:rsidR="00BD72C9" w:rsidRPr="00B56FF6" w:rsidRDefault="00BD72C9" w:rsidP="00BD72C9">
      <w:pPr>
        <w:ind w:firstLine="0"/>
        <w:rPr>
          <w:rFonts w:cs="Times New Roman"/>
          <w:szCs w:val="24"/>
        </w:rPr>
      </w:pPr>
      <w:r w:rsidRPr="00B56FF6">
        <w:rPr>
          <w:rFonts w:cs="Times New Roman"/>
          <w:szCs w:val="24"/>
        </w:rPr>
        <w:t xml:space="preserve">Radnje oporavka koje treba preduzeti se razlikuju u zavisnosti </w:t>
      </w:r>
      <w:proofErr w:type="gramStart"/>
      <w:r w:rsidRPr="00B56FF6">
        <w:rPr>
          <w:rFonts w:cs="Times New Roman"/>
          <w:szCs w:val="24"/>
        </w:rPr>
        <w:t>od</w:t>
      </w:r>
      <w:proofErr w:type="gramEnd"/>
      <w:r w:rsidRPr="00B56FF6">
        <w:rPr>
          <w:rFonts w:cs="Times New Roman"/>
          <w:szCs w:val="24"/>
        </w:rPr>
        <w:t xml:space="preserve"> toga koji server, primarni ili rezervni (standby), ne radi.</w:t>
      </w:r>
    </w:p>
    <w:p w14:paraId="750C6278" w14:textId="77777777" w:rsidR="00BD72C9" w:rsidRPr="00B56FF6" w:rsidRDefault="00BD72C9" w:rsidP="00BD72C9">
      <w:pPr>
        <w:ind w:firstLine="0"/>
        <w:rPr>
          <w:rFonts w:cs="Times New Roman"/>
          <w:szCs w:val="24"/>
        </w:rPr>
      </w:pPr>
      <w:r w:rsidRPr="00B56FF6">
        <w:rPr>
          <w:rFonts w:cs="Times New Roman"/>
          <w:szCs w:val="24"/>
        </w:rPr>
        <w:t xml:space="preserve">Ukoliko primarni server otkaže </w:t>
      </w:r>
      <w:proofErr w:type="gramStart"/>
      <w:r w:rsidRPr="00B56FF6">
        <w:rPr>
          <w:rFonts w:cs="Times New Roman"/>
          <w:szCs w:val="24"/>
        </w:rPr>
        <w:t>sa</w:t>
      </w:r>
      <w:proofErr w:type="gramEnd"/>
      <w:r w:rsidRPr="00B56FF6">
        <w:rPr>
          <w:rFonts w:cs="Times New Roman"/>
          <w:szCs w:val="24"/>
        </w:rPr>
        <w:t xml:space="preserve"> radom, potrebno je ponovno izgraditi ga kao standby server. Postoje različite metode da se obavi oporavak servera koji je otkazao, </w:t>
      </w:r>
      <w:proofErr w:type="gramStart"/>
      <w:r w:rsidRPr="00B56FF6">
        <w:rPr>
          <w:rFonts w:cs="Times New Roman"/>
          <w:szCs w:val="24"/>
        </w:rPr>
        <w:t>ali</w:t>
      </w:r>
      <w:proofErr w:type="gramEnd"/>
      <w:r w:rsidRPr="00B56FF6">
        <w:rPr>
          <w:rFonts w:cs="Times New Roman"/>
          <w:szCs w:val="24"/>
        </w:rPr>
        <w:t xml:space="preserve"> tipične metode:</w:t>
      </w:r>
    </w:p>
    <w:p w14:paraId="772A8A54" w14:textId="77777777" w:rsidR="00BD72C9" w:rsidRPr="00C90B38" w:rsidRDefault="00BD72C9" w:rsidP="00C90B38">
      <w:pPr>
        <w:pStyle w:val="ListParagraph"/>
        <w:numPr>
          <w:ilvl w:val="0"/>
          <w:numId w:val="18"/>
        </w:numPr>
        <w:rPr>
          <w:rFonts w:cs="Times New Roman"/>
          <w:szCs w:val="24"/>
        </w:rPr>
      </w:pPr>
      <w:r w:rsidRPr="00C90B38">
        <w:rPr>
          <w:rFonts w:cs="Times New Roman"/>
          <w:szCs w:val="24"/>
        </w:rPr>
        <w:t>Korišćenjem rezervne kopije baze podataka</w:t>
      </w:r>
    </w:p>
    <w:p w14:paraId="3609B8B8" w14:textId="77777777" w:rsidR="00BD72C9" w:rsidRPr="00C90B38" w:rsidRDefault="00BD72C9" w:rsidP="00C90B38">
      <w:pPr>
        <w:pStyle w:val="ListParagraph"/>
        <w:numPr>
          <w:ilvl w:val="0"/>
          <w:numId w:val="18"/>
        </w:numPr>
        <w:rPr>
          <w:rFonts w:cs="Times New Roman"/>
          <w:szCs w:val="24"/>
        </w:rPr>
      </w:pPr>
      <w:r w:rsidRPr="00C90B38">
        <w:rPr>
          <w:rFonts w:cs="Times New Roman"/>
          <w:szCs w:val="24"/>
        </w:rPr>
        <w:t>Korišćenjem klaster fajla</w:t>
      </w:r>
    </w:p>
    <w:p w14:paraId="2E003C98" w14:textId="77777777" w:rsidR="00BD72C9" w:rsidRPr="00B56FF6" w:rsidRDefault="00BD72C9" w:rsidP="00BD72C9">
      <w:pPr>
        <w:ind w:firstLine="0"/>
        <w:rPr>
          <w:rFonts w:cs="Times New Roman"/>
          <w:szCs w:val="24"/>
        </w:rPr>
      </w:pPr>
      <w:r w:rsidRPr="00B56FF6">
        <w:rPr>
          <w:rFonts w:cs="Times New Roman"/>
          <w:szCs w:val="24"/>
        </w:rPr>
        <w:t xml:space="preserve">Prva metoda koristi rezervnu kopiju baze (pg_basebackup naredbu). Ovaj metod se realizuje </w:t>
      </w:r>
      <w:proofErr w:type="gramStart"/>
      <w:r w:rsidRPr="00B56FF6">
        <w:rPr>
          <w:rFonts w:cs="Times New Roman"/>
          <w:szCs w:val="24"/>
        </w:rPr>
        <w:t>na</w:t>
      </w:r>
      <w:proofErr w:type="gramEnd"/>
      <w:r w:rsidRPr="00B56FF6">
        <w:rPr>
          <w:rFonts w:cs="Times New Roman"/>
          <w:szCs w:val="24"/>
        </w:rPr>
        <w:t xml:space="preserve"> sledeći način: Prvo se indetifikuje uzrok otkazivanja i preduzimaju se određene akcije kako bi se oporavio server koji je otkazao. Na serveru koji je otkazao uklanjaju se klasteri baze podataka. Izvršava se komanda za vraćanje rezerne kopije pg_basebackup. Potrebno je modifikovatio recovery.conf ifajl </w:t>
      </w:r>
      <w:proofErr w:type="gramStart"/>
      <w:r w:rsidRPr="00B56FF6">
        <w:rPr>
          <w:rFonts w:cs="Times New Roman"/>
          <w:szCs w:val="24"/>
        </w:rPr>
        <w:t>na</w:t>
      </w:r>
      <w:proofErr w:type="gramEnd"/>
      <w:r w:rsidRPr="00B56FF6">
        <w:rPr>
          <w:rFonts w:cs="Times New Roman"/>
          <w:szCs w:val="24"/>
        </w:rPr>
        <w:t xml:space="preserve"> serveru koji je otkazao i podesiti opciju standby_mode=on. Nakon toga može se pokrenuti server koji je otkazao koji </w:t>
      </w:r>
      <w:proofErr w:type="gramStart"/>
      <w:r w:rsidRPr="00B56FF6">
        <w:rPr>
          <w:rFonts w:cs="Times New Roman"/>
          <w:szCs w:val="24"/>
        </w:rPr>
        <w:t>će</w:t>
      </w:r>
      <w:proofErr w:type="gramEnd"/>
      <w:r w:rsidRPr="00B56FF6">
        <w:rPr>
          <w:rFonts w:cs="Times New Roman"/>
          <w:szCs w:val="24"/>
        </w:rPr>
        <w:t xml:space="preserve"> se ponašati kao novi rezervni server.</w:t>
      </w:r>
    </w:p>
    <w:p w14:paraId="5A214D36" w14:textId="77777777" w:rsidR="00BD72C9" w:rsidRDefault="00BD72C9" w:rsidP="00BD72C9">
      <w:pPr>
        <w:ind w:firstLine="0"/>
        <w:rPr>
          <w:rFonts w:cs="Times New Roman"/>
          <w:szCs w:val="24"/>
        </w:rPr>
      </w:pPr>
      <w:r w:rsidRPr="00B56FF6">
        <w:rPr>
          <w:rFonts w:cs="Times New Roman"/>
          <w:szCs w:val="24"/>
        </w:rPr>
        <w:t xml:space="preserve">Druga metoda koristi klaster fajlove za oporavak i koristi se samo u slučaju kada server nije otkazao usled problema </w:t>
      </w:r>
      <w:proofErr w:type="gramStart"/>
      <w:r w:rsidRPr="00B56FF6">
        <w:rPr>
          <w:rFonts w:cs="Times New Roman"/>
          <w:szCs w:val="24"/>
        </w:rPr>
        <w:t>sa</w:t>
      </w:r>
      <w:proofErr w:type="gramEnd"/>
      <w:r w:rsidRPr="00B56FF6">
        <w:rPr>
          <w:rFonts w:cs="Times New Roman"/>
          <w:szCs w:val="24"/>
        </w:rPr>
        <w:t xml:space="preserve"> hardverom, tako da možemo resetovati bazu podataka. Oporavak servera koji je otkazao se obavlja tako što se vrši sinhronizacija razlike između tog servera i novog primarnog servera, korišćenjem naredbe pg_rewind. Zatim se vrši potrebno konfigurisanje otkazanog servera kako bi radio kao rezervni server, I nakon završetka konfigurisanja server je spreman za rad.</w:t>
      </w:r>
    </w:p>
    <w:p w14:paraId="0E7AB621" w14:textId="011E7F08" w:rsidR="004562A0" w:rsidRDefault="003A52AF" w:rsidP="004A0EE0">
      <w:pPr>
        <w:ind w:firstLine="0"/>
        <w:jc w:val="left"/>
        <w:rPr>
          <w:rFonts w:cs="Times New Roman"/>
          <w:szCs w:val="24"/>
        </w:rPr>
      </w:pPr>
      <w:r>
        <w:rPr>
          <w:rFonts w:cs="Times New Roman"/>
          <w:szCs w:val="24"/>
        </w:rPr>
        <w:br w:type="page"/>
      </w:r>
    </w:p>
    <w:p w14:paraId="40E655D3" w14:textId="77777777" w:rsidR="003677CA" w:rsidRDefault="003677CA" w:rsidP="00C57005">
      <w:pPr>
        <w:pStyle w:val="Heading1"/>
        <w:numPr>
          <w:ilvl w:val="0"/>
          <w:numId w:val="11"/>
        </w:numPr>
      </w:pPr>
      <w:bookmarkStart w:id="110" w:name="_Toc106920000"/>
      <w:r>
        <w:lastRenderedPageBreak/>
        <w:t>Logička replikacija kod PostgreSQL-a</w:t>
      </w:r>
      <w:bookmarkEnd w:id="110"/>
    </w:p>
    <w:p w14:paraId="5F7746C2" w14:textId="77777777" w:rsidR="003677CA" w:rsidRDefault="003677CA" w:rsidP="003677CA">
      <w:pPr>
        <w:rPr>
          <w:rFonts w:cs="Times New Roman"/>
          <w:szCs w:val="24"/>
        </w:rPr>
      </w:pPr>
    </w:p>
    <w:p w14:paraId="7DE268C6" w14:textId="77777777" w:rsidR="003677CA" w:rsidRPr="00283D7D" w:rsidRDefault="003677CA" w:rsidP="003677CA">
      <w:pPr>
        <w:rPr>
          <w:rFonts w:cs="Times New Roman"/>
          <w:szCs w:val="24"/>
        </w:rPr>
      </w:pPr>
      <w:r>
        <w:rPr>
          <w:rFonts w:cs="Times New Roman"/>
          <w:szCs w:val="24"/>
        </w:rPr>
        <w:t>Logička replikacija je uvedena kod PostgreSQL-a kao dodatna funkcionalnost nakon verzije 10</w:t>
      </w:r>
      <w:r w:rsidRPr="00283D7D">
        <w:rPr>
          <w:rFonts w:cs="Times New Roman"/>
          <w:szCs w:val="24"/>
        </w:rPr>
        <w:t xml:space="preserve">. </w:t>
      </w:r>
      <w:r>
        <w:rPr>
          <w:rFonts w:cs="Times New Roman"/>
          <w:szCs w:val="24"/>
        </w:rPr>
        <w:t>Ona predstavlja</w:t>
      </w:r>
      <w:r w:rsidRPr="00283D7D">
        <w:rPr>
          <w:rFonts w:cs="Times New Roman"/>
          <w:szCs w:val="24"/>
        </w:rPr>
        <w:t xml:space="preserve"> fleksibilnije i</w:t>
      </w:r>
      <w:r>
        <w:rPr>
          <w:rFonts w:cs="Times New Roman"/>
          <w:szCs w:val="24"/>
        </w:rPr>
        <w:t xml:space="preserve"> lakše sredstvo za repliciranje</w:t>
      </w:r>
      <w:r w:rsidRPr="00283D7D">
        <w:rPr>
          <w:rFonts w:cs="Times New Roman"/>
          <w:szCs w:val="24"/>
        </w:rPr>
        <w:t xml:space="preserve"> tabela </w:t>
      </w:r>
      <w:proofErr w:type="gramStart"/>
      <w:r w:rsidRPr="00283D7D">
        <w:rPr>
          <w:rFonts w:cs="Times New Roman"/>
          <w:szCs w:val="24"/>
        </w:rPr>
        <w:t>od</w:t>
      </w:r>
      <w:proofErr w:type="gramEnd"/>
      <w:r w:rsidRPr="00283D7D">
        <w:rPr>
          <w:rFonts w:cs="Times New Roman"/>
          <w:szCs w:val="24"/>
        </w:rPr>
        <w:t xml:space="preserve"> redovnog mehanizma replikacije</w:t>
      </w:r>
      <w:r>
        <w:rPr>
          <w:rFonts w:cs="Times New Roman"/>
          <w:szCs w:val="24"/>
        </w:rPr>
        <w:t xml:space="preserve"> metodom</w:t>
      </w:r>
      <w:r w:rsidRPr="00283D7D">
        <w:rPr>
          <w:rFonts w:cs="Times New Roman"/>
          <w:szCs w:val="24"/>
        </w:rPr>
        <w:t xml:space="preserve"> strimovanja. Međutim, </w:t>
      </w:r>
      <w:r>
        <w:rPr>
          <w:rFonts w:cs="Times New Roman"/>
          <w:szCs w:val="24"/>
        </w:rPr>
        <w:t>logi</w:t>
      </w:r>
      <w:r>
        <w:rPr>
          <w:rFonts w:cs="Times New Roman"/>
          <w:szCs w:val="24"/>
          <w:lang w:val="sr-Latn-ME"/>
        </w:rPr>
        <w:t xml:space="preserve">čka replikacija </w:t>
      </w:r>
      <w:proofErr w:type="gramStart"/>
      <w:r>
        <w:rPr>
          <w:rFonts w:cs="Times New Roman"/>
          <w:szCs w:val="24"/>
          <w:lang w:val="sr-Latn-ME"/>
        </w:rPr>
        <w:t>sama</w:t>
      </w:r>
      <w:proofErr w:type="gramEnd"/>
      <w:r>
        <w:rPr>
          <w:rFonts w:cs="Times New Roman"/>
          <w:szCs w:val="24"/>
          <w:lang w:val="sr-Latn-ME"/>
        </w:rPr>
        <w:t xml:space="preserve"> po sebima ima i</w:t>
      </w:r>
      <w:r w:rsidRPr="00283D7D">
        <w:rPr>
          <w:rFonts w:cs="Times New Roman"/>
          <w:szCs w:val="24"/>
        </w:rPr>
        <w:t xml:space="preserve"> neka ograničenja koja mogu ili ne moraju </w:t>
      </w:r>
      <w:r>
        <w:rPr>
          <w:rFonts w:cs="Times New Roman"/>
          <w:szCs w:val="24"/>
        </w:rPr>
        <w:t>biti razlog za korišćenje neki drugih metoda replikacije.</w:t>
      </w:r>
      <w:r w:rsidRPr="00283D7D">
        <w:rPr>
          <w:rFonts w:cs="Times New Roman"/>
          <w:szCs w:val="24"/>
        </w:rPr>
        <w:t xml:space="preserve"> </w:t>
      </w:r>
    </w:p>
    <w:p w14:paraId="71DA6E23" w14:textId="77777777" w:rsidR="003677CA" w:rsidRPr="00F12421" w:rsidRDefault="003677CA" w:rsidP="003677CA">
      <w:pPr>
        <w:rPr>
          <w:rFonts w:cs="Times New Roman"/>
          <w:szCs w:val="24"/>
        </w:rPr>
      </w:pPr>
      <w:r w:rsidRPr="00F12421">
        <w:rPr>
          <w:rFonts w:cs="Times New Roman"/>
          <w:szCs w:val="24"/>
        </w:rPr>
        <w:t xml:space="preserve">Logička replikacija je metod replikacije objekata podataka i njihovih promena, </w:t>
      </w:r>
      <w:proofErr w:type="gramStart"/>
      <w:r w:rsidRPr="00F12421">
        <w:rPr>
          <w:rFonts w:cs="Times New Roman"/>
          <w:szCs w:val="24"/>
        </w:rPr>
        <w:t>na</w:t>
      </w:r>
      <w:proofErr w:type="gramEnd"/>
      <w:r w:rsidRPr="00F12421">
        <w:rPr>
          <w:rFonts w:cs="Times New Roman"/>
          <w:szCs w:val="24"/>
        </w:rPr>
        <w:t xml:space="preserve"> osnovu njihovog identiteta replikacije (obi</w:t>
      </w:r>
      <w:r>
        <w:rPr>
          <w:rFonts w:cs="Times New Roman"/>
          <w:szCs w:val="24"/>
        </w:rPr>
        <w:t>čno primarnog ključa). Koristimo</w:t>
      </w:r>
      <w:r w:rsidRPr="00F12421">
        <w:rPr>
          <w:rFonts w:cs="Times New Roman"/>
          <w:szCs w:val="24"/>
        </w:rPr>
        <w:t xml:space="preserve"> termin logička za razliku </w:t>
      </w:r>
      <w:proofErr w:type="gramStart"/>
      <w:r w:rsidRPr="00F12421">
        <w:rPr>
          <w:rFonts w:cs="Times New Roman"/>
          <w:szCs w:val="24"/>
        </w:rPr>
        <w:t>od</w:t>
      </w:r>
      <w:proofErr w:type="gramEnd"/>
      <w:r w:rsidRPr="00F12421">
        <w:rPr>
          <w:rFonts w:cs="Times New Roman"/>
          <w:szCs w:val="24"/>
        </w:rPr>
        <w:t xml:space="preserve"> fizičke replikacije, koja koristi tačne adrese blokova i repl</w:t>
      </w:r>
      <w:r>
        <w:rPr>
          <w:rFonts w:cs="Times New Roman"/>
          <w:szCs w:val="24"/>
        </w:rPr>
        <w:t>ikaciju bajt po bajt. PostgreSQL kao što smo već rekli</w:t>
      </w:r>
      <w:r w:rsidRPr="00F12421">
        <w:rPr>
          <w:rFonts w:cs="Times New Roman"/>
          <w:szCs w:val="24"/>
        </w:rPr>
        <w:t xml:space="preserve"> podržava oba mehanizma istovremeno. Logička replikacija omogućava preciznu kontrolu </w:t>
      </w:r>
      <w:proofErr w:type="gramStart"/>
      <w:r w:rsidRPr="00F12421">
        <w:rPr>
          <w:rFonts w:cs="Times New Roman"/>
          <w:szCs w:val="24"/>
        </w:rPr>
        <w:t>nad</w:t>
      </w:r>
      <w:proofErr w:type="gramEnd"/>
      <w:r w:rsidRPr="00F12421">
        <w:rPr>
          <w:rFonts w:cs="Times New Roman"/>
          <w:szCs w:val="24"/>
        </w:rPr>
        <w:t xml:space="preserve"> replikacijom podata</w:t>
      </w:r>
      <w:r>
        <w:rPr>
          <w:rFonts w:cs="Times New Roman"/>
          <w:szCs w:val="24"/>
        </w:rPr>
        <w:t xml:space="preserve">ka i bezbednošću. </w:t>
      </w:r>
    </w:p>
    <w:p w14:paraId="63C01871" w14:textId="77777777" w:rsidR="003677CA" w:rsidRPr="00F12421" w:rsidRDefault="003677CA" w:rsidP="003677CA">
      <w:pPr>
        <w:rPr>
          <w:rFonts w:cs="Times New Roman"/>
          <w:szCs w:val="24"/>
        </w:rPr>
      </w:pPr>
      <w:r w:rsidRPr="00F12421">
        <w:rPr>
          <w:rFonts w:cs="Times New Roman"/>
          <w:szCs w:val="24"/>
        </w:rPr>
        <w:t>Logička replikacija koristi model objavljivanja</w:t>
      </w:r>
      <w:r>
        <w:rPr>
          <w:rFonts w:cs="Times New Roman"/>
          <w:szCs w:val="24"/>
        </w:rPr>
        <w:t xml:space="preserve"> (publish)</w:t>
      </w:r>
      <w:r w:rsidRPr="00F12421">
        <w:rPr>
          <w:rFonts w:cs="Times New Roman"/>
          <w:szCs w:val="24"/>
        </w:rPr>
        <w:t xml:space="preserve"> i pretplate</w:t>
      </w:r>
      <w:r>
        <w:rPr>
          <w:rFonts w:cs="Times New Roman"/>
          <w:szCs w:val="24"/>
        </w:rPr>
        <w:t xml:space="preserve"> (subscribe)</w:t>
      </w:r>
      <w:r w:rsidRPr="00F12421">
        <w:rPr>
          <w:rFonts w:cs="Times New Roman"/>
          <w:szCs w:val="24"/>
        </w:rPr>
        <w:t xml:space="preserve"> </w:t>
      </w:r>
      <w:proofErr w:type="gramStart"/>
      <w:r w:rsidRPr="00F12421">
        <w:rPr>
          <w:rFonts w:cs="Times New Roman"/>
          <w:szCs w:val="24"/>
        </w:rPr>
        <w:t>sa</w:t>
      </w:r>
      <w:proofErr w:type="gramEnd"/>
      <w:r w:rsidRPr="00F12421">
        <w:rPr>
          <w:rFonts w:cs="Times New Roman"/>
          <w:szCs w:val="24"/>
        </w:rPr>
        <w:t xml:space="preserve"> jednim ili više pretplatnika</w:t>
      </w:r>
      <w:r>
        <w:rPr>
          <w:rFonts w:cs="Times New Roman"/>
          <w:szCs w:val="24"/>
        </w:rPr>
        <w:t xml:space="preserve"> (subscribers)</w:t>
      </w:r>
      <w:r w:rsidRPr="00F12421">
        <w:rPr>
          <w:rFonts w:cs="Times New Roman"/>
          <w:szCs w:val="24"/>
        </w:rPr>
        <w:t xml:space="preserve"> koji se pretplate na jednu ili više publikacija</w:t>
      </w:r>
      <w:r>
        <w:rPr>
          <w:rFonts w:cs="Times New Roman"/>
          <w:szCs w:val="24"/>
        </w:rPr>
        <w:t xml:space="preserve"> (publications)</w:t>
      </w:r>
      <w:r w:rsidRPr="00F12421">
        <w:rPr>
          <w:rFonts w:cs="Times New Roman"/>
          <w:szCs w:val="24"/>
        </w:rPr>
        <w:t xml:space="preserve"> na čvoru izdavača </w:t>
      </w:r>
      <w:r>
        <w:rPr>
          <w:rFonts w:cs="Times New Roman"/>
          <w:szCs w:val="24"/>
        </w:rPr>
        <w:t>(publisher node)</w:t>
      </w:r>
      <w:r w:rsidRPr="00F12421">
        <w:rPr>
          <w:rFonts w:cs="Times New Roman"/>
          <w:szCs w:val="24"/>
        </w:rPr>
        <w:t xml:space="preserve">. Pretplatnici preuzimaju podatke iz publikacija </w:t>
      </w:r>
      <w:proofErr w:type="gramStart"/>
      <w:r w:rsidRPr="00F12421">
        <w:rPr>
          <w:rFonts w:cs="Times New Roman"/>
          <w:szCs w:val="24"/>
        </w:rPr>
        <w:t>na</w:t>
      </w:r>
      <w:proofErr w:type="gramEnd"/>
      <w:r w:rsidRPr="00F12421">
        <w:rPr>
          <w:rFonts w:cs="Times New Roman"/>
          <w:szCs w:val="24"/>
        </w:rPr>
        <w:t xml:space="preserve"> koje su pretplaćeni i mogu naknadno ponovo objaviti podatke kako bi omogućili kaskadno replikaci</w:t>
      </w:r>
      <w:r>
        <w:rPr>
          <w:rFonts w:cs="Times New Roman"/>
          <w:szCs w:val="24"/>
        </w:rPr>
        <w:t>ju ili složenije konfiguracije.</w:t>
      </w:r>
    </w:p>
    <w:p w14:paraId="5B769E43" w14:textId="77777777" w:rsidR="003677CA" w:rsidRPr="00F12421" w:rsidRDefault="003677CA" w:rsidP="003677CA">
      <w:pPr>
        <w:rPr>
          <w:rFonts w:cs="Times New Roman"/>
          <w:szCs w:val="24"/>
        </w:rPr>
      </w:pPr>
      <w:r w:rsidRPr="00F12421">
        <w:rPr>
          <w:rFonts w:cs="Times New Roman"/>
          <w:szCs w:val="24"/>
        </w:rPr>
        <w:t>Logička replikacija tabele obično počinje pravljenjem snimka</w:t>
      </w:r>
      <w:r>
        <w:rPr>
          <w:rFonts w:cs="Times New Roman"/>
          <w:szCs w:val="24"/>
        </w:rPr>
        <w:t xml:space="preserve"> (snapshot)</w:t>
      </w:r>
      <w:r w:rsidRPr="00F12421">
        <w:rPr>
          <w:rFonts w:cs="Times New Roman"/>
          <w:szCs w:val="24"/>
        </w:rPr>
        <w:t xml:space="preserve"> podataka u bazi podataka izdavača i njihovim kopiranjem pretplatniku. Kada se to uradi, promene </w:t>
      </w:r>
      <w:proofErr w:type="gramStart"/>
      <w:r w:rsidRPr="00F12421">
        <w:rPr>
          <w:rFonts w:cs="Times New Roman"/>
          <w:szCs w:val="24"/>
        </w:rPr>
        <w:t>na</w:t>
      </w:r>
      <w:proofErr w:type="gramEnd"/>
      <w:r w:rsidRPr="00F12421">
        <w:rPr>
          <w:rFonts w:cs="Times New Roman"/>
          <w:szCs w:val="24"/>
        </w:rPr>
        <w:t xml:space="preserve"> izdavaču se šalju pretplatniku kako se dešavaju u realnom vremenu. Pretplatnik primenjuje podatke istim redosledom kao i izdavač, tako da je zagarantovana konzistentnost transakcija za publikacije u okviru jedne pretplate. Ovaj metod replikacije podataka se ponekad n</w:t>
      </w:r>
      <w:r>
        <w:rPr>
          <w:rFonts w:cs="Times New Roman"/>
          <w:szCs w:val="24"/>
        </w:rPr>
        <w:t>aziva transakciona replikacija.</w:t>
      </w:r>
    </w:p>
    <w:p w14:paraId="70A249CD" w14:textId="77777777" w:rsidR="003677CA" w:rsidRPr="00F12421" w:rsidRDefault="003677CA" w:rsidP="003677CA">
      <w:pPr>
        <w:rPr>
          <w:rFonts w:cs="Times New Roman"/>
          <w:szCs w:val="24"/>
        </w:rPr>
      </w:pPr>
      <w:r w:rsidRPr="00F12421">
        <w:rPr>
          <w:rFonts w:cs="Times New Roman"/>
          <w:szCs w:val="24"/>
        </w:rPr>
        <w:t>Tipični slučajevi upot</w:t>
      </w:r>
      <w:r>
        <w:rPr>
          <w:rFonts w:cs="Times New Roman"/>
          <w:szCs w:val="24"/>
        </w:rPr>
        <w:t>rebe za logičku replikaciju su:</w:t>
      </w:r>
    </w:p>
    <w:p w14:paraId="1CF63908" w14:textId="77777777" w:rsidR="003677CA" w:rsidRPr="00253B52" w:rsidRDefault="003677CA" w:rsidP="00C57005">
      <w:pPr>
        <w:pStyle w:val="ListParagraph"/>
        <w:numPr>
          <w:ilvl w:val="0"/>
          <w:numId w:val="12"/>
        </w:numPr>
        <w:jc w:val="left"/>
        <w:rPr>
          <w:rFonts w:cs="Times New Roman"/>
          <w:szCs w:val="24"/>
        </w:rPr>
      </w:pPr>
      <w:r w:rsidRPr="00253B52">
        <w:rPr>
          <w:rFonts w:cs="Times New Roman"/>
          <w:szCs w:val="24"/>
        </w:rPr>
        <w:t xml:space="preserve">Slanje inkrementalnih promena u jednoj bazi podataka </w:t>
      </w:r>
      <w:proofErr w:type="gramStart"/>
      <w:r w:rsidRPr="00253B52">
        <w:rPr>
          <w:rFonts w:cs="Times New Roman"/>
          <w:szCs w:val="24"/>
        </w:rPr>
        <w:t>ili</w:t>
      </w:r>
      <w:proofErr w:type="gramEnd"/>
      <w:r w:rsidRPr="00253B52">
        <w:rPr>
          <w:rFonts w:cs="Times New Roman"/>
          <w:szCs w:val="24"/>
        </w:rPr>
        <w:t xml:space="preserve"> podskupu baze podataka pretplatnicima kako do njih dođe.</w:t>
      </w:r>
    </w:p>
    <w:p w14:paraId="2CF6AF9D" w14:textId="77777777" w:rsidR="003677CA" w:rsidRPr="00253B52" w:rsidRDefault="003677CA" w:rsidP="00C57005">
      <w:pPr>
        <w:pStyle w:val="ListParagraph"/>
        <w:numPr>
          <w:ilvl w:val="0"/>
          <w:numId w:val="12"/>
        </w:numPr>
        <w:jc w:val="left"/>
        <w:rPr>
          <w:rFonts w:cs="Times New Roman"/>
          <w:szCs w:val="24"/>
        </w:rPr>
      </w:pPr>
      <w:r w:rsidRPr="00253B52">
        <w:rPr>
          <w:rFonts w:cs="Times New Roman"/>
          <w:szCs w:val="24"/>
        </w:rPr>
        <w:t xml:space="preserve">Aktiviranje pokretača za pojedinačne promene kako stignu </w:t>
      </w:r>
      <w:proofErr w:type="gramStart"/>
      <w:r w:rsidRPr="00253B52">
        <w:rPr>
          <w:rFonts w:cs="Times New Roman"/>
          <w:szCs w:val="24"/>
        </w:rPr>
        <w:t>na</w:t>
      </w:r>
      <w:proofErr w:type="gramEnd"/>
      <w:r w:rsidRPr="00253B52">
        <w:rPr>
          <w:rFonts w:cs="Times New Roman"/>
          <w:szCs w:val="24"/>
        </w:rPr>
        <w:t xml:space="preserve"> pretplatnika.</w:t>
      </w:r>
    </w:p>
    <w:p w14:paraId="0EBBED5C" w14:textId="77777777" w:rsidR="003677CA" w:rsidRPr="00253B52" w:rsidRDefault="003677CA" w:rsidP="00C57005">
      <w:pPr>
        <w:pStyle w:val="ListParagraph"/>
        <w:numPr>
          <w:ilvl w:val="0"/>
          <w:numId w:val="12"/>
        </w:numPr>
        <w:jc w:val="left"/>
        <w:rPr>
          <w:rFonts w:cs="Times New Roman"/>
          <w:szCs w:val="24"/>
        </w:rPr>
      </w:pPr>
      <w:r w:rsidRPr="00253B52">
        <w:rPr>
          <w:rFonts w:cs="Times New Roman"/>
          <w:szCs w:val="24"/>
        </w:rPr>
        <w:t>Konsolidovanje više baza podataka u jednu (</w:t>
      </w:r>
      <w:proofErr w:type="gramStart"/>
      <w:r w:rsidRPr="00253B52">
        <w:rPr>
          <w:rFonts w:cs="Times New Roman"/>
          <w:szCs w:val="24"/>
        </w:rPr>
        <w:t>na</w:t>
      </w:r>
      <w:proofErr w:type="gramEnd"/>
      <w:r w:rsidRPr="00253B52">
        <w:rPr>
          <w:rFonts w:cs="Times New Roman"/>
          <w:szCs w:val="24"/>
        </w:rPr>
        <w:t xml:space="preserve"> primer za analitičke svrhe).</w:t>
      </w:r>
    </w:p>
    <w:p w14:paraId="5A8D954C" w14:textId="77777777" w:rsidR="003677CA" w:rsidRPr="00253B52" w:rsidRDefault="003677CA" w:rsidP="00C57005">
      <w:pPr>
        <w:pStyle w:val="ListParagraph"/>
        <w:numPr>
          <w:ilvl w:val="0"/>
          <w:numId w:val="12"/>
        </w:numPr>
        <w:jc w:val="left"/>
        <w:rPr>
          <w:rFonts w:cs="Times New Roman"/>
          <w:szCs w:val="24"/>
        </w:rPr>
      </w:pPr>
      <w:r w:rsidRPr="00253B52">
        <w:rPr>
          <w:rFonts w:cs="Times New Roman"/>
          <w:szCs w:val="24"/>
        </w:rPr>
        <w:t>Repliciranje između različitih verzija PostgreS</w:t>
      </w:r>
      <w:r>
        <w:rPr>
          <w:rFonts w:cs="Times New Roman"/>
          <w:szCs w:val="24"/>
        </w:rPr>
        <w:t>QL</w:t>
      </w:r>
      <w:r w:rsidRPr="00253B52">
        <w:rPr>
          <w:rFonts w:cs="Times New Roman"/>
          <w:szCs w:val="24"/>
        </w:rPr>
        <w:t>-a.</w:t>
      </w:r>
    </w:p>
    <w:p w14:paraId="04A56B44" w14:textId="77777777" w:rsidR="003677CA" w:rsidRPr="00253B52" w:rsidRDefault="003677CA" w:rsidP="00C57005">
      <w:pPr>
        <w:pStyle w:val="ListParagraph"/>
        <w:numPr>
          <w:ilvl w:val="0"/>
          <w:numId w:val="12"/>
        </w:numPr>
        <w:jc w:val="left"/>
        <w:rPr>
          <w:rFonts w:cs="Times New Roman"/>
          <w:szCs w:val="24"/>
        </w:rPr>
      </w:pPr>
      <w:r w:rsidRPr="00253B52">
        <w:rPr>
          <w:rFonts w:cs="Times New Roman"/>
          <w:szCs w:val="24"/>
        </w:rPr>
        <w:t>Replikacija između PostgreS</w:t>
      </w:r>
      <w:r>
        <w:rPr>
          <w:rFonts w:cs="Times New Roman"/>
          <w:szCs w:val="24"/>
        </w:rPr>
        <w:t>QL</w:t>
      </w:r>
      <w:r w:rsidRPr="00253B52">
        <w:rPr>
          <w:rFonts w:cs="Times New Roman"/>
          <w:szCs w:val="24"/>
        </w:rPr>
        <w:t xml:space="preserve"> instanci na različitim platformama (n</w:t>
      </w:r>
      <w:r>
        <w:rPr>
          <w:rFonts w:cs="Times New Roman"/>
          <w:szCs w:val="24"/>
        </w:rPr>
        <w:t>a primer sa Linux-a na Window</w:t>
      </w:r>
      <w:r w:rsidRPr="00253B52">
        <w:rPr>
          <w:rFonts w:cs="Times New Roman"/>
          <w:szCs w:val="24"/>
        </w:rPr>
        <w:t>s)</w:t>
      </w:r>
    </w:p>
    <w:p w14:paraId="5910BD55" w14:textId="77777777" w:rsidR="003677CA" w:rsidRPr="00253B52" w:rsidRDefault="003677CA" w:rsidP="00C57005">
      <w:pPr>
        <w:pStyle w:val="ListParagraph"/>
        <w:numPr>
          <w:ilvl w:val="0"/>
          <w:numId w:val="12"/>
        </w:numPr>
        <w:jc w:val="left"/>
        <w:rPr>
          <w:rFonts w:cs="Times New Roman"/>
          <w:szCs w:val="24"/>
        </w:rPr>
      </w:pPr>
      <w:r w:rsidRPr="00253B52">
        <w:rPr>
          <w:rFonts w:cs="Times New Roman"/>
          <w:szCs w:val="24"/>
        </w:rPr>
        <w:t>Omogućavanje pristupa repliciranim podacima različitim grupama korisnika.</w:t>
      </w:r>
    </w:p>
    <w:p w14:paraId="723C5778" w14:textId="77777777" w:rsidR="003677CA" w:rsidRPr="0096349C" w:rsidRDefault="003677CA" w:rsidP="00C57005">
      <w:pPr>
        <w:pStyle w:val="ListParagraph"/>
        <w:numPr>
          <w:ilvl w:val="0"/>
          <w:numId w:val="12"/>
        </w:numPr>
        <w:jc w:val="left"/>
        <w:rPr>
          <w:rFonts w:cs="Times New Roman"/>
          <w:szCs w:val="24"/>
        </w:rPr>
      </w:pPr>
      <w:r w:rsidRPr="00253B52">
        <w:rPr>
          <w:rFonts w:cs="Times New Roman"/>
          <w:szCs w:val="24"/>
        </w:rPr>
        <w:t>Deljenje podskupa baze podataka između više baza podataka.</w:t>
      </w:r>
    </w:p>
    <w:p w14:paraId="0FF47E86" w14:textId="77777777" w:rsidR="003677CA" w:rsidRPr="00F12421" w:rsidRDefault="003677CA" w:rsidP="003677CA">
      <w:pPr>
        <w:rPr>
          <w:rFonts w:cs="Times New Roman"/>
          <w:szCs w:val="24"/>
        </w:rPr>
      </w:pPr>
    </w:p>
    <w:p w14:paraId="31A68BC2" w14:textId="77777777" w:rsidR="003677CA" w:rsidRDefault="003677CA" w:rsidP="003677CA">
      <w:pPr>
        <w:rPr>
          <w:rFonts w:cs="Times New Roman"/>
          <w:szCs w:val="24"/>
        </w:rPr>
      </w:pPr>
      <w:r w:rsidRPr="00F12421">
        <w:rPr>
          <w:rFonts w:cs="Times New Roman"/>
          <w:szCs w:val="24"/>
        </w:rPr>
        <w:t xml:space="preserve">Baza podataka pretplatnika se ponaša </w:t>
      </w:r>
      <w:proofErr w:type="gramStart"/>
      <w:r w:rsidRPr="00F12421">
        <w:rPr>
          <w:rFonts w:cs="Times New Roman"/>
          <w:szCs w:val="24"/>
        </w:rPr>
        <w:t>na</w:t>
      </w:r>
      <w:proofErr w:type="gramEnd"/>
      <w:r w:rsidRPr="00F12421">
        <w:rPr>
          <w:rFonts w:cs="Times New Roman"/>
          <w:szCs w:val="24"/>
        </w:rPr>
        <w:t xml:space="preserve"> isti način kao i svaka druga PostgreS</w:t>
      </w:r>
      <w:r>
        <w:rPr>
          <w:rFonts w:cs="Times New Roman"/>
          <w:szCs w:val="24"/>
        </w:rPr>
        <w:t>QL</w:t>
      </w:r>
      <w:r w:rsidRPr="00F12421">
        <w:rPr>
          <w:rFonts w:cs="Times New Roman"/>
          <w:szCs w:val="24"/>
        </w:rPr>
        <w:t xml:space="preserve"> instanca i može se koristiti kao izdavač za druge baze podataka definisanjem sopstvenih publikacija. Kada se </w:t>
      </w:r>
      <w:r>
        <w:rPr>
          <w:rFonts w:cs="Times New Roman"/>
          <w:szCs w:val="24"/>
        </w:rPr>
        <w:t xml:space="preserve">pretplatnik (subscriber) tretira </w:t>
      </w:r>
      <w:r w:rsidRPr="00F12421">
        <w:rPr>
          <w:rFonts w:cs="Times New Roman"/>
          <w:szCs w:val="24"/>
        </w:rPr>
        <w:t xml:space="preserve">samo </w:t>
      </w:r>
      <w:r>
        <w:rPr>
          <w:rFonts w:cs="Times New Roman"/>
          <w:szCs w:val="24"/>
        </w:rPr>
        <w:t xml:space="preserve">kao da se obavlja </w:t>
      </w:r>
      <w:r w:rsidRPr="00F12421">
        <w:rPr>
          <w:rFonts w:cs="Times New Roman"/>
          <w:szCs w:val="24"/>
        </w:rPr>
        <w:t>čitanje</w:t>
      </w:r>
      <w:r>
        <w:rPr>
          <w:rFonts w:cs="Times New Roman"/>
          <w:szCs w:val="24"/>
        </w:rPr>
        <w:t xml:space="preserve"> (read-only) </w:t>
      </w:r>
      <w:proofErr w:type="gramStart"/>
      <w:r>
        <w:rPr>
          <w:rFonts w:cs="Times New Roman"/>
          <w:szCs w:val="24"/>
        </w:rPr>
        <w:t>od</w:t>
      </w:r>
      <w:proofErr w:type="gramEnd"/>
      <w:r>
        <w:rPr>
          <w:rFonts w:cs="Times New Roman"/>
          <w:szCs w:val="24"/>
        </w:rPr>
        <w:t xml:space="preserve"> strane aplikacije</w:t>
      </w:r>
      <w:r w:rsidRPr="00F12421">
        <w:rPr>
          <w:rFonts w:cs="Times New Roman"/>
          <w:szCs w:val="24"/>
        </w:rPr>
        <w:t xml:space="preserve">, neće </w:t>
      </w:r>
      <w:r>
        <w:rPr>
          <w:rFonts w:cs="Times New Roman"/>
          <w:szCs w:val="24"/>
        </w:rPr>
        <w:t>doći do</w:t>
      </w:r>
      <w:r w:rsidRPr="00F12421">
        <w:rPr>
          <w:rFonts w:cs="Times New Roman"/>
          <w:szCs w:val="24"/>
        </w:rPr>
        <w:t xml:space="preserve"> sukoba iz jedne pretplate. S druge strane, ako postoje drugi zapisi koje vrši aplikacija </w:t>
      </w:r>
      <w:proofErr w:type="gramStart"/>
      <w:r w:rsidRPr="00F12421">
        <w:rPr>
          <w:rFonts w:cs="Times New Roman"/>
          <w:szCs w:val="24"/>
        </w:rPr>
        <w:t>ili</w:t>
      </w:r>
      <w:proofErr w:type="gramEnd"/>
      <w:r w:rsidRPr="00F12421">
        <w:rPr>
          <w:rFonts w:cs="Times New Roman"/>
          <w:szCs w:val="24"/>
        </w:rPr>
        <w:t xml:space="preserve"> drugi pretplatnici na isti skup tabela, može doći do sukoba.</w:t>
      </w:r>
    </w:p>
    <w:p w14:paraId="51CA6B05" w14:textId="77777777" w:rsidR="00DC2122" w:rsidRPr="00DC2122" w:rsidRDefault="00DC2122" w:rsidP="00DC2122">
      <w:pPr>
        <w:pStyle w:val="ListParagraph"/>
        <w:keepNext/>
        <w:keepLines/>
        <w:numPr>
          <w:ilvl w:val="0"/>
          <w:numId w:val="15"/>
        </w:numPr>
        <w:spacing w:before="40" w:after="0"/>
        <w:contextualSpacing w:val="0"/>
        <w:outlineLvl w:val="1"/>
        <w:rPr>
          <w:rFonts w:eastAsiaTheme="majorEastAsia" w:cstheme="majorBidi"/>
          <w:vanish/>
          <w:sz w:val="28"/>
          <w:szCs w:val="26"/>
        </w:rPr>
      </w:pPr>
      <w:bookmarkStart w:id="111" w:name="_Toc106704162"/>
      <w:bookmarkStart w:id="112" w:name="_Toc106818544"/>
      <w:bookmarkStart w:id="113" w:name="_Toc106894746"/>
      <w:bookmarkStart w:id="114" w:name="_Toc106894873"/>
      <w:bookmarkStart w:id="115" w:name="_Toc106899739"/>
      <w:bookmarkStart w:id="116" w:name="_Toc106920001"/>
      <w:bookmarkEnd w:id="111"/>
      <w:bookmarkEnd w:id="112"/>
      <w:bookmarkEnd w:id="113"/>
      <w:bookmarkEnd w:id="114"/>
      <w:bookmarkEnd w:id="115"/>
      <w:bookmarkEnd w:id="116"/>
    </w:p>
    <w:p w14:paraId="7576CBA2" w14:textId="77777777" w:rsidR="00DC2122" w:rsidRPr="00DC2122" w:rsidRDefault="00DC2122" w:rsidP="00DC2122">
      <w:pPr>
        <w:pStyle w:val="ListParagraph"/>
        <w:keepNext/>
        <w:keepLines/>
        <w:numPr>
          <w:ilvl w:val="0"/>
          <w:numId w:val="15"/>
        </w:numPr>
        <w:spacing w:before="40" w:after="0"/>
        <w:contextualSpacing w:val="0"/>
        <w:outlineLvl w:val="1"/>
        <w:rPr>
          <w:rFonts w:eastAsiaTheme="majorEastAsia" w:cstheme="majorBidi"/>
          <w:vanish/>
          <w:sz w:val="28"/>
          <w:szCs w:val="26"/>
        </w:rPr>
      </w:pPr>
      <w:bookmarkStart w:id="117" w:name="_Toc106894747"/>
      <w:bookmarkStart w:id="118" w:name="_Toc106894874"/>
      <w:bookmarkStart w:id="119" w:name="_Toc106899740"/>
      <w:bookmarkStart w:id="120" w:name="_Toc106920002"/>
      <w:bookmarkEnd w:id="117"/>
      <w:bookmarkEnd w:id="118"/>
      <w:bookmarkEnd w:id="119"/>
      <w:bookmarkEnd w:id="120"/>
    </w:p>
    <w:p w14:paraId="64872A8D" w14:textId="77777777" w:rsidR="00DC2122" w:rsidRPr="00DC2122" w:rsidRDefault="00DC2122" w:rsidP="00DC2122">
      <w:pPr>
        <w:pStyle w:val="ListParagraph"/>
        <w:keepNext/>
        <w:keepLines/>
        <w:numPr>
          <w:ilvl w:val="0"/>
          <w:numId w:val="15"/>
        </w:numPr>
        <w:spacing w:before="40" w:after="0"/>
        <w:contextualSpacing w:val="0"/>
        <w:outlineLvl w:val="1"/>
        <w:rPr>
          <w:rFonts w:eastAsiaTheme="majorEastAsia" w:cstheme="majorBidi"/>
          <w:vanish/>
          <w:sz w:val="28"/>
          <w:szCs w:val="26"/>
        </w:rPr>
      </w:pPr>
      <w:bookmarkStart w:id="121" w:name="_Toc106894748"/>
      <w:bookmarkStart w:id="122" w:name="_Toc106894875"/>
      <w:bookmarkStart w:id="123" w:name="_Toc106899741"/>
      <w:bookmarkStart w:id="124" w:name="_Toc106920003"/>
      <w:bookmarkEnd w:id="121"/>
      <w:bookmarkEnd w:id="122"/>
      <w:bookmarkEnd w:id="123"/>
      <w:bookmarkEnd w:id="124"/>
    </w:p>
    <w:p w14:paraId="1240E42A" w14:textId="77777777" w:rsidR="00DC2122" w:rsidRPr="00DC2122" w:rsidRDefault="00DC2122" w:rsidP="00DC2122">
      <w:pPr>
        <w:pStyle w:val="ListParagraph"/>
        <w:keepNext/>
        <w:keepLines/>
        <w:numPr>
          <w:ilvl w:val="0"/>
          <w:numId w:val="15"/>
        </w:numPr>
        <w:spacing w:before="40" w:after="0"/>
        <w:contextualSpacing w:val="0"/>
        <w:outlineLvl w:val="1"/>
        <w:rPr>
          <w:rFonts w:eastAsiaTheme="majorEastAsia" w:cstheme="majorBidi"/>
          <w:vanish/>
          <w:sz w:val="28"/>
          <w:szCs w:val="26"/>
        </w:rPr>
      </w:pPr>
      <w:bookmarkStart w:id="125" w:name="_Toc106894749"/>
      <w:bookmarkStart w:id="126" w:name="_Toc106894876"/>
      <w:bookmarkStart w:id="127" w:name="_Toc106899742"/>
      <w:bookmarkStart w:id="128" w:name="_Toc106920004"/>
      <w:bookmarkEnd w:id="125"/>
      <w:bookmarkEnd w:id="126"/>
      <w:bookmarkEnd w:id="127"/>
      <w:bookmarkEnd w:id="128"/>
    </w:p>
    <w:p w14:paraId="1EB38952" w14:textId="77777777" w:rsidR="00DC2122" w:rsidRPr="00DC2122" w:rsidRDefault="00DC2122" w:rsidP="00DC2122">
      <w:pPr>
        <w:pStyle w:val="ListParagraph"/>
        <w:keepNext/>
        <w:keepLines/>
        <w:numPr>
          <w:ilvl w:val="0"/>
          <w:numId w:val="15"/>
        </w:numPr>
        <w:spacing w:before="40" w:after="0"/>
        <w:contextualSpacing w:val="0"/>
        <w:outlineLvl w:val="1"/>
        <w:rPr>
          <w:rFonts w:eastAsiaTheme="majorEastAsia" w:cstheme="majorBidi"/>
          <w:vanish/>
          <w:sz w:val="28"/>
          <w:szCs w:val="26"/>
        </w:rPr>
      </w:pPr>
      <w:bookmarkStart w:id="129" w:name="_Toc106894750"/>
      <w:bookmarkStart w:id="130" w:name="_Toc106894877"/>
      <w:bookmarkStart w:id="131" w:name="_Toc106899743"/>
      <w:bookmarkStart w:id="132" w:name="_Toc106920005"/>
      <w:bookmarkEnd w:id="129"/>
      <w:bookmarkEnd w:id="130"/>
      <w:bookmarkEnd w:id="131"/>
      <w:bookmarkEnd w:id="132"/>
    </w:p>
    <w:p w14:paraId="5D4C6A57" w14:textId="5E7DE47D" w:rsidR="003677CA" w:rsidRDefault="003677CA" w:rsidP="00DC2122">
      <w:pPr>
        <w:pStyle w:val="Heading2"/>
        <w:numPr>
          <w:ilvl w:val="1"/>
          <w:numId w:val="15"/>
        </w:numPr>
      </w:pPr>
      <w:bookmarkStart w:id="133" w:name="_Toc106920006"/>
      <w:r>
        <w:t>Publikacija</w:t>
      </w:r>
      <w:r w:rsidR="00EE6E64">
        <w:t xml:space="preserve"> (Publication)</w:t>
      </w:r>
      <w:bookmarkEnd w:id="133"/>
    </w:p>
    <w:p w14:paraId="2927C632" w14:textId="77777777" w:rsidR="00EE6E64" w:rsidRPr="00EE6E64" w:rsidRDefault="00EE6E64" w:rsidP="00EE6E64"/>
    <w:p w14:paraId="579875C7" w14:textId="77777777" w:rsidR="003677CA" w:rsidRPr="00CC2161" w:rsidRDefault="003677CA" w:rsidP="003677CA">
      <w:pPr>
        <w:rPr>
          <w:rFonts w:cs="Times New Roman"/>
          <w:szCs w:val="24"/>
        </w:rPr>
      </w:pPr>
      <w:r w:rsidRPr="00CC2161">
        <w:rPr>
          <w:rFonts w:cs="Times New Roman"/>
          <w:szCs w:val="24"/>
        </w:rPr>
        <w:t xml:space="preserve">Publikacija se može definisati </w:t>
      </w:r>
      <w:proofErr w:type="gramStart"/>
      <w:r w:rsidRPr="00CC2161">
        <w:rPr>
          <w:rFonts w:cs="Times New Roman"/>
          <w:szCs w:val="24"/>
        </w:rPr>
        <w:t>na</w:t>
      </w:r>
      <w:proofErr w:type="gramEnd"/>
      <w:r w:rsidRPr="00CC2161">
        <w:rPr>
          <w:rFonts w:cs="Times New Roman"/>
          <w:szCs w:val="24"/>
        </w:rPr>
        <w:t xml:space="preserve"> bilo kojoj</w:t>
      </w:r>
      <w:r>
        <w:rPr>
          <w:rFonts w:cs="Times New Roman"/>
          <w:szCs w:val="24"/>
        </w:rPr>
        <w:t xml:space="preserve"> primarnoj fizičkoj replikaciji</w:t>
      </w:r>
      <w:r w:rsidRPr="00CC2161">
        <w:rPr>
          <w:rFonts w:cs="Times New Roman"/>
          <w:szCs w:val="24"/>
        </w:rPr>
        <w:t xml:space="preserve">. Čvor u kome je definisana publikacija naziva se </w:t>
      </w:r>
      <w:proofErr w:type="gramStart"/>
      <w:r w:rsidRPr="00CC2161">
        <w:rPr>
          <w:rFonts w:cs="Times New Roman"/>
          <w:szCs w:val="24"/>
        </w:rPr>
        <w:t>izdavač .</w:t>
      </w:r>
      <w:proofErr w:type="gramEnd"/>
      <w:r w:rsidRPr="00CC2161">
        <w:rPr>
          <w:rFonts w:cs="Times New Roman"/>
          <w:szCs w:val="24"/>
        </w:rPr>
        <w:t xml:space="preserve"> Publikacija je skup promena generisanih iz tabele </w:t>
      </w:r>
      <w:proofErr w:type="gramStart"/>
      <w:r w:rsidRPr="00CC2161">
        <w:rPr>
          <w:rFonts w:cs="Times New Roman"/>
          <w:szCs w:val="24"/>
        </w:rPr>
        <w:t>ili</w:t>
      </w:r>
      <w:proofErr w:type="gramEnd"/>
      <w:r w:rsidRPr="00CC2161">
        <w:rPr>
          <w:rFonts w:cs="Times New Roman"/>
          <w:szCs w:val="24"/>
        </w:rPr>
        <w:t xml:space="preserve"> grupe tabela, a može se opisati i kao skup promena ili skup replikacije. Svaka publikacija postoji samo u jednoj bazi podataka.</w:t>
      </w:r>
      <w:r>
        <w:rPr>
          <w:rFonts w:cs="Times New Roman"/>
          <w:szCs w:val="24"/>
        </w:rPr>
        <w:t xml:space="preserve"> Takođe s</w:t>
      </w:r>
      <w:r w:rsidRPr="00CC2161">
        <w:rPr>
          <w:rFonts w:cs="Times New Roman"/>
          <w:szCs w:val="24"/>
        </w:rPr>
        <w:t>vaka publikacij</w:t>
      </w:r>
      <w:r>
        <w:rPr>
          <w:rFonts w:cs="Times New Roman"/>
          <w:szCs w:val="24"/>
        </w:rPr>
        <w:t>a može imati više pretplatnika.</w:t>
      </w:r>
    </w:p>
    <w:p w14:paraId="0EEB3BE5" w14:textId="77777777" w:rsidR="003677CA" w:rsidRPr="00CC2161" w:rsidRDefault="003677CA" w:rsidP="003677CA">
      <w:pPr>
        <w:rPr>
          <w:rFonts w:cs="Times New Roman"/>
          <w:szCs w:val="24"/>
        </w:rPr>
      </w:pPr>
      <w:r w:rsidRPr="00CC2161">
        <w:rPr>
          <w:rFonts w:cs="Times New Roman"/>
          <w:szCs w:val="24"/>
        </w:rPr>
        <w:t xml:space="preserve">Publikacije se razlikuju </w:t>
      </w:r>
      <w:proofErr w:type="gramStart"/>
      <w:r w:rsidRPr="00CC2161">
        <w:rPr>
          <w:rFonts w:cs="Times New Roman"/>
          <w:szCs w:val="24"/>
        </w:rPr>
        <w:t>od</w:t>
      </w:r>
      <w:proofErr w:type="gramEnd"/>
      <w:r w:rsidRPr="00CC2161">
        <w:rPr>
          <w:rFonts w:cs="Times New Roman"/>
          <w:szCs w:val="24"/>
        </w:rPr>
        <w:t xml:space="preserve"> šema i ne utiču na to kako se pristupa tabeli. Svaka tabela se može dodati u više publikacija ako je potrebno. Publikacije trenutno mogu da sadrže samo tabele. Objekti se moraju eksplicitno dodati, osim kada se kreira publikacija za </w:t>
      </w:r>
      <w:r>
        <w:rPr>
          <w:rFonts w:cs="Times New Roman"/>
          <w:szCs w:val="24"/>
        </w:rPr>
        <w:t>sve tabele (</w:t>
      </w:r>
      <w:r w:rsidRPr="00CC2161">
        <w:rPr>
          <w:rFonts w:cs="Times New Roman"/>
          <w:szCs w:val="24"/>
        </w:rPr>
        <w:t>ALL TABLES</w:t>
      </w:r>
      <w:r>
        <w:rPr>
          <w:rFonts w:cs="Times New Roman"/>
          <w:szCs w:val="24"/>
        </w:rPr>
        <w:t>).</w:t>
      </w:r>
    </w:p>
    <w:p w14:paraId="7165898B" w14:textId="77777777" w:rsidR="003677CA" w:rsidRPr="00CC2161" w:rsidRDefault="003677CA" w:rsidP="003677CA">
      <w:pPr>
        <w:rPr>
          <w:rFonts w:cs="Times New Roman"/>
          <w:szCs w:val="24"/>
        </w:rPr>
      </w:pPr>
      <w:r w:rsidRPr="00CC2161">
        <w:rPr>
          <w:rFonts w:cs="Times New Roman"/>
          <w:szCs w:val="24"/>
        </w:rPr>
        <w:t>Publikacije mogu izabrati da ograniče promene koje proizvode na bilo koju kombinaciju</w:t>
      </w:r>
      <w:r>
        <w:rPr>
          <w:rFonts w:cs="Times New Roman"/>
          <w:szCs w:val="24"/>
        </w:rPr>
        <w:t xml:space="preserve"> </w:t>
      </w:r>
      <w:proofErr w:type="gramStart"/>
      <w:r>
        <w:rPr>
          <w:rFonts w:cs="Times New Roman"/>
          <w:szCs w:val="24"/>
        </w:rPr>
        <w:t xml:space="preserve">naredbi </w:t>
      </w:r>
      <w:r w:rsidRPr="00CC2161">
        <w:rPr>
          <w:rFonts w:cs="Times New Roman"/>
          <w:szCs w:val="24"/>
        </w:rPr>
        <w:t xml:space="preserve"> INSERT</w:t>
      </w:r>
      <w:proofErr w:type="gramEnd"/>
      <w:r w:rsidRPr="00CC2161">
        <w:rPr>
          <w:rFonts w:cs="Times New Roman"/>
          <w:szCs w:val="24"/>
        </w:rPr>
        <w:t>, UPDATE, DELETE, i TRUNCATE, slično načinu na koji se okidači pokreću određenim tipovima događaja. Podrazumevano, svi t</w:t>
      </w:r>
      <w:r>
        <w:rPr>
          <w:rFonts w:cs="Times New Roman"/>
          <w:szCs w:val="24"/>
        </w:rPr>
        <w:t>ipovi operacija se repliciraju.</w:t>
      </w:r>
    </w:p>
    <w:p w14:paraId="5F5A9307" w14:textId="77777777" w:rsidR="003677CA" w:rsidRPr="00CC2161" w:rsidRDefault="003677CA" w:rsidP="003677CA">
      <w:pPr>
        <w:rPr>
          <w:rFonts w:cs="Times New Roman"/>
          <w:szCs w:val="24"/>
        </w:rPr>
      </w:pPr>
      <w:r>
        <w:rPr>
          <w:rFonts w:cs="Times New Roman"/>
          <w:szCs w:val="24"/>
        </w:rPr>
        <w:t>Podeljena</w:t>
      </w:r>
      <w:r w:rsidRPr="00CC2161">
        <w:rPr>
          <w:rFonts w:cs="Times New Roman"/>
          <w:szCs w:val="24"/>
        </w:rPr>
        <w:t xml:space="preserve"> tabela mora imati konfigurisan „ identitet replike </w:t>
      </w:r>
      <w:proofErr w:type="gramStart"/>
      <w:r w:rsidRPr="00CC2161">
        <w:rPr>
          <w:rFonts w:cs="Times New Roman"/>
          <w:szCs w:val="24"/>
        </w:rPr>
        <w:t>“</w:t>
      </w:r>
      <w:r>
        <w:rPr>
          <w:rFonts w:cs="Times New Roman"/>
          <w:szCs w:val="24"/>
        </w:rPr>
        <w:t xml:space="preserve"> (</w:t>
      </w:r>
      <w:proofErr w:type="gramEnd"/>
      <w:r>
        <w:rPr>
          <w:rFonts w:cs="Times New Roman"/>
          <w:szCs w:val="24"/>
        </w:rPr>
        <w:t>replica identity)</w:t>
      </w:r>
      <w:r w:rsidRPr="00CC2161">
        <w:rPr>
          <w:rFonts w:cs="Times New Roman"/>
          <w:szCs w:val="24"/>
        </w:rPr>
        <w:t xml:space="preserve"> da bi mogla da replicira UPDATE</w:t>
      </w:r>
      <w:r>
        <w:rPr>
          <w:rFonts w:cs="Times New Roman"/>
          <w:szCs w:val="24"/>
        </w:rPr>
        <w:t xml:space="preserve"> </w:t>
      </w:r>
      <w:r w:rsidRPr="00CC2161">
        <w:rPr>
          <w:rFonts w:cs="Times New Roman"/>
          <w:szCs w:val="24"/>
        </w:rPr>
        <w:t>i DELETE</w:t>
      </w:r>
      <w:r>
        <w:rPr>
          <w:rFonts w:cs="Times New Roman"/>
          <w:szCs w:val="24"/>
        </w:rPr>
        <w:t xml:space="preserve"> operacije</w:t>
      </w:r>
      <w:r w:rsidRPr="00CC2161">
        <w:rPr>
          <w:rFonts w:cs="Times New Roman"/>
          <w:szCs w:val="24"/>
        </w:rPr>
        <w:t xml:space="preserve">, tako da se odgovarajući redovi za ažuriranje ili brisanje mogu identifikovati na strani pretplatnika. Podrazumevano, </w:t>
      </w:r>
      <w:r>
        <w:rPr>
          <w:rFonts w:cs="Times New Roman"/>
          <w:szCs w:val="24"/>
        </w:rPr>
        <w:t>identifikator</w:t>
      </w:r>
      <w:r w:rsidRPr="00CC2161">
        <w:rPr>
          <w:rFonts w:cs="Times New Roman"/>
          <w:szCs w:val="24"/>
        </w:rPr>
        <w:t xml:space="preserve"> je primarni ključ, ako postoji. Još jedan jedinstveni indeks (</w:t>
      </w:r>
      <w:proofErr w:type="gramStart"/>
      <w:r w:rsidRPr="00CC2161">
        <w:rPr>
          <w:rFonts w:cs="Times New Roman"/>
          <w:szCs w:val="24"/>
        </w:rPr>
        <w:t>sa</w:t>
      </w:r>
      <w:proofErr w:type="gramEnd"/>
      <w:r w:rsidRPr="00CC2161">
        <w:rPr>
          <w:rFonts w:cs="Times New Roman"/>
          <w:szCs w:val="24"/>
        </w:rPr>
        <w:t xml:space="preserve"> određenim dodatnim zahtevima) se takođe može podesiti da bude identitet replike. Ako tabela </w:t>
      </w:r>
      <w:proofErr w:type="gramStart"/>
      <w:r w:rsidRPr="00CC2161">
        <w:rPr>
          <w:rFonts w:cs="Times New Roman"/>
          <w:szCs w:val="24"/>
        </w:rPr>
        <w:t>nema</w:t>
      </w:r>
      <w:proofErr w:type="gramEnd"/>
      <w:r w:rsidRPr="00CC2161">
        <w:rPr>
          <w:rFonts w:cs="Times New Roman"/>
          <w:szCs w:val="24"/>
        </w:rPr>
        <w:t xml:space="preserve"> odgovarajući ključ, onda se može postavi</w:t>
      </w:r>
      <w:r>
        <w:rPr>
          <w:rFonts w:cs="Times New Roman"/>
          <w:szCs w:val="24"/>
        </w:rPr>
        <w:t>ti na identitet replike „ pun “</w:t>
      </w:r>
      <w:r w:rsidRPr="00CC2161">
        <w:rPr>
          <w:rFonts w:cs="Times New Roman"/>
          <w:szCs w:val="24"/>
        </w:rPr>
        <w:t>, što znači da ceo red postaje ključ. Ovo je, međutim, veoma neefikasno i trebalo bi da se koristi samo kao rezerva ako nije moguće drugo rešenje. Ako</w:t>
      </w:r>
      <w:r>
        <w:rPr>
          <w:rFonts w:cs="Times New Roman"/>
          <w:szCs w:val="24"/>
        </w:rPr>
        <w:t xml:space="preserve"> replika </w:t>
      </w:r>
      <w:proofErr w:type="gramStart"/>
      <w:r>
        <w:rPr>
          <w:rFonts w:cs="Times New Roman"/>
          <w:szCs w:val="24"/>
        </w:rPr>
        <w:t xml:space="preserve">identiteta  </w:t>
      </w:r>
      <w:r w:rsidRPr="00CC2161">
        <w:rPr>
          <w:rFonts w:cs="Times New Roman"/>
          <w:szCs w:val="24"/>
        </w:rPr>
        <w:t>je</w:t>
      </w:r>
      <w:proofErr w:type="gramEnd"/>
      <w:r w:rsidRPr="00CC2161">
        <w:rPr>
          <w:rFonts w:cs="Times New Roman"/>
          <w:szCs w:val="24"/>
        </w:rPr>
        <w:t xml:space="preserve"> postavljen</w:t>
      </w:r>
      <w:r>
        <w:rPr>
          <w:rFonts w:cs="Times New Roman"/>
          <w:szCs w:val="24"/>
        </w:rPr>
        <w:t xml:space="preserve"> drugačije umesto na „ puna</w:t>
      </w:r>
      <w:r w:rsidRPr="00CC2161">
        <w:rPr>
          <w:rFonts w:cs="Times New Roman"/>
          <w:szCs w:val="24"/>
        </w:rPr>
        <w:t>” na strani izdavača, replika identiteta koja se sastoji od istih ili manje kolona takođe mora biti postavljena na strani pretplatnika</w:t>
      </w:r>
      <w:r>
        <w:rPr>
          <w:rFonts w:cs="Times New Roman"/>
          <w:szCs w:val="24"/>
        </w:rPr>
        <w:t>.</w:t>
      </w:r>
      <w:r w:rsidRPr="00CC2161">
        <w:rPr>
          <w:rFonts w:cs="Times New Roman"/>
          <w:szCs w:val="24"/>
        </w:rPr>
        <w:t xml:space="preserve"> Ako se tabela bez identiteta replike doda publikaciji koja replicira UPDATE</w:t>
      </w:r>
      <w:r>
        <w:rPr>
          <w:rFonts w:cs="Times New Roman"/>
          <w:szCs w:val="24"/>
        </w:rPr>
        <w:t xml:space="preserve"> </w:t>
      </w:r>
      <w:proofErr w:type="gramStart"/>
      <w:r w:rsidRPr="00CC2161">
        <w:rPr>
          <w:rFonts w:cs="Times New Roman"/>
          <w:szCs w:val="24"/>
        </w:rPr>
        <w:t>ili</w:t>
      </w:r>
      <w:proofErr w:type="gramEnd"/>
      <w:r w:rsidRPr="00CC2161">
        <w:rPr>
          <w:rFonts w:cs="Times New Roman"/>
          <w:szCs w:val="24"/>
        </w:rPr>
        <w:t xml:space="preserve"> DELETE</w:t>
      </w:r>
      <w:r>
        <w:rPr>
          <w:rFonts w:cs="Times New Roman"/>
          <w:szCs w:val="24"/>
        </w:rPr>
        <w:t xml:space="preserve"> </w:t>
      </w:r>
      <w:r w:rsidRPr="00CC2161">
        <w:rPr>
          <w:rFonts w:cs="Times New Roman"/>
          <w:szCs w:val="24"/>
        </w:rPr>
        <w:t>operacije, onda će naknadne UPDATE</w:t>
      </w:r>
      <w:r>
        <w:rPr>
          <w:rFonts w:cs="Times New Roman"/>
          <w:szCs w:val="24"/>
        </w:rPr>
        <w:t xml:space="preserve"> </w:t>
      </w:r>
      <w:r w:rsidRPr="00CC2161">
        <w:rPr>
          <w:rFonts w:cs="Times New Roman"/>
          <w:szCs w:val="24"/>
        </w:rPr>
        <w:t>ili DELETE</w:t>
      </w:r>
      <w:r>
        <w:rPr>
          <w:rFonts w:cs="Times New Roman"/>
          <w:szCs w:val="24"/>
        </w:rPr>
        <w:t xml:space="preserve"> </w:t>
      </w:r>
      <w:r w:rsidRPr="00CC2161">
        <w:rPr>
          <w:rFonts w:cs="Times New Roman"/>
          <w:szCs w:val="24"/>
        </w:rPr>
        <w:t xml:space="preserve">operacije izazvati grešku na </w:t>
      </w:r>
      <w:r>
        <w:rPr>
          <w:rFonts w:cs="Times New Roman"/>
          <w:szCs w:val="24"/>
        </w:rPr>
        <w:t>publisheru</w:t>
      </w:r>
      <w:r w:rsidRPr="00CC2161">
        <w:rPr>
          <w:rFonts w:cs="Times New Roman"/>
          <w:szCs w:val="24"/>
        </w:rPr>
        <w:t>. INSERT</w:t>
      </w:r>
      <w:r>
        <w:rPr>
          <w:rFonts w:cs="Times New Roman"/>
          <w:szCs w:val="24"/>
        </w:rPr>
        <w:t xml:space="preserve"> </w:t>
      </w:r>
      <w:r w:rsidRPr="00CC2161">
        <w:rPr>
          <w:rFonts w:cs="Times New Roman"/>
          <w:szCs w:val="24"/>
        </w:rPr>
        <w:t xml:space="preserve">operacije se mogu nastaviti bez obzira </w:t>
      </w:r>
      <w:proofErr w:type="gramStart"/>
      <w:r>
        <w:rPr>
          <w:rFonts w:cs="Times New Roman"/>
          <w:szCs w:val="24"/>
        </w:rPr>
        <w:t>na</w:t>
      </w:r>
      <w:proofErr w:type="gramEnd"/>
      <w:r>
        <w:rPr>
          <w:rFonts w:cs="Times New Roman"/>
          <w:szCs w:val="24"/>
        </w:rPr>
        <w:t xml:space="preserve"> bilo koji identitet replike.</w:t>
      </w:r>
    </w:p>
    <w:p w14:paraId="6C8850E3" w14:textId="077A4B55" w:rsidR="003677CA" w:rsidRDefault="003677CA" w:rsidP="00EE6E64">
      <w:pPr>
        <w:rPr>
          <w:rFonts w:cs="Times New Roman"/>
          <w:szCs w:val="24"/>
        </w:rPr>
      </w:pPr>
      <w:r w:rsidRPr="00CC2161">
        <w:rPr>
          <w:rFonts w:cs="Times New Roman"/>
          <w:szCs w:val="24"/>
        </w:rPr>
        <w:t>Publikacija se kreira pomoću CREATE PUBLICATION</w:t>
      </w:r>
      <w:r>
        <w:rPr>
          <w:rFonts w:cs="Times New Roman"/>
          <w:szCs w:val="24"/>
        </w:rPr>
        <w:t xml:space="preserve"> </w:t>
      </w:r>
      <w:r w:rsidRPr="00CC2161">
        <w:rPr>
          <w:rFonts w:cs="Times New Roman"/>
          <w:szCs w:val="24"/>
        </w:rPr>
        <w:t xml:space="preserve">komande i može kasnije biti izmenjena </w:t>
      </w:r>
      <w:proofErr w:type="gramStart"/>
      <w:r w:rsidRPr="00CC2161">
        <w:rPr>
          <w:rFonts w:cs="Times New Roman"/>
          <w:szCs w:val="24"/>
        </w:rPr>
        <w:t>ili</w:t>
      </w:r>
      <w:proofErr w:type="gramEnd"/>
      <w:r w:rsidRPr="00CC2161">
        <w:rPr>
          <w:rFonts w:cs="Times New Roman"/>
          <w:szCs w:val="24"/>
        </w:rPr>
        <w:t xml:space="preserve"> odbačena korišćenjem odgovarajućih ko</w:t>
      </w:r>
      <w:r>
        <w:rPr>
          <w:rFonts w:cs="Times New Roman"/>
          <w:szCs w:val="24"/>
        </w:rPr>
        <w:t xml:space="preserve">mandi. </w:t>
      </w:r>
      <w:r w:rsidRPr="00CC2161">
        <w:rPr>
          <w:rFonts w:cs="Times New Roman"/>
          <w:szCs w:val="24"/>
        </w:rPr>
        <w:t>Pojedinačne tabele se mogu dodavati i uklanjati dinamički pomoću ALTER PUBLICATION. I operacije ADD TABLE</w:t>
      </w:r>
      <w:r>
        <w:rPr>
          <w:rFonts w:cs="Times New Roman"/>
          <w:szCs w:val="24"/>
        </w:rPr>
        <w:t xml:space="preserve"> </w:t>
      </w:r>
      <w:proofErr w:type="gramStart"/>
      <w:r w:rsidR="00A16877">
        <w:rPr>
          <w:rFonts w:cs="Times New Roman"/>
          <w:szCs w:val="24"/>
        </w:rPr>
        <w:t>ili</w:t>
      </w:r>
      <w:proofErr w:type="gramEnd"/>
      <w:r w:rsidRPr="00CC2161">
        <w:rPr>
          <w:rFonts w:cs="Times New Roman"/>
          <w:szCs w:val="24"/>
        </w:rPr>
        <w:t xml:space="preserve"> DROP TABLE</w:t>
      </w:r>
      <w:r>
        <w:rPr>
          <w:rFonts w:cs="Times New Roman"/>
          <w:szCs w:val="24"/>
        </w:rPr>
        <w:t xml:space="preserve"> </w:t>
      </w:r>
      <w:r w:rsidRPr="00CC2161">
        <w:rPr>
          <w:rFonts w:cs="Times New Roman"/>
          <w:szCs w:val="24"/>
        </w:rPr>
        <w:t xml:space="preserve">transakcione; tako da će tabela početi ili prestati da se replicira na tačnom </w:t>
      </w:r>
      <w:r>
        <w:rPr>
          <w:rFonts w:cs="Times New Roman"/>
          <w:szCs w:val="24"/>
        </w:rPr>
        <w:t>snapshotu jednom</w:t>
      </w:r>
      <w:r w:rsidRPr="00CC2161">
        <w:rPr>
          <w:rFonts w:cs="Times New Roman"/>
          <w:szCs w:val="24"/>
        </w:rPr>
        <w:t xml:space="preserve"> kada se transakcija izvrši</w:t>
      </w:r>
      <w:r>
        <w:rPr>
          <w:rFonts w:cs="Times New Roman"/>
          <w:szCs w:val="24"/>
        </w:rPr>
        <w:t xml:space="preserve"> odnosno bude commitovana</w:t>
      </w:r>
      <w:r w:rsidRPr="00CC2161">
        <w:rPr>
          <w:rFonts w:cs="Times New Roman"/>
          <w:szCs w:val="24"/>
        </w:rPr>
        <w:t>.</w:t>
      </w:r>
    </w:p>
    <w:p w14:paraId="49262BCC" w14:textId="77777777" w:rsidR="00EE6E64" w:rsidRDefault="00EE6E64" w:rsidP="00EE6E64">
      <w:pPr>
        <w:rPr>
          <w:rFonts w:cs="Times New Roman"/>
          <w:szCs w:val="24"/>
        </w:rPr>
      </w:pPr>
    </w:p>
    <w:p w14:paraId="7DB08F79" w14:textId="376DA05F" w:rsidR="003677CA" w:rsidRDefault="00EE6E64" w:rsidP="00EE6E64">
      <w:pPr>
        <w:pStyle w:val="Heading2"/>
        <w:numPr>
          <w:ilvl w:val="1"/>
          <w:numId w:val="15"/>
        </w:numPr>
      </w:pPr>
      <w:bookmarkStart w:id="134" w:name="_Toc106920007"/>
      <w:r>
        <w:t>Pretplata</w:t>
      </w:r>
      <w:r w:rsidR="003677CA">
        <w:t xml:space="preserve"> (</w:t>
      </w:r>
      <w:r w:rsidR="00481F9B">
        <w:t>Su</w:t>
      </w:r>
      <w:r>
        <w:t>bscription</w:t>
      </w:r>
      <w:r w:rsidR="003677CA">
        <w:t>)</w:t>
      </w:r>
      <w:bookmarkEnd w:id="134"/>
    </w:p>
    <w:p w14:paraId="450B9B88" w14:textId="77777777" w:rsidR="00EE6E64" w:rsidRPr="00EE6E64" w:rsidRDefault="00EE6E64" w:rsidP="00EE6E64"/>
    <w:p w14:paraId="797CFFA7" w14:textId="77777777" w:rsidR="003677CA" w:rsidRPr="00D84E2B" w:rsidRDefault="003677CA" w:rsidP="003677CA">
      <w:pPr>
        <w:rPr>
          <w:rFonts w:cs="Times New Roman"/>
          <w:szCs w:val="24"/>
        </w:rPr>
      </w:pPr>
      <w:r w:rsidRPr="00D84E2B">
        <w:rPr>
          <w:rFonts w:cs="Times New Roman"/>
          <w:szCs w:val="24"/>
        </w:rPr>
        <w:t>Pretplata je nizvodna strana logičke replikacije. Čvor gde je pretplata definisana naziva se pretplatnik</w:t>
      </w:r>
      <w:r>
        <w:rPr>
          <w:rFonts w:cs="Times New Roman"/>
          <w:szCs w:val="24"/>
        </w:rPr>
        <w:t xml:space="preserve"> odnosno subscriber.</w:t>
      </w:r>
      <w:r w:rsidRPr="00D84E2B">
        <w:rPr>
          <w:rFonts w:cs="Times New Roman"/>
          <w:szCs w:val="24"/>
        </w:rPr>
        <w:t xml:space="preserve"> Pretplata definiše vezu </w:t>
      </w:r>
      <w:proofErr w:type="gramStart"/>
      <w:r w:rsidRPr="00D84E2B">
        <w:rPr>
          <w:rFonts w:cs="Times New Roman"/>
          <w:szCs w:val="24"/>
        </w:rPr>
        <w:t>sa</w:t>
      </w:r>
      <w:proofErr w:type="gramEnd"/>
      <w:r w:rsidRPr="00D84E2B">
        <w:rPr>
          <w:rFonts w:cs="Times New Roman"/>
          <w:szCs w:val="24"/>
        </w:rPr>
        <w:t xml:space="preserve"> drugom bazom podataka i skupom publikacija (jednom ili više</w:t>
      </w:r>
      <w:r>
        <w:rPr>
          <w:rFonts w:cs="Times New Roman"/>
          <w:szCs w:val="24"/>
        </w:rPr>
        <w:t>) na koje želi da se pretplati.</w:t>
      </w:r>
    </w:p>
    <w:p w14:paraId="4B689CAF" w14:textId="77777777" w:rsidR="003677CA" w:rsidRPr="00D84E2B" w:rsidRDefault="003677CA" w:rsidP="003677CA">
      <w:pPr>
        <w:rPr>
          <w:rFonts w:cs="Times New Roman"/>
          <w:szCs w:val="24"/>
        </w:rPr>
      </w:pPr>
      <w:r w:rsidRPr="00D84E2B">
        <w:rPr>
          <w:rFonts w:cs="Times New Roman"/>
          <w:szCs w:val="24"/>
        </w:rPr>
        <w:t xml:space="preserve">Baza podataka pretplatnika se ponaša </w:t>
      </w:r>
      <w:proofErr w:type="gramStart"/>
      <w:r w:rsidRPr="00D84E2B">
        <w:rPr>
          <w:rFonts w:cs="Times New Roman"/>
          <w:szCs w:val="24"/>
        </w:rPr>
        <w:t>na</w:t>
      </w:r>
      <w:proofErr w:type="gramEnd"/>
      <w:r w:rsidRPr="00D84E2B">
        <w:rPr>
          <w:rFonts w:cs="Times New Roman"/>
          <w:szCs w:val="24"/>
        </w:rPr>
        <w:t xml:space="preserve"> isti način kao i svaka druga PostgreS</w:t>
      </w:r>
      <w:r>
        <w:rPr>
          <w:rFonts w:cs="Times New Roman"/>
          <w:szCs w:val="24"/>
        </w:rPr>
        <w:t>QL</w:t>
      </w:r>
      <w:r w:rsidRPr="00D84E2B">
        <w:rPr>
          <w:rFonts w:cs="Times New Roman"/>
          <w:szCs w:val="24"/>
        </w:rPr>
        <w:t xml:space="preserve"> instanca i može se koristiti kao izdavač za druge baze podataka defin</w:t>
      </w:r>
      <w:r>
        <w:rPr>
          <w:rFonts w:cs="Times New Roman"/>
          <w:szCs w:val="24"/>
        </w:rPr>
        <w:t>isanjem sopstvenih publikacija.</w:t>
      </w:r>
    </w:p>
    <w:p w14:paraId="074FB886" w14:textId="77777777" w:rsidR="003677CA" w:rsidRDefault="003677CA" w:rsidP="003677CA">
      <w:pPr>
        <w:rPr>
          <w:rFonts w:cs="Times New Roman"/>
          <w:szCs w:val="24"/>
        </w:rPr>
      </w:pPr>
      <w:r w:rsidRPr="00D84E2B">
        <w:rPr>
          <w:rFonts w:cs="Times New Roman"/>
          <w:szCs w:val="24"/>
        </w:rPr>
        <w:lastRenderedPageBreak/>
        <w:t>Pretplatnički čvor može imati više pretplata po želji. Moguće je definisati više pretplata između jednog para izdavač-pret</w:t>
      </w:r>
      <w:r>
        <w:rPr>
          <w:rFonts w:cs="Times New Roman"/>
          <w:szCs w:val="24"/>
        </w:rPr>
        <w:t xml:space="preserve">platnik, i u tom </w:t>
      </w:r>
      <w:r w:rsidRPr="00D84E2B">
        <w:rPr>
          <w:rFonts w:cs="Times New Roman"/>
          <w:szCs w:val="24"/>
        </w:rPr>
        <w:t xml:space="preserve">slučaju se mora voditi računa da se </w:t>
      </w:r>
      <w:r>
        <w:rPr>
          <w:rFonts w:cs="Times New Roman"/>
          <w:szCs w:val="24"/>
        </w:rPr>
        <w:t xml:space="preserve">objekti publikacije </w:t>
      </w:r>
      <w:proofErr w:type="gramStart"/>
      <w:r>
        <w:rPr>
          <w:rFonts w:cs="Times New Roman"/>
          <w:szCs w:val="24"/>
        </w:rPr>
        <w:t>nad</w:t>
      </w:r>
      <w:proofErr w:type="gramEnd"/>
      <w:r>
        <w:rPr>
          <w:rFonts w:cs="Times New Roman"/>
          <w:szCs w:val="24"/>
        </w:rPr>
        <w:t xml:space="preserve"> kojim je izvršeno pretplaćivanje ne preklapaju. </w:t>
      </w:r>
      <w:r w:rsidRPr="00D84E2B">
        <w:rPr>
          <w:rFonts w:cs="Times New Roman"/>
          <w:szCs w:val="24"/>
        </w:rPr>
        <w:t xml:space="preserve">Svaka pretplata </w:t>
      </w:r>
      <w:proofErr w:type="gramStart"/>
      <w:r w:rsidRPr="00D84E2B">
        <w:rPr>
          <w:rFonts w:cs="Times New Roman"/>
          <w:szCs w:val="24"/>
        </w:rPr>
        <w:t>će</w:t>
      </w:r>
      <w:proofErr w:type="gramEnd"/>
      <w:r w:rsidRPr="00D84E2B">
        <w:rPr>
          <w:rFonts w:cs="Times New Roman"/>
          <w:szCs w:val="24"/>
        </w:rPr>
        <w:t xml:space="preserve"> </w:t>
      </w:r>
      <w:r>
        <w:rPr>
          <w:rFonts w:cs="Times New Roman"/>
          <w:szCs w:val="24"/>
        </w:rPr>
        <w:t>primiti</w:t>
      </w:r>
      <w:r w:rsidRPr="00D84E2B">
        <w:rPr>
          <w:rFonts w:cs="Times New Roman"/>
          <w:szCs w:val="24"/>
        </w:rPr>
        <w:t xml:space="preserve"> promene preko jednog slota za replika</w:t>
      </w:r>
      <w:r>
        <w:rPr>
          <w:rFonts w:cs="Times New Roman"/>
          <w:szCs w:val="24"/>
        </w:rPr>
        <w:t>ciju</w:t>
      </w:r>
      <w:r w:rsidRPr="00D84E2B">
        <w:rPr>
          <w:rFonts w:cs="Times New Roman"/>
          <w:szCs w:val="24"/>
        </w:rPr>
        <w:t xml:space="preserve">. Dodatni slotovi za replikaciju mogu biti potrebni za početnu sinhronizaciju podataka već postojećih podataka tabele i oni </w:t>
      </w:r>
      <w:proofErr w:type="gramStart"/>
      <w:r w:rsidRPr="00D84E2B">
        <w:rPr>
          <w:rFonts w:cs="Times New Roman"/>
          <w:szCs w:val="24"/>
        </w:rPr>
        <w:t>će</w:t>
      </w:r>
      <w:proofErr w:type="gramEnd"/>
      <w:r w:rsidRPr="00D84E2B">
        <w:rPr>
          <w:rFonts w:cs="Times New Roman"/>
          <w:szCs w:val="24"/>
        </w:rPr>
        <w:t xml:space="preserve"> biti odbačeni na kraju sinhronizacije podataka.</w:t>
      </w:r>
      <w:r>
        <w:rPr>
          <w:rFonts w:cs="Times New Roman"/>
          <w:szCs w:val="24"/>
        </w:rPr>
        <w:t xml:space="preserve">  </w:t>
      </w:r>
    </w:p>
    <w:p w14:paraId="1866A315" w14:textId="154FD205" w:rsidR="003677CA" w:rsidRPr="00D84E2B" w:rsidRDefault="003677CA" w:rsidP="003677CA">
      <w:pPr>
        <w:rPr>
          <w:rFonts w:cs="Times New Roman"/>
          <w:szCs w:val="24"/>
        </w:rPr>
      </w:pPr>
      <w:r w:rsidRPr="00D84E2B">
        <w:rPr>
          <w:rFonts w:cs="Times New Roman"/>
          <w:szCs w:val="24"/>
        </w:rPr>
        <w:t xml:space="preserve">Pretplata </w:t>
      </w:r>
      <w:r>
        <w:rPr>
          <w:rFonts w:cs="Times New Roman"/>
          <w:szCs w:val="24"/>
        </w:rPr>
        <w:t>kod logičke replikacije</w:t>
      </w:r>
      <w:r w:rsidRPr="00D84E2B">
        <w:rPr>
          <w:rFonts w:cs="Times New Roman"/>
          <w:szCs w:val="24"/>
        </w:rPr>
        <w:t xml:space="preserve"> može biti stanje pripravnosti</w:t>
      </w:r>
      <w:r w:rsidR="00A94898">
        <w:rPr>
          <w:rFonts w:cs="Times New Roman"/>
          <w:szCs w:val="24"/>
        </w:rPr>
        <w:t xml:space="preserve"> (standby</w:t>
      </w:r>
      <w:r>
        <w:rPr>
          <w:rFonts w:cs="Times New Roman"/>
          <w:szCs w:val="24"/>
        </w:rPr>
        <w:t>)</w:t>
      </w:r>
      <w:r w:rsidRPr="00D84E2B">
        <w:rPr>
          <w:rFonts w:cs="Times New Roman"/>
          <w:szCs w:val="24"/>
        </w:rPr>
        <w:t xml:space="preserve"> za sinhronu replikaciju. Ime </w:t>
      </w:r>
      <w:r>
        <w:rPr>
          <w:rFonts w:cs="Times New Roman"/>
          <w:szCs w:val="24"/>
        </w:rPr>
        <w:t>standby-a</w:t>
      </w:r>
      <w:r w:rsidRPr="00D84E2B">
        <w:rPr>
          <w:rFonts w:cs="Times New Roman"/>
          <w:szCs w:val="24"/>
        </w:rPr>
        <w:t xml:space="preserve"> je podrazumevano ime pretplate. Alternativno ime se može navesti kao application_name</w:t>
      </w:r>
      <w:r>
        <w:rPr>
          <w:rFonts w:cs="Times New Roman"/>
          <w:szCs w:val="24"/>
        </w:rPr>
        <w:t xml:space="preserve"> </w:t>
      </w:r>
      <w:r w:rsidRPr="00D84E2B">
        <w:rPr>
          <w:rFonts w:cs="Times New Roman"/>
          <w:szCs w:val="24"/>
        </w:rPr>
        <w:t>u informacijama o ve</w:t>
      </w:r>
      <w:r>
        <w:rPr>
          <w:rFonts w:cs="Times New Roman"/>
          <w:szCs w:val="24"/>
        </w:rPr>
        <w:t xml:space="preserve">zi pretplate. </w:t>
      </w:r>
      <w:r w:rsidRPr="00D84E2B">
        <w:rPr>
          <w:rFonts w:cs="Times New Roman"/>
          <w:szCs w:val="24"/>
        </w:rPr>
        <w:t xml:space="preserve">Pretplate se </w:t>
      </w:r>
      <w:r>
        <w:rPr>
          <w:rFonts w:cs="Times New Roman"/>
          <w:szCs w:val="24"/>
        </w:rPr>
        <w:t>smestaju u</w:t>
      </w:r>
      <w:r w:rsidRPr="00D84E2B">
        <w:rPr>
          <w:rFonts w:cs="Times New Roman"/>
          <w:szCs w:val="24"/>
        </w:rPr>
        <w:t xml:space="preserve"> pg_dump</w:t>
      </w:r>
      <w:r>
        <w:rPr>
          <w:rFonts w:cs="Times New Roman"/>
          <w:szCs w:val="24"/>
        </w:rPr>
        <w:t xml:space="preserve"> </w:t>
      </w:r>
      <w:r w:rsidRPr="00D84E2B">
        <w:rPr>
          <w:rFonts w:cs="Times New Roman"/>
          <w:szCs w:val="24"/>
        </w:rPr>
        <w:t>ako je trenutni korisnik superkorisnik. U suprotnom se piše upozorenje i pretplate se preskaču, jer nesuperkorisnici ne mogu da pročitaju sve informacije o pretplati iz pg_subscription</w:t>
      </w:r>
      <w:r>
        <w:rPr>
          <w:rFonts w:cs="Times New Roman"/>
          <w:szCs w:val="24"/>
        </w:rPr>
        <w:t xml:space="preserve"> kataloga.</w:t>
      </w:r>
    </w:p>
    <w:p w14:paraId="348B0B29" w14:textId="77777777" w:rsidR="003677CA" w:rsidRDefault="003677CA" w:rsidP="003677CA">
      <w:pPr>
        <w:rPr>
          <w:rFonts w:cs="Times New Roman"/>
          <w:szCs w:val="24"/>
        </w:rPr>
      </w:pPr>
      <w:r w:rsidRPr="00D84E2B">
        <w:rPr>
          <w:rFonts w:cs="Times New Roman"/>
          <w:szCs w:val="24"/>
        </w:rPr>
        <w:t>Pretplata se dodaje pomoću CREATE SUBSCRIPTION</w:t>
      </w:r>
      <w:r>
        <w:rPr>
          <w:rFonts w:cs="Times New Roman"/>
          <w:szCs w:val="24"/>
        </w:rPr>
        <w:t xml:space="preserve"> </w:t>
      </w:r>
      <w:r w:rsidRPr="00D84E2B">
        <w:rPr>
          <w:rFonts w:cs="Times New Roman"/>
          <w:szCs w:val="24"/>
        </w:rPr>
        <w:t>i može se zaustaviti</w:t>
      </w:r>
      <w:r>
        <w:rPr>
          <w:rFonts w:cs="Times New Roman"/>
          <w:szCs w:val="24"/>
        </w:rPr>
        <w:t xml:space="preserve"> </w:t>
      </w:r>
      <w:r w:rsidRPr="00D84E2B">
        <w:rPr>
          <w:rFonts w:cs="Times New Roman"/>
          <w:szCs w:val="24"/>
        </w:rPr>
        <w:t>/</w:t>
      </w:r>
      <w:r>
        <w:rPr>
          <w:rFonts w:cs="Times New Roman"/>
          <w:szCs w:val="24"/>
        </w:rPr>
        <w:t xml:space="preserve"> </w:t>
      </w:r>
      <w:r w:rsidRPr="00D84E2B">
        <w:rPr>
          <w:rFonts w:cs="Times New Roman"/>
          <w:szCs w:val="24"/>
        </w:rPr>
        <w:t>nastaviti u bilo kom trenutku pomoću ALTER SUBSCRIPTION</w:t>
      </w:r>
      <w:r>
        <w:rPr>
          <w:rFonts w:cs="Times New Roman"/>
          <w:szCs w:val="24"/>
        </w:rPr>
        <w:t xml:space="preserve"> komande i ukloniti pomoću DROP </w:t>
      </w:r>
      <w:r w:rsidRPr="00D84E2B">
        <w:rPr>
          <w:rFonts w:cs="Times New Roman"/>
          <w:szCs w:val="24"/>
        </w:rPr>
        <w:t>SUBSCRIPTION</w:t>
      </w:r>
      <w:r>
        <w:rPr>
          <w:rFonts w:cs="Times New Roman"/>
          <w:szCs w:val="24"/>
        </w:rPr>
        <w:t xml:space="preserve"> komande. </w:t>
      </w:r>
      <w:r w:rsidRPr="00D84E2B">
        <w:rPr>
          <w:rFonts w:cs="Times New Roman"/>
          <w:szCs w:val="24"/>
        </w:rPr>
        <w:t xml:space="preserve">Kada se pretplata </w:t>
      </w:r>
      <w:r>
        <w:rPr>
          <w:rFonts w:cs="Times New Roman"/>
          <w:szCs w:val="24"/>
        </w:rPr>
        <w:t>odbaci</w:t>
      </w:r>
      <w:r w:rsidRPr="00D84E2B">
        <w:rPr>
          <w:rFonts w:cs="Times New Roman"/>
          <w:szCs w:val="24"/>
        </w:rPr>
        <w:t xml:space="preserve"> i ponovo kreira, informacije o sinhronizaciji se gube. To znači da se podaci moraju </w:t>
      </w:r>
      <w:r>
        <w:rPr>
          <w:rFonts w:cs="Times New Roman"/>
          <w:szCs w:val="24"/>
        </w:rPr>
        <w:t xml:space="preserve">naknadno ponovo sinhronizovati.  </w:t>
      </w:r>
      <w:r w:rsidRPr="00D84E2B">
        <w:rPr>
          <w:rFonts w:cs="Times New Roman"/>
          <w:szCs w:val="24"/>
        </w:rPr>
        <w:t xml:space="preserve">Definicije šeme se ne repliciraju, a objavljene tabele moraju postojati </w:t>
      </w:r>
      <w:proofErr w:type="gramStart"/>
      <w:r w:rsidRPr="00D84E2B">
        <w:rPr>
          <w:rFonts w:cs="Times New Roman"/>
          <w:szCs w:val="24"/>
        </w:rPr>
        <w:t>na</w:t>
      </w:r>
      <w:proofErr w:type="gramEnd"/>
      <w:r w:rsidRPr="00D84E2B">
        <w:rPr>
          <w:rFonts w:cs="Times New Roman"/>
          <w:szCs w:val="24"/>
        </w:rPr>
        <w:t xml:space="preserve"> pretplatniku. Samo regularne tabele mogu biti </w:t>
      </w:r>
      <w:r>
        <w:rPr>
          <w:rFonts w:cs="Times New Roman"/>
          <w:szCs w:val="24"/>
        </w:rPr>
        <w:t>deo replikacije, dok</w:t>
      </w:r>
      <w:r w:rsidRPr="00D84E2B">
        <w:rPr>
          <w:rFonts w:cs="Times New Roman"/>
          <w:szCs w:val="24"/>
        </w:rPr>
        <w:t xml:space="preserve"> </w:t>
      </w:r>
      <w:proofErr w:type="gramStart"/>
      <w:r>
        <w:rPr>
          <w:rFonts w:cs="Times New Roman"/>
          <w:szCs w:val="24"/>
        </w:rPr>
        <w:t>na</w:t>
      </w:r>
      <w:proofErr w:type="gramEnd"/>
      <w:r>
        <w:rPr>
          <w:rFonts w:cs="Times New Roman"/>
          <w:szCs w:val="24"/>
        </w:rPr>
        <w:t xml:space="preserve"> primer, ne možet se replicirati kreirani</w:t>
      </w:r>
      <w:r w:rsidRPr="00D84E2B">
        <w:rPr>
          <w:rFonts w:cs="Times New Roman"/>
          <w:szCs w:val="24"/>
        </w:rPr>
        <w:t xml:space="preserve"> </w:t>
      </w:r>
      <w:r>
        <w:rPr>
          <w:rFonts w:cs="Times New Roman"/>
          <w:szCs w:val="24"/>
        </w:rPr>
        <w:t xml:space="preserve">pogled (View). </w:t>
      </w:r>
    </w:p>
    <w:p w14:paraId="5537F604" w14:textId="77777777" w:rsidR="003677CA" w:rsidRDefault="003677CA" w:rsidP="00433FC4">
      <w:pPr>
        <w:ind w:firstLine="0"/>
        <w:rPr>
          <w:rFonts w:cs="Times New Roman"/>
          <w:szCs w:val="24"/>
        </w:rPr>
      </w:pPr>
      <w:r w:rsidRPr="00D84E2B">
        <w:rPr>
          <w:rFonts w:cs="Times New Roman"/>
          <w:szCs w:val="24"/>
        </w:rPr>
        <w:t xml:space="preserve">Tabele se podudaraju između </w:t>
      </w:r>
      <w:r>
        <w:rPr>
          <w:rFonts w:cs="Times New Roman"/>
          <w:szCs w:val="24"/>
        </w:rPr>
        <w:t>publishera</w:t>
      </w:r>
      <w:r w:rsidRPr="00D84E2B">
        <w:rPr>
          <w:rFonts w:cs="Times New Roman"/>
          <w:szCs w:val="24"/>
        </w:rPr>
        <w:t xml:space="preserve"> i </w:t>
      </w:r>
      <w:r>
        <w:rPr>
          <w:rFonts w:cs="Times New Roman"/>
          <w:szCs w:val="24"/>
        </w:rPr>
        <w:t>subscribera</w:t>
      </w:r>
      <w:r w:rsidRPr="00D84E2B">
        <w:rPr>
          <w:rFonts w:cs="Times New Roman"/>
          <w:szCs w:val="24"/>
        </w:rPr>
        <w:t xml:space="preserve"> koristeći kvalifikovano ime tabele. Replikacija </w:t>
      </w:r>
      <w:r>
        <w:rPr>
          <w:rFonts w:cs="Times New Roman"/>
          <w:szCs w:val="24"/>
        </w:rPr>
        <w:t>tabela</w:t>
      </w:r>
      <w:r w:rsidRPr="00D84E2B">
        <w:rPr>
          <w:rFonts w:cs="Times New Roman"/>
          <w:szCs w:val="24"/>
        </w:rPr>
        <w:t xml:space="preserve"> </w:t>
      </w:r>
      <w:proofErr w:type="gramStart"/>
      <w:r w:rsidRPr="00D84E2B">
        <w:rPr>
          <w:rFonts w:cs="Times New Roman"/>
          <w:szCs w:val="24"/>
        </w:rPr>
        <w:t>sa</w:t>
      </w:r>
      <w:proofErr w:type="gramEnd"/>
      <w:r w:rsidRPr="00D84E2B">
        <w:rPr>
          <w:rFonts w:cs="Times New Roman"/>
          <w:szCs w:val="24"/>
        </w:rPr>
        <w:t xml:space="preserve"> različitim imenima</w:t>
      </w:r>
      <w:r>
        <w:rPr>
          <w:rFonts w:cs="Times New Roman"/>
          <w:szCs w:val="24"/>
        </w:rPr>
        <w:t xml:space="preserve"> na pretplatniku nije podržana. </w:t>
      </w:r>
      <w:r w:rsidRPr="00D84E2B">
        <w:rPr>
          <w:rFonts w:cs="Times New Roman"/>
          <w:szCs w:val="24"/>
        </w:rPr>
        <w:t xml:space="preserve">Kolone tabele se takođe podudaraju po imenu. Redosled kolona u tabeli pretplatnika ne mora da se podudara </w:t>
      </w:r>
      <w:proofErr w:type="gramStart"/>
      <w:r w:rsidRPr="00D84E2B">
        <w:rPr>
          <w:rFonts w:cs="Times New Roman"/>
          <w:szCs w:val="24"/>
        </w:rPr>
        <w:t>sa</w:t>
      </w:r>
      <w:proofErr w:type="gramEnd"/>
      <w:r w:rsidRPr="00D84E2B">
        <w:rPr>
          <w:rFonts w:cs="Times New Roman"/>
          <w:szCs w:val="24"/>
        </w:rPr>
        <w:t xml:space="preserve"> redosledom kolona </w:t>
      </w:r>
      <w:r>
        <w:rPr>
          <w:rFonts w:cs="Times New Roman"/>
          <w:szCs w:val="24"/>
        </w:rPr>
        <w:t>publishera</w:t>
      </w:r>
      <w:r w:rsidRPr="00D84E2B">
        <w:rPr>
          <w:rFonts w:cs="Times New Roman"/>
          <w:szCs w:val="24"/>
        </w:rPr>
        <w:t>. Tipovi podataka kolona ne moraju da se podudaraju, sve dok se tekstualni prikaz podataka može konvertovati</w:t>
      </w:r>
      <w:r>
        <w:rPr>
          <w:rFonts w:cs="Times New Roman"/>
          <w:szCs w:val="24"/>
        </w:rPr>
        <w:t xml:space="preserve"> u ciljni tip. Na primer, može se izvršiti replickacija</w:t>
      </w:r>
      <w:r w:rsidRPr="00D84E2B">
        <w:rPr>
          <w:rFonts w:cs="Times New Roman"/>
          <w:szCs w:val="24"/>
        </w:rPr>
        <w:t xml:space="preserve"> iz kolone tipa integer</w:t>
      </w:r>
      <w:r>
        <w:rPr>
          <w:rFonts w:cs="Times New Roman"/>
          <w:szCs w:val="24"/>
        </w:rPr>
        <w:t xml:space="preserve"> </w:t>
      </w:r>
      <w:r w:rsidRPr="00D84E2B">
        <w:rPr>
          <w:rFonts w:cs="Times New Roman"/>
          <w:szCs w:val="24"/>
        </w:rPr>
        <w:t xml:space="preserve">u kolonu tipa bigint. Ciljna tabela takođe može imati dodatne kolone koje </w:t>
      </w:r>
      <w:r>
        <w:rPr>
          <w:rFonts w:cs="Times New Roman"/>
          <w:szCs w:val="24"/>
        </w:rPr>
        <w:t>nisu obezbeđene</w:t>
      </w:r>
      <w:r w:rsidRPr="00D84E2B">
        <w:rPr>
          <w:rFonts w:cs="Times New Roman"/>
          <w:szCs w:val="24"/>
        </w:rPr>
        <w:t xml:space="preserve"> u objavljenoj tabeli. Sve takve kolone </w:t>
      </w:r>
      <w:proofErr w:type="gramStart"/>
      <w:r w:rsidRPr="00D84E2B">
        <w:rPr>
          <w:rFonts w:cs="Times New Roman"/>
          <w:szCs w:val="24"/>
        </w:rPr>
        <w:t>će</w:t>
      </w:r>
      <w:proofErr w:type="gramEnd"/>
      <w:r w:rsidRPr="00D84E2B">
        <w:rPr>
          <w:rFonts w:cs="Times New Roman"/>
          <w:szCs w:val="24"/>
        </w:rPr>
        <w:t xml:space="preserve"> biti popunjene podrazumevanom vrednošću kako je navedeno u definiciji ciljne tabele.</w:t>
      </w:r>
    </w:p>
    <w:p w14:paraId="5EE5D44A" w14:textId="77777777" w:rsidR="003677CA" w:rsidRDefault="003677CA" w:rsidP="003677CA">
      <w:pPr>
        <w:rPr>
          <w:rFonts w:cs="Times New Roman"/>
          <w:szCs w:val="24"/>
        </w:rPr>
      </w:pPr>
    </w:p>
    <w:p w14:paraId="320DF6BF" w14:textId="77777777" w:rsidR="003677CA" w:rsidRDefault="003677CA" w:rsidP="00433FC4">
      <w:pPr>
        <w:pStyle w:val="Heading2"/>
        <w:numPr>
          <w:ilvl w:val="1"/>
          <w:numId w:val="15"/>
        </w:numPr>
      </w:pPr>
      <w:bookmarkStart w:id="135" w:name="_Toc106920008"/>
      <w:bookmarkStart w:id="136" w:name="_GoBack"/>
      <w:bookmarkEnd w:id="136"/>
      <w:r>
        <w:t>Upravljanje slotovima za replikaciju (Replication Slot Management)</w:t>
      </w:r>
      <w:bookmarkEnd w:id="135"/>
    </w:p>
    <w:p w14:paraId="23EBDC52" w14:textId="77777777" w:rsidR="00EE6E64" w:rsidRPr="00EE6E64" w:rsidRDefault="00EE6E64" w:rsidP="00EE6E64"/>
    <w:p w14:paraId="5CBFCB63" w14:textId="77777777" w:rsidR="003677CA" w:rsidRPr="008C17DF" w:rsidRDefault="003677CA" w:rsidP="00433FC4">
      <w:pPr>
        <w:ind w:firstLine="0"/>
        <w:rPr>
          <w:rFonts w:cs="Times New Roman"/>
          <w:szCs w:val="24"/>
        </w:rPr>
      </w:pPr>
      <w:r w:rsidRPr="008C17DF">
        <w:rPr>
          <w:rFonts w:cs="Times New Roman"/>
          <w:szCs w:val="24"/>
        </w:rPr>
        <w:t xml:space="preserve">Kao što je ranije pomenuto, svaka (aktivna) pretplata prima promene iz slota za replikaciju </w:t>
      </w:r>
      <w:proofErr w:type="gramStart"/>
      <w:r w:rsidRPr="008C17DF">
        <w:rPr>
          <w:rFonts w:cs="Times New Roman"/>
          <w:szCs w:val="24"/>
        </w:rPr>
        <w:t>na</w:t>
      </w:r>
      <w:proofErr w:type="gramEnd"/>
      <w:r w:rsidRPr="008C17DF">
        <w:rPr>
          <w:rFonts w:cs="Times New Roman"/>
          <w:szCs w:val="24"/>
        </w:rPr>
        <w:t xml:space="preserve"> udaljenoj (</w:t>
      </w:r>
      <w:r>
        <w:rPr>
          <w:rFonts w:cs="Times New Roman"/>
          <w:szCs w:val="24"/>
        </w:rPr>
        <w:t>publishing) strani.</w:t>
      </w:r>
      <w:r w:rsidRPr="008C17DF">
        <w:rPr>
          <w:rFonts w:cs="Times New Roman"/>
          <w:szCs w:val="24"/>
        </w:rPr>
        <w:t xml:space="preserve">Dodatni slotovi za sinhronizaciju tabele su obično prolazni, kreirani interno da bi se izvršila početna sinhronizacija tabele i automatski se ispuštaju kada više nisu potrebni. Ovi slotovi za sinhronizaciju tabela imaju generisana imena: </w:t>
      </w:r>
      <w:proofErr w:type="gramStart"/>
      <w:r w:rsidRPr="008C17DF">
        <w:rPr>
          <w:rFonts w:cs="Times New Roman"/>
          <w:szCs w:val="24"/>
        </w:rPr>
        <w:t xml:space="preserve">“ </w:t>
      </w:r>
      <w:r w:rsidRPr="00F878B8">
        <w:rPr>
          <w:rFonts w:cs="Times New Roman"/>
          <w:i/>
          <w:szCs w:val="24"/>
        </w:rPr>
        <w:t>pg</w:t>
      </w:r>
      <w:proofErr w:type="gramEnd"/>
      <w:r w:rsidRPr="00F878B8">
        <w:rPr>
          <w:rFonts w:cs="Times New Roman"/>
          <w:i/>
          <w:szCs w:val="24"/>
        </w:rPr>
        <w:t>_%u_sync_%u_%llu</w:t>
      </w:r>
      <w:r>
        <w:rPr>
          <w:rFonts w:cs="Times New Roman"/>
          <w:szCs w:val="24"/>
        </w:rPr>
        <w:t xml:space="preserve">” (parametri koji se koriste su: </w:t>
      </w:r>
      <w:r w:rsidRPr="00FB526B">
        <w:rPr>
          <w:rFonts w:cs="Times New Roman"/>
          <w:color w:val="0D0A0B"/>
          <w:szCs w:val="24"/>
          <w:shd w:val="clear" w:color="auto" w:fill="FFFFFF"/>
        </w:rPr>
        <w:t>Subscription </w:t>
      </w:r>
      <w:r w:rsidRPr="00FB526B">
        <w:rPr>
          <w:rStyle w:val="HTMLCode"/>
          <w:rFonts w:eastAsiaTheme="minorHAnsi" w:cs="Times New Roman"/>
          <w:i/>
          <w:iCs/>
          <w:color w:val="0D0A0B"/>
          <w:szCs w:val="24"/>
          <w:shd w:val="clear" w:color="auto" w:fill="F8F9FA"/>
        </w:rPr>
        <w:t>oid</w:t>
      </w:r>
      <w:r w:rsidRPr="00FB526B">
        <w:rPr>
          <w:rFonts w:cs="Times New Roman"/>
          <w:color w:val="0D0A0B"/>
          <w:szCs w:val="24"/>
          <w:shd w:val="clear" w:color="auto" w:fill="FFFFFF"/>
        </w:rPr>
        <w:t>, Table </w:t>
      </w:r>
      <w:r w:rsidRPr="00FB526B">
        <w:rPr>
          <w:rStyle w:val="HTMLCode"/>
          <w:rFonts w:eastAsiaTheme="minorHAnsi" w:cs="Times New Roman"/>
          <w:i/>
          <w:iCs/>
          <w:color w:val="0D0A0B"/>
          <w:szCs w:val="24"/>
          <w:shd w:val="clear" w:color="auto" w:fill="F8F9FA"/>
        </w:rPr>
        <w:t>relid</w:t>
      </w:r>
      <w:r w:rsidRPr="00FB526B">
        <w:rPr>
          <w:rFonts w:cs="Times New Roman"/>
          <w:color w:val="0D0A0B"/>
          <w:szCs w:val="24"/>
          <w:shd w:val="clear" w:color="auto" w:fill="FFFFFF"/>
        </w:rPr>
        <w:t>, system identifier </w:t>
      </w:r>
      <w:r w:rsidRPr="00FB526B">
        <w:rPr>
          <w:rStyle w:val="HTMLCode"/>
          <w:rFonts w:eastAsiaTheme="minorHAnsi" w:cs="Times New Roman"/>
          <w:i/>
          <w:iCs/>
          <w:color w:val="0D0A0B"/>
          <w:szCs w:val="24"/>
          <w:shd w:val="clear" w:color="auto" w:fill="F8F9FA"/>
        </w:rPr>
        <w:t>sysid</w:t>
      </w:r>
      <w:r w:rsidRPr="00FB526B">
        <w:rPr>
          <w:rFonts w:cs="Times New Roman"/>
          <w:color w:val="0D0A0B"/>
          <w:szCs w:val="24"/>
          <w:shd w:val="clear" w:color="auto" w:fill="FFFFFF"/>
        </w:rPr>
        <w:t>)</w:t>
      </w:r>
    </w:p>
    <w:p w14:paraId="44EA722D" w14:textId="77777777" w:rsidR="003677CA" w:rsidRPr="008C17DF" w:rsidRDefault="003677CA" w:rsidP="00EE6E64">
      <w:pPr>
        <w:ind w:firstLine="0"/>
        <w:rPr>
          <w:rFonts w:cs="Times New Roman"/>
          <w:szCs w:val="24"/>
        </w:rPr>
      </w:pPr>
      <w:r w:rsidRPr="008C17DF">
        <w:rPr>
          <w:rFonts w:cs="Times New Roman"/>
          <w:szCs w:val="24"/>
        </w:rPr>
        <w:t>Obično se slot za udaljenu replikaciju kreira automatski kada se pretplata kreira pomoću CREATE SUBSCRIPTION</w:t>
      </w:r>
      <w:r>
        <w:rPr>
          <w:rFonts w:cs="Times New Roman"/>
          <w:szCs w:val="24"/>
        </w:rPr>
        <w:t xml:space="preserve"> </w:t>
      </w:r>
      <w:r w:rsidRPr="008C17DF">
        <w:rPr>
          <w:rFonts w:cs="Times New Roman"/>
          <w:szCs w:val="24"/>
        </w:rPr>
        <w:t xml:space="preserve">i automatski se odbacuje kada se pretplata odustane pomoću DROP SUBSCRIPTION. U nekim situacijama, međutim, može biti korisno </w:t>
      </w:r>
      <w:proofErr w:type="gramStart"/>
      <w:r w:rsidRPr="008C17DF">
        <w:rPr>
          <w:rFonts w:cs="Times New Roman"/>
          <w:szCs w:val="24"/>
        </w:rPr>
        <w:t>ili</w:t>
      </w:r>
      <w:proofErr w:type="gramEnd"/>
      <w:r w:rsidRPr="008C17DF">
        <w:rPr>
          <w:rFonts w:cs="Times New Roman"/>
          <w:szCs w:val="24"/>
        </w:rPr>
        <w:t xml:space="preserve"> neophodno da se zasebno manipuliše pretplatom i osnovnim slotom za replikaciju. Evo nekoliko scenarija:</w:t>
      </w:r>
    </w:p>
    <w:p w14:paraId="712B00AF" w14:textId="77777777" w:rsidR="003677CA" w:rsidRPr="00FB526B" w:rsidRDefault="003677CA" w:rsidP="00C57005">
      <w:pPr>
        <w:pStyle w:val="ListParagraph"/>
        <w:numPr>
          <w:ilvl w:val="0"/>
          <w:numId w:val="13"/>
        </w:numPr>
        <w:jc w:val="left"/>
        <w:rPr>
          <w:rFonts w:cs="Times New Roman"/>
          <w:szCs w:val="24"/>
        </w:rPr>
      </w:pPr>
      <w:r w:rsidRPr="00FB526B">
        <w:rPr>
          <w:rFonts w:cs="Times New Roman"/>
          <w:szCs w:val="24"/>
        </w:rPr>
        <w:t>Kada</w:t>
      </w:r>
      <w:r>
        <w:rPr>
          <w:rFonts w:cs="Times New Roman"/>
          <w:szCs w:val="24"/>
        </w:rPr>
        <w:t xml:space="preserve"> se kreira pretplata</w:t>
      </w:r>
      <w:r w:rsidRPr="00FB526B">
        <w:rPr>
          <w:rFonts w:cs="Times New Roman"/>
          <w:szCs w:val="24"/>
        </w:rPr>
        <w:t xml:space="preserve">, slot za replikaciju već postoji. U tom slučaju, pretplata se može kreirati korišćenjem </w:t>
      </w:r>
      <w:r w:rsidRPr="00F878B8">
        <w:rPr>
          <w:rFonts w:cs="Times New Roman"/>
          <w:i/>
          <w:szCs w:val="24"/>
        </w:rPr>
        <w:t>create_slot = false</w:t>
      </w:r>
      <w:r>
        <w:rPr>
          <w:rFonts w:cs="Times New Roman"/>
          <w:szCs w:val="24"/>
        </w:rPr>
        <w:t xml:space="preserve"> </w:t>
      </w:r>
      <w:r w:rsidRPr="00FB526B">
        <w:rPr>
          <w:rFonts w:cs="Times New Roman"/>
          <w:szCs w:val="24"/>
        </w:rPr>
        <w:t xml:space="preserve">opcije za povezivanje </w:t>
      </w:r>
      <w:proofErr w:type="gramStart"/>
      <w:r w:rsidRPr="00FB526B">
        <w:rPr>
          <w:rFonts w:cs="Times New Roman"/>
          <w:szCs w:val="24"/>
        </w:rPr>
        <w:t>sa</w:t>
      </w:r>
      <w:proofErr w:type="gramEnd"/>
      <w:r w:rsidRPr="00FB526B">
        <w:rPr>
          <w:rFonts w:cs="Times New Roman"/>
          <w:szCs w:val="24"/>
        </w:rPr>
        <w:t xml:space="preserve"> postojećim slot-om.</w:t>
      </w:r>
    </w:p>
    <w:p w14:paraId="19C63FB3" w14:textId="77777777" w:rsidR="003677CA" w:rsidRPr="00FB526B" w:rsidRDefault="003677CA" w:rsidP="00C57005">
      <w:pPr>
        <w:pStyle w:val="ListParagraph"/>
        <w:numPr>
          <w:ilvl w:val="0"/>
          <w:numId w:val="13"/>
        </w:numPr>
        <w:jc w:val="left"/>
        <w:rPr>
          <w:rFonts w:cs="Times New Roman"/>
          <w:szCs w:val="24"/>
        </w:rPr>
      </w:pPr>
      <w:r w:rsidRPr="00FB526B">
        <w:rPr>
          <w:rFonts w:cs="Times New Roman"/>
          <w:szCs w:val="24"/>
        </w:rPr>
        <w:lastRenderedPageBreak/>
        <w:t xml:space="preserve">Kada kreirate pretplatu, udaljeni host nije dostupan </w:t>
      </w:r>
      <w:proofErr w:type="gramStart"/>
      <w:r w:rsidRPr="00FB526B">
        <w:rPr>
          <w:rFonts w:cs="Times New Roman"/>
          <w:szCs w:val="24"/>
        </w:rPr>
        <w:t>ili</w:t>
      </w:r>
      <w:proofErr w:type="gramEnd"/>
      <w:r w:rsidRPr="00FB526B">
        <w:rPr>
          <w:rFonts w:cs="Times New Roman"/>
          <w:szCs w:val="24"/>
        </w:rPr>
        <w:t xml:space="preserve"> je u nejasnom stanju. U tom slučaju, pretplata se može kreirati pomoću connect = false</w:t>
      </w:r>
      <w:r>
        <w:rPr>
          <w:rFonts w:cs="Times New Roman"/>
          <w:szCs w:val="24"/>
        </w:rPr>
        <w:t xml:space="preserve"> </w:t>
      </w:r>
      <w:r w:rsidRPr="00FB526B">
        <w:rPr>
          <w:rFonts w:cs="Times New Roman"/>
          <w:szCs w:val="24"/>
        </w:rPr>
        <w:t xml:space="preserve">opcije. Udaljeni host tada uopšte neće biti kontaktiran. Ovo je ono što pg_dump koristi. </w:t>
      </w:r>
      <w:r>
        <w:rPr>
          <w:rFonts w:cs="Times New Roman"/>
          <w:szCs w:val="24"/>
        </w:rPr>
        <w:t>Slot</w:t>
      </w:r>
      <w:r w:rsidRPr="00FB526B">
        <w:rPr>
          <w:rFonts w:cs="Times New Roman"/>
          <w:szCs w:val="24"/>
        </w:rPr>
        <w:t xml:space="preserve"> za udaljenu replikaciju </w:t>
      </w:r>
      <w:proofErr w:type="gramStart"/>
      <w:r w:rsidRPr="00FB526B">
        <w:rPr>
          <w:rFonts w:cs="Times New Roman"/>
          <w:szCs w:val="24"/>
        </w:rPr>
        <w:t>će</w:t>
      </w:r>
      <w:proofErr w:type="gramEnd"/>
      <w:r w:rsidRPr="00FB526B">
        <w:rPr>
          <w:rFonts w:cs="Times New Roman"/>
          <w:szCs w:val="24"/>
        </w:rPr>
        <w:t xml:space="preserve"> tada morati da se kreira ručno pre nego što se pretplata može aktivirati.</w:t>
      </w:r>
    </w:p>
    <w:p w14:paraId="65866EE5" w14:textId="77777777" w:rsidR="003677CA" w:rsidRPr="00FB526B" w:rsidRDefault="003677CA" w:rsidP="00C57005">
      <w:pPr>
        <w:pStyle w:val="ListParagraph"/>
        <w:numPr>
          <w:ilvl w:val="0"/>
          <w:numId w:val="13"/>
        </w:numPr>
        <w:jc w:val="left"/>
        <w:rPr>
          <w:rFonts w:cs="Times New Roman"/>
          <w:szCs w:val="24"/>
        </w:rPr>
      </w:pPr>
      <w:r>
        <w:rPr>
          <w:rFonts w:cs="Times New Roman"/>
          <w:szCs w:val="24"/>
        </w:rPr>
        <w:t>Slučaj k</w:t>
      </w:r>
      <w:r w:rsidRPr="00FB526B">
        <w:rPr>
          <w:rFonts w:cs="Times New Roman"/>
          <w:szCs w:val="24"/>
        </w:rPr>
        <w:t xml:space="preserve">ada odustanete </w:t>
      </w:r>
      <w:proofErr w:type="gramStart"/>
      <w:r w:rsidRPr="00FB526B">
        <w:rPr>
          <w:rFonts w:cs="Times New Roman"/>
          <w:szCs w:val="24"/>
        </w:rPr>
        <w:t>od</w:t>
      </w:r>
      <w:proofErr w:type="gramEnd"/>
      <w:r w:rsidRPr="00FB526B">
        <w:rPr>
          <w:rFonts w:cs="Times New Roman"/>
          <w:szCs w:val="24"/>
        </w:rPr>
        <w:t xml:space="preserve"> pretplate, slot za replikaciju </w:t>
      </w:r>
      <w:r>
        <w:rPr>
          <w:rFonts w:cs="Times New Roman"/>
          <w:szCs w:val="24"/>
        </w:rPr>
        <w:t xml:space="preserve">se </w:t>
      </w:r>
      <w:r w:rsidRPr="00FB526B">
        <w:rPr>
          <w:rFonts w:cs="Times New Roman"/>
          <w:szCs w:val="24"/>
        </w:rPr>
        <w:t xml:space="preserve">treba zadržati. Ovo bi moglo biti korisno kada se baza podataka pretplatnika premešta </w:t>
      </w:r>
      <w:proofErr w:type="gramStart"/>
      <w:r w:rsidRPr="00FB526B">
        <w:rPr>
          <w:rFonts w:cs="Times New Roman"/>
          <w:szCs w:val="24"/>
        </w:rPr>
        <w:t>na</w:t>
      </w:r>
      <w:proofErr w:type="gramEnd"/>
      <w:r w:rsidRPr="00FB526B">
        <w:rPr>
          <w:rFonts w:cs="Times New Roman"/>
          <w:szCs w:val="24"/>
        </w:rPr>
        <w:t xml:space="preserve"> drugi host i odatle će se aktivirati. U tom slučaju, odvojite slot </w:t>
      </w:r>
      <w:proofErr w:type="gramStart"/>
      <w:r w:rsidRPr="00FB526B">
        <w:rPr>
          <w:rFonts w:cs="Times New Roman"/>
          <w:szCs w:val="24"/>
        </w:rPr>
        <w:t>od</w:t>
      </w:r>
      <w:proofErr w:type="gramEnd"/>
      <w:r w:rsidRPr="00FB526B">
        <w:rPr>
          <w:rFonts w:cs="Times New Roman"/>
          <w:szCs w:val="24"/>
        </w:rPr>
        <w:t xml:space="preserve"> pretplate koristeći ALTER SUBSCRIPTION</w:t>
      </w:r>
      <w:r>
        <w:rPr>
          <w:rFonts w:cs="Times New Roman"/>
          <w:szCs w:val="24"/>
        </w:rPr>
        <w:t xml:space="preserve"> </w:t>
      </w:r>
      <w:r w:rsidRPr="00FB526B">
        <w:rPr>
          <w:rFonts w:cs="Times New Roman"/>
          <w:szCs w:val="24"/>
        </w:rPr>
        <w:t xml:space="preserve">pre nego što pokušate da </w:t>
      </w:r>
      <w:r>
        <w:rPr>
          <w:rFonts w:cs="Times New Roman"/>
          <w:szCs w:val="24"/>
        </w:rPr>
        <w:t>otkažete pretplatu</w:t>
      </w:r>
      <w:r w:rsidRPr="00FB526B">
        <w:rPr>
          <w:rFonts w:cs="Times New Roman"/>
          <w:szCs w:val="24"/>
        </w:rPr>
        <w:t>.</w:t>
      </w:r>
    </w:p>
    <w:p w14:paraId="71594239" w14:textId="77777777" w:rsidR="003677CA" w:rsidRDefault="003677CA" w:rsidP="00C57005">
      <w:pPr>
        <w:pStyle w:val="ListParagraph"/>
        <w:numPr>
          <w:ilvl w:val="0"/>
          <w:numId w:val="13"/>
        </w:numPr>
        <w:jc w:val="left"/>
        <w:rPr>
          <w:rFonts w:cs="Times New Roman"/>
          <w:szCs w:val="24"/>
        </w:rPr>
      </w:pPr>
      <w:r>
        <w:rPr>
          <w:rFonts w:cs="Times New Roman"/>
          <w:szCs w:val="24"/>
        </w:rPr>
        <w:t>Slučaj k</w:t>
      </w:r>
      <w:r w:rsidRPr="00FB526B">
        <w:rPr>
          <w:rFonts w:cs="Times New Roman"/>
          <w:szCs w:val="24"/>
        </w:rPr>
        <w:t xml:space="preserve">ada odustanete </w:t>
      </w:r>
      <w:proofErr w:type="gramStart"/>
      <w:r w:rsidRPr="00FB526B">
        <w:rPr>
          <w:rFonts w:cs="Times New Roman"/>
          <w:szCs w:val="24"/>
        </w:rPr>
        <w:t>od</w:t>
      </w:r>
      <w:proofErr w:type="gramEnd"/>
      <w:r w:rsidRPr="00FB526B">
        <w:rPr>
          <w:rFonts w:cs="Times New Roman"/>
          <w:szCs w:val="24"/>
        </w:rPr>
        <w:t xml:space="preserve"> pretplate,</w:t>
      </w:r>
      <w:r>
        <w:rPr>
          <w:rFonts w:cs="Times New Roman"/>
          <w:szCs w:val="24"/>
        </w:rPr>
        <w:t xml:space="preserve"> a</w:t>
      </w:r>
      <w:r w:rsidRPr="00FB526B">
        <w:rPr>
          <w:rFonts w:cs="Times New Roman"/>
          <w:szCs w:val="24"/>
        </w:rPr>
        <w:t xml:space="preserve"> udaljeni host nije dostupan. U tom slučaju, odvojite slot </w:t>
      </w:r>
      <w:proofErr w:type="gramStart"/>
      <w:r w:rsidRPr="00FB526B">
        <w:rPr>
          <w:rFonts w:cs="Times New Roman"/>
          <w:szCs w:val="24"/>
        </w:rPr>
        <w:t>od</w:t>
      </w:r>
      <w:proofErr w:type="gramEnd"/>
      <w:r w:rsidRPr="00FB526B">
        <w:rPr>
          <w:rFonts w:cs="Times New Roman"/>
          <w:szCs w:val="24"/>
        </w:rPr>
        <w:t xml:space="preserve"> pretplate koristeći ALTER SUBSCRIPTION</w:t>
      </w:r>
      <w:r>
        <w:rPr>
          <w:rFonts w:cs="Times New Roman"/>
          <w:szCs w:val="24"/>
        </w:rPr>
        <w:t xml:space="preserve"> </w:t>
      </w:r>
      <w:r w:rsidRPr="00FB526B">
        <w:rPr>
          <w:rFonts w:cs="Times New Roman"/>
          <w:szCs w:val="24"/>
        </w:rPr>
        <w:t xml:space="preserve">pre nego što pokušate da </w:t>
      </w:r>
      <w:r>
        <w:rPr>
          <w:rFonts w:cs="Times New Roman"/>
          <w:szCs w:val="24"/>
        </w:rPr>
        <w:t>otkažete pretplatu</w:t>
      </w:r>
      <w:r w:rsidRPr="00FB526B">
        <w:rPr>
          <w:rFonts w:cs="Times New Roman"/>
          <w:szCs w:val="24"/>
        </w:rPr>
        <w:t xml:space="preserve">. Ako instanca udaljene baze podataka više ne postoji, nisu potrebne dalje radnje. Međutim, ako je instanca udaljene baze podataka </w:t>
      </w:r>
      <w:r>
        <w:rPr>
          <w:rFonts w:cs="Times New Roman"/>
          <w:szCs w:val="24"/>
        </w:rPr>
        <w:t>samo</w:t>
      </w:r>
      <w:r w:rsidRPr="00FB526B">
        <w:rPr>
          <w:rFonts w:cs="Times New Roman"/>
          <w:szCs w:val="24"/>
        </w:rPr>
        <w:t xml:space="preserve"> nedostupna, slot za replikaciju (i sve preostale slotove za sinhronizaciju tabele) bi tada trebalo ručno da se odbace; u suprotnom bi</w:t>
      </w:r>
      <w:r>
        <w:rPr>
          <w:rFonts w:cs="Times New Roman"/>
          <w:szCs w:val="24"/>
        </w:rPr>
        <w:t xml:space="preserve"> on/oni nastavili da rezervišu W</w:t>
      </w:r>
      <w:r w:rsidRPr="00FB526B">
        <w:rPr>
          <w:rFonts w:cs="Times New Roman"/>
          <w:szCs w:val="24"/>
        </w:rPr>
        <w:t xml:space="preserve">AL i mogli bi </w:t>
      </w:r>
      <w:proofErr w:type="gramStart"/>
      <w:r w:rsidRPr="00FB526B">
        <w:rPr>
          <w:rFonts w:cs="Times New Roman"/>
          <w:szCs w:val="24"/>
        </w:rPr>
        <w:t>na</w:t>
      </w:r>
      <w:proofErr w:type="gramEnd"/>
      <w:r w:rsidRPr="00FB526B">
        <w:rPr>
          <w:rFonts w:cs="Times New Roman"/>
          <w:szCs w:val="24"/>
        </w:rPr>
        <w:t xml:space="preserve"> kraju dovesti do popunjavanja diska. Takve slučajeve treba pažljivo istražiti.</w:t>
      </w:r>
    </w:p>
    <w:p w14:paraId="7D62CA73" w14:textId="1DA4603D" w:rsidR="003677CA" w:rsidRDefault="003677CA" w:rsidP="00EE6E64">
      <w:pPr>
        <w:ind w:firstLine="0"/>
        <w:rPr>
          <w:rFonts w:cs="Times New Roman"/>
          <w:szCs w:val="24"/>
        </w:rPr>
      </w:pPr>
      <w:r w:rsidRPr="002D39BB">
        <w:rPr>
          <w:rFonts w:cs="Times New Roman"/>
          <w:szCs w:val="24"/>
        </w:rPr>
        <w:t xml:space="preserve">Logička replikacija se ponaša slično kao normalne DML operacije u smislu da će podaci biti ažurirani čak i ako su promenjeni lokalno </w:t>
      </w:r>
      <w:proofErr w:type="gramStart"/>
      <w:r w:rsidRPr="002D39BB">
        <w:rPr>
          <w:rFonts w:cs="Times New Roman"/>
          <w:szCs w:val="24"/>
        </w:rPr>
        <w:t>na</w:t>
      </w:r>
      <w:proofErr w:type="gramEnd"/>
      <w:r w:rsidRPr="002D39BB">
        <w:rPr>
          <w:rFonts w:cs="Times New Roman"/>
          <w:szCs w:val="24"/>
        </w:rPr>
        <w:t xml:space="preserve"> pretplatničkom čvoru. Ako dolazni podaci krše bilo koja ograničenja, replikacija će se zaustaviti, tako dolazi do konflikta. Kada se repliciraju operacije UPDATE </w:t>
      </w:r>
      <w:proofErr w:type="gramStart"/>
      <w:r w:rsidRPr="002D39BB">
        <w:rPr>
          <w:rFonts w:cs="Times New Roman"/>
          <w:szCs w:val="24"/>
        </w:rPr>
        <w:t>ili</w:t>
      </w:r>
      <w:proofErr w:type="gramEnd"/>
      <w:r w:rsidRPr="002D39BB">
        <w:rPr>
          <w:rFonts w:cs="Times New Roman"/>
          <w:szCs w:val="24"/>
        </w:rPr>
        <w:t xml:space="preserve"> DELETE, podaci koji nedostaju neće proizvesti konflikt i takve operacije će jednostavno biti preskočene.Konflikt će proizvesti grešku i zaustaviće replikaciju; korisnik mora da ga reši ručno. Rešavanje se može izvršiti </w:t>
      </w:r>
      <w:proofErr w:type="gramStart"/>
      <w:r w:rsidRPr="002D39BB">
        <w:rPr>
          <w:rFonts w:cs="Times New Roman"/>
          <w:szCs w:val="24"/>
        </w:rPr>
        <w:t>ili</w:t>
      </w:r>
      <w:proofErr w:type="gramEnd"/>
      <w:r w:rsidRPr="002D39BB">
        <w:rPr>
          <w:rFonts w:cs="Times New Roman"/>
          <w:szCs w:val="24"/>
        </w:rPr>
        <w:t xml:space="preserve"> promenom podataka o pretplatniku tako da nisu u suprotnosti sa dolaznom promenom ili preskakanjem transakcije koja je u sukobu sa postojećim podacima. Transakcija se može preskočiti pozivanjem funkcije </w:t>
      </w:r>
      <w:r w:rsidRPr="002D39BB">
        <w:rPr>
          <w:rFonts w:cs="Times New Roman"/>
          <w:i/>
          <w:szCs w:val="24"/>
        </w:rPr>
        <w:t>pg_replication_origin_</w:t>
      </w:r>
      <w:proofErr w:type="gramStart"/>
      <w:r w:rsidRPr="002D39BB">
        <w:rPr>
          <w:rFonts w:cs="Times New Roman"/>
          <w:i/>
          <w:szCs w:val="24"/>
        </w:rPr>
        <w:t>advance(</w:t>
      </w:r>
      <w:proofErr w:type="gramEnd"/>
      <w:r w:rsidRPr="002D39BB">
        <w:rPr>
          <w:rFonts w:cs="Times New Roman"/>
          <w:i/>
          <w:szCs w:val="24"/>
        </w:rPr>
        <w:t>)</w:t>
      </w:r>
      <w:r w:rsidRPr="002D39BB">
        <w:rPr>
          <w:rFonts w:cs="Times New Roman"/>
          <w:szCs w:val="24"/>
        </w:rPr>
        <w:t xml:space="preserve"> sa node_name koje odgovara imenu pretplate i pozicijom. Trenutna pozicija porekla može se videti u sistemskom prikazu </w:t>
      </w:r>
      <w:r w:rsidRPr="002D39BB">
        <w:rPr>
          <w:rFonts w:cs="Times New Roman"/>
          <w:i/>
          <w:szCs w:val="24"/>
        </w:rPr>
        <w:t>pg_replication_origin_status.</w:t>
      </w:r>
      <w:r w:rsidR="00EE6E64">
        <w:rPr>
          <w:rFonts w:cs="Times New Roman"/>
          <w:szCs w:val="24"/>
        </w:rPr>
        <w:t xml:space="preserve"> </w:t>
      </w:r>
      <w:r>
        <w:rPr>
          <w:rFonts w:cs="Times New Roman"/>
          <w:szCs w:val="24"/>
        </w:rPr>
        <w:t>Na slici ispod prikazan je dijagram arhitekture logičke replikacije:</w:t>
      </w:r>
    </w:p>
    <w:p w14:paraId="51FD9896" w14:textId="77777777" w:rsidR="003677CA" w:rsidRDefault="003677CA" w:rsidP="003677CA">
      <w:pPr>
        <w:jc w:val="center"/>
        <w:rPr>
          <w:rFonts w:cs="Times New Roman"/>
          <w:szCs w:val="24"/>
        </w:rPr>
      </w:pPr>
      <w:r>
        <w:rPr>
          <w:noProof/>
        </w:rPr>
        <w:drawing>
          <wp:inline distT="0" distB="0" distL="0" distR="0" wp14:anchorId="6E5CEEEB" wp14:editId="7E469DC3">
            <wp:extent cx="5367398" cy="21526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5035" cy="2171755"/>
                    </a:xfrm>
                    <a:prstGeom prst="rect">
                      <a:avLst/>
                    </a:prstGeom>
                  </pic:spPr>
                </pic:pic>
              </a:graphicData>
            </a:graphic>
          </wp:inline>
        </w:drawing>
      </w:r>
    </w:p>
    <w:p w14:paraId="08D3813F" w14:textId="3C9C1248" w:rsidR="003677CA" w:rsidRDefault="003677CA" w:rsidP="003677CA">
      <w:pPr>
        <w:jc w:val="center"/>
        <w:rPr>
          <w:rFonts w:cs="Times New Roman"/>
          <w:szCs w:val="24"/>
        </w:rPr>
      </w:pPr>
      <w:r>
        <w:rPr>
          <w:rFonts w:cs="Times New Roman"/>
          <w:szCs w:val="24"/>
        </w:rPr>
        <w:t>Slika</w:t>
      </w:r>
      <w:r w:rsidR="00E63130">
        <w:rPr>
          <w:rFonts w:cs="Times New Roman"/>
          <w:szCs w:val="24"/>
        </w:rPr>
        <w:t xml:space="preserve"> 13.</w:t>
      </w:r>
      <w:r>
        <w:rPr>
          <w:rFonts w:cs="Times New Roman"/>
          <w:szCs w:val="24"/>
        </w:rPr>
        <w:t xml:space="preserve"> </w:t>
      </w:r>
      <w:proofErr w:type="gramStart"/>
      <w:r>
        <w:rPr>
          <w:rFonts w:cs="Times New Roman"/>
          <w:szCs w:val="24"/>
        </w:rPr>
        <w:t>arhitektura</w:t>
      </w:r>
      <w:proofErr w:type="gramEnd"/>
      <w:r>
        <w:rPr>
          <w:rFonts w:cs="Times New Roman"/>
          <w:szCs w:val="24"/>
        </w:rPr>
        <w:t xml:space="preserve"> Logičke replikacije</w:t>
      </w:r>
    </w:p>
    <w:p w14:paraId="3511FDB1" w14:textId="77777777" w:rsidR="003677CA" w:rsidRPr="00E0029A" w:rsidRDefault="003677CA" w:rsidP="00EE6E64">
      <w:pPr>
        <w:ind w:firstLine="0"/>
        <w:rPr>
          <w:rFonts w:cs="Times New Roman"/>
          <w:szCs w:val="24"/>
        </w:rPr>
      </w:pPr>
      <w:r>
        <w:rPr>
          <w:rFonts w:cs="Times New Roman"/>
          <w:szCs w:val="24"/>
        </w:rPr>
        <w:t xml:space="preserve">Kao što vidimo </w:t>
      </w:r>
      <w:proofErr w:type="gramStart"/>
      <w:r>
        <w:rPr>
          <w:rFonts w:cs="Times New Roman"/>
          <w:szCs w:val="24"/>
        </w:rPr>
        <w:t>na</w:t>
      </w:r>
      <w:proofErr w:type="gramEnd"/>
      <w:r>
        <w:rPr>
          <w:rFonts w:cs="Times New Roman"/>
          <w:szCs w:val="24"/>
        </w:rPr>
        <w:t xml:space="preserve"> slici iznad, l</w:t>
      </w:r>
      <w:r w:rsidRPr="00E0029A">
        <w:rPr>
          <w:rFonts w:cs="Times New Roman"/>
          <w:szCs w:val="24"/>
        </w:rPr>
        <w:t xml:space="preserve">ogička replikacija počinje kopiranjem snimka podataka u bazi podataka izdavača. Kada se to uradi, promene </w:t>
      </w:r>
      <w:proofErr w:type="gramStart"/>
      <w:r w:rsidRPr="00E0029A">
        <w:rPr>
          <w:rFonts w:cs="Times New Roman"/>
          <w:szCs w:val="24"/>
        </w:rPr>
        <w:t>na</w:t>
      </w:r>
      <w:proofErr w:type="gramEnd"/>
      <w:r w:rsidRPr="00E0029A">
        <w:rPr>
          <w:rFonts w:cs="Times New Roman"/>
          <w:szCs w:val="24"/>
        </w:rPr>
        <w:t xml:space="preserve"> izdavaču se šalju pretplatniku kako se dešavaju </w:t>
      </w:r>
      <w:r w:rsidRPr="00E0029A">
        <w:rPr>
          <w:rFonts w:cs="Times New Roman"/>
          <w:szCs w:val="24"/>
        </w:rPr>
        <w:lastRenderedPageBreak/>
        <w:t>u realnom vremenu. Subscriber prihvata podatke u redosledom kojim je obavljeno izvr</w:t>
      </w:r>
      <w:r w:rsidRPr="00E0029A">
        <w:rPr>
          <w:rFonts w:cs="Times New Roman"/>
          <w:szCs w:val="24"/>
          <w:lang w:val="sr-Latn-ME"/>
        </w:rPr>
        <w:t>šavanja</w:t>
      </w:r>
      <w:r w:rsidRPr="00E0029A">
        <w:rPr>
          <w:rFonts w:cs="Times New Roman"/>
          <w:szCs w:val="24"/>
        </w:rPr>
        <w:t xml:space="preserve"> </w:t>
      </w:r>
      <w:proofErr w:type="gramStart"/>
      <w:r w:rsidRPr="00E0029A">
        <w:rPr>
          <w:rFonts w:cs="Times New Roman"/>
          <w:szCs w:val="24"/>
        </w:rPr>
        <w:t>na  strani</w:t>
      </w:r>
      <w:proofErr w:type="gramEnd"/>
      <w:r w:rsidRPr="00E0029A">
        <w:rPr>
          <w:rFonts w:cs="Times New Roman"/>
          <w:szCs w:val="24"/>
        </w:rPr>
        <w:t xml:space="preserve"> publishera, tako da je zagarantovana konzistentnost transakcija za publikacije u okviru bilo koje pojedinačne pretplate.</w:t>
      </w:r>
    </w:p>
    <w:p w14:paraId="0E3E44CC" w14:textId="79A8C2E8" w:rsidR="003677CA" w:rsidRPr="00E0029A" w:rsidRDefault="003677CA" w:rsidP="00EE6E64">
      <w:pPr>
        <w:ind w:firstLine="0"/>
        <w:rPr>
          <w:rFonts w:cs="Times New Roman"/>
          <w:color w:val="000000" w:themeColor="text1"/>
          <w:szCs w:val="24"/>
        </w:rPr>
      </w:pPr>
      <w:r w:rsidRPr="00E0029A">
        <w:rPr>
          <w:rFonts w:cs="Times New Roman"/>
          <w:szCs w:val="24"/>
        </w:rPr>
        <w:t xml:space="preserve">Logička replikacija je izgrađena </w:t>
      </w:r>
      <w:proofErr w:type="gramStart"/>
      <w:r w:rsidRPr="00E0029A">
        <w:rPr>
          <w:rFonts w:cs="Times New Roman"/>
          <w:szCs w:val="24"/>
        </w:rPr>
        <w:t>sa</w:t>
      </w:r>
      <w:proofErr w:type="gramEnd"/>
      <w:r w:rsidRPr="00E0029A">
        <w:rPr>
          <w:rFonts w:cs="Times New Roman"/>
          <w:szCs w:val="24"/>
        </w:rPr>
        <w:t xml:space="preserve"> arhitekturom sličnom fizičkoj striming. Implementiran je procesima   </w:t>
      </w:r>
      <w:proofErr w:type="gramStart"/>
      <w:r w:rsidRPr="00E0029A">
        <w:rPr>
          <w:rFonts w:cs="Times New Roman"/>
          <w:szCs w:val="24"/>
        </w:rPr>
        <w:t xml:space="preserve">“ </w:t>
      </w:r>
      <w:r w:rsidRPr="00E0029A">
        <w:rPr>
          <w:rFonts w:cs="Times New Roman"/>
          <w:i/>
          <w:szCs w:val="24"/>
        </w:rPr>
        <w:t>walsender</w:t>
      </w:r>
      <w:proofErr w:type="gramEnd"/>
      <w:r w:rsidRPr="00E0029A">
        <w:rPr>
          <w:rFonts w:cs="Times New Roman"/>
          <w:szCs w:val="24"/>
        </w:rPr>
        <w:t xml:space="preserve"> “ i  „ </w:t>
      </w:r>
      <w:r w:rsidRPr="00E0029A">
        <w:rPr>
          <w:rFonts w:cs="Times New Roman"/>
          <w:i/>
          <w:szCs w:val="24"/>
        </w:rPr>
        <w:t>application</w:t>
      </w:r>
      <w:r w:rsidRPr="00E0029A">
        <w:rPr>
          <w:rFonts w:cs="Times New Roman"/>
          <w:szCs w:val="24"/>
        </w:rPr>
        <w:t xml:space="preserve"> “ . Walsender proces započinje logičko dekodiranje WAL-</w:t>
      </w:r>
      <w:proofErr w:type="gramStart"/>
      <w:r w:rsidRPr="00E0029A">
        <w:rPr>
          <w:rFonts w:cs="Times New Roman"/>
          <w:szCs w:val="24"/>
        </w:rPr>
        <w:t>a</w:t>
      </w:r>
      <w:proofErr w:type="gramEnd"/>
      <w:r w:rsidRPr="00E0029A">
        <w:rPr>
          <w:rFonts w:cs="Times New Roman"/>
          <w:szCs w:val="24"/>
        </w:rPr>
        <w:t xml:space="preserve"> i učitava standardni dodatak za logičko dekodiranje (</w:t>
      </w:r>
      <w:r w:rsidRPr="00E0029A">
        <w:rPr>
          <w:rFonts w:cs="Times New Roman"/>
          <w:i/>
          <w:szCs w:val="24"/>
        </w:rPr>
        <w:t>pgoutput</w:t>
      </w:r>
      <w:r w:rsidRPr="00E0029A">
        <w:rPr>
          <w:rFonts w:cs="Times New Roman"/>
          <w:szCs w:val="24"/>
        </w:rPr>
        <w:t>). Dodatak transformiše promene pročitane iz WAL-a u protokol logičke replikacije i filtrira podatke prema specifikaciji publikacije. Podaci se zatim kontinuirano prenose korišćenjem protokola replikacije strimovanja do work applay-a, koji mapira podatke u lokalne tabele i primenjuje pojedinačne izmene kako se primaju, u ispravnom transakcionom redosledu.</w:t>
      </w:r>
      <w:r w:rsidRPr="00E0029A">
        <w:rPr>
          <w:rFonts w:cs="Times New Roman"/>
          <w:color w:val="5F6368"/>
          <w:szCs w:val="24"/>
          <w:shd w:val="clear" w:color="auto" w:fill="F5F5F5"/>
        </w:rPr>
        <w:t xml:space="preserve"> </w:t>
      </w:r>
      <w:r w:rsidRPr="00E0029A">
        <w:rPr>
          <w:rFonts w:cs="Times New Roman"/>
          <w:szCs w:val="24"/>
        </w:rPr>
        <w:t xml:space="preserve">Proces primene </w:t>
      </w:r>
      <w:proofErr w:type="gramStart"/>
      <w:r w:rsidRPr="00E0029A">
        <w:rPr>
          <w:rFonts w:cs="Times New Roman"/>
          <w:szCs w:val="24"/>
        </w:rPr>
        <w:t>na</w:t>
      </w:r>
      <w:proofErr w:type="gramEnd"/>
      <w:r w:rsidRPr="00E0029A">
        <w:rPr>
          <w:rFonts w:cs="Times New Roman"/>
          <w:szCs w:val="24"/>
        </w:rPr>
        <w:t xml:space="preserve"> bazu podataka pretplatnika uvek se pokreće sa </w:t>
      </w:r>
      <w:r w:rsidRPr="00E0029A">
        <w:rPr>
          <w:rFonts w:cs="Times New Roman"/>
          <w:i/>
          <w:szCs w:val="24"/>
        </w:rPr>
        <w:t>session_replication_role</w:t>
      </w:r>
      <w:r w:rsidRPr="00E0029A">
        <w:rPr>
          <w:rFonts w:cs="Times New Roman"/>
          <w:szCs w:val="24"/>
        </w:rPr>
        <w:t xml:space="preserve"> postavljenom na repliku, što izaziva određeni efekte na pokretače i ograničenja. </w:t>
      </w:r>
      <w:proofErr w:type="gramStart"/>
      <w:r w:rsidRPr="00E0029A">
        <w:rPr>
          <w:rFonts w:cs="Times New Roman"/>
          <w:szCs w:val="24"/>
        </w:rPr>
        <w:t>Nadgledanje  čvora</w:t>
      </w:r>
      <w:proofErr w:type="gramEnd"/>
      <w:r w:rsidRPr="00E0029A">
        <w:rPr>
          <w:rFonts w:cs="Times New Roman"/>
          <w:szCs w:val="24"/>
        </w:rPr>
        <w:t xml:space="preserve"> izdavača je identično kao nadgledanje primarnog č</w:t>
      </w:r>
      <w:r w:rsidR="00A16877">
        <w:rPr>
          <w:rFonts w:cs="Times New Roman"/>
          <w:szCs w:val="24"/>
        </w:rPr>
        <w:t>v</w:t>
      </w:r>
      <w:r w:rsidRPr="00E0029A">
        <w:rPr>
          <w:rFonts w:cs="Times New Roman"/>
          <w:szCs w:val="24"/>
        </w:rPr>
        <w:t xml:space="preserve">ora kod fizičke replikacije. Nadgledanje informacija o čvoru pretplatnika tj. </w:t>
      </w:r>
      <w:proofErr w:type="gramStart"/>
      <w:r w:rsidRPr="00E0029A">
        <w:rPr>
          <w:rFonts w:cs="Times New Roman"/>
          <w:szCs w:val="24"/>
        </w:rPr>
        <w:t>subscriber-</w:t>
      </w:r>
      <w:proofErr w:type="gramEnd"/>
      <w:r w:rsidRPr="00E0029A">
        <w:rPr>
          <w:rFonts w:cs="Times New Roman"/>
          <w:szCs w:val="24"/>
        </w:rPr>
        <w:t xml:space="preserve">a moguće je obaviti korišćenjem </w:t>
      </w:r>
      <w:r w:rsidRPr="00E0029A">
        <w:rPr>
          <w:rFonts w:cs="Times New Roman"/>
          <w:i/>
          <w:color w:val="000000" w:themeColor="text1"/>
          <w:szCs w:val="24"/>
        </w:rPr>
        <w:t>pg_stat_subscription</w:t>
      </w:r>
      <w:r w:rsidRPr="00E0029A">
        <w:rPr>
          <w:rFonts w:cs="Times New Roman"/>
          <w:color w:val="000000" w:themeColor="text1"/>
          <w:szCs w:val="24"/>
        </w:rPr>
        <w:t>.</w:t>
      </w:r>
    </w:p>
    <w:p w14:paraId="05E20341" w14:textId="77777777" w:rsidR="003677CA" w:rsidRDefault="003677CA" w:rsidP="00EE6E64">
      <w:pPr>
        <w:ind w:firstLine="0"/>
        <w:rPr>
          <w:rFonts w:cs="Times New Roman"/>
          <w:szCs w:val="24"/>
        </w:rPr>
      </w:pPr>
      <w:r>
        <w:rPr>
          <w:rFonts w:cs="Times New Roman"/>
          <w:szCs w:val="24"/>
        </w:rPr>
        <w:t>Ograničenja prilikom upotrebe logičke replikacije:</w:t>
      </w:r>
    </w:p>
    <w:p w14:paraId="4AA3907B"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Tabele moraju imati isto puno kvalifikovano ime između objavljivanja i pretplate.</w:t>
      </w:r>
    </w:p>
    <w:p w14:paraId="7FEA9D8A"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Tabele moraju imati primarni ključ ili jedinstveni ključ</w:t>
      </w:r>
    </w:p>
    <w:p w14:paraId="66AAB5AF"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Uzajamna (dvosmerna) replikacija nije podržana</w:t>
      </w:r>
    </w:p>
    <w:p w14:paraId="3E08F2D6"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Ne replicira šemu/DDL</w:t>
      </w:r>
    </w:p>
    <w:p w14:paraId="7858C3AC"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Ne replicira sekvence</w:t>
      </w:r>
    </w:p>
    <w:p w14:paraId="005785B7"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Ne replicira TRUNCATE</w:t>
      </w:r>
    </w:p>
    <w:p w14:paraId="38B16412"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Ne replicira velike objekte</w:t>
      </w:r>
    </w:p>
    <w:p w14:paraId="0858CEED"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 xml:space="preserve">Pretplate mogu imati više kolona </w:t>
      </w:r>
      <w:proofErr w:type="gramStart"/>
      <w:r w:rsidRPr="002D39BB">
        <w:rPr>
          <w:rFonts w:cs="Times New Roman"/>
          <w:szCs w:val="24"/>
        </w:rPr>
        <w:t>ili</w:t>
      </w:r>
      <w:proofErr w:type="gramEnd"/>
      <w:r w:rsidRPr="002D39BB">
        <w:rPr>
          <w:rFonts w:cs="Times New Roman"/>
          <w:szCs w:val="24"/>
        </w:rPr>
        <w:t xml:space="preserve"> drugačiji redosled kolona, ali tipovi i nazivi kolona moraju da se podudaraju između publikacije i pretplate.</w:t>
      </w:r>
    </w:p>
    <w:p w14:paraId="5207076E"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Privilegije superkorisnika za dodavanje svih tabela</w:t>
      </w:r>
    </w:p>
    <w:p w14:paraId="72B4DCAD" w14:textId="77777777" w:rsidR="003677CA" w:rsidRPr="002D39BB" w:rsidRDefault="003677CA" w:rsidP="00C57005">
      <w:pPr>
        <w:pStyle w:val="ListParagraph"/>
        <w:numPr>
          <w:ilvl w:val="0"/>
          <w:numId w:val="14"/>
        </w:numPr>
        <w:jc w:val="left"/>
        <w:rPr>
          <w:rFonts w:cs="Times New Roman"/>
          <w:szCs w:val="24"/>
        </w:rPr>
      </w:pPr>
      <w:r w:rsidRPr="002D39BB">
        <w:rPr>
          <w:rFonts w:cs="Times New Roman"/>
          <w:szCs w:val="24"/>
        </w:rPr>
        <w:t xml:space="preserve">Ne možete da prenosite </w:t>
      </w:r>
      <w:proofErr w:type="gramStart"/>
      <w:r w:rsidRPr="002D39BB">
        <w:rPr>
          <w:rFonts w:cs="Times New Roman"/>
          <w:szCs w:val="24"/>
        </w:rPr>
        <w:t>na</w:t>
      </w:r>
      <w:proofErr w:type="gramEnd"/>
      <w:r w:rsidRPr="002D39BB">
        <w:rPr>
          <w:rFonts w:cs="Times New Roman"/>
          <w:szCs w:val="24"/>
        </w:rPr>
        <w:t xml:space="preserve"> isti host (pretplata će se zaključati).</w:t>
      </w:r>
    </w:p>
    <w:p w14:paraId="78A2A6EB" w14:textId="77777777" w:rsidR="003677CA" w:rsidRDefault="003677CA" w:rsidP="003677CA">
      <w:pPr>
        <w:ind w:firstLine="0"/>
        <w:rPr>
          <w:rFonts w:cs="Times New Roman"/>
          <w:szCs w:val="24"/>
        </w:rPr>
      </w:pPr>
    </w:p>
    <w:p w14:paraId="12EA6C53" w14:textId="030B49AC" w:rsidR="003677CA" w:rsidRDefault="003677CA" w:rsidP="003677CA">
      <w:pPr>
        <w:ind w:firstLine="0"/>
        <w:jc w:val="left"/>
        <w:rPr>
          <w:rFonts w:cs="Times New Roman"/>
          <w:szCs w:val="24"/>
        </w:rPr>
      </w:pPr>
      <w:r>
        <w:rPr>
          <w:rFonts w:cs="Times New Roman"/>
          <w:szCs w:val="24"/>
        </w:rPr>
        <w:t>Primer kofigurisanja i korišćenja Logičke replikacije prikazan je u nastavku.</w:t>
      </w:r>
    </w:p>
    <w:p w14:paraId="37F061C4" w14:textId="64C6F490" w:rsidR="007E4144" w:rsidRDefault="003677CA" w:rsidP="004264AF">
      <w:pPr>
        <w:ind w:firstLine="0"/>
      </w:pPr>
      <w:r w:rsidRPr="007E4144">
        <w:t xml:space="preserve">Prvo kako bi smo obezbedili logičku replikaciju kod PostgreSQL-a potrebno </w:t>
      </w:r>
      <w:r w:rsidR="007E4144">
        <w:t xml:space="preserve">pokrenuti dve istance PostgreSQL sesrvera, koje koriste različite portove i koje </w:t>
      </w:r>
      <w:proofErr w:type="gramStart"/>
      <w:r w:rsidR="007E4144">
        <w:t>će</w:t>
      </w:r>
      <w:proofErr w:type="gramEnd"/>
      <w:r w:rsidR="007E4144">
        <w:t xml:space="preserve"> predstavljati Publisher i Subscriber čvorove. Nakon toga potrebno </w:t>
      </w:r>
      <w:r w:rsidRPr="007E4144">
        <w:t xml:space="preserve">je izvršiti određene izmene u okviru postgresql.conf fajla. Potrebno je </w:t>
      </w:r>
      <w:r w:rsidR="007E4144">
        <w:t xml:space="preserve">zaustaviti PostgreSQL server ukoliko je pokrenut a zatim </w:t>
      </w:r>
      <w:r w:rsidR="007E4144" w:rsidRPr="007E4144">
        <w:t>postaviti</w:t>
      </w:r>
      <w:r w:rsidRPr="007E4144">
        <w:t xml:space="preserve"> </w:t>
      </w:r>
      <w:r w:rsidR="007E4144" w:rsidRPr="007E4144">
        <w:t xml:space="preserve">parametar wal_level = </w:t>
      </w:r>
      <w:r w:rsidRPr="007E4144">
        <w:t>logical</w:t>
      </w:r>
      <w:r w:rsidR="007E4144" w:rsidRPr="007E4144">
        <w:t>. Parametar govori serveru da s</w:t>
      </w:r>
      <w:r w:rsidR="007E4144">
        <w:t>kladišti dodatne informacije u W</w:t>
      </w:r>
      <w:r w:rsidR="007E4144" w:rsidRPr="007E4144">
        <w:t>AL-u za pretvaranje binarnih promena u logičke.</w:t>
      </w:r>
      <w:r w:rsidR="007E4144">
        <w:t xml:space="preserve"> Nakon toga potrebno je ponovo pokrenuti PostgreSQL server. Kada je logička replikacija uključena možemo nastaviti </w:t>
      </w:r>
      <w:proofErr w:type="gramStart"/>
      <w:r w:rsidR="007E4144">
        <w:t>sa</w:t>
      </w:r>
      <w:proofErr w:type="gramEnd"/>
      <w:r w:rsidR="007E4144">
        <w:t xml:space="preserve"> izvršavanjem.</w:t>
      </w:r>
    </w:p>
    <w:p w14:paraId="3FA12E06" w14:textId="0EC57C5C" w:rsidR="007E4144" w:rsidRDefault="007E4144" w:rsidP="004264AF">
      <w:pPr>
        <w:ind w:firstLine="0"/>
        <w:rPr>
          <w:lang w:val="sr-Latn-ME"/>
        </w:rPr>
      </w:pPr>
      <w:r>
        <w:t>U okviru Publisher</w:t>
      </w:r>
      <w:r w:rsidR="004264AF">
        <w:t>-a</w:t>
      </w:r>
      <w:r>
        <w:t xml:space="preserve"> (koja u ovom slučaju radi na port</w:t>
      </w:r>
      <w:r w:rsidR="000C39F4">
        <w:t xml:space="preserve"> 5434</w:t>
      </w:r>
      <w:proofErr w:type="gramStart"/>
      <w:r w:rsidR="000C39F4">
        <w:t>)  prvo</w:t>
      </w:r>
      <w:proofErr w:type="gramEnd"/>
      <w:r w:rsidR="000C39F4">
        <w:t xml:space="preserve"> će biti</w:t>
      </w:r>
      <w:r w:rsidR="000C39F4">
        <w:rPr>
          <w:lang w:val="sr-Latn-ME"/>
        </w:rPr>
        <w:t xml:space="preserve"> kreirana nova baza podataka (test_db), a zatim ćemo u okviru te baze kreirati tabelu users i dodati podatke u tabelu. Kao što je prikazano na slici ispod:</w:t>
      </w:r>
    </w:p>
    <w:p w14:paraId="0F0D5D6B" w14:textId="71E94773" w:rsidR="000C39F4" w:rsidRDefault="000C39F4" w:rsidP="004264AF">
      <w:pPr>
        <w:ind w:firstLine="0"/>
        <w:rPr>
          <w:lang w:val="sr-Latn-ME"/>
        </w:rPr>
      </w:pPr>
      <w:r>
        <w:rPr>
          <w:noProof/>
        </w:rPr>
        <w:lastRenderedPageBreak/>
        <w:drawing>
          <wp:inline distT="0" distB="0" distL="0" distR="0" wp14:anchorId="1D670183" wp14:editId="6112EAC5">
            <wp:extent cx="5866130" cy="2850078"/>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9193" cy="2871000"/>
                    </a:xfrm>
                    <a:prstGeom prst="rect">
                      <a:avLst/>
                    </a:prstGeom>
                  </pic:spPr>
                </pic:pic>
              </a:graphicData>
            </a:graphic>
          </wp:inline>
        </w:drawing>
      </w:r>
    </w:p>
    <w:p w14:paraId="2616E4AC" w14:textId="4A7630D8" w:rsidR="000C39F4" w:rsidRDefault="00E63130" w:rsidP="00E63130">
      <w:pPr>
        <w:ind w:firstLine="0"/>
        <w:jc w:val="center"/>
        <w:rPr>
          <w:lang w:val="sr-Latn-ME"/>
        </w:rPr>
      </w:pPr>
      <w:r>
        <w:rPr>
          <w:lang w:val="sr-Latn-ME"/>
        </w:rPr>
        <w:t>Slika 14. Kreiranje baze i tabele na Publisheru</w:t>
      </w:r>
    </w:p>
    <w:p w14:paraId="1AC7DA12" w14:textId="4A8FAA80" w:rsidR="00FC5675" w:rsidRDefault="00FC5675" w:rsidP="004264AF">
      <w:pPr>
        <w:ind w:firstLine="0"/>
        <w:rPr>
          <w:lang w:val="sr-Latn-ME"/>
        </w:rPr>
      </w:pPr>
      <w:r>
        <w:rPr>
          <w:lang w:val="sr-Latn-ME"/>
        </w:rPr>
        <w:t>Kada smo kreirali tabelu i popunili je podacima, sada je na redu kreiranje publikacije, na koju će se kasnije moći pretplatiti drugi serveri  kako bi se podataci sa publishera replicirali na njih. Kreiranje publikacije prikazano je na slici ispod:</w:t>
      </w:r>
    </w:p>
    <w:p w14:paraId="048CBEA7" w14:textId="1DF544A0" w:rsidR="00FC5675" w:rsidRDefault="00FC5675" w:rsidP="004264AF">
      <w:pPr>
        <w:ind w:firstLine="0"/>
        <w:rPr>
          <w:lang w:val="sr-Latn-ME"/>
        </w:rPr>
      </w:pPr>
      <w:r>
        <w:rPr>
          <w:noProof/>
        </w:rPr>
        <w:drawing>
          <wp:inline distT="0" distB="0" distL="0" distR="0" wp14:anchorId="655678C0" wp14:editId="174D77BD">
            <wp:extent cx="5056607" cy="32063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988" cy="359147"/>
                    </a:xfrm>
                    <a:prstGeom prst="rect">
                      <a:avLst/>
                    </a:prstGeom>
                  </pic:spPr>
                </pic:pic>
              </a:graphicData>
            </a:graphic>
          </wp:inline>
        </w:drawing>
      </w:r>
    </w:p>
    <w:p w14:paraId="708CEF92" w14:textId="4732AEA4" w:rsidR="00FC5675" w:rsidRDefault="00E63130" w:rsidP="00E63130">
      <w:pPr>
        <w:ind w:firstLine="0"/>
        <w:jc w:val="center"/>
        <w:rPr>
          <w:lang w:val="sr-Latn-ME"/>
        </w:rPr>
      </w:pPr>
      <w:r>
        <w:rPr>
          <w:lang w:val="sr-Latn-ME"/>
        </w:rPr>
        <w:t>Slika 15. Kreiranje publikacije</w:t>
      </w:r>
      <w:r w:rsidR="00FC5675">
        <w:rPr>
          <w:lang w:val="sr-Latn-ME"/>
        </w:rPr>
        <w:t xml:space="preserve"> pod nazivom my_publication za tabelu users.</w:t>
      </w:r>
    </w:p>
    <w:p w14:paraId="04E909B5" w14:textId="13A800FE" w:rsidR="00A61033" w:rsidRDefault="00A61033" w:rsidP="004264AF">
      <w:pPr>
        <w:ind w:firstLine="0"/>
        <w:rPr>
          <w:lang w:val="sr-Latn-ME"/>
        </w:rPr>
      </w:pPr>
      <w:r>
        <w:rPr>
          <w:lang w:val="sr-Latn-ME"/>
        </w:rPr>
        <w:t>Nakon kreiranja publikacije, na</w:t>
      </w:r>
      <w:r w:rsidR="00FC5675">
        <w:rPr>
          <w:lang w:val="sr-Latn-ME"/>
        </w:rPr>
        <w:t xml:space="preserve"> drugoj instanci servera (koji radi na portu 5435)</w:t>
      </w:r>
      <w:r>
        <w:rPr>
          <w:lang w:val="sr-Latn-ME"/>
        </w:rPr>
        <w:t xml:space="preserve"> moramo </w:t>
      </w:r>
      <w:r w:rsidR="00FC5675">
        <w:rPr>
          <w:lang w:val="sr-Latn-ME"/>
        </w:rPr>
        <w:t>pre pretplaćivanja napraviti tabelu koja po nazivu i parametrima odgovara tabeli iz publishera</w:t>
      </w:r>
      <w:r>
        <w:rPr>
          <w:lang w:val="sr-Latn-ME"/>
        </w:rPr>
        <w:t>. Nakon toga ćemo kreirati pretplatu (Subscription) i konekcioni string servera na kome se Publisher nalazi. Ukolko je pretplata uspešno obavljena biće izvršena replikacija podataka iz tabele users.</w:t>
      </w:r>
    </w:p>
    <w:p w14:paraId="5C79CBED" w14:textId="3444A4A1" w:rsidR="00FC5675" w:rsidRDefault="00A61033" w:rsidP="004264AF">
      <w:pPr>
        <w:ind w:firstLine="0"/>
        <w:rPr>
          <w:lang w:val="sr-Latn-ME"/>
        </w:rPr>
      </w:pPr>
      <w:r>
        <w:rPr>
          <w:noProof/>
        </w:rPr>
        <w:drawing>
          <wp:inline distT="0" distB="0" distL="0" distR="0" wp14:anchorId="486C936C" wp14:editId="0E3B2928">
            <wp:extent cx="6160770" cy="237506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3781" cy="2403212"/>
                    </a:xfrm>
                    <a:prstGeom prst="rect">
                      <a:avLst/>
                    </a:prstGeom>
                  </pic:spPr>
                </pic:pic>
              </a:graphicData>
            </a:graphic>
          </wp:inline>
        </w:drawing>
      </w:r>
      <w:r>
        <w:rPr>
          <w:lang w:val="sr-Latn-ME"/>
        </w:rPr>
        <w:t xml:space="preserve"> </w:t>
      </w:r>
    </w:p>
    <w:p w14:paraId="271E5256" w14:textId="19B88F1B" w:rsidR="00FC5675" w:rsidRDefault="00E63130" w:rsidP="00E63130">
      <w:pPr>
        <w:ind w:firstLine="0"/>
        <w:jc w:val="center"/>
        <w:rPr>
          <w:lang w:val="sr-Latn-ME"/>
        </w:rPr>
      </w:pPr>
      <w:r>
        <w:rPr>
          <w:lang w:val="sr-Latn-ME"/>
        </w:rPr>
        <w:t>Slika 16. Kreiranje pretplate my_subscription na postojeću publikaciju</w:t>
      </w:r>
    </w:p>
    <w:p w14:paraId="7DFF69ED" w14:textId="2D2FBD2A" w:rsidR="00FC5675" w:rsidRDefault="00A61033" w:rsidP="004264AF">
      <w:pPr>
        <w:ind w:firstLine="0"/>
        <w:rPr>
          <w:lang w:val="sr-Latn-ME"/>
        </w:rPr>
      </w:pPr>
      <w:r>
        <w:rPr>
          <w:lang w:val="sr-Latn-ME"/>
        </w:rPr>
        <w:lastRenderedPageBreak/>
        <w:t xml:space="preserve">Kao što vidimo na slici iznad kreirali smo praznu tabelu users, a zatim smo uspešno kreirali pretplatu my_subscription  na </w:t>
      </w:r>
      <w:r w:rsidR="00E2708C">
        <w:rPr>
          <w:lang w:val="sr-Latn-ME"/>
        </w:rPr>
        <w:t>publikaciju my_publication koja se nalazi na instanci</w:t>
      </w:r>
      <w:r>
        <w:rPr>
          <w:lang w:val="sr-Latn-ME"/>
        </w:rPr>
        <w:t xml:space="preserve"> servera čiji je  port 5434</w:t>
      </w:r>
      <w:r w:rsidR="00E2708C">
        <w:rPr>
          <w:lang w:val="sr-Latn-ME"/>
        </w:rPr>
        <w:t>, a</w:t>
      </w:r>
      <w:r>
        <w:rPr>
          <w:lang w:val="sr-Latn-ME"/>
        </w:rPr>
        <w:t xml:space="preserve"> naziv baze test_db</w:t>
      </w:r>
      <w:r w:rsidR="00E2708C">
        <w:rPr>
          <w:lang w:val="sr-Latn-ME"/>
        </w:rPr>
        <w:t xml:space="preserve">. </w:t>
      </w:r>
    </w:p>
    <w:p w14:paraId="6DC4AD0D" w14:textId="6B03FD95" w:rsidR="00E2708C" w:rsidRDefault="00E2708C" w:rsidP="004264AF">
      <w:pPr>
        <w:ind w:firstLine="0"/>
        <w:rPr>
          <w:lang w:val="sr-Latn-ME"/>
        </w:rPr>
      </w:pPr>
      <w:r>
        <w:rPr>
          <w:lang w:val="sr-Latn-ME"/>
        </w:rPr>
        <w:t>Kako bi testirali da li replikacija radi dodaćemo jedan red u našoj kreiranoj publikaciji, a zatim da li se izvršila replikacija na pretplatnika.</w:t>
      </w:r>
    </w:p>
    <w:p w14:paraId="0113FA17" w14:textId="482DC441" w:rsidR="00E2708C" w:rsidRDefault="00E2708C" w:rsidP="004264AF">
      <w:pPr>
        <w:ind w:firstLine="0"/>
        <w:rPr>
          <w:lang w:val="sr-Latn-ME"/>
        </w:rPr>
      </w:pPr>
      <w:r>
        <w:rPr>
          <w:noProof/>
        </w:rPr>
        <w:drawing>
          <wp:inline distT="0" distB="0" distL="0" distR="0" wp14:anchorId="293EEDE2" wp14:editId="0D65E2C5">
            <wp:extent cx="2838203" cy="11239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9744" cy="1124560"/>
                    </a:xfrm>
                    <a:prstGeom prst="rect">
                      <a:avLst/>
                    </a:prstGeom>
                  </pic:spPr>
                </pic:pic>
              </a:graphicData>
            </a:graphic>
          </wp:inline>
        </w:drawing>
      </w:r>
      <w:r>
        <w:rPr>
          <w:lang w:val="sr-Latn-ME"/>
        </w:rPr>
        <w:t xml:space="preserve"> </w:t>
      </w:r>
      <w:r>
        <w:rPr>
          <w:lang w:val="sr-Latn-ME"/>
        </w:rPr>
        <w:tab/>
      </w:r>
      <w:r>
        <w:rPr>
          <w:lang w:val="sr-Latn-ME"/>
        </w:rPr>
        <w:tab/>
      </w:r>
      <w:r>
        <w:rPr>
          <w:noProof/>
        </w:rPr>
        <w:drawing>
          <wp:inline distT="0" distB="0" distL="0" distR="0" wp14:anchorId="6D561BE2" wp14:editId="1B789A20">
            <wp:extent cx="1971675" cy="885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1675" cy="885825"/>
                    </a:xfrm>
                    <a:prstGeom prst="rect">
                      <a:avLst/>
                    </a:prstGeom>
                  </pic:spPr>
                </pic:pic>
              </a:graphicData>
            </a:graphic>
          </wp:inline>
        </w:drawing>
      </w:r>
    </w:p>
    <w:p w14:paraId="0BD1AAE7" w14:textId="5856C52A" w:rsidR="0016569D" w:rsidRDefault="0016569D" w:rsidP="0016569D">
      <w:pPr>
        <w:ind w:firstLine="0"/>
        <w:jc w:val="center"/>
        <w:rPr>
          <w:lang w:val="sr-Latn-ME"/>
        </w:rPr>
      </w:pPr>
      <w:r>
        <w:rPr>
          <w:lang w:val="sr-Latn-ME"/>
        </w:rPr>
        <w:t xml:space="preserve">Slika </w:t>
      </w:r>
      <w:r w:rsidR="00E63130">
        <w:rPr>
          <w:lang w:val="sr-Latn-ME"/>
        </w:rPr>
        <w:t xml:space="preserve">17. </w:t>
      </w:r>
      <w:r>
        <w:rPr>
          <w:lang w:val="sr-Latn-ME"/>
        </w:rPr>
        <w:t>dodavanje novog reda na publikaciji i provera stanja na kreiranoj pretplati</w:t>
      </w:r>
    </w:p>
    <w:p w14:paraId="1ECEDEDC" w14:textId="4CA67DC8" w:rsidR="00E2708C" w:rsidRDefault="00E2708C" w:rsidP="004264AF">
      <w:pPr>
        <w:ind w:firstLine="0"/>
        <w:rPr>
          <w:lang w:val="sr-Latn-ME"/>
        </w:rPr>
      </w:pPr>
      <w:r>
        <w:rPr>
          <w:lang w:val="sr-Latn-ME"/>
        </w:rPr>
        <w:t>Kao što vidimo na slici sve izmene na Publikaciji uspešno su preslikane na Subscription-u.</w:t>
      </w:r>
    </w:p>
    <w:p w14:paraId="369A7918" w14:textId="68A2678E" w:rsidR="0016569D" w:rsidRDefault="00032880" w:rsidP="004264AF">
      <w:pPr>
        <w:ind w:firstLine="0"/>
        <w:rPr>
          <w:lang w:val="sr-Latn-ME"/>
        </w:rPr>
      </w:pPr>
      <w:r>
        <w:rPr>
          <w:lang w:val="sr-Latn-ME"/>
        </w:rPr>
        <w:t>Sledeći s</w:t>
      </w:r>
      <w:r w:rsidR="0016569D">
        <w:rPr>
          <w:lang w:val="sr-Latn-ME"/>
        </w:rPr>
        <w:t xml:space="preserve">lučaju </w:t>
      </w:r>
      <w:r>
        <w:rPr>
          <w:lang w:val="sr-Latn-ME"/>
        </w:rPr>
        <w:t xml:space="preserve">je </w:t>
      </w:r>
      <w:r w:rsidR="0016569D">
        <w:rPr>
          <w:lang w:val="sr-Latn-ME"/>
        </w:rPr>
        <w:t>da u okviru publikacije dođe do izmene šeme tabele replikacija se neće obaviti na pretplatniku ukoliko nije ažurirana i šema na njumu.</w:t>
      </w:r>
    </w:p>
    <w:p w14:paraId="575B141A" w14:textId="1181DDB6" w:rsidR="0016569D" w:rsidRDefault="0016569D" w:rsidP="006E5561">
      <w:pPr>
        <w:ind w:firstLine="0"/>
        <w:jc w:val="center"/>
        <w:rPr>
          <w:lang w:val="sr-Latn-ME"/>
        </w:rPr>
      </w:pPr>
      <w:r>
        <w:rPr>
          <w:noProof/>
        </w:rPr>
        <w:drawing>
          <wp:inline distT="0" distB="0" distL="0" distR="0" wp14:anchorId="3E233EBC" wp14:editId="2341C4A6">
            <wp:extent cx="3586348" cy="1533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915" cy="1592726"/>
                    </a:xfrm>
                    <a:prstGeom prst="rect">
                      <a:avLst/>
                    </a:prstGeom>
                  </pic:spPr>
                </pic:pic>
              </a:graphicData>
            </a:graphic>
          </wp:inline>
        </w:drawing>
      </w:r>
    </w:p>
    <w:p w14:paraId="2D21EB13" w14:textId="13D6CB9B" w:rsidR="003067BB" w:rsidRDefault="0065183E" w:rsidP="006E5561">
      <w:pPr>
        <w:ind w:firstLine="0"/>
        <w:jc w:val="center"/>
        <w:rPr>
          <w:lang w:val="sr-Latn-ME"/>
        </w:rPr>
      </w:pPr>
      <w:r>
        <w:rPr>
          <w:lang w:val="sr-Latn-ME"/>
        </w:rPr>
        <w:t>Slika</w:t>
      </w:r>
      <w:r w:rsidR="00E63130">
        <w:rPr>
          <w:lang w:val="sr-Latn-ME"/>
        </w:rPr>
        <w:t xml:space="preserve"> 18.</w:t>
      </w:r>
      <w:r>
        <w:rPr>
          <w:lang w:val="sr-Latn-ME"/>
        </w:rPr>
        <w:t xml:space="preserve"> modifikacija šeme tabele  na publisheru</w:t>
      </w:r>
    </w:p>
    <w:p w14:paraId="0943F86B" w14:textId="77777777" w:rsidR="003067BB" w:rsidRDefault="0016569D" w:rsidP="004264AF">
      <w:pPr>
        <w:ind w:firstLine="0"/>
        <w:rPr>
          <w:lang w:val="sr-Latn-ME"/>
        </w:rPr>
      </w:pPr>
      <w:r>
        <w:rPr>
          <w:lang w:val="sr-Latn-ME"/>
        </w:rPr>
        <w:t>Na slici iznad, na publisheru smo izmenili izgled tabele users</w:t>
      </w:r>
      <w:r w:rsidR="0036388E">
        <w:rPr>
          <w:lang w:val="sr-Latn-ME"/>
        </w:rPr>
        <w:t xml:space="preserve"> dodavanjem nove kolone balance, a</w:t>
      </w:r>
      <w:r>
        <w:rPr>
          <w:lang w:val="sr-Latn-ME"/>
        </w:rPr>
        <w:t xml:space="preserve"> zatim smo dodali i novi red u tabeli.  Budući </w:t>
      </w:r>
      <w:r w:rsidR="00032880">
        <w:rPr>
          <w:lang w:val="sr-Latn-ME"/>
        </w:rPr>
        <w:t xml:space="preserve">da šema tabele nije ažuirarana na pretplatniku neće doći do replikacije izmena načinjenih u publisheru. </w:t>
      </w:r>
    </w:p>
    <w:p w14:paraId="22D6B9B9" w14:textId="0F9DE369" w:rsidR="0016569D" w:rsidRDefault="00032880" w:rsidP="004264AF">
      <w:pPr>
        <w:ind w:firstLine="0"/>
        <w:rPr>
          <w:lang w:val="sr-Latn-ME"/>
        </w:rPr>
      </w:pPr>
      <w:r>
        <w:rPr>
          <w:lang w:val="sr-Latn-ME"/>
        </w:rPr>
        <w:t>U tom slučaju potrebno je privremeno zaustaviti  kreiranu pretplatu, izvršiti migraciju šeme odnosno odgovarajuća ažuriranja kako bi se</w:t>
      </w:r>
      <w:r w:rsidR="0036388E">
        <w:rPr>
          <w:lang w:val="sr-Latn-ME"/>
        </w:rPr>
        <w:t xml:space="preserve"> uskladile šeme</w:t>
      </w:r>
      <w:r>
        <w:rPr>
          <w:lang w:val="sr-Latn-ME"/>
        </w:rPr>
        <w:t xml:space="preserve"> i nakon toga nastaviti sa pretplatnom</w:t>
      </w:r>
      <w:r w:rsidR="0036388E">
        <w:rPr>
          <w:lang w:val="sr-Latn-ME"/>
        </w:rPr>
        <w:t xml:space="preserve"> i replikacija će se obaviti. Ovaj slučaj prikazan je na slici ispod:</w:t>
      </w:r>
    </w:p>
    <w:p w14:paraId="768A760E" w14:textId="23FD3ADD" w:rsidR="0036388E" w:rsidRDefault="0036388E" w:rsidP="006E5561">
      <w:pPr>
        <w:ind w:firstLine="0"/>
        <w:jc w:val="center"/>
        <w:rPr>
          <w:lang w:val="sr-Latn-ME"/>
        </w:rPr>
      </w:pPr>
      <w:r>
        <w:rPr>
          <w:noProof/>
        </w:rPr>
        <w:lastRenderedPageBreak/>
        <w:drawing>
          <wp:inline distT="0" distB="0" distL="0" distR="0" wp14:anchorId="44C7EAF4" wp14:editId="4CA7F99C">
            <wp:extent cx="3515096" cy="1673860"/>
            <wp:effectExtent l="0" t="0" r="952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5025" cy="1678588"/>
                    </a:xfrm>
                    <a:prstGeom prst="rect">
                      <a:avLst/>
                    </a:prstGeom>
                  </pic:spPr>
                </pic:pic>
              </a:graphicData>
            </a:graphic>
          </wp:inline>
        </w:drawing>
      </w:r>
    </w:p>
    <w:p w14:paraId="315F4CC3" w14:textId="3C797CCD" w:rsidR="00EB209F" w:rsidRDefault="00EB209F" w:rsidP="006E5561">
      <w:pPr>
        <w:ind w:firstLine="0"/>
        <w:jc w:val="center"/>
        <w:rPr>
          <w:lang w:val="sr-Latn-ME"/>
        </w:rPr>
      </w:pPr>
      <w:r>
        <w:rPr>
          <w:lang w:val="sr-Latn-ME"/>
        </w:rPr>
        <w:t xml:space="preserve">Slika </w:t>
      </w:r>
      <w:r w:rsidR="00E63130">
        <w:rPr>
          <w:lang w:val="sr-Latn-ME"/>
        </w:rPr>
        <w:t xml:space="preserve">19. </w:t>
      </w:r>
      <w:r>
        <w:rPr>
          <w:lang w:val="sr-Latn-ME"/>
        </w:rPr>
        <w:t>ručno prilagođavanje šeme pretplatnika</w:t>
      </w:r>
    </w:p>
    <w:p w14:paraId="08C496F7" w14:textId="6D9FCB8A" w:rsidR="00EB209F" w:rsidRDefault="00EB209F" w:rsidP="00EB209F">
      <w:pPr>
        <w:ind w:firstLine="0"/>
      </w:pPr>
      <w:r>
        <w:t>Za slučaj ako se dodaju nove tabele u već</w:t>
      </w:r>
      <w:r w:rsidRPr="00EB209F">
        <w:t xml:space="preserve"> </w:t>
      </w:r>
      <w:r>
        <w:t>kreiranoj publikacija, mora se ručno dodati u publikaciji</w:t>
      </w:r>
      <w:r w:rsidRPr="00EB209F">
        <w:t xml:space="preserve"> </w:t>
      </w:r>
      <w:r>
        <w:t>kako bi bila dostupna pretplatnicima za replikaciju, naredbom:</w:t>
      </w:r>
    </w:p>
    <w:p w14:paraId="1D87C70E" w14:textId="7CEC311C" w:rsidR="0069214F" w:rsidRPr="00EB209F" w:rsidRDefault="00EB209F" w:rsidP="00EB20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240" w:lineRule="auto"/>
        <w:ind w:firstLine="0"/>
        <w:jc w:val="left"/>
        <w:rPr>
          <w:rFonts w:ascii="Consolas" w:eastAsia="Times New Roman" w:hAnsi="Consolas" w:cs="Consolas"/>
          <w:color w:val="333333"/>
          <w:sz w:val="21"/>
          <w:szCs w:val="21"/>
        </w:rPr>
      </w:pPr>
      <w:r w:rsidRPr="00EB209F">
        <w:rPr>
          <w:rFonts w:ascii="Consolas" w:eastAsia="Times New Roman" w:hAnsi="Consolas" w:cs="Consolas"/>
          <w:color w:val="333333"/>
          <w:sz w:val="21"/>
          <w:szCs w:val="21"/>
        </w:rPr>
        <w:t xml:space="preserve">ALTER PUBLICATION </w:t>
      </w:r>
      <w:r>
        <w:rPr>
          <w:rFonts w:ascii="Consolas" w:eastAsia="Times New Roman" w:hAnsi="Consolas" w:cs="Consolas"/>
          <w:color w:val="333333"/>
          <w:sz w:val="21"/>
          <w:szCs w:val="21"/>
        </w:rPr>
        <w:t>my_publication</w:t>
      </w:r>
      <w:r w:rsidRPr="00EB209F">
        <w:rPr>
          <w:rFonts w:ascii="Consolas" w:eastAsia="Times New Roman" w:hAnsi="Consolas" w:cs="Consolas"/>
          <w:color w:val="333333"/>
          <w:sz w:val="21"/>
          <w:szCs w:val="21"/>
        </w:rPr>
        <w:t xml:space="preserve"> ADD TABLE newly_added_table;</w:t>
      </w:r>
    </w:p>
    <w:p w14:paraId="2E40E465" w14:textId="5639532E" w:rsidR="00520BF0" w:rsidRDefault="00520BF0" w:rsidP="00520BF0">
      <w:pPr>
        <w:ind w:firstLine="0"/>
      </w:pPr>
      <w:r w:rsidRPr="00520BF0">
        <w:t>Mogućnost logičkog</w:t>
      </w:r>
      <w:r>
        <w:t xml:space="preserve"> dekodiranja postoji u PostgreSQ</w:t>
      </w:r>
      <w:r w:rsidRPr="00520BF0">
        <w:t xml:space="preserve">L-u u poslednjih nekoliko verzija, a mnogo više funkcionalnosti se dodaje tokom vremena. Međutim, jedna </w:t>
      </w:r>
      <w:proofErr w:type="gramStart"/>
      <w:r w:rsidRPr="00520BF0">
        <w:t>od</w:t>
      </w:r>
      <w:proofErr w:type="gramEnd"/>
      <w:r w:rsidRPr="00520BF0">
        <w:t xml:space="preserve"> veoma ključnih funkcionalnost</w:t>
      </w:r>
      <w:r>
        <w:t>i još uvek nedostaje u PostgreSQ</w:t>
      </w:r>
      <w:r w:rsidRPr="00520BF0">
        <w:t>L-u, što sprečava da logička replikacija bude deo kritičnih proizvodnih okruženja u kojima se očekuje da se logičke promene pouzdano prenose preko veze sa bazom podataka – čak i nakon prelaska na grešku visoke dostupnosti.</w:t>
      </w:r>
    </w:p>
    <w:p w14:paraId="7BF61EB3" w14:textId="75B9F7AE" w:rsidR="00520BF0" w:rsidRDefault="00520BF0" w:rsidP="00520BF0">
      <w:pPr>
        <w:ind w:firstLine="0"/>
      </w:pPr>
      <w:r w:rsidRPr="00520BF0">
        <w:t>K</w:t>
      </w:r>
      <w:r>
        <w:t>oren problema je u tome što</w:t>
      </w:r>
      <w:r w:rsidRPr="00520BF0">
        <w:t xml:space="preserve"> </w:t>
      </w:r>
      <w:r>
        <w:t>slot logičke replikacije</w:t>
      </w:r>
      <w:r w:rsidRPr="00520BF0">
        <w:t xml:space="preserve"> koji postoji </w:t>
      </w:r>
      <w:proofErr w:type="gramStart"/>
      <w:r w:rsidRPr="00520BF0">
        <w:t>na</w:t>
      </w:r>
      <w:proofErr w:type="gramEnd"/>
      <w:r w:rsidRPr="00520BF0">
        <w:t xml:space="preserve"> primarnom </w:t>
      </w:r>
      <w:r>
        <w:t xml:space="preserve">serveru (publisher) </w:t>
      </w:r>
      <w:r w:rsidRPr="00520BF0">
        <w:t xml:space="preserve">nije dostupan u fizičkom stanju pripravnosti. U </w:t>
      </w:r>
      <w:r>
        <w:t>međuvremenu, skoro sva PostgreSQ</w:t>
      </w:r>
      <w:r w:rsidRPr="00520BF0">
        <w:t xml:space="preserve">L rešenja visoke dostupnosti zavise </w:t>
      </w:r>
      <w:proofErr w:type="gramStart"/>
      <w:r w:rsidRPr="00520BF0">
        <w:t>od</w:t>
      </w:r>
      <w:proofErr w:type="gramEnd"/>
      <w:r w:rsidRPr="00520BF0">
        <w:t xml:space="preserve"> fizičkog stanja pripravnosti. Dakle, ako dođe do </w:t>
      </w:r>
      <w:r>
        <w:t>failover-a</w:t>
      </w:r>
      <w:r w:rsidRPr="00520BF0">
        <w:t xml:space="preserve">, </w:t>
      </w:r>
      <w:proofErr w:type="gramStart"/>
      <w:r w:rsidRPr="00520BF0">
        <w:t>novi</w:t>
      </w:r>
      <w:proofErr w:type="gramEnd"/>
      <w:r>
        <w:t xml:space="preserve"> primarni server (odnosno stari fizički standby</w:t>
      </w:r>
      <w:r w:rsidRPr="00520BF0">
        <w:t>) neće biti svestan bilo kakvih slotova koji su postojali sa starim primarnim</w:t>
      </w:r>
      <w:r>
        <w:t xml:space="preserve"> serverom (odnosno neće znati za ostale pretplaćene servere na primarni server)</w:t>
      </w:r>
      <w:r w:rsidRPr="00520BF0">
        <w:t xml:space="preserve">. Ovo dovodi do potpuno prekinute logičke replikacije (ne kontinuirane) nizvodno. Možemo da napravimo </w:t>
      </w:r>
      <w:proofErr w:type="gramStart"/>
      <w:r w:rsidRPr="00520BF0">
        <w:t>novi</w:t>
      </w:r>
      <w:proofErr w:type="gramEnd"/>
      <w:r w:rsidRPr="00520BF0">
        <w:t xml:space="preserve"> slot na novom primarnom i podesimo novu replikaciju, ali ako je originalna logička replikacija kasnila, to dovodi do gubitka podataka</w:t>
      </w:r>
      <w:r>
        <w:t>.</w:t>
      </w:r>
    </w:p>
    <w:p w14:paraId="7A5FB862" w14:textId="32F93DC5" w:rsidR="00520BF0" w:rsidRPr="00520BF0" w:rsidRDefault="00520BF0" w:rsidP="00520BF0">
      <w:pPr>
        <w:ind w:firstLine="0"/>
        <w:jc w:val="center"/>
      </w:pPr>
      <w:r>
        <w:rPr>
          <w:noProof/>
        </w:rPr>
        <w:drawing>
          <wp:inline distT="0" distB="0" distL="0" distR="0" wp14:anchorId="1EC3899B" wp14:editId="093D0227">
            <wp:extent cx="3399870" cy="2114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974" cy="2127676"/>
                    </a:xfrm>
                    <a:prstGeom prst="rect">
                      <a:avLst/>
                    </a:prstGeom>
                  </pic:spPr>
                </pic:pic>
              </a:graphicData>
            </a:graphic>
          </wp:inline>
        </w:drawing>
      </w:r>
    </w:p>
    <w:p w14:paraId="7038E792" w14:textId="77777777" w:rsidR="00520BF0" w:rsidRDefault="00520BF0" w:rsidP="00520BF0">
      <w:pPr>
        <w:ind w:firstLine="0"/>
      </w:pPr>
    </w:p>
    <w:p w14:paraId="5EFD4F8B" w14:textId="35D59B41" w:rsidR="00520BF0" w:rsidRDefault="00520BF0" w:rsidP="00520BF0">
      <w:pPr>
        <w:ind w:firstLine="0"/>
      </w:pPr>
      <w:r w:rsidRPr="00520BF0">
        <w:lastRenderedPageBreak/>
        <w:t>U idealnom slučaju, trebalo bi da postoji način da se označi da li je slot „</w:t>
      </w:r>
      <w:r w:rsidR="006E1546">
        <w:t>failover slot</w:t>
      </w:r>
      <w:r w:rsidRPr="00520BF0">
        <w:t>“ tako da će odgovarajuc</w:t>
      </w:r>
      <w:r w:rsidR="006E1546">
        <w:t>́e informacije biti zapisane u WAL-u. Ali svaki</w:t>
      </w:r>
      <w:r w:rsidRPr="00520BF0">
        <w:t xml:space="preserve"> </w:t>
      </w:r>
      <w:r w:rsidR="006E1546">
        <w:t>standby koje prima W</w:t>
      </w:r>
      <w:r w:rsidRPr="00520BF0">
        <w:t>AL-ove uključujući kaskadne replike će kreirati i održavati slotove. Ovo će rezultirati nepotre</w:t>
      </w:r>
      <w:r w:rsidR="006E1546">
        <w:t>bnim troškovima i zadržavanjem W</w:t>
      </w:r>
      <w:r w:rsidRPr="00520BF0">
        <w:t xml:space="preserve">AL-a, održavanjem starih </w:t>
      </w:r>
      <w:r w:rsidR="006E1546">
        <w:t>verzija</w:t>
      </w:r>
      <w:r w:rsidRPr="00520BF0">
        <w:t xml:space="preserve"> sistemskog kataloga, itd. Ne postoji generički način da se ovo reši za sve.</w:t>
      </w:r>
    </w:p>
    <w:p w14:paraId="12D6DE9D" w14:textId="692D9FC8" w:rsidR="003367F9" w:rsidRDefault="003367F9" w:rsidP="00520BF0">
      <w:pPr>
        <w:ind w:firstLine="0"/>
      </w:pPr>
      <w:r>
        <w:t xml:space="preserve">Jedno </w:t>
      </w:r>
      <w:proofErr w:type="gramStart"/>
      <w:r>
        <w:t>od</w:t>
      </w:r>
      <w:proofErr w:type="gramEnd"/>
      <w:r>
        <w:t xml:space="preserve"> alternativnih rešenja je da se koristi PostgreSQL dodataka </w:t>
      </w:r>
      <w:r w:rsidRPr="00626F17">
        <w:rPr>
          <w:i/>
        </w:rPr>
        <w:t>pglog</w:t>
      </w:r>
      <w:r w:rsidR="00626F17" w:rsidRPr="00626F17">
        <w:rPr>
          <w:i/>
        </w:rPr>
        <w:t>i</w:t>
      </w:r>
      <w:r w:rsidRPr="00626F17">
        <w:rPr>
          <w:i/>
        </w:rPr>
        <w:t>cal</w:t>
      </w:r>
      <w:r>
        <w:t xml:space="preserve">, koje pruža podršku za prevazilaženje failover-a i na strani primarnog servera i na strani pretplatnika. Ovaj dodatak koristi fizičku striming </w:t>
      </w:r>
      <w:r w:rsidR="00626F17">
        <w:t xml:space="preserve">replikaciju za rešavanje failover-a. </w:t>
      </w:r>
    </w:p>
    <w:p w14:paraId="155CED5A" w14:textId="02431B11" w:rsidR="00626F17" w:rsidRDefault="00626F17" w:rsidP="00520BF0">
      <w:pPr>
        <w:ind w:firstLine="0"/>
      </w:pPr>
      <w:r>
        <w:t xml:space="preserve">Uz odgovarajuću konfiguraciju </w:t>
      </w:r>
      <w:proofErr w:type="gramStart"/>
      <w:r>
        <w:t>na</w:t>
      </w:r>
      <w:proofErr w:type="gramEnd"/>
      <w:r>
        <w:t xml:space="preserve"> serveru publisher-a i na rezervnom serveru publisher-a (koji bi predstavljao fizički standby), pretplatnici bi mogli nakon failover-a da se </w:t>
      </w:r>
      <w:r w:rsidR="00876204">
        <w:t>prebace na promovisani rezervni server publishera koji je postao glavni server (koristeći streaming replikaciju).</w:t>
      </w:r>
    </w:p>
    <w:p w14:paraId="6D45D147" w14:textId="4107F38E" w:rsidR="005452DB" w:rsidRDefault="005452DB" w:rsidP="00520BF0">
      <w:pPr>
        <w:ind w:firstLine="0"/>
      </w:pPr>
      <w:r>
        <w:t xml:space="preserve">U slučaju otkazivanje primarnog (publisher) servera rezervni server </w:t>
      </w:r>
      <w:proofErr w:type="gramStart"/>
      <w:r>
        <w:t>će</w:t>
      </w:r>
      <w:proofErr w:type="gramEnd"/>
      <w:r>
        <w:t xml:space="preserve"> ga zameniti, a svi pretplatnici primarnog servera će dosledno pratiti prelazak na rezervni server. Koraci kako bi se izveo ovaj postupak su:</w:t>
      </w:r>
    </w:p>
    <w:p w14:paraId="38D43BD4" w14:textId="07737065" w:rsidR="005452DB" w:rsidRDefault="00D70B7D" w:rsidP="00520BF0">
      <w:pPr>
        <w:ind w:firstLine="0"/>
      </w:pPr>
      <w:r>
        <w:t>Publisher</w:t>
      </w:r>
      <w:r w:rsidR="005452DB">
        <w:t>1 i pu</w:t>
      </w:r>
      <w:r>
        <w:t>blisher2 koriste streaming replikaciju.</w:t>
      </w:r>
    </w:p>
    <w:p w14:paraId="05307A89" w14:textId="35F14957" w:rsidR="00D70B7D" w:rsidRDefault="00D70B7D" w:rsidP="00D70B7D">
      <w:pPr>
        <w:pStyle w:val="ListParagraph"/>
        <w:numPr>
          <w:ilvl w:val="0"/>
          <w:numId w:val="21"/>
        </w:numPr>
      </w:pPr>
      <w:r>
        <w:t xml:space="preserve">Na publisheru2 potrebno je podesiti  recovery.conf fajl stavljajuci </w:t>
      </w:r>
      <w:r w:rsidRPr="00D70B7D">
        <w:rPr>
          <w:i/>
        </w:rPr>
        <w:t>primary_conninfo</w:t>
      </w:r>
      <w:r>
        <w:t xml:space="preserve"> da ukazuje na publisher, I </w:t>
      </w:r>
      <w:r w:rsidRPr="00D70B7D">
        <w:rPr>
          <w:i/>
        </w:rPr>
        <w:t>primary_slot_name</w:t>
      </w:r>
      <w:r>
        <w:t xml:space="preserve"> stavljajuci naziv fizičke replikacije slota na publisher1</w:t>
      </w:r>
    </w:p>
    <w:p w14:paraId="3C6F2831" w14:textId="7FEE6ACA" w:rsidR="00D70B7D" w:rsidRPr="00D70B7D" w:rsidRDefault="00D70B7D" w:rsidP="00D70B7D">
      <w:pPr>
        <w:pStyle w:val="ListParagraph"/>
        <w:numPr>
          <w:ilvl w:val="0"/>
          <w:numId w:val="21"/>
        </w:numPr>
      </w:pPr>
      <w:r>
        <w:t xml:space="preserve">Takođe na publisher2 podešavamo </w:t>
      </w:r>
      <w:r w:rsidRPr="00D70B7D">
        <w:t>postgresql.conf:</w:t>
      </w:r>
    </w:p>
    <w:p w14:paraId="0F65C256" w14:textId="3EBD55DB" w:rsidR="00D70B7D" w:rsidRPr="00D70B7D" w:rsidRDefault="00D70B7D" w:rsidP="00D70B7D">
      <w:pPr>
        <w:pStyle w:val="ListParagraph"/>
        <w:numPr>
          <w:ilvl w:val="1"/>
          <w:numId w:val="21"/>
        </w:numPr>
      </w:pPr>
      <w:r w:rsidRPr="00D70B7D">
        <w:rPr>
          <w:i/>
        </w:rPr>
        <w:t>pglogical</w:t>
      </w:r>
      <w:r w:rsidRPr="00D70B7D">
        <w:t> </w:t>
      </w:r>
      <w:r>
        <w:t>stavljamo na</w:t>
      </w:r>
      <w:r w:rsidRPr="00D70B7D">
        <w:t> </w:t>
      </w:r>
      <w:r w:rsidRPr="00D70B7D">
        <w:rPr>
          <w:i/>
        </w:rPr>
        <w:t>shared_preload_libraries</w:t>
      </w:r>
    </w:p>
    <w:p w14:paraId="4DDD0B3F" w14:textId="77777777" w:rsidR="00D70B7D" w:rsidRPr="00D70B7D" w:rsidRDefault="00D70B7D" w:rsidP="00D70B7D">
      <w:pPr>
        <w:pStyle w:val="ListParagraph"/>
        <w:numPr>
          <w:ilvl w:val="1"/>
          <w:numId w:val="21"/>
        </w:numPr>
        <w:rPr>
          <w:i/>
        </w:rPr>
      </w:pPr>
      <w:r w:rsidRPr="00D70B7D">
        <w:rPr>
          <w:i/>
        </w:rPr>
        <w:t>hot_standby = on</w:t>
      </w:r>
    </w:p>
    <w:p w14:paraId="34055DF5" w14:textId="77777777" w:rsidR="00D70B7D" w:rsidRPr="00D70B7D" w:rsidRDefault="00D70B7D" w:rsidP="00D70B7D">
      <w:pPr>
        <w:pStyle w:val="ListParagraph"/>
        <w:numPr>
          <w:ilvl w:val="1"/>
          <w:numId w:val="21"/>
        </w:numPr>
        <w:rPr>
          <w:i/>
        </w:rPr>
      </w:pPr>
      <w:r w:rsidRPr="00D70B7D">
        <w:rPr>
          <w:i/>
        </w:rPr>
        <w:t>hot_standby_feedback = on</w:t>
      </w:r>
    </w:p>
    <w:p w14:paraId="4CF25353" w14:textId="4864A162" w:rsidR="00D70B7D" w:rsidRDefault="00D969B8" w:rsidP="00D70B7D">
      <w:pPr>
        <w:pStyle w:val="ListParagraph"/>
        <w:numPr>
          <w:ilvl w:val="1"/>
          <w:numId w:val="21"/>
        </w:numPr>
      </w:pPr>
      <w:hyperlink r:id="rId31" w:anchor="pglogical-synchronize-failover-slot-names" w:history="1">
        <w:r w:rsidR="00D70B7D" w:rsidRPr="00D70B7D">
          <w:rPr>
            <w:rStyle w:val="Hyperlink"/>
            <w:i/>
            <w:color w:val="auto"/>
            <w:u w:val="none"/>
          </w:rPr>
          <w:t>pglogical.synchronize_failover_slot_names</w:t>
        </w:r>
      </w:hyperlink>
      <w:r w:rsidR="00D70B7D" w:rsidRPr="00D70B7D">
        <w:t> </w:t>
      </w:r>
      <w:r w:rsidR="00D70B7D">
        <w:t xml:space="preserve"> podešavamo na  specifičan slot koji treba biti sinhronizovan</w:t>
      </w:r>
    </w:p>
    <w:p w14:paraId="578FF8CD" w14:textId="7F4D9BE1" w:rsidR="00D70B7D" w:rsidRDefault="00D70B7D" w:rsidP="00D70B7D">
      <w:pPr>
        <w:pStyle w:val="ListParagraph"/>
        <w:numPr>
          <w:ilvl w:val="0"/>
          <w:numId w:val="21"/>
        </w:numPr>
      </w:pPr>
      <w:r>
        <w:t xml:space="preserve">Na publisher1 u okviru postgresql.conf podešavamo </w:t>
      </w:r>
      <w:r w:rsidRPr="00D70B7D">
        <w:rPr>
          <w:i/>
        </w:rPr>
        <w:t>pglogical.stanby_slot_names</w:t>
      </w:r>
      <w:r>
        <w:t xml:space="preserve"> postavljamo listu slotova korišćenih </w:t>
      </w:r>
      <w:proofErr w:type="gramStart"/>
      <w:r>
        <w:t>od</w:t>
      </w:r>
      <w:proofErr w:type="gramEnd"/>
      <w:r>
        <w:t xml:space="preserve"> strane publisher2. Zamena bi idalje radila i bez postavljanja ove opcije, ali pretplatnici mogu postati nekonzistentni u toku prebacivanja na publisher2</w:t>
      </w:r>
    </w:p>
    <w:p w14:paraId="00AE0B03" w14:textId="40A8085B" w:rsidR="00D70B7D" w:rsidRDefault="00D70B7D" w:rsidP="00D70B7D">
      <w:pPr>
        <w:pStyle w:val="ListParagraph"/>
        <w:numPr>
          <w:ilvl w:val="0"/>
          <w:numId w:val="21"/>
        </w:numPr>
      </w:pPr>
      <w:r>
        <w:t>Publisher2</w:t>
      </w:r>
      <w:r w:rsidRPr="00D70B7D">
        <w:t xml:space="preserve"> je imao vremena da se sinhronizuje i napravio je kopiju slota za logičku replikaciju </w:t>
      </w:r>
      <w:r>
        <w:t>Publisher1</w:t>
      </w:r>
      <w:r w:rsidRPr="00D70B7D">
        <w:t xml:space="preserve">. </w:t>
      </w:r>
      <w:proofErr w:type="gramStart"/>
      <w:r w:rsidRPr="00D70B7D">
        <w:t>pglogical3</w:t>
      </w:r>
      <w:proofErr w:type="gramEnd"/>
      <w:r w:rsidRPr="00D70B7D">
        <w:t xml:space="preserve"> automatski kreira glavne slotove na replikama kada rezervacije resursa replike mogu da </w:t>
      </w:r>
      <w:r w:rsidR="00B2454A">
        <w:t>zadovolje zahteve glavnog slota.</w:t>
      </w:r>
    </w:p>
    <w:p w14:paraId="0059F506" w14:textId="6E7DBE12" w:rsidR="00B2454A" w:rsidRPr="00B2454A" w:rsidRDefault="00B2454A" w:rsidP="00B2454A">
      <w:pPr>
        <w:pStyle w:val="ListParagraph"/>
        <w:numPr>
          <w:ilvl w:val="0"/>
          <w:numId w:val="21"/>
        </w:numPr>
      </w:pPr>
      <w:r>
        <w:t>Publishe</w:t>
      </w:r>
      <w:r w:rsidRPr="00B2454A">
        <w:t>r2 preuzima IP</w:t>
      </w:r>
      <w:r>
        <w:t xml:space="preserve"> adresu ili ime hosta publisher</w:t>
      </w:r>
      <w:r w:rsidRPr="00B2454A">
        <w:t xml:space="preserve">1 ili je postojeća pretplata </w:t>
      </w:r>
      <w:proofErr w:type="gramStart"/>
      <w:r>
        <w:t xml:space="preserve">publisher1 </w:t>
      </w:r>
      <w:r w:rsidRPr="00B2454A">
        <w:t xml:space="preserve"> rekonfigurisana</w:t>
      </w:r>
      <w:proofErr w:type="gramEnd"/>
      <w:r w:rsidRPr="00B2454A">
        <w:t xml:space="preserve"> da se poveže sa </w:t>
      </w:r>
      <w:r>
        <w:t>publisher2</w:t>
      </w:r>
      <w:r w:rsidRPr="00B2454A">
        <w:t xml:space="preserve"> koristeći </w:t>
      </w:r>
      <w:r w:rsidRPr="00B2454A">
        <w:rPr>
          <w:i/>
        </w:rPr>
        <w:t>pglogical.alter_node_add_interface</w:t>
      </w:r>
      <w:r w:rsidRPr="00B2454A">
        <w:t xml:space="preserve"> i </w:t>
      </w:r>
      <w:r w:rsidRPr="00B2454A">
        <w:rPr>
          <w:i/>
        </w:rPr>
        <w:t>pglogical.alter_subscription_interface.</w:t>
      </w:r>
    </w:p>
    <w:p w14:paraId="649607AB" w14:textId="0CC52D44" w:rsidR="00D70B7D" w:rsidRDefault="00806277" w:rsidP="00806277">
      <w:pPr>
        <w:ind w:firstLine="0"/>
      </w:pPr>
      <w:r>
        <w:t xml:space="preserve">Nakon ovog procesa publisher2 se ponaša kao primarni server, koji je idalje zadržava logičku replikaciju </w:t>
      </w:r>
      <w:proofErr w:type="gramStart"/>
      <w:r>
        <w:t>nad</w:t>
      </w:r>
      <w:proofErr w:type="gramEnd"/>
      <w:r>
        <w:t xml:space="preserve"> preuzetim pretplatnicima.</w:t>
      </w:r>
    </w:p>
    <w:p w14:paraId="2C5B00CB" w14:textId="77777777" w:rsidR="001874EE" w:rsidRDefault="001874EE" w:rsidP="00806277">
      <w:pPr>
        <w:ind w:firstLine="0"/>
      </w:pPr>
    </w:p>
    <w:p w14:paraId="3A3A4031" w14:textId="77777777" w:rsidR="001874EE" w:rsidRDefault="001874EE" w:rsidP="00806277">
      <w:pPr>
        <w:ind w:firstLine="0"/>
      </w:pPr>
    </w:p>
    <w:p w14:paraId="37D7FF69" w14:textId="53CC7E29" w:rsidR="00DC2122" w:rsidRDefault="00DC2122" w:rsidP="00DC2122">
      <w:pPr>
        <w:pStyle w:val="Heading1"/>
        <w:numPr>
          <w:ilvl w:val="0"/>
          <w:numId w:val="15"/>
        </w:numPr>
        <w:rPr>
          <w:rFonts w:eastAsia="Times New Roman"/>
        </w:rPr>
      </w:pPr>
      <w:bookmarkStart w:id="137" w:name="_Toc106920009"/>
      <w:r>
        <w:rPr>
          <w:rFonts w:eastAsia="Times New Roman"/>
        </w:rPr>
        <w:lastRenderedPageBreak/>
        <w:t>Zaključak</w:t>
      </w:r>
      <w:bookmarkEnd w:id="137"/>
    </w:p>
    <w:p w14:paraId="42173E08" w14:textId="77777777" w:rsidR="00DC2122" w:rsidRDefault="00DC2122" w:rsidP="00F2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0"/>
        <w:jc w:val="left"/>
        <w:rPr>
          <w:rFonts w:eastAsia="Times New Roman" w:cs="Times New Roman"/>
          <w:szCs w:val="24"/>
        </w:rPr>
      </w:pPr>
    </w:p>
    <w:p w14:paraId="10B390F3" w14:textId="77777777" w:rsidR="00DC2122" w:rsidRDefault="00DC2122" w:rsidP="00F2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0"/>
        <w:jc w:val="left"/>
        <w:rPr>
          <w:rFonts w:eastAsia="Times New Roman" w:cs="Times New Roman"/>
          <w:szCs w:val="24"/>
        </w:rPr>
      </w:pPr>
    </w:p>
    <w:p w14:paraId="6131B9B0" w14:textId="746E2F3D" w:rsidR="00F24B11" w:rsidRPr="00F24B11" w:rsidRDefault="00DC2122" w:rsidP="00F2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0"/>
        <w:jc w:val="left"/>
        <w:rPr>
          <w:rFonts w:eastAsia="Times New Roman" w:cs="Times New Roman"/>
          <w:szCs w:val="24"/>
        </w:rPr>
      </w:pPr>
      <w:r>
        <w:rPr>
          <w:rFonts w:cs="Times New Roman"/>
          <w:szCs w:val="24"/>
        </w:rPr>
        <w:t>Kao što smo već rekli r</w:t>
      </w:r>
      <w:r w:rsidRPr="00A01A11">
        <w:rPr>
          <w:rFonts w:cs="Times New Roman"/>
          <w:szCs w:val="24"/>
        </w:rPr>
        <w:t xml:space="preserve">eplikacija podataka predstavlja jedan </w:t>
      </w:r>
      <w:proofErr w:type="gramStart"/>
      <w:r w:rsidRPr="00A01A11">
        <w:rPr>
          <w:rFonts w:cs="Times New Roman"/>
          <w:szCs w:val="24"/>
        </w:rPr>
        <w:t>od</w:t>
      </w:r>
      <w:proofErr w:type="gramEnd"/>
      <w:r w:rsidRPr="00A01A11">
        <w:rPr>
          <w:rFonts w:cs="Times New Roman"/>
          <w:szCs w:val="24"/>
        </w:rPr>
        <w:t xml:space="preserve"> ključnih koncepata, kojim se obezbeđuje dostupnost podataka</w:t>
      </w:r>
      <w:r>
        <w:rPr>
          <w:rFonts w:cs="Times New Roman"/>
          <w:szCs w:val="24"/>
        </w:rPr>
        <w:t xml:space="preserve"> u radu sa sistemima za upravljanje bazama podataka. </w:t>
      </w:r>
      <w:r w:rsidR="00F24B11" w:rsidRPr="00DC2122">
        <w:rPr>
          <w:rFonts w:eastAsia="Times New Roman" w:cs="Times New Roman"/>
          <w:szCs w:val="24"/>
        </w:rPr>
        <w:t>Korišćenjem</w:t>
      </w:r>
      <w:r w:rsidRPr="00DC2122">
        <w:rPr>
          <w:rFonts w:eastAsia="Times New Roman" w:cs="Times New Roman"/>
          <w:szCs w:val="24"/>
        </w:rPr>
        <w:t xml:space="preserve"> različitih metoda i alata PostgreSQL-a</w:t>
      </w:r>
      <w:r w:rsidR="00F24B11" w:rsidRPr="00DC2122">
        <w:rPr>
          <w:rFonts w:eastAsia="Times New Roman" w:cs="Times New Roman"/>
          <w:szCs w:val="24"/>
        </w:rPr>
        <w:t xml:space="preserve"> može se obezbediti visoka dostupnost i uravnoteženo opterećenje </w:t>
      </w:r>
      <w:proofErr w:type="gramStart"/>
      <w:r w:rsidR="00F24B11" w:rsidRPr="00DC2122">
        <w:rPr>
          <w:rFonts w:eastAsia="Times New Roman" w:cs="Times New Roman"/>
          <w:szCs w:val="24"/>
        </w:rPr>
        <w:t>na</w:t>
      </w:r>
      <w:proofErr w:type="gramEnd"/>
      <w:r w:rsidR="00F24B11" w:rsidRPr="00DC2122">
        <w:rPr>
          <w:rFonts w:eastAsia="Times New Roman" w:cs="Times New Roman"/>
          <w:szCs w:val="24"/>
        </w:rPr>
        <w:t xml:space="preserve"> serveru baze podataka održavanjem više servera baze podataka koji mogu da rade zajedno i implementiraju replikaciju da opslužuju veliki broj korisnika bez mnogo uticaja na performanse. Međutim, </w:t>
      </w:r>
      <w:r w:rsidRPr="00DC2122">
        <w:rPr>
          <w:rFonts w:eastAsia="Times New Roman" w:cs="Times New Roman"/>
          <w:szCs w:val="24"/>
        </w:rPr>
        <w:t>potrebno je voditi računa</w:t>
      </w:r>
      <w:r w:rsidR="00F24B11" w:rsidRPr="00DC2122">
        <w:rPr>
          <w:rFonts w:eastAsia="Times New Roman" w:cs="Times New Roman"/>
          <w:szCs w:val="24"/>
        </w:rPr>
        <w:t xml:space="preserve"> dok </w:t>
      </w:r>
      <w:r w:rsidRPr="00DC2122">
        <w:rPr>
          <w:rFonts w:eastAsia="Times New Roman" w:cs="Times New Roman"/>
          <w:szCs w:val="24"/>
        </w:rPr>
        <w:t xml:space="preserve">se izvodi replikacija, potrebno je </w:t>
      </w:r>
      <w:r w:rsidR="00F24B11" w:rsidRPr="00DC2122">
        <w:rPr>
          <w:rFonts w:eastAsia="Times New Roman" w:cs="Times New Roman"/>
          <w:szCs w:val="24"/>
        </w:rPr>
        <w:t xml:space="preserve">uverite se da su sva podešavanja ispravno postavljena za odgovarajuće servere baze podataka u zavisnosti </w:t>
      </w:r>
      <w:proofErr w:type="gramStart"/>
      <w:r w:rsidR="00F24B11" w:rsidRPr="00DC2122">
        <w:rPr>
          <w:rFonts w:eastAsia="Times New Roman" w:cs="Times New Roman"/>
          <w:szCs w:val="24"/>
        </w:rPr>
        <w:t>od</w:t>
      </w:r>
      <w:proofErr w:type="gramEnd"/>
      <w:r w:rsidR="00F24B11" w:rsidRPr="00DC2122">
        <w:rPr>
          <w:rFonts w:eastAsia="Times New Roman" w:cs="Times New Roman"/>
          <w:szCs w:val="24"/>
        </w:rPr>
        <w:t xml:space="preserve"> uloge koju će obavljati u replikaciji i rukovanju zahtevima.</w:t>
      </w:r>
      <w:r w:rsidRPr="00DC2122">
        <w:rPr>
          <w:rFonts w:eastAsia="Times New Roman" w:cs="Times New Roman"/>
          <w:szCs w:val="24"/>
        </w:rPr>
        <w:t xml:space="preserve"> Takođe potrebno je voditi računa koja tehnika </w:t>
      </w:r>
      <w:proofErr w:type="gramStart"/>
      <w:r w:rsidRPr="00DC2122">
        <w:rPr>
          <w:rFonts w:eastAsia="Times New Roman" w:cs="Times New Roman"/>
          <w:szCs w:val="24"/>
        </w:rPr>
        <w:t>će</w:t>
      </w:r>
      <w:proofErr w:type="gramEnd"/>
      <w:r w:rsidRPr="00DC2122">
        <w:rPr>
          <w:rFonts w:eastAsia="Times New Roman" w:cs="Times New Roman"/>
          <w:szCs w:val="24"/>
        </w:rPr>
        <w:t xml:space="preserve"> se koristiti prilkom obavljanje replikacije, jer kao što smo videli u radu svaka tehnika</w:t>
      </w:r>
      <w:r>
        <w:rPr>
          <w:rFonts w:eastAsia="Times New Roman" w:cs="Times New Roman"/>
          <w:szCs w:val="24"/>
        </w:rPr>
        <w:t xml:space="preserve"> u zavisnosti od slučaja korišćenja</w:t>
      </w:r>
      <w:r w:rsidRPr="00DC2122">
        <w:rPr>
          <w:rFonts w:eastAsia="Times New Roman" w:cs="Times New Roman"/>
          <w:szCs w:val="24"/>
        </w:rPr>
        <w:t xml:space="preserve"> ima svoje prednosti i mane.</w:t>
      </w:r>
    </w:p>
    <w:p w14:paraId="4BAD7299" w14:textId="77777777" w:rsidR="00F24B11" w:rsidRPr="00F24B11" w:rsidRDefault="00F24B11" w:rsidP="00F24B11">
      <w:pPr>
        <w:spacing w:after="0" w:line="240" w:lineRule="auto"/>
        <w:ind w:firstLine="0"/>
        <w:jc w:val="left"/>
        <w:rPr>
          <w:rFonts w:eastAsia="Times New Roman" w:cs="Times New Roman"/>
          <w:i/>
          <w:iCs/>
          <w:color w:val="BDC1C6"/>
          <w:sz w:val="18"/>
          <w:szCs w:val="18"/>
        </w:rPr>
      </w:pPr>
    </w:p>
    <w:p w14:paraId="3C75057B" w14:textId="5812335E" w:rsidR="00F24B11" w:rsidRDefault="00F24B11" w:rsidP="00F24B11">
      <w:pPr>
        <w:ind w:firstLine="0"/>
        <w:rPr>
          <w:rFonts w:cs="Times New Roman"/>
          <w:szCs w:val="24"/>
        </w:rPr>
      </w:pPr>
      <w:r w:rsidRPr="00F24B11">
        <w:rPr>
          <w:rFonts w:ascii="Arial" w:eastAsia="Times New Roman" w:hAnsi="Arial" w:cs="Arial"/>
          <w:color w:val="BDC1C6"/>
          <w:sz w:val="2"/>
          <w:szCs w:val="2"/>
          <w:shd w:val="clear" w:color="auto" w:fill="303134"/>
        </w:rPr>
        <w:br/>
      </w:r>
    </w:p>
    <w:p w14:paraId="4D498A8B" w14:textId="77777777" w:rsidR="00F24B11" w:rsidRPr="00F24B11" w:rsidRDefault="00F24B11" w:rsidP="00F24B11">
      <w:pPr>
        <w:ind w:firstLine="0"/>
        <w:rPr>
          <w:rFonts w:cs="Times New Roman"/>
          <w:szCs w:val="24"/>
        </w:rPr>
      </w:pPr>
    </w:p>
    <w:p w14:paraId="04976321" w14:textId="77777777" w:rsidR="00D70B7D" w:rsidRDefault="00D70B7D" w:rsidP="00D70B7D">
      <w:pPr>
        <w:ind w:firstLine="0"/>
      </w:pPr>
    </w:p>
    <w:p w14:paraId="10541612" w14:textId="66BB3B1F" w:rsidR="00D70B7D" w:rsidRDefault="00D70B7D" w:rsidP="00520BF0">
      <w:pPr>
        <w:ind w:firstLine="0"/>
      </w:pPr>
    </w:p>
    <w:p w14:paraId="48D5B281" w14:textId="77777777" w:rsidR="00D70B7D" w:rsidRPr="00D70B7D" w:rsidRDefault="00D70B7D" w:rsidP="00D70B7D">
      <w:pPr>
        <w:ind w:left="720" w:firstLine="0"/>
      </w:pPr>
    </w:p>
    <w:p w14:paraId="5EB20574" w14:textId="77777777" w:rsidR="00520BF0" w:rsidRPr="00520BF0" w:rsidRDefault="00520BF0" w:rsidP="00520BF0">
      <w:pPr>
        <w:ind w:left="720" w:firstLine="0"/>
      </w:pPr>
    </w:p>
    <w:p w14:paraId="3484E7C7" w14:textId="77777777" w:rsidR="008F640B" w:rsidRPr="00520BF0" w:rsidRDefault="008F640B" w:rsidP="00520BF0">
      <w:pPr>
        <w:ind w:left="720" w:firstLine="0"/>
      </w:pPr>
    </w:p>
    <w:p w14:paraId="767D6BAE" w14:textId="77777777" w:rsidR="0036388E" w:rsidRDefault="0036388E" w:rsidP="004264AF">
      <w:pPr>
        <w:ind w:firstLine="0"/>
        <w:rPr>
          <w:lang w:val="sr-Latn-ME"/>
        </w:rPr>
      </w:pPr>
    </w:p>
    <w:p w14:paraId="01D20D7D" w14:textId="77777777" w:rsidR="0036388E" w:rsidRPr="000C39F4" w:rsidRDefault="0036388E" w:rsidP="004264AF">
      <w:pPr>
        <w:ind w:firstLine="0"/>
        <w:rPr>
          <w:lang w:val="sr-Latn-ME"/>
        </w:rPr>
      </w:pPr>
    </w:p>
    <w:p w14:paraId="31964EE2" w14:textId="60EA762D" w:rsidR="003677CA" w:rsidRPr="007E4144" w:rsidRDefault="003677CA" w:rsidP="007E4144">
      <w:pPr>
        <w:ind w:left="720" w:firstLine="0"/>
      </w:pPr>
    </w:p>
    <w:p w14:paraId="71C80CEC" w14:textId="41A8E84A" w:rsidR="00047E06" w:rsidRPr="00047E06" w:rsidRDefault="00047E06" w:rsidP="00047E06">
      <w:pPr>
        <w:ind w:left="720" w:firstLine="0"/>
      </w:pPr>
      <w:r w:rsidRPr="00047E06">
        <w:br/>
      </w:r>
    </w:p>
    <w:p w14:paraId="50DBC2EB" w14:textId="77777777" w:rsidR="00A33F9F" w:rsidRPr="00047E06" w:rsidRDefault="00A33F9F" w:rsidP="00047E06">
      <w:pPr>
        <w:ind w:left="720" w:firstLine="0"/>
      </w:pPr>
    </w:p>
    <w:p w14:paraId="15C7F867" w14:textId="1DB3CE40" w:rsidR="00B3480C" w:rsidRDefault="00B3480C" w:rsidP="00B3480C">
      <w:pPr>
        <w:jc w:val="center"/>
      </w:pPr>
    </w:p>
    <w:p w14:paraId="716A8449" w14:textId="77777777" w:rsidR="00B3480C" w:rsidRPr="00B3480C" w:rsidRDefault="00B3480C" w:rsidP="00B3480C">
      <w:pPr>
        <w:jc w:val="center"/>
      </w:pPr>
    </w:p>
    <w:p w14:paraId="134E6B1A" w14:textId="77777777" w:rsidR="002710F6" w:rsidRPr="00B3480C" w:rsidRDefault="002710F6" w:rsidP="00B3480C">
      <w:pPr>
        <w:ind w:left="720" w:firstLine="0"/>
      </w:pPr>
    </w:p>
    <w:p w14:paraId="200317B1" w14:textId="51127F54" w:rsidR="002710F6" w:rsidRPr="00B3480C" w:rsidRDefault="002710F6" w:rsidP="00B3480C">
      <w:pPr>
        <w:ind w:left="720" w:firstLine="0"/>
      </w:pPr>
    </w:p>
    <w:p w14:paraId="3BCB726E" w14:textId="77777777" w:rsidR="00C8051C" w:rsidRPr="00B3480C" w:rsidRDefault="00C8051C" w:rsidP="00B3480C">
      <w:pPr>
        <w:ind w:left="720" w:firstLine="0"/>
      </w:pPr>
    </w:p>
    <w:p w14:paraId="35EA1D5E" w14:textId="17C33F0E" w:rsidR="00C8051C" w:rsidRPr="00C8051C" w:rsidRDefault="0079137F" w:rsidP="0079137F">
      <w:pPr>
        <w:pStyle w:val="Heading1"/>
        <w:numPr>
          <w:ilvl w:val="0"/>
          <w:numId w:val="15"/>
        </w:numPr>
      </w:pPr>
      <w:bookmarkStart w:id="138" w:name="_Toc106920010"/>
      <w:r>
        <w:lastRenderedPageBreak/>
        <w:t>Literatura</w:t>
      </w:r>
      <w:bookmarkEnd w:id="138"/>
    </w:p>
    <w:p w14:paraId="37E0A978" w14:textId="77777777" w:rsidR="00C8051C" w:rsidRDefault="00C8051C" w:rsidP="00C8051C">
      <w:pPr>
        <w:ind w:left="720" w:firstLine="0"/>
      </w:pPr>
    </w:p>
    <w:p w14:paraId="15D7C826" w14:textId="2A78CA63" w:rsidR="00F7376C" w:rsidRDefault="00D90B07" w:rsidP="00F7376C">
      <w:pPr>
        <w:ind w:left="720" w:firstLine="0"/>
      </w:pPr>
      <w:r>
        <w:t xml:space="preserve">[1] PostgreSQL replikacija baze podataka: </w:t>
      </w:r>
      <w:hyperlink r:id="rId32" w:history="1">
        <w:r w:rsidR="00F7376C" w:rsidRPr="00D22DB9">
          <w:rPr>
            <w:rStyle w:val="Hyperlink"/>
          </w:rPr>
          <w:t>https://www.vertabelo.com/blog/postgresql-database-replication/</w:t>
        </w:r>
      </w:hyperlink>
    </w:p>
    <w:p w14:paraId="5A458E7F" w14:textId="233638A0" w:rsidR="00F7376C" w:rsidRDefault="00D90B07" w:rsidP="00F7376C">
      <w:pPr>
        <w:ind w:left="720" w:firstLine="0"/>
      </w:pPr>
      <w:r>
        <w:t xml:space="preserve">[2] Tipovi replikacija kod PostgreSQL i failover: </w:t>
      </w:r>
      <w:hyperlink r:id="rId33" w:history="1">
        <w:r w:rsidR="00F7376C" w:rsidRPr="00D22DB9">
          <w:rPr>
            <w:rStyle w:val="Hyperlink"/>
          </w:rPr>
          <w:t>https://www.enterprisedb.com/postgres-tutorials/postgresql-replication-and-automatic-failover-tutorial</w:t>
        </w:r>
      </w:hyperlink>
    </w:p>
    <w:p w14:paraId="17172AF1" w14:textId="5FE34189" w:rsidR="00F7376C" w:rsidRPr="00C8051C" w:rsidRDefault="00D90B07" w:rsidP="00D97546">
      <w:pPr>
        <w:ind w:left="720" w:firstLine="0"/>
        <w:jc w:val="left"/>
      </w:pPr>
      <w:r>
        <w:t>[3] Fizi</w:t>
      </w:r>
      <w:r>
        <w:rPr>
          <w:lang w:val="sr-Latn-ME"/>
        </w:rPr>
        <w:t xml:space="preserve">čka replikacija kod PostgreSQL: </w:t>
      </w:r>
      <w:hyperlink r:id="rId34" w:history="1">
        <w:r w:rsidR="00F7376C" w:rsidRPr="00D22DB9">
          <w:rPr>
            <w:rStyle w:val="Hyperlink"/>
          </w:rPr>
          <w:t>https://pgdash.io/blog/postgres-physical-replication.html</w:t>
        </w:r>
      </w:hyperlink>
    </w:p>
    <w:p w14:paraId="045D786F" w14:textId="38AE269A" w:rsidR="00C8051C" w:rsidRDefault="00D90B07" w:rsidP="00D97546">
      <w:pPr>
        <w:ind w:left="720" w:firstLine="0"/>
        <w:jc w:val="left"/>
      </w:pPr>
      <w:r>
        <w:t xml:space="preserve">[4] PostgreSQL log shipping (warm standby </w:t>
      </w:r>
      <w:proofErr w:type="gramStart"/>
      <w:r>
        <w:t>I</w:t>
      </w:r>
      <w:proofErr w:type="gramEnd"/>
      <w:r>
        <w:t xml:space="preserve"> streaming replikacija): </w:t>
      </w:r>
      <w:hyperlink r:id="rId35" w:history="1">
        <w:r w:rsidR="00F7376C" w:rsidRPr="00D22DB9">
          <w:rPr>
            <w:rStyle w:val="Hyperlink"/>
          </w:rPr>
          <w:t>https://www.postgresql.org/docs/current/warm-standby.html</w:t>
        </w:r>
      </w:hyperlink>
    </w:p>
    <w:p w14:paraId="0F3DD1EB" w14:textId="68B839C6" w:rsidR="00F7376C" w:rsidRDefault="00D97546" w:rsidP="00D97546">
      <w:pPr>
        <w:ind w:left="720" w:firstLine="0"/>
        <w:jc w:val="left"/>
      </w:pPr>
      <w:r>
        <w:t>[5</w:t>
      </w:r>
      <w:proofErr w:type="gramStart"/>
      <w:r>
        <w:t xml:space="preserve">]  </w:t>
      </w:r>
      <w:r w:rsidR="00D90B07">
        <w:t>Strea</w:t>
      </w:r>
      <w:r>
        <w:t>ming</w:t>
      </w:r>
      <w:proofErr w:type="gramEnd"/>
      <w:r>
        <w:t xml:space="preserve"> replikacija kod PostgreSQL : </w:t>
      </w:r>
      <w:hyperlink r:id="rId36" w:history="1">
        <w:r w:rsidR="00F7376C" w:rsidRPr="00D22DB9">
          <w:rPr>
            <w:rStyle w:val="Hyperlink"/>
          </w:rPr>
          <w:t>https://www.scalingpostgres.com/tutorials/postgresql-streaming-replication/</w:t>
        </w:r>
      </w:hyperlink>
    </w:p>
    <w:p w14:paraId="3828090D" w14:textId="734DCED6" w:rsidR="00F7376C" w:rsidRDefault="00D97546" w:rsidP="00D97546">
      <w:pPr>
        <w:ind w:left="720" w:firstLine="0"/>
        <w:jc w:val="left"/>
      </w:pPr>
      <w:r>
        <w:t>[6] Logi</w:t>
      </w:r>
      <w:r>
        <w:rPr>
          <w:lang w:val="sr-Latn-ME"/>
        </w:rPr>
        <w:t xml:space="preserve">čka replikacija kod PostgreSQL: </w:t>
      </w:r>
      <w:hyperlink r:id="rId37" w:history="1">
        <w:r w:rsidR="00F7376C" w:rsidRPr="00D22DB9">
          <w:rPr>
            <w:rStyle w:val="Hyperlink"/>
          </w:rPr>
          <w:t>https://severalnines.com/database-blog/overview-logical-replication-postgresql</w:t>
        </w:r>
      </w:hyperlink>
    </w:p>
    <w:p w14:paraId="2915F24B" w14:textId="11775FB6" w:rsidR="00F7376C" w:rsidRDefault="00D97546" w:rsidP="00D97546">
      <w:pPr>
        <w:ind w:left="720" w:firstLine="0"/>
        <w:jc w:val="left"/>
      </w:pPr>
      <w:r>
        <w:t xml:space="preserve">[7] Konfigurisanje logičke replikacije: </w:t>
      </w:r>
      <w:hyperlink r:id="rId38" w:history="1">
        <w:r w:rsidR="00F7376C" w:rsidRPr="00D22DB9">
          <w:rPr>
            <w:rStyle w:val="Hyperlink"/>
          </w:rPr>
          <w:t>https://www.enterprisedb.com/postgres-tutorials/logical-replication-postgresql-explained</w:t>
        </w:r>
      </w:hyperlink>
    </w:p>
    <w:p w14:paraId="4693DC55" w14:textId="01DB2D83" w:rsidR="00F7376C" w:rsidRDefault="00D97546" w:rsidP="00D97546">
      <w:pPr>
        <w:ind w:left="720" w:firstLine="0"/>
        <w:jc w:val="left"/>
      </w:pPr>
      <w:r>
        <w:t xml:space="preserve">[8] Primeri upotrebe logičke replikacije: </w:t>
      </w:r>
      <w:hyperlink r:id="rId39" w:history="1">
        <w:r w:rsidR="00F7376C" w:rsidRPr="00D22DB9">
          <w:rPr>
            <w:rStyle w:val="Hyperlink"/>
          </w:rPr>
          <w:t>https://pgdash.io/blog/postgres-replication-gotchas.html</w:t>
        </w:r>
      </w:hyperlink>
    </w:p>
    <w:p w14:paraId="1D6DF61A" w14:textId="2B9F96E5" w:rsidR="00F7376C" w:rsidRDefault="00D97546" w:rsidP="00C8051C">
      <w:pPr>
        <w:ind w:left="720" w:firstLine="0"/>
      </w:pPr>
      <w:r>
        <w:t xml:space="preserve">[9] Logička replikacija: </w:t>
      </w:r>
      <w:hyperlink r:id="rId40" w:history="1">
        <w:r w:rsidR="00F7376C" w:rsidRPr="00D22DB9">
          <w:rPr>
            <w:rStyle w:val="Hyperlink"/>
          </w:rPr>
          <w:t>https://www.postgresql.org/docs/14/logical-replication.html</w:t>
        </w:r>
      </w:hyperlink>
    </w:p>
    <w:p w14:paraId="409F8708" w14:textId="7291352F" w:rsidR="00F7376C" w:rsidRDefault="00D97546" w:rsidP="00D97546">
      <w:pPr>
        <w:ind w:left="720" w:firstLine="0"/>
        <w:jc w:val="left"/>
      </w:pPr>
      <w:r>
        <w:t xml:space="preserve">[10] Failover kod logičke replikacije: </w:t>
      </w:r>
      <w:hyperlink r:id="rId41" w:history="1">
        <w:r w:rsidR="00F7376C" w:rsidRPr="00D22DB9">
          <w:rPr>
            <w:rStyle w:val="Hyperlink"/>
          </w:rPr>
          <w:t>https://content-www.enterprisedb.com/docs/pglogical/latest/failover/</w:t>
        </w:r>
      </w:hyperlink>
    </w:p>
    <w:p w14:paraId="5478FD70" w14:textId="77777777" w:rsidR="00F7376C" w:rsidRDefault="00F7376C" w:rsidP="00C8051C">
      <w:pPr>
        <w:ind w:left="720" w:firstLine="0"/>
      </w:pPr>
    </w:p>
    <w:p w14:paraId="709EC9AD" w14:textId="0C3A9324" w:rsidR="00F7376C" w:rsidRDefault="00F7376C" w:rsidP="00C8051C">
      <w:pPr>
        <w:ind w:left="720" w:firstLine="0"/>
      </w:pPr>
    </w:p>
    <w:p w14:paraId="28F3006F" w14:textId="77777777" w:rsidR="00F7376C" w:rsidRPr="00C8051C" w:rsidRDefault="00F7376C" w:rsidP="00C8051C">
      <w:pPr>
        <w:ind w:left="720" w:firstLine="0"/>
      </w:pPr>
    </w:p>
    <w:p w14:paraId="3DD71A00" w14:textId="77777777" w:rsidR="009975AC" w:rsidRDefault="009975AC" w:rsidP="00F37B17">
      <w:pPr>
        <w:ind w:firstLine="0"/>
      </w:pPr>
    </w:p>
    <w:p w14:paraId="2EBF6B3E" w14:textId="77777777" w:rsidR="00F7376C" w:rsidRDefault="00F7376C" w:rsidP="00F37B17">
      <w:pPr>
        <w:ind w:firstLine="0"/>
      </w:pPr>
    </w:p>
    <w:p w14:paraId="1859D46C" w14:textId="77777777" w:rsidR="00530784" w:rsidRPr="00F37B17" w:rsidRDefault="00530784" w:rsidP="00F37B17">
      <w:pPr>
        <w:ind w:firstLine="0"/>
      </w:pPr>
    </w:p>
    <w:p w14:paraId="75109E43" w14:textId="6FFB35E9" w:rsidR="00F37B17" w:rsidRPr="00F37B17" w:rsidRDefault="00F37B17" w:rsidP="00F37B17">
      <w:pPr>
        <w:ind w:firstLine="0"/>
      </w:pPr>
    </w:p>
    <w:p w14:paraId="13F7E2AC" w14:textId="77777777" w:rsidR="00F37B17" w:rsidRPr="00C15728" w:rsidRDefault="00F37B17" w:rsidP="00C15728">
      <w:pPr>
        <w:ind w:firstLine="0"/>
      </w:pPr>
    </w:p>
    <w:p w14:paraId="516BA49E" w14:textId="77777777" w:rsidR="00C15728" w:rsidRDefault="00C15728" w:rsidP="00C15728">
      <w:pPr>
        <w:ind w:firstLine="0"/>
        <w:rPr>
          <w:rFonts w:ascii="inherit" w:hAnsi="inherit"/>
          <w:color w:val="9AA0A6"/>
          <w:szCs w:val="24"/>
        </w:rPr>
      </w:pPr>
    </w:p>
    <w:p w14:paraId="40C4F8E1" w14:textId="09FBF83A" w:rsidR="000D686F" w:rsidRPr="006D68F0" w:rsidRDefault="000D686F" w:rsidP="003A52AF">
      <w:pPr>
        <w:ind w:firstLine="0"/>
      </w:pPr>
    </w:p>
    <w:sectPr w:rsidR="000D686F" w:rsidRPr="006D68F0" w:rsidSect="00285E9D">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7E805C" w14:textId="77777777" w:rsidR="00D969B8" w:rsidRDefault="00D969B8" w:rsidP="00285E9D">
      <w:pPr>
        <w:spacing w:after="0" w:line="240" w:lineRule="auto"/>
      </w:pPr>
      <w:r>
        <w:separator/>
      </w:r>
    </w:p>
  </w:endnote>
  <w:endnote w:type="continuationSeparator" w:id="0">
    <w:p w14:paraId="3DA0D75A" w14:textId="77777777" w:rsidR="00D969B8" w:rsidRDefault="00D969B8" w:rsidP="0028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ingoDosProCd-Ligh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B172A" w14:textId="77777777" w:rsidR="00C45353" w:rsidRPr="00285E9D" w:rsidRDefault="00C45353">
    <w:pPr>
      <w:pStyle w:val="Footer"/>
      <w:tabs>
        <w:tab w:val="clear" w:pos="4680"/>
        <w:tab w:val="clear" w:pos="9360"/>
      </w:tabs>
      <w:jc w:val="center"/>
      <w:rPr>
        <w:caps/>
        <w:noProof/>
      </w:rPr>
    </w:pPr>
    <w:r w:rsidRPr="00285E9D">
      <w:rPr>
        <w:caps/>
      </w:rPr>
      <w:fldChar w:fldCharType="begin"/>
    </w:r>
    <w:r w:rsidRPr="00285E9D">
      <w:rPr>
        <w:caps/>
      </w:rPr>
      <w:instrText xml:space="preserve"> PAGE   \* MERGEFORMAT </w:instrText>
    </w:r>
    <w:r w:rsidRPr="00285E9D">
      <w:rPr>
        <w:caps/>
      </w:rPr>
      <w:fldChar w:fldCharType="separate"/>
    </w:r>
    <w:r w:rsidR="003E175A">
      <w:rPr>
        <w:caps/>
        <w:noProof/>
      </w:rPr>
      <w:t>26</w:t>
    </w:r>
    <w:r w:rsidRPr="00285E9D">
      <w:rPr>
        <w:caps/>
        <w:noProof/>
      </w:rPr>
      <w:fldChar w:fldCharType="end"/>
    </w:r>
  </w:p>
  <w:p w14:paraId="65D77EAF" w14:textId="77777777" w:rsidR="00C45353" w:rsidRDefault="00C453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45B21" w14:textId="77777777" w:rsidR="00D969B8" w:rsidRDefault="00D969B8" w:rsidP="00285E9D">
      <w:pPr>
        <w:spacing w:after="0" w:line="240" w:lineRule="auto"/>
      </w:pPr>
      <w:r>
        <w:separator/>
      </w:r>
    </w:p>
  </w:footnote>
  <w:footnote w:type="continuationSeparator" w:id="0">
    <w:p w14:paraId="3562C56A" w14:textId="77777777" w:rsidR="00D969B8" w:rsidRDefault="00D969B8" w:rsidP="00285E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5269A"/>
    <w:multiLevelType w:val="hybridMultilevel"/>
    <w:tmpl w:val="37C01F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B032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DF0C51"/>
    <w:multiLevelType w:val="hybridMultilevel"/>
    <w:tmpl w:val="5248F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E3D88"/>
    <w:multiLevelType w:val="hybridMultilevel"/>
    <w:tmpl w:val="740A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6427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D16FD0"/>
    <w:multiLevelType w:val="hybridMultilevel"/>
    <w:tmpl w:val="E3F491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179B2"/>
    <w:multiLevelType w:val="hybridMultilevel"/>
    <w:tmpl w:val="C816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4B399B"/>
    <w:multiLevelType w:val="multilevel"/>
    <w:tmpl w:val="70D88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60705D"/>
    <w:multiLevelType w:val="multilevel"/>
    <w:tmpl w:val="FE32595C"/>
    <w:lvl w:ilvl="0">
      <w:start w:val="1"/>
      <w:numFmt w:val="decimal"/>
      <w:lvlText w:val="%1."/>
      <w:lvlJc w:val="left"/>
      <w:pPr>
        <w:ind w:left="360" w:hanging="360"/>
      </w:pPr>
      <w:rPr>
        <w:rFonts w:hint="default"/>
      </w:rPr>
    </w:lvl>
    <w:lvl w:ilvl="1">
      <w:start w:val="1"/>
      <w:numFmt w:val="decimal"/>
      <w:pStyle w:val="podglava"/>
      <w:suff w:val="space"/>
      <w:lvlText w:val="%1.%2."/>
      <w:lvlJc w:val="left"/>
      <w:pPr>
        <w:ind w:left="1440" w:hanging="360"/>
      </w:pPr>
      <w:rPr>
        <w:rFonts w:hint="default"/>
        <w:sz w:val="28"/>
      </w:rPr>
    </w:lvl>
    <w:lvl w:ilvl="2">
      <w:start w:val="1"/>
      <w:numFmt w:val="decimal"/>
      <w:pStyle w:val="2podglava"/>
      <w:suff w:val="space"/>
      <w:lvlText w:val="%1.%2.%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21DA5E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7B57CAB"/>
    <w:multiLevelType w:val="hybridMultilevel"/>
    <w:tmpl w:val="FB904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B2C032B"/>
    <w:multiLevelType w:val="hybridMultilevel"/>
    <w:tmpl w:val="8E00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1F3945"/>
    <w:multiLevelType w:val="multilevel"/>
    <w:tmpl w:val="B0764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457382"/>
    <w:multiLevelType w:val="hybridMultilevel"/>
    <w:tmpl w:val="26B0A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866B99"/>
    <w:multiLevelType w:val="multilevel"/>
    <w:tmpl w:val="52B43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AC0B0B"/>
    <w:multiLevelType w:val="hybridMultilevel"/>
    <w:tmpl w:val="A828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66566E"/>
    <w:multiLevelType w:val="hybridMultilevel"/>
    <w:tmpl w:val="1E3C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434472"/>
    <w:multiLevelType w:val="hybridMultilevel"/>
    <w:tmpl w:val="FB4C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852BCE"/>
    <w:multiLevelType w:val="hybridMultilevel"/>
    <w:tmpl w:val="7D1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1B61C2"/>
    <w:multiLevelType w:val="hybridMultilevel"/>
    <w:tmpl w:val="2010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DB2606"/>
    <w:multiLevelType w:val="hybridMultilevel"/>
    <w:tmpl w:val="C62AC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33F2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6AC168E"/>
    <w:multiLevelType w:val="hybridMultilevel"/>
    <w:tmpl w:val="89B6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692F2E"/>
    <w:multiLevelType w:val="hybridMultilevel"/>
    <w:tmpl w:val="690A4660"/>
    <w:lvl w:ilvl="0" w:tplc="A5E6120C">
      <w:start w:val="1"/>
      <w:numFmt w:val="decimal"/>
      <w:pStyle w:val="literatur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50E6EF5"/>
    <w:multiLevelType w:val="hybridMultilevel"/>
    <w:tmpl w:val="1E168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8226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B1C42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BC874A7"/>
    <w:multiLevelType w:val="hybridMultilevel"/>
    <w:tmpl w:val="0E4843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23"/>
  </w:num>
  <w:num w:numId="3">
    <w:abstractNumId w:val="1"/>
  </w:num>
  <w:num w:numId="4">
    <w:abstractNumId w:val="3"/>
  </w:num>
  <w:num w:numId="5">
    <w:abstractNumId w:val="24"/>
  </w:num>
  <w:num w:numId="6">
    <w:abstractNumId w:val="18"/>
  </w:num>
  <w:num w:numId="7">
    <w:abstractNumId w:val="11"/>
  </w:num>
  <w:num w:numId="8">
    <w:abstractNumId w:val="5"/>
  </w:num>
  <w:num w:numId="9">
    <w:abstractNumId w:val="13"/>
  </w:num>
  <w:num w:numId="10">
    <w:abstractNumId w:val="9"/>
  </w:num>
  <w:num w:numId="11">
    <w:abstractNumId w:val="21"/>
  </w:num>
  <w:num w:numId="12">
    <w:abstractNumId w:val="22"/>
  </w:num>
  <w:num w:numId="13">
    <w:abstractNumId w:val="15"/>
  </w:num>
  <w:num w:numId="14">
    <w:abstractNumId w:val="17"/>
  </w:num>
  <w:num w:numId="15">
    <w:abstractNumId w:val="26"/>
  </w:num>
  <w:num w:numId="16">
    <w:abstractNumId w:val="10"/>
  </w:num>
  <w:num w:numId="17">
    <w:abstractNumId w:val="6"/>
  </w:num>
  <w:num w:numId="18">
    <w:abstractNumId w:val="16"/>
  </w:num>
  <w:num w:numId="19">
    <w:abstractNumId w:val="19"/>
  </w:num>
  <w:num w:numId="20">
    <w:abstractNumId w:val="12"/>
  </w:num>
  <w:num w:numId="21">
    <w:abstractNumId w:val="2"/>
  </w:num>
  <w:num w:numId="22">
    <w:abstractNumId w:val="14"/>
  </w:num>
  <w:num w:numId="23">
    <w:abstractNumId w:val="7"/>
  </w:num>
  <w:num w:numId="24">
    <w:abstractNumId w:val="0"/>
  </w:num>
  <w:num w:numId="25">
    <w:abstractNumId w:val="20"/>
  </w:num>
  <w:num w:numId="26">
    <w:abstractNumId w:val="4"/>
  </w:num>
  <w:num w:numId="27">
    <w:abstractNumId w:val="27"/>
  </w:num>
  <w:num w:numId="28">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5D8"/>
    <w:rsid w:val="0000745A"/>
    <w:rsid w:val="0002756B"/>
    <w:rsid w:val="00027777"/>
    <w:rsid w:val="00030F0F"/>
    <w:rsid w:val="00032880"/>
    <w:rsid w:val="00037AF7"/>
    <w:rsid w:val="000432E6"/>
    <w:rsid w:val="00047E06"/>
    <w:rsid w:val="00055027"/>
    <w:rsid w:val="000722C2"/>
    <w:rsid w:val="00086BC6"/>
    <w:rsid w:val="000907A7"/>
    <w:rsid w:val="00096C6F"/>
    <w:rsid w:val="000B28D6"/>
    <w:rsid w:val="000C39F4"/>
    <w:rsid w:val="000D686F"/>
    <w:rsid w:val="000D6E40"/>
    <w:rsid w:val="000E080F"/>
    <w:rsid w:val="000E25BB"/>
    <w:rsid w:val="000F4AAD"/>
    <w:rsid w:val="001019AE"/>
    <w:rsid w:val="00105D1D"/>
    <w:rsid w:val="00125304"/>
    <w:rsid w:val="00136D3B"/>
    <w:rsid w:val="00141E62"/>
    <w:rsid w:val="00150087"/>
    <w:rsid w:val="0015057C"/>
    <w:rsid w:val="001508D7"/>
    <w:rsid w:val="0016569D"/>
    <w:rsid w:val="00166466"/>
    <w:rsid w:val="00166C31"/>
    <w:rsid w:val="00186E8C"/>
    <w:rsid w:val="001874EE"/>
    <w:rsid w:val="001960E1"/>
    <w:rsid w:val="00197B00"/>
    <w:rsid w:val="001A0212"/>
    <w:rsid w:val="001B4FFA"/>
    <w:rsid w:val="001C15E3"/>
    <w:rsid w:val="001C1D11"/>
    <w:rsid w:val="001D3F51"/>
    <w:rsid w:val="001D5F6D"/>
    <w:rsid w:val="001E66DF"/>
    <w:rsid w:val="001F298C"/>
    <w:rsid w:val="00202612"/>
    <w:rsid w:val="00204891"/>
    <w:rsid w:val="00227D93"/>
    <w:rsid w:val="00232DC1"/>
    <w:rsid w:val="0023480D"/>
    <w:rsid w:val="002449D4"/>
    <w:rsid w:val="0025697A"/>
    <w:rsid w:val="00261F3A"/>
    <w:rsid w:val="00265238"/>
    <w:rsid w:val="00265C17"/>
    <w:rsid w:val="002710F6"/>
    <w:rsid w:val="00281FEA"/>
    <w:rsid w:val="002840CB"/>
    <w:rsid w:val="00285E9D"/>
    <w:rsid w:val="00286A86"/>
    <w:rsid w:val="0029590E"/>
    <w:rsid w:val="002976F7"/>
    <w:rsid w:val="002A2907"/>
    <w:rsid w:val="002A6914"/>
    <w:rsid w:val="002B62C5"/>
    <w:rsid w:val="002C0E6D"/>
    <w:rsid w:val="002C2F33"/>
    <w:rsid w:val="002E461F"/>
    <w:rsid w:val="002E788C"/>
    <w:rsid w:val="002F0707"/>
    <w:rsid w:val="002F7C46"/>
    <w:rsid w:val="003067BB"/>
    <w:rsid w:val="00311F9F"/>
    <w:rsid w:val="00316BCF"/>
    <w:rsid w:val="0032061A"/>
    <w:rsid w:val="003367F9"/>
    <w:rsid w:val="00360043"/>
    <w:rsid w:val="0036388E"/>
    <w:rsid w:val="003672C5"/>
    <w:rsid w:val="003677CA"/>
    <w:rsid w:val="00372EF8"/>
    <w:rsid w:val="00375C89"/>
    <w:rsid w:val="003804F0"/>
    <w:rsid w:val="00397E38"/>
    <w:rsid w:val="003A52AF"/>
    <w:rsid w:val="003B2B06"/>
    <w:rsid w:val="003B73CF"/>
    <w:rsid w:val="003C1D13"/>
    <w:rsid w:val="003C40DB"/>
    <w:rsid w:val="003D0C2B"/>
    <w:rsid w:val="003D183F"/>
    <w:rsid w:val="003D785D"/>
    <w:rsid w:val="003E0CA0"/>
    <w:rsid w:val="003E175A"/>
    <w:rsid w:val="00401471"/>
    <w:rsid w:val="00423DD4"/>
    <w:rsid w:val="004264AF"/>
    <w:rsid w:val="00433FC4"/>
    <w:rsid w:val="00435084"/>
    <w:rsid w:val="00435455"/>
    <w:rsid w:val="00435642"/>
    <w:rsid w:val="00443DD7"/>
    <w:rsid w:val="00445BFF"/>
    <w:rsid w:val="004562A0"/>
    <w:rsid w:val="00463DD2"/>
    <w:rsid w:val="004701DD"/>
    <w:rsid w:val="00470F20"/>
    <w:rsid w:val="004731A2"/>
    <w:rsid w:val="004771D2"/>
    <w:rsid w:val="00481F9B"/>
    <w:rsid w:val="00494875"/>
    <w:rsid w:val="004948FE"/>
    <w:rsid w:val="004A05CA"/>
    <w:rsid w:val="004A0EE0"/>
    <w:rsid w:val="004A4BFF"/>
    <w:rsid w:val="004A65AA"/>
    <w:rsid w:val="004B1818"/>
    <w:rsid w:val="004B1F72"/>
    <w:rsid w:val="004C763E"/>
    <w:rsid w:val="004F50FB"/>
    <w:rsid w:val="005062B9"/>
    <w:rsid w:val="00520B95"/>
    <w:rsid w:val="00520BF0"/>
    <w:rsid w:val="00520C3D"/>
    <w:rsid w:val="005216A0"/>
    <w:rsid w:val="00530784"/>
    <w:rsid w:val="00544E3B"/>
    <w:rsid w:val="005452DB"/>
    <w:rsid w:val="0055472C"/>
    <w:rsid w:val="00557089"/>
    <w:rsid w:val="00560B8E"/>
    <w:rsid w:val="005635D8"/>
    <w:rsid w:val="005641ED"/>
    <w:rsid w:val="005647A0"/>
    <w:rsid w:val="005808C2"/>
    <w:rsid w:val="00585E12"/>
    <w:rsid w:val="005861C0"/>
    <w:rsid w:val="005B6508"/>
    <w:rsid w:val="005C5B99"/>
    <w:rsid w:val="005D2A6E"/>
    <w:rsid w:val="005E7EE8"/>
    <w:rsid w:val="005F26AB"/>
    <w:rsid w:val="005F5BB7"/>
    <w:rsid w:val="00610F1A"/>
    <w:rsid w:val="00625F77"/>
    <w:rsid w:val="00626F17"/>
    <w:rsid w:val="00632759"/>
    <w:rsid w:val="00644C04"/>
    <w:rsid w:val="00650CA6"/>
    <w:rsid w:val="0065183E"/>
    <w:rsid w:val="00652828"/>
    <w:rsid w:val="00656B42"/>
    <w:rsid w:val="006636F9"/>
    <w:rsid w:val="00667C67"/>
    <w:rsid w:val="0068095A"/>
    <w:rsid w:val="00682558"/>
    <w:rsid w:val="00683604"/>
    <w:rsid w:val="00690B6B"/>
    <w:rsid w:val="0069214F"/>
    <w:rsid w:val="006A4A2E"/>
    <w:rsid w:val="006A535A"/>
    <w:rsid w:val="006C4D76"/>
    <w:rsid w:val="006C6514"/>
    <w:rsid w:val="006D256F"/>
    <w:rsid w:val="006D68F0"/>
    <w:rsid w:val="006E1546"/>
    <w:rsid w:val="006E5561"/>
    <w:rsid w:val="006F6E0A"/>
    <w:rsid w:val="006F6FA6"/>
    <w:rsid w:val="0070078B"/>
    <w:rsid w:val="00716E12"/>
    <w:rsid w:val="0072281E"/>
    <w:rsid w:val="00734185"/>
    <w:rsid w:val="007403B8"/>
    <w:rsid w:val="00745651"/>
    <w:rsid w:val="00753280"/>
    <w:rsid w:val="007547A3"/>
    <w:rsid w:val="00760D8A"/>
    <w:rsid w:val="00763113"/>
    <w:rsid w:val="007729FF"/>
    <w:rsid w:val="007739FE"/>
    <w:rsid w:val="00780EE1"/>
    <w:rsid w:val="0078439E"/>
    <w:rsid w:val="0079137F"/>
    <w:rsid w:val="007A37A3"/>
    <w:rsid w:val="007A6495"/>
    <w:rsid w:val="007B6D0C"/>
    <w:rsid w:val="007C1878"/>
    <w:rsid w:val="007C7635"/>
    <w:rsid w:val="007D63C8"/>
    <w:rsid w:val="007E2A47"/>
    <w:rsid w:val="007E4144"/>
    <w:rsid w:val="007E562F"/>
    <w:rsid w:val="007E5C82"/>
    <w:rsid w:val="00802AF6"/>
    <w:rsid w:val="00805FCD"/>
    <w:rsid w:val="00806277"/>
    <w:rsid w:val="00806818"/>
    <w:rsid w:val="008155C5"/>
    <w:rsid w:val="0083076F"/>
    <w:rsid w:val="00830FE9"/>
    <w:rsid w:val="008354FF"/>
    <w:rsid w:val="00840F8E"/>
    <w:rsid w:val="00842C16"/>
    <w:rsid w:val="008575FB"/>
    <w:rsid w:val="008619E0"/>
    <w:rsid w:val="00865A9D"/>
    <w:rsid w:val="00874FFC"/>
    <w:rsid w:val="00876204"/>
    <w:rsid w:val="00877B9D"/>
    <w:rsid w:val="00885D74"/>
    <w:rsid w:val="0088767E"/>
    <w:rsid w:val="008A07BA"/>
    <w:rsid w:val="008C2EEF"/>
    <w:rsid w:val="008D0982"/>
    <w:rsid w:val="008D354A"/>
    <w:rsid w:val="008D7335"/>
    <w:rsid w:val="008E28A3"/>
    <w:rsid w:val="008E3829"/>
    <w:rsid w:val="008F640B"/>
    <w:rsid w:val="008F7722"/>
    <w:rsid w:val="00900579"/>
    <w:rsid w:val="009017B4"/>
    <w:rsid w:val="00903EA1"/>
    <w:rsid w:val="009053D4"/>
    <w:rsid w:val="009068D1"/>
    <w:rsid w:val="009329CD"/>
    <w:rsid w:val="009332BE"/>
    <w:rsid w:val="009472F5"/>
    <w:rsid w:val="009639A6"/>
    <w:rsid w:val="009639D5"/>
    <w:rsid w:val="00983542"/>
    <w:rsid w:val="00986D62"/>
    <w:rsid w:val="009913D9"/>
    <w:rsid w:val="009975AC"/>
    <w:rsid w:val="009A2D1F"/>
    <w:rsid w:val="009A2D7F"/>
    <w:rsid w:val="009A39B7"/>
    <w:rsid w:val="009C178A"/>
    <w:rsid w:val="009C2909"/>
    <w:rsid w:val="009D26DC"/>
    <w:rsid w:val="009D443F"/>
    <w:rsid w:val="009D72F3"/>
    <w:rsid w:val="009E0F13"/>
    <w:rsid w:val="009E730A"/>
    <w:rsid w:val="009F6A45"/>
    <w:rsid w:val="00A0097E"/>
    <w:rsid w:val="00A01DFE"/>
    <w:rsid w:val="00A05164"/>
    <w:rsid w:val="00A14F26"/>
    <w:rsid w:val="00A16877"/>
    <w:rsid w:val="00A17A29"/>
    <w:rsid w:val="00A3103A"/>
    <w:rsid w:val="00A33F9F"/>
    <w:rsid w:val="00A370BD"/>
    <w:rsid w:val="00A5200E"/>
    <w:rsid w:val="00A61033"/>
    <w:rsid w:val="00A61B83"/>
    <w:rsid w:val="00A6409C"/>
    <w:rsid w:val="00A6590C"/>
    <w:rsid w:val="00A661A7"/>
    <w:rsid w:val="00A667D6"/>
    <w:rsid w:val="00A7230C"/>
    <w:rsid w:val="00A86A74"/>
    <w:rsid w:val="00A94898"/>
    <w:rsid w:val="00A956CF"/>
    <w:rsid w:val="00AA2B0F"/>
    <w:rsid w:val="00AA2F81"/>
    <w:rsid w:val="00AC4D79"/>
    <w:rsid w:val="00AC54FE"/>
    <w:rsid w:val="00AD1BB9"/>
    <w:rsid w:val="00AD4325"/>
    <w:rsid w:val="00AE0AA0"/>
    <w:rsid w:val="00AE53FF"/>
    <w:rsid w:val="00AF019F"/>
    <w:rsid w:val="00B064D1"/>
    <w:rsid w:val="00B2454A"/>
    <w:rsid w:val="00B30739"/>
    <w:rsid w:val="00B33912"/>
    <w:rsid w:val="00B3480C"/>
    <w:rsid w:val="00B35E98"/>
    <w:rsid w:val="00B411AA"/>
    <w:rsid w:val="00B427A3"/>
    <w:rsid w:val="00B5086A"/>
    <w:rsid w:val="00B5351C"/>
    <w:rsid w:val="00B569EA"/>
    <w:rsid w:val="00B62EE2"/>
    <w:rsid w:val="00B63042"/>
    <w:rsid w:val="00B95EF4"/>
    <w:rsid w:val="00BA7820"/>
    <w:rsid w:val="00BB43AD"/>
    <w:rsid w:val="00BB4E77"/>
    <w:rsid w:val="00BC0F0A"/>
    <w:rsid w:val="00BC4B3F"/>
    <w:rsid w:val="00BD72C9"/>
    <w:rsid w:val="00BE312A"/>
    <w:rsid w:val="00BE50F9"/>
    <w:rsid w:val="00BF152A"/>
    <w:rsid w:val="00C050A0"/>
    <w:rsid w:val="00C055DD"/>
    <w:rsid w:val="00C05D06"/>
    <w:rsid w:val="00C0601F"/>
    <w:rsid w:val="00C15728"/>
    <w:rsid w:val="00C24FF0"/>
    <w:rsid w:val="00C452EF"/>
    <w:rsid w:val="00C45353"/>
    <w:rsid w:val="00C462F5"/>
    <w:rsid w:val="00C50C6D"/>
    <w:rsid w:val="00C53A4F"/>
    <w:rsid w:val="00C57005"/>
    <w:rsid w:val="00C70527"/>
    <w:rsid w:val="00C71227"/>
    <w:rsid w:val="00C8051C"/>
    <w:rsid w:val="00C815FF"/>
    <w:rsid w:val="00C844FF"/>
    <w:rsid w:val="00C90B38"/>
    <w:rsid w:val="00C93AC9"/>
    <w:rsid w:val="00C9600C"/>
    <w:rsid w:val="00C979D9"/>
    <w:rsid w:val="00CD113F"/>
    <w:rsid w:val="00D21540"/>
    <w:rsid w:val="00D26CA4"/>
    <w:rsid w:val="00D3482D"/>
    <w:rsid w:val="00D35913"/>
    <w:rsid w:val="00D37BAB"/>
    <w:rsid w:val="00D4320D"/>
    <w:rsid w:val="00D55B0D"/>
    <w:rsid w:val="00D70B7D"/>
    <w:rsid w:val="00D8122E"/>
    <w:rsid w:val="00D85342"/>
    <w:rsid w:val="00D90B07"/>
    <w:rsid w:val="00D969B8"/>
    <w:rsid w:val="00D97546"/>
    <w:rsid w:val="00DA37D3"/>
    <w:rsid w:val="00DB552F"/>
    <w:rsid w:val="00DB5EE9"/>
    <w:rsid w:val="00DC2122"/>
    <w:rsid w:val="00DC5E90"/>
    <w:rsid w:val="00DC6B58"/>
    <w:rsid w:val="00DD3022"/>
    <w:rsid w:val="00DE01C8"/>
    <w:rsid w:val="00DE7027"/>
    <w:rsid w:val="00E00CA5"/>
    <w:rsid w:val="00E138B1"/>
    <w:rsid w:val="00E23736"/>
    <w:rsid w:val="00E2708C"/>
    <w:rsid w:val="00E370A6"/>
    <w:rsid w:val="00E540D6"/>
    <w:rsid w:val="00E6172A"/>
    <w:rsid w:val="00E63130"/>
    <w:rsid w:val="00E63837"/>
    <w:rsid w:val="00E63F3B"/>
    <w:rsid w:val="00E75AAD"/>
    <w:rsid w:val="00E76DB8"/>
    <w:rsid w:val="00E81E4B"/>
    <w:rsid w:val="00E86231"/>
    <w:rsid w:val="00E941C5"/>
    <w:rsid w:val="00E97C4D"/>
    <w:rsid w:val="00EA2D6A"/>
    <w:rsid w:val="00EA75EF"/>
    <w:rsid w:val="00EB209F"/>
    <w:rsid w:val="00EE02A7"/>
    <w:rsid w:val="00EE0B5A"/>
    <w:rsid w:val="00EE6E64"/>
    <w:rsid w:val="00F1296F"/>
    <w:rsid w:val="00F14189"/>
    <w:rsid w:val="00F21427"/>
    <w:rsid w:val="00F24B11"/>
    <w:rsid w:val="00F3378B"/>
    <w:rsid w:val="00F33C6F"/>
    <w:rsid w:val="00F36FAB"/>
    <w:rsid w:val="00F37157"/>
    <w:rsid w:val="00F37B17"/>
    <w:rsid w:val="00F7376C"/>
    <w:rsid w:val="00F77B88"/>
    <w:rsid w:val="00F806AD"/>
    <w:rsid w:val="00F85517"/>
    <w:rsid w:val="00FA1160"/>
    <w:rsid w:val="00FA158A"/>
    <w:rsid w:val="00FA28AF"/>
    <w:rsid w:val="00FA5213"/>
    <w:rsid w:val="00FA5B49"/>
    <w:rsid w:val="00FA6690"/>
    <w:rsid w:val="00FC5675"/>
    <w:rsid w:val="00FC5CB4"/>
    <w:rsid w:val="00FC7B4F"/>
    <w:rsid w:val="00FD27FF"/>
    <w:rsid w:val="00FE1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22EBD"/>
  <w15:chartTrackingRefBased/>
  <w15:docId w15:val="{C1810C27-5045-46BD-BAAA-6A5E2620B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5BB"/>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C050A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050A0"/>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BC4B3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E53FF"/>
    <w:pPr>
      <w:keepNext/>
      <w:keepLines/>
      <w:spacing w:before="40" w:after="0"/>
      <w:ind w:firstLine="0"/>
      <w:jc w:val="left"/>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5635D8"/>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5635D8"/>
  </w:style>
  <w:style w:type="character" w:customStyle="1" w:styleId="eop">
    <w:name w:val="eop"/>
    <w:basedOn w:val="DefaultParagraphFont"/>
    <w:rsid w:val="005635D8"/>
  </w:style>
  <w:style w:type="paragraph" w:customStyle="1" w:styleId="Glava">
    <w:name w:val="Glava"/>
    <w:basedOn w:val="paragraph"/>
    <w:link w:val="GlavaChar"/>
    <w:autoRedefine/>
    <w:qFormat/>
    <w:rsid w:val="0072281E"/>
    <w:pPr>
      <w:spacing w:before="480" w:beforeAutospacing="0" w:after="480" w:afterAutospacing="0"/>
      <w:ind w:left="720" w:firstLine="0"/>
      <w:jc w:val="center"/>
      <w:textAlignment w:val="baseline"/>
    </w:pPr>
    <w:rPr>
      <w:sz w:val="32"/>
      <w:szCs w:val="32"/>
      <w:lang w:val="sr-Latn-RS"/>
    </w:rPr>
  </w:style>
  <w:style w:type="paragraph" w:styleId="Header">
    <w:name w:val="header"/>
    <w:basedOn w:val="Normal"/>
    <w:link w:val="HeaderChar"/>
    <w:uiPriority w:val="99"/>
    <w:unhideWhenUsed/>
    <w:rsid w:val="00285E9D"/>
    <w:pPr>
      <w:tabs>
        <w:tab w:val="center" w:pos="4680"/>
        <w:tab w:val="right" w:pos="9360"/>
      </w:tabs>
      <w:spacing w:after="0" w:line="240" w:lineRule="auto"/>
    </w:pPr>
  </w:style>
  <w:style w:type="character" w:customStyle="1" w:styleId="paragraphChar">
    <w:name w:val="paragraph Char"/>
    <w:basedOn w:val="DefaultParagraphFont"/>
    <w:link w:val="paragraph"/>
    <w:rsid w:val="00C70527"/>
    <w:rPr>
      <w:rFonts w:ascii="Times New Roman" w:eastAsia="Times New Roman" w:hAnsi="Times New Roman" w:cs="Times New Roman"/>
      <w:sz w:val="24"/>
      <w:szCs w:val="24"/>
    </w:rPr>
  </w:style>
  <w:style w:type="character" w:customStyle="1" w:styleId="GlavaChar">
    <w:name w:val="Glava Char"/>
    <w:basedOn w:val="paragraphChar"/>
    <w:link w:val="Glava"/>
    <w:rsid w:val="0072281E"/>
    <w:rPr>
      <w:rFonts w:ascii="Times New Roman" w:eastAsia="Times New Roman" w:hAnsi="Times New Roman" w:cs="Times New Roman"/>
      <w:sz w:val="32"/>
      <w:szCs w:val="32"/>
      <w:lang w:val="sr-Latn-RS"/>
    </w:rPr>
  </w:style>
  <w:style w:type="character" w:customStyle="1" w:styleId="HeaderChar">
    <w:name w:val="Header Char"/>
    <w:basedOn w:val="DefaultParagraphFont"/>
    <w:link w:val="Header"/>
    <w:uiPriority w:val="99"/>
    <w:rsid w:val="00285E9D"/>
    <w:rPr>
      <w:rFonts w:ascii="Times New Roman" w:hAnsi="Times New Roman"/>
      <w:sz w:val="24"/>
    </w:rPr>
  </w:style>
  <w:style w:type="paragraph" w:styleId="Footer">
    <w:name w:val="footer"/>
    <w:basedOn w:val="Normal"/>
    <w:link w:val="FooterChar"/>
    <w:uiPriority w:val="99"/>
    <w:unhideWhenUsed/>
    <w:rsid w:val="00285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E9D"/>
    <w:rPr>
      <w:rFonts w:ascii="Times New Roman" w:hAnsi="Times New Roman"/>
      <w:sz w:val="24"/>
    </w:rPr>
  </w:style>
  <w:style w:type="paragraph" w:customStyle="1" w:styleId="podglava">
    <w:name w:val="podglava"/>
    <w:basedOn w:val="paragraph"/>
    <w:link w:val="podglavaChar"/>
    <w:qFormat/>
    <w:rsid w:val="00C979D9"/>
    <w:pPr>
      <w:numPr>
        <w:ilvl w:val="1"/>
        <w:numId w:val="1"/>
      </w:numPr>
      <w:spacing w:line="360" w:lineRule="auto"/>
      <w:ind w:left="360"/>
      <w:jc w:val="center"/>
      <w:textAlignment w:val="baseline"/>
    </w:pPr>
    <w:rPr>
      <w:sz w:val="28"/>
      <w:szCs w:val="18"/>
    </w:rPr>
  </w:style>
  <w:style w:type="character" w:customStyle="1" w:styleId="Heading1Char">
    <w:name w:val="Heading 1 Char"/>
    <w:basedOn w:val="DefaultParagraphFont"/>
    <w:link w:val="Heading1"/>
    <w:uiPriority w:val="9"/>
    <w:rsid w:val="00C050A0"/>
    <w:rPr>
      <w:rFonts w:ascii="Times New Roman" w:eastAsiaTheme="majorEastAsia" w:hAnsi="Times New Roman" w:cstheme="majorBidi"/>
      <w:sz w:val="32"/>
      <w:szCs w:val="32"/>
    </w:rPr>
  </w:style>
  <w:style w:type="character" w:customStyle="1" w:styleId="podglavaChar">
    <w:name w:val="podglava Char"/>
    <w:basedOn w:val="paragraphChar"/>
    <w:link w:val="podglava"/>
    <w:rsid w:val="00C979D9"/>
    <w:rPr>
      <w:rFonts w:ascii="Times New Roman" w:eastAsia="Times New Roman" w:hAnsi="Times New Roman" w:cs="Times New Roman"/>
      <w:sz w:val="28"/>
      <w:szCs w:val="18"/>
    </w:rPr>
  </w:style>
  <w:style w:type="paragraph" w:styleId="TOCHeading">
    <w:name w:val="TOC Heading"/>
    <w:basedOn w:val="Heading1"/>
    <w:next w:val="Normal"/>
    <w:uiPriority w:val="39"/>
    <w:unhideWhenUsed/>
    <w:qFormat/>
    <w:rsid w:val="009A2D1F"/>
    <w:pPr>
      <w:ind w:firstLine="0"/>
      <w:jc w:val="left"/>
      <w:outlineLvl w:val="9"/>
    </w:pPr>
  </w:style>
  <w:style w:type="character" w:customStyle="1" w:styleId="Heading2Char">
    <w:name w:val="Heading 2 Char"/>
    <w:basedOn w:val="DefaultParagraphFont"/>
    <w:link w:val="Heading2"/>
    <w:uiPriority w:val="9"/>
    <w:rsid w:val="00C050A0"/>
    <w:rPr>
      <w:rFonts w:ascii="Times New Roman" w:eastAsiaTheme="majorEastAsia" w:hAnsi="Times New Roman" w:cstheme="majorBidi"/>
      <w:sz w:val="28"/>
      <w:szCs w:val="26"/>
    </w:rPr>
  </w:style>
  <w:style w:type="paragraph" w:styleId="TOC1">
    <w:name w:val="toc 1"/>
    <w:basedOn w:val="Normal"/>
    <w:next w:val="Normal"/>
    <w:autoRedefine/>
    <w:uiPriority w:val="39"/>
    <w:unhideWhenUsed/>
    <w:rsid w:val="005E7EE8"/>
    <w:pPr>
      <w:spacing w:before="120" w:after="0"/>
      <w:jc w:val="left"/>
    </w:pPr>
    <w:rPr>
      <w:rFonts w:cstheme="minorHAnsi"/>
      <w:bCs/>
      <w:iCs/>
      <w:sz w:val="26"/>
      <w:szCs w:val="24"/>
    </w:rPr>
  </w:style>
  <w:style w:type="character" w:customStyle="1" w:styleId="Heading3Char">
    <w:name w:val="Heading 3 Char"/>
    <w:basedOn w:val="DefaultParagraphFont"/>
    <w:link w:val="Heading3"/>
    <w:uiPriority w:val="9"/>
    <w:rsid w:val="00BC4B3F"/>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9A2D1F"/>
    <w:pPr>
      <w:spacing w:before="120" w:after="0"/>
      <w:ind w:left="240"/>
      <w:jc w:val="left"/>
    </w:pPr>
    <w:rPr>
      <w:rFonts w:cstheme="minorHAnsi"/>
      <w:bCs/>
    </w:rPr>
  </w:style>
  <w:style w:type="paragraph" w:styleId="TOC3">
    <w:name w:val="toc 3"/>
    <w:basedOn w:val="Normal"/>
    <w:next w:val="Normal"/>
    <w:autoRedefine/>
    <w:uiPriority w:val="39"/>
    <w:unhideWhenUsed/>
    <w:rsid w:val="003B73CF"/>
    <w:pPr>
      <w:spacing w:after="0"/>
      <w:ind w:left="480"/>
      <w:jc w:val="left"/>
    </w:pPr>
    <w:rPr>
      <w:rFonts w:cstheme="minorHAnsi"/>
      <w:sz w:val="22"/>
      <w:szCs w:val="20"/>
    </w:rPr>
  </w:style>
  <w:style w:type="paragraph" w:styleId="TOC4">
    <w:name w:val="toc 4"/>
    <w:basedOn w:val="Normal"/>
    <w:next w:val="Normal"/>
    <w:autoRedefine/>
    <w:uiPriority w:val="39"/>
    <w:unhideWhenUsed/>
    <w:rsid w:val="009A2D1F"/>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9A2D1F"/>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9A2D1F"/>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9A2D1F"/>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9A2D1F"/>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9A2D1F"/>
    <w:pPr>
      <w:spacing w:after="0"/>
      <w:ind w:left="1920"/>
      <w:jc w:val="left"/>
    </w:pPr>
    <w:rPr>
      <w:rFonts w:asciiTheme="minorHAnsi" w:hAnsiTheme="minorHAnsi" w:cstheme="minorHAnsi"/>
      <w:sz w:val="20"/>
      <w:szCs w:val="20"/>
    </w:rPr>
  </w:style>
  <w:style w:type="character" w:styleId="Hyperlink">
    <w:name w:val="Hyperlink"/>
    <w:basedOn w:val="DefaultParagraphFont"/>
    <w:uiPriority w:val="99"/>
    <w:unhideWhenUsed/>
    <w:rsid w:val="009A2D1F"/>
    <w:rPr>
      <w:color w:val="0563C1" w:themeColor="hyperlink"/>
      <w:u w:val="single"/>
    </w:rPr>
  </w:style>
  <w:style w:type="paragraph" w:customStyle="1" w:styleId="literatura">
    <w:name w:val="literatura"/>
    <w:basedOn w:val="Normal"/>
    <w:link w:val="literaturaChar"/>
    <w:qFormat/>
    <w:rsid w:val="004731A2"/>
    <w:pPr>
      <w:numPr>
        <w:numId w:val="2"/>
      </w:numPr>
      <w:ind w:left="360"/>
    </w:pPr>
  </w:style>
  <w:style w:type="character" w:customStyle="1" w:styleId="UnresolvedMention">
    <w:name w:val="Unresolved Mention"/>
    <w:basedOn w:val="DefaultParagraphFont"/>
    <w:uiPriority w:val="99"/>
    <w:semiHidden/>
    <w:unhideWhenUsed/>
    <w:rsid w:val="00EA75EF"/>
    <w:rPr>
      <w:color w:val="605E5C"/>
      <w:shd w:val="clear" w:color="auto" w:fill="E1DFDD"/>
    </w:rPr>
  </w:style>
  <w:style w:type="character" w:customStyle="1" w:styleId="literaturaChar">
    <w:name w:val="literatura Char"/>
    <w:basedOn w:val="DefaultParagraphFont"/>
    <w:link w:val="literatura"/>
    <w:rsid w:val="004731A2"/>
    <w:rPr>
      <w:rFonts w:ascii="Times New Roman" w:hAnsi="Times New Roman"/>
      <w:sz w:val="24"/>
    </w:rPr>
  </w:style>
  <w:style w:type="character" w:styleId="FollowedHyperlink">
    <w:name w:val="FollowedHyperlink"/>
    <w:basedOn w:val="DefaultParagraphFont"/>
    <w:uiPriority w:val="99"/>
    <w:semiHidden/>
    <w:unhideWhenUsed/>
    <w:rsid w:val="00EA75EF"/>
    <w:rPr>
      <w:color w:val="954F72" w:themeColor="followedHyperlink"/>
      <w:u w:val="single"/>
    </w:rPr>
  </w:style>
  <w:style w:type="paragraph" w:customStyle="1" w:styleId="2podglava">
    <w:name w:val="2podglava"/>
    <w:basedOn w:val="Normal"/>
    <w:link w:val="2podglavaChar"/>
    <w:qFormat/>
    <w:rsid w:val="00C979D9"/>
    <w:pPr>
      <w:numPr>
        <w:ilvl w:val="2"/>
        <w:numId w:val="1"/>
      </w:numPr>
      <w:ind w:left="360"/>
      <w:jc w:val="center"/>
    </w:pPr>
    <w:rPr>
      <w:sz w:val="26"/>
    </w:rPr>
  </w:style>
  <w:style w:type="paragraph" w:styleId="ListParagraph">
    <w:name w:val="List Paragraph"/>
    <w:basedOn w:val="Normal"/>
    <w:uiPriority w:val="34"/>
    <w:qFormat/>
    <w:rsid w:val="007A37A3"/>
    <w:pPr>
      <w:ind w:left="720"/>
      <w:contextualSpacing/>
    </w:pPr>
  </w:style>
  <w:style w:type="character" w:customStyle="1" w:styleId="2podglavaChar">
    <w:name w:val="2podglava Char"/>
    <w:basedOn w:val="DefaultParagraphFont"/>
    <w:link w:val="2podglava"/>
    <w:rsid w:val="00C979D9"/>
    <w:rPr>
      <w:rFonts w:ascii="Times New Roman" w:hAnsi="Times New Roman"/>
      <w:sz w:val="26"/>
    </w:rPr>
  </w:style>
  <w:style w:type="paragraph" w:customStyle="1" w:styleId="kod">
    <w:name w:val="kod"/>
    <w:basedOn w:val="Normal"/>
    <w:link w:val="kodChar"/>
    <w:qFormat/>
    <w:rsid w:val="009A39B7"/>
    <w:pPr>
      <w:shd w:val="pct10" w:color="auto" w:fill="auto"/>
    </w:pPr>
  </w:style>
  <w:style w:type="character" w:customStyle="1" w:styleId="kodChar">
    <w:name w:val="kod Char"/>
    <w:basedOn w:val="DefaultParagraphFont"/>
    <w:link w:val="kod"/>
    <w:rsid w:val="009A39B7"/>
    <w:rPr>
      <w:rFonts w:ascii="Times New Roman" w:hAnsi="Times New Roman"/>
      <w:sz w:val="24"/>
      <w:shd w:val="pct10" w:color="auto" w:fill="auto"/>
    </w:rPr>
  </w:style>
  <w:style w:type="character" w:customStyle="1" w:styleId="fontstyle01">
    <w:name w:val="fontstyle01"/>
    <w:basedOn w:val="DefaultParagraphFont"/>
    <w:rsid w:val="00DC5E9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DC5E90"/>
    <w:rPr>
      <w:rFonts w:ascii="TimesNewRomanPS-ItalicMT" w:hAnsi="TimesNewRomanPS-ItalicMT" w:hint="default"/>
      <w:b w:val="0"/>
      <w:bCs w:val="0"/>
      <w:i/>
      <w:iCs/>
      <w:color w:val="000000"/>
      <w:sz w:val="24"/>
      <w:szCs w:val="24"/>
    </w:rPr>
  </w:style>
  <w:style w:type="character" w:customStyle="1" w:styleId="y2iqfc">
    <w:name w:val="y2iqfc"/>
    <w:basedOn w:val="DefaultParagraphFont"/>
    <w:rsid w:val="00DC5E90"/>
  </w:style>
  <w:style w:type="paragraph" w:styleId="HTMLPreformatted">
    <w:name w:val="HTML Preformatted"/>
    <w:basedOn w:val="Normal"/>
    <w:link w:val="HTMLPreformattedChar"/>
    <w:uiPriority w:val="99"/>
    <w:semiHidden/>
    <w:unhideWhenUsed/>
    <w:rsid w:val="00A05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5164"/>
    <w:rPr>
      <w:rFonts w:ascii="Courier New" w:eastAsia="Times New Roman" w:hAnsi="Courier New" w:cs="Courier New"/>
      <w:sz w:val="20"/>
      <w:szCs w:val="20"/>
    </w:rPr>
  </w:style>
  <w:style w:type="character" w:styleId="Emphasis">
    <w:name w:val="Emphasis"/>
    <w:basedOn w:val="DefaultParagraphFont"/>
    <w:uiPriority w:val="20"/>
    <w:qFormat/>
    <w:rsid w:val="003C1D13"/>
    <w:rPr>
      <w:i/>
      <w:iCs/>
    </w:rPr>
  </w:style>
  <w:style w:type="character" w:customStyle="1" w:styleId="fontstyle11">
    <w:name w:val="fontstyle11"/>
    <w:basedOn w:val="DefaultParagraphFont"/>
    <w:rsid w:val="009C2909"/>
    <w:rPr>
      <w:rFonts w:ascii="CamingoDosProCd-Light" w:hAnsi="CamingoDosProCd-Light" w:hint="default"/>
      <w:b w:val="0"/>
      <w:bCs w:val="0"/>
      <w:i w:val="0"/>
      <w:iCs w:val="0"/>
      <w:color w:val="FFFFFF"/>
      <w:sz w:val="48"/>
      <w:szCs w:val="48"/>
    </w:rPr>
  </w:style>
  <w:style w:type="paragraph" w:styleId="NormalWeb">
    <w:name w:val="Normal (Web)"/>
    <w:basedOn w:val="Normal"/>
    <w:uiPriority w:val="99"/>
    <w:unhideWhenUsed/>
    <w:rsid w:val="007403B8"/>
    <w:pPr>
      <w:spacing w:before="100" w:beforeAutospacing="1" w:after="100" w:afterAutospacing="1" w:line="240" w:lineRule="auto"/>
      <w:ind w:firstLine="0"/>
      <w:jc w:val="left"/>
    </w:pPr>
    <w:rPr>
      <w:rFonts w:eastAsia="Times New Roman" w:cs="Times New Roman"/>
      <w:szCs w:val="24"/>
    </w:rPr>
  </w:style>
  <w:style w:type="character" w:styleId="Strong">
    <w:name w:val="Strong"/>
    <w:basedOn w:val="DefaultParagraphFont"/>
    <w:uiPriority w:val="22"/>
    <w:qFormat/>
    <w:rsid w:val="00683604"/>
    <w:rPr>
      <w:b/>
      <w:bCs/>
    </w:rPr>
  </w:style>
  <w:style w:type="character" w:customStyle="1" w:styleId="Heading4Char">
    <w:name w:val="Heading 4 Char"/>
    <w:basedOn w:val="DefaultParagraphFont"/>
    <w:link w:val="Heading4"/>
    <w:uiPriority w:val="9"/>
    <w:semiHidden/>
    <w:rsid w:val="00AE53FF"/>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3677CA"/>
    <w:rPr>
      <w:rFonts w:ascii="Courier New" w:eastAsia="Times New Roman" w:hAnsi="Courier New" w:cs="Courier New"/>
      <w:sz w:val="20"/>
      <w:szCs w:val="20"/>
    </w:rPr>
  </w:style>
  <w:style w:type="character" w:customStyle="1" w:styleId="token">
    <w:name w:val="token"/>
    <w:basedOn w:val="DefaultParagraphFont"/>
    <w:rsid w:val="006A5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737">
      <w:bodyDiv w:val="1"/>
      <w:marLeft w:val="0"/>
      <w:marRight w:val="0"/>
      <w:marTop w:val="0"/>
      <w:marBottom w:val="0"/>
      <w:divBdr>
        <w:top w:val="none" w:sz="0" w:space="0" w:color="auto"/>
        <w:left w:val="none" w:sz="0" w:space="0" w:color="auto"/>
        <w:bottom w:val="none" w:sz="0" w:space="0" w:color="auto"/>
        <w:right w:val="none" w:sz="0" w:space="0" w:color="auto"/>
      </w:divBdr>
    </w:div>
    <w:div w:id="63726613">
      <w:bodyDiv w:val="1"/>
      <w:marLeft w:val="0"/>
      <w:marRight w:val="0"/>
      <w:marTop w:val="0"/>
      <w:marBottom w:val="0"/>
      <w:divBdr>
        <w:top w:val="none" w:sz="0" w:space="0" w:color="auto"/>
        <w:left w:val="none" w:sz="0" w:space="0" w:color="auto"/>
        <w:bottom w:val="none" w:sz="0" w:space="0" w:color="auto"/>
        <w:right w:val="none" w:sz="0" w:space="0" w:color="auto"/>
      </w:divBdr>
    </w:div>
    <w:div w:id="113522067">
      <w:bodyDiv w:val="1"/>
      <w:marLeft w:val="0"/>
      <w:marRight w:val="0"/>
      <w:marTop w:val="0"/>
      <w:marBottom w:val="0"/>
      <w:divBdr>
        <w:top w:val="none" w:sz="0" w:space="0" w:color="auto"/>
        <w:left w:val="none" w:sz="0" w:space="0" w:color="auto"/>
        <w:bottom w:val="none" w:sz="0" w:space="0" w:color="auto"/>
        <w:right w:val="none" w:sz="0" w:space="0" w:color="auto"/>
      </w:divBdr>
    </w:div>
    <w:div w:id="199905238">
      <w:bodyDiv w:val="1"/>
      <w:marLeft w:val="0"/>
      <w:marRight w:val="0"/>
      <w:marTop w:val="0"/>
      <w:marBottom w:val="0"/>
      <w:divBdr>
        <w:top w:val="none" w:sz="0" w:space="0" w:color="auto"/>
        <w:left w:val="none" w:sz="0" w:space="0" w:color="auto"/>
        <w:bottom w:val="none" w:sz="0" w:space="0" w:color="auto"/>
        <w:right w:val="none" w:sz="0" w:space="0" w:color="auto"/>
      </w:divBdr>
      <w:divsChild>
        <w:div w:id="213932464">
          <w:marLeft w:val="0"/>
          <w:marRight w:val="0"/>
          <w:marTop w:val="0"/>
          <w:marBottom w:val="0"/>
          <w:divBdr>
            <w:top w:val="none" w:sz="0" w:space="0" w:color="auto"/>
            <w:left w:val="none" w:sz="0" w:space="0" w:color="auto"/>
            <w:bottom w:val="none" w:sz="0" w:space="0" w:color="auto"/>
            <w:right w:val="none" w:sz="0" w:space="0" w:color="auto"/>
          </w:divBdr>
        </w:div>
        <w:div w:id="1718315828">
          <w:marLeft w:val="0"/>
          <w:marRight w:val="0"/>
          <w:marTop w:val="0"/>
          <w:marBottom w:val="0"/>
          <w:divBdr>
            <w:top w:val="none" w:sz="0" w:space="0" w:color="auto"/>
            <w:left w:val="none" w:sz="0" w:space="0" w:color="auto"/>
            <w:bottom w:val="none" w:sz="0" w:space="0" w:color="auto"/>
            <w:right w:val="none" w:sz="0" w:space="0" w:color="auto"/>
          </w:divBdr>
        </w:div>
        <w:div w:id="1234270417">
          <w:marLeft w:val="0"/>
          <w:marRight w:val="0"/>
          <w:marTop w:val="0"/>
          <w:marBottom w:val="0"/>
          <w:divBdr>
            <w:top w:val="none" w:sz="0" w:space="0" w:color="auto"/>
            <w:left w:val="none" w:sz="0" w:space="0" w:color="auto"/>
            <w:bottom w:val="none" w:sz="0" w:space="0" w:color="auto"/>
            <w:right w:val="none" w:sz="0" w:space="0" w:color="auto"/>
          </w:divBdr>
        </w:div>
      </w:divsChild>
    </w:div>
    <w:div w:id="212082491">
      <w:bodyDiv w:val="1"/>
      <w:marLeft w:val="0"/>
      <w:marRight w:val="0"/>
      <w:marTop w:val="0"/>
      <w:marBottom w:val="0"/>
      <w:divBdr>
        <w:top w:val="none" w:sz="0" w:space="0" w:color="auto"/>
        <w:left w:val="none" w:sz="0" w:space="0" w:color="auto"/>
        <w:bottom w:val="none" w:sz="0" w:space="0" w:color="auto"/>
        <w:right w:val="none" w:sz="0" w:space="0" w:color="auto"/>
      </w:divBdr>
    </w:div>
    <w:div w:id="221796098">
      <w:bodyDiv w:val="1"/>
      <w:marLeft w:val="0"/>
      <w:marRight w:val="0"/>
      <w:marTop w:val="0"/>
      <w:marBottom w:val="0"/>
      <w:divBdr>
        <w:top w:val="none" w:sz="0" w:space="0" w:color="auto"/>
        <w:left w:val="none" w:sz="0" w:space="0" w:color="auto"/>
        <w:bottom w:val="none" w:sz="0" w:space="0" w:color="auto"/>
        <w:right w:val="none" w:sz="0" w:space="0" w:color="auto"/>
      </w:divBdr>
    </w:div>
    <w:div w:id="236210395">
      <w:bodyDiv w:val="1"/>
      <w:marLeft w:val="0"/>
      <w:marRight w:val="0"/>
      <w:marTop w:val="0"/>
      <w:marBottom w:val="0"/>
      <w:divBdr>
        <w:top w:val="none" w:sz="0" w:space="0" w:color="auto"/>
        <w:left w:val="none" w:sz="0" w:space="0" w:color="auto"/>
        <w:bottom w:val="none" w:sz="0" w:space="0" w:color="auto"/>
        <w:right w:val="none" w:sz="0" w:space="0" w:color="auto"/>
      </w:divBdr>
    </w:div>
    <w:div w:id="247154493">
      <w:bodyDiv w:val="1"/>
      <w:marLeft w:val="0"/>
      <w:marRight w:val="0"/>
      <w:marTop w:val="0"/>
      <w:marBottom w:val="0"/>
      <w:divBdr>
        <w:top w:val="none" w:sz="0" w:space="0" w:color="auto"/>
        <w:left w:val="none" w:sz="0" w:space="0" w:color="auto"/>
        <w:bottom w:val="none" w:sz="0" w:space="0" w:color="auto"/>
        <w:right w:val="none" w:sz="0" w:space="0" w:color="auto"/>
      </w:divBdr>
    </w:div>
    <w:div w:id="264003569">
      <w:bodyDiv w:val="1"/>
      <w:marLeft w:val="0"/>
      <w:marRight w:val="0"/>
      <w:marTop w:val="0"/>
      <w:marBottom w:val="0"/>
      <w:divBdr>
        <w:top w:val="none" w:sz="0" w:space="0" w:color="auto"/>
        <w:left w:val="none" w:sz="0" w:space="0" w:color="auto"/>
        <w:bottom w:val="none" w:sz="0" w:space="0" w:color="auto"/>
        <w:right w:val="none" w:sz="0" w:space="0" w:color="auto"/>
      </w:divBdr>
    </w:div>
    <w:div w:id="284191178">
      <w:bodyDiv w:val="1"/>
      <w:marLeft w:val="0"/>
      <w:marRight w:val="0"/>
      <w:marTop w:val="0"/>
      <w:marBottom w:val="0"/>
      <w:divBdr>
        <w:top w:val="none" w:sz="0" w:space="0" w:color="auto"/>
        <w:left w:val="none" w:sz="0" w:space="0" w:color="auto"/>
        <w:bottom w:val="none" w:sz="0" w:space="0" w:color="auto"/>
        <w:right w:val="none" w:sz="0" w:space="0" w:color="auto"/>
      </w:divBdr>
    </w:div>
    <w:div w:id="372971597">
      <w:bodyDiv w:val="1"/>
      <w:marLeft w:val="0"/>
      <w:marRight w:val="0"/>
      <w:marTop w:val="0"/>
      <w:marBottom w:val="0"/>
      <w:divBdr>
        <w:top w:val="none" w:sz="0" w:space="0" w:color="auto"/>
        <w:left w:val="none" w:sz="0" w:space="0" w:color="auto"/>
        <w:bottom w:val="none" w:sz="0" w:space="0" w:color="auto"/>
        <w:right w:val="none" w:sz="0" w:space="0" w:color="auto"/>
      </w:divBdr>
    </w:div>
    <w:div w:id="450563182">
      <w:bodyDiv w:val="1"/>
      <w:marLeft w:val="0"/>
      <w:marRight w:val="0"/>
      <w:marTop w:val="0"/>
      <w:marBottom w:val="0"/>
      <w:divBdr>
        <w:top w:val="none" w:sz="0" w:space="0" w:color="auto"/>
        <w:left w:val="none" w:sz="0" w:space="0" w:color="auto"/>
        <w:bottom w:val="none" w:sz="0" w:space="0" w:color="auto"/>
        <w:right w:val="none" w:sz="0" w:space="0" w:color="auto"/>
      </w:divBdr>
    </w:div>
    <w:div w:id="490757000">
      <w:bodyDiv w:val="1"/>
      <w:marLeft w:val="0"/>
      <w:marRight w:val="0"/>
      <w:marTop w:val="0"/>
      <w:marBottom w:val="0"/>
      <w:divBdr>
        <w:top w:val="none" w:sz="0" w:space="0" w:color="auto"/>
        <w:left w:val="none" w:sz="0" w:space="0" w:color="auto"/>
        <w:bottom w:val="none" w:sz="0" w:space="0" w:color="auto"/>
        <w:right w:val="none" w:sz="0" w:space="0" w:color="auto"/>
      </w:divBdr>
    </w:div>
    <w:div w:id="549340521">
      <w:bodyDiv w:val="1"/>
      <w:marLeft w:val="0"/>
      <w:marRight w:val="0"/>
      <w:marTop w:val="0"/>
      <w:marBottom w:val="0"/>
      <w:divBdr>
        <w:top w:val="none" w:sz="0" w:space="0" w:color="auto"/>
        <w:left w:val="none" w:sz="0" w:space="0" w:color="auto"/>
        <w:bottom w:val="none" w:sz="0" w:space="0" w:color="auto"/>
        <w:right w:val="none" w:sz="0" w:space="0" w:color="auto"/>
      </w:divBdr>
      <w:divsChild>
        <w:div w:id="1328628601">
          <w:marLeft w:val="0"/>
          <w:marRight w:val="0"/>
          <w:marTop w:val="0"/>
          <w:marBottom w:val="0"/>
          <w:divBdr>
            <w:top w:val="none" w:sz="0" w:space="0" w:color="auto"/>
            <w:left w:val="none" w:sz="0" w:space="0" w:color="auto"/>
            <w:bottom w:val="none" w:sz="0" w:space="0" w:color="auto"/>
            <w:right w:val="none" w:sz="0" w:space="0" w:color="auto"/>
          </w:divBdr>
        </w:div>
        <w:div w:id="116723991">
          <w:marLeft w:val="0"/>
          <w:marRight w:val="0"/>
          <w:marTop w:val="0"/>
          <w:marBottom w:val="0"/>
          <w:divBdr>
            <w:top w:val="none" w:sz="0" w:space="0" w:color="auto"/>
            <w:left w:val="none" w:sz="0" w:space="0" w:color="auto"/>
            <w:bottom w:val="none" w:sz="0" w:space="0" w:color="auto"/>
            <w:right w:val="none" w:sz="0" w:space="0" w:color="auto"/>
          </w:divBdr>
          <w:divsChild>
            <w:div w:id="1509323397">
              <w:marLeft w:val="0"/>
              <w:marRight w:val="165"/>
              <w:marTop w:val="150"/>
              <w:marBottom w:val="0"/>
              <w:divBdr>
                <w:top w:val="none" w:sz="0" w:space="0" w:color="auto"/>
                <w:left w:val="none" w:sz="0" w:space="0" w:color="auto"/>
                <w:bottom w:val="none" w:sz="0" w:space="0" w:color="auto"/>
                <w:right w:val="none" w:sz="0" w:space="0" w:color="auto"/>
              </w:divBdr>
              <w:divsChild>
                <w:div w:id="1207838842">
                  <w:marLeft w:val="0"/>
                  <w:marRight w:val="0"/>
                  <w:marTop w:val="0"/>
                  <w:marBottom w:val="0"/>
                  <w:divBdr>
                    <w:top w:val="none" w:sz="0" w:space="0" w:color="auto"/>
                    <w:left w:val="none" w:sz="0" w:space="0" w:color="auto"/>
                    <w:bottom w:val="none" w:sz="0" w:space="0" w:color="auto"/>
                    <w:right w:val="none" w:sz="0" w:space="0" w:color="auto"/>
                  </w:divBdr>
                  <w:divsChild>
                    <w:div w:id="1219200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462912">
      <w:bodyDiv w:val="1"/>
      <w:marLeft w:val="0"/>
      <w:marRight w:val="0"/>
      <w:marTop w:val="0"/>
      <w:marBottom w:val="0"/>
      <w:divBdr>
        <w:top w:val="none" w:sz="0" w:space="0" w:color="auto"/>
        <w:left w:val="none" w:sz="0" w:space="0" w:color="auto"/>
        <w:bottom w:val="none" w:sz="0" w:space="0" w:color="auto"/>
        <w:right w:val="none" w:sz="0" w:space="0" w:color="auto"/>
      </w:divBdr>
    </w:div>
    <w:div w:id="609118816">
      <w:bodyDiv w:val="1"/>
      <w:marLeft w:val="0"/>
      <w:marRight w:val="0"/>
      <w:marTop w:val="0"/>
      <w:marBottom w:val="0"/>
      <w:divBdr>
        <w:top w:val="none" w:sz="0" w:space="0" w:color="auto"/>
        <w:left w:val="none" w:sz="0" w:space="0" w:color="auto"/>
        <w:bottom w:val="none" w:sz="0" w:space="0" w:color="auto"/>
        <w:right w:val="none" w:sz="0" w:space="0" w:color="auto"/>
      </w:divBdr>
    </w:div>
    <w:div w:id="629744928">
      <w:bodyDiv w:val="1"/>
      <w:marLeft w:val="0"/>
      <w:marRight w:val="0"/>
      <w:marTop w:val="0"/>
      <w:marBottom w:val="0"/>
      <w:divBdr>
        <w:top w:val="none" w:sz="0" w:space="0" w:color="auto"/>
        <w:left w:val="none" w:sz="0" w:space="0" w:color="auto"/>
        <w:bottom w:val="none" w:sz="0" w:space="0" w:color="auto"/>
        <w:right w:val="none" w:sz="0" w:space="0" w:color="auto"/>
      </w:divBdr>
    </w:div>
    <w:div w:id="636298799">
      <w:bodyDiv w:val="1"/>
      <w:marLeft w:val="0"/>
      <w:marRight w:val="0"/>
      <w:marTop w:val="0"/>
      <w:marBottom w:val="0"/>
      <w:divBdr>
        <w:top w:val="none" w:sz="0" w:space="0" w:color="auto"/>
        <w:left w:val="none" w:sz="0" w:space="0" w:color="auto"/>
        <w:bottom w:val="none" w:sz="0" w:space="0" w:color="auto"/>
        <w:right w:val="none" w:sz="0" w:space="0" w:color="auto"/>
      </w:divBdr>
    </w:div>
    <w:div w:id="668171217">
      <w:bodyDiv w:val="1"/>
      <w:marLeft w:val="0"/>
      <w:marRight w:val="0"/>
      <w:marTop w:val="0"/>
      <w:marBottom w:val="0"/>
      <w:divBdr>
        <w:top w:val="none" w:sz="0" w:space="0" w:color="auto"/>
        <w:left w:val="none" w:sz="0" w:space="0" w:color="auto"/>
        <w:bottom w:val="none" w:sz="0" w:space="0" w:color="auto"/>
        <w:right w:val="none" w:sz="0" w:space="0" w:color="auto"/>
      </w:divBdr>
      <w:divsChild>
        <w:div w:id="1336617813">
          <w:marLeft w:val="0"/>
          <w:marRight w:val="0"/>
          <w:marTop w:val="0"/>
          <w:marBottom w:val="0"/>
          <w:divBdr>
            <w:top w:val="none" w:sz="0" w:space="0" w:color="auto"/>
            <w:left w:val="none" w:sz="0" w:space="0" w:color="auto"/>
            <w:bottom w:val="none" w:sz="0" w:space="0" w:color="auto"/>
            <w:right w:val="none" w:sz="0" w:space="0" w:color="auto"/>
          </w:divBdr>
        </w:div>
        <w:div w:id="1406104595">
          <w:marLeft w:val="0"/>
          <w:marRight w:val="0"/>
          <w:marTop w:val="0"/>
          <w:marBottom w:val="0"/>
          <w:divBdr>
            <w:top w:val="none" w:sz="0" w:space="0" w:color="auto"/>
            <w:left w:val="none" w:sz="0" w:space="0" w:color="auto"/>
            <w:bottom w:val="none" w:sz="0" w:space="0" w:color="auto"/>
            <w:right w:val="none" w:sz="0" w:space="0" w:color="auto"/>
          </w:divBdr>
          <w:divsChild>
            <w:div w:id="143935486">
              <w:marLeft w:val="0"/>
              <w:marRight w:val="165"/>
              <w:marTop w:val="150"/>
              <w:marBottom w:val="0"/>
              <w:divBdr>
                <w:top w:val="none" w:sz="0" w:space="0" w:color="auto"/>
                <w:left w:val="none" w:sz="0" w:space="0" w:color="auto"/>
                <w:bottom w:val="none" w:sz="0" w:space="0" w:color="auto"/>
                <w:right w:val="none" w:sz="0" w:space="0" w:color="auto"/>
              </w:divBdr>
              <w:divsChild>
                <w:div w:id="987787552">
                  <w:marLeft w:val="0"/>
                  <w:marRight w:val="0"/>
                  <w:marTop w:val="0"/>
                  <w:marBottom w:val="0"/>
                  <w:divBdr>
                    <w:top w:val="none" w:sz="0" w:space="0" w:color="auto"/>
                    <w:left w:val="none" w:sz="0" w:space="0" w:color="auto"/>
                    <w:bottom w:val="none" w:sz="0" w:space="0" w:color="auto"/>
                    <w:right w:val="none" w:sz="0" w:space="0" w:color="auto"/>
                  </w:divBdr>
                  <w:divsChild>
                    <w:div w:id="18445134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092665">
      <w:bodyDiv w:val="1"/>
      <w:marLeft w:val="0"/>
      <w:marRight w:val="0"/>
      <w:marTop w:val="0"/>
      <w:marBottom w:val="0"/>
      <w:divBdr>
        <w:top w:val="none" w:sz="0" w:space="0" w:color="auto"/>
        <w:left w:val="none" w:sz="0" w:space="0" w:color="auto"/>
        <w:bottom w:val="none" w:sz="0" w:space="0" w:color="auto"/>
        <w:right w:val="none" w:sz="0" w:space="0" w:color="auto"/>
      </w:divBdr>
    </w:div>
    <w:div w:id="692419016">
      <w:bodyDiv w:val="1"/>
      <w:marLeft w:val="0"/>
      <w:marRight w:val="0"/>
      <w:marTop w:val="0"/>
      <w:marBottom w:val="0"/>
      <w:divBdr>
        <w:top w:val="none" w:sz="0" w:space="0" w:color="auto"/>
        <w:left w:val="none" w:sz="0" w:space="0" w:color="auto"/>
        <w:bottom w:val="none" w:sz="0" w:space="0" w:color="auto"/>
        <w:right w:val="none" w:sz="0" w:space="0" w:color="auto"/>
      </w:divBdr>
    </w:div>
    <w:div w:id="706225277">
      <w:bodyDiv w:val="1"/>
      <w:marLeft w:val="0"/>
      <w:marRight w:val="0"/>
      <w:marTop w:val="0"/>
      <w:marBottom w:val="0"/>
      <w:divBdr>
        <w:top w:val="none" w:sz="0" w:space="0" w:color="auto"/>
        <w:left w:val="none" w:sz="0" w:space="0" w:color="auto"/>
        <w:bottom w:val="none" w:sz="0" w:space="0" w:color="auto"/>
        <w:right w:val="none" w:sz="0" w:space="0" w:color="auto"/>
      </w:divBdr>
    </w:div>
    <w:div w:id="718940648">
      <w:bodyDiv w:val="1"/>
      <w:marLeft w:val="0"/>
      <w:marRight w:val="0"/>
      <w:marTop w:val="0"/>
      <w:marBottom w:val="0"/>
      <w:divBdr>
        <w:top w:val="none" w:sz="0" w:space="0" w:color="auto"/>
        <w:left w:val="none" w:sz="0" w:space="0" w:color="auto"/>
        <w:bottom w:val="none" w:sz="0" w:space="0" w:color="auto"/>
        <w:right w:val="none" w:sz="0" w:space="0" w:color="auto"/>
      </w:divBdr>
    </w:div>
    <w:div w:id="730468835">
      <w:bodyDiv w:val="1"/>
      <w:marLeft w:val="0"/>
      <w:marRight w:val="0"/>
      <w:marTop w:val="0"/>
      <w:marBottom w:val="0"/>
      <w:divBdr>
        <w:top w:val="none" w:sz="0" w:space="0" w:color="auto"/>
        <w:left w:val="none" w:sz="0" w:space="0" w:color="auto"/>
        <w:bottom w:val="none" w:sz="0" w:space="0" w:color="auto"/>
        <w:right w:val="none" w:sz="0" w:space="0" w:color="auto"/>
      </w:divBdr>
    </w:div>
    <w:div w:id="738796185">
      <w:bodyDiv w:val="1"/>
      <w:marLeft w:val="0"/>
      <w:marRight w:val="0"/>
      <w:marTop w:val="0"/>
      <w:marBottom w:val="0"/>
      <w:divBdr>
        <w:top w:val="none" w:sz="0" w:space="0" w:color="auto"/>
        <w:left w:val="none" w:sz="0" w:space="0" w:color="auto"/>
        <w:bottom w:val="none" w:sz="0" w:space="0" w:color="auto"/>
        <w:right w:val="none" w:sz="0" w:space="0" w:color="auto"/>
      </w:divBdr>
    </w:div>
    <w:div w:id="757678884">
      <w:bodyDiv w:val="1"/>
      <w:marLeft w:val="0"/>
      <w:marRight w:val="0"/>
      <w:marTop w:val="0"/>
      <w:marBottom w:val="0"/>
      <w:divBdr>
        <w:top w:val="none" w:sz="0" w:space="0" w:color="auto"/>
        <w:left w:val="none" w:sz="0" w:space="0" w:color="auto"/>
        <w:bottom w:val="none" w:sz="0" w:space="0" w:color="auto"/>
        <w:right w:val="none" w:sz="0" w:space="0" w:color="auto"/>
      </w:divBdr>
    </w:div>
    <w:div w:id="770515821">
      <w:bodyDiv w:val="1"/>
      <w:marLeft w:val="0"/>
      <w:marRight w:val="0"/>
      <w:marTop w:val="0"/>
      <w:marBottom w:val="0"/>
      <w:divBdr>
        <w:top w:val="none" w:sz="0" w:space="0" w:color="auto"/>
        <w:left w:val="none" w:sz="0" w:space="0" w:color="auto"/>
        <w:bottom w:val="none" w:sz="0" w:space="0" w:color="auto"/>
        <w:right w:val="none" w:sz="0" w:space="0" w:color="auto"/>
      </w:divBdr>
      <w:divsChild>
        <w:div w:id="2112699685">
          <w:marLeft w:val="0"/>
          <w:marRight w:val="0"/>
          <w:marTop w:val="0"/>
          <w:marBottom w:val="0"/>
          <w:divBdr>
            <w:top w:val="none" w:sz="0" w:space="0" w:color="auto"/>
            <w:left w:val="none" w:sz="0" w:space="0" w:color="auto"/>
            <w:bottom w:val="none" w:sz="0" w:space="0" w:color="auto"/>
            <w:right w:val="none" w:sz="0" w:space="0" w:color="auto"/>
          </w:divBdr>
        </w:div>
        <w:div w:id="379209871">
          <w:marLeft w:val="0"/>
          <w:marRight w:val="0"/>
          <w:marTop w:val="0"/>
          <w:marBottom w:val="0"/>
          <w:divBdr>
            <w:top w:val="none" w:sz="0" w:space="0" w:color="auto"/>
            <w:left w:val="none" w:sz="0" w:space="0" w:color="auto"/>
            <w:bottom w:val="none" w:sz="0" w:space="0" w:color="auto"/>
            <w:right w:val="none" w:sz="0" w:space="0" w:color="auto"/>
          </w:divBdr>
          <w:divsChild>
            <w:div w:id="1708018047">
              <w:marLeft w:val="0"/>
              <w:marRight w:val="165"/>
              <w:marTop w:val="150"/>
              <w:marBottom w:val="0"/>
              <w:divBdr>
                <w:top w:val="none" w:sz="0" w:space="0" w:color="auto"/>
                <w:left w:val="none" w:sz="0" w:space="0" w:color="auto"/>
                <w:bottom w:val="none" w:sz="0" w:space="0" w:color="auto"/>
                <w:right w:val="none" w:sz="0" w:space="0" w:color="auto"/>
              </w:divBdr>
              <w:divsChild>
                <w:div w:id="1095859572">
                  <w:marLeft w:val="0"/>
                  <w:marRight w:val="0"/>
                  <w:marTop w:val="0"/>
                  <w:marBottom w:val="0"/>
                  <w:divBdr>
                    <w:top w:val="none" w:sz="0" w:space="0" w:color="auto"/>
                    <w:left w:val="none" w:sz="0" w:space="0" w:color="auto"/>
                    <w:bottom w:val="none" w:sz="0" w:space="0" w:color="auto"/>
                    <w:right w:val="none" w:sz="0" w:space="0" w:color="auto"/>
                  </w:divBdr>
                  <w:divsChild>
                    <w:div w:id="10394769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360602">
      <w:bodyDiv w:val="1"/>
      <w:marLeft w:val="0"/>
      <w:marRight w:val="0"/>
      <w:marTop w:val="0"/>
      <w:marBottom w:val="0"/>
      <w:divBdr>
        <w:top w:val="none" w:sz="0" w:space="0" w:color="auto"/>
        <w:left w:val="none" w:sz="0" w:space="0" w:color="auto"/>
        <w:bottom w:val="none" w:sz="0" w:space="0" w:color="auto"/>
        <w:right w:val="none" w:sz="0" w:space="0" w:color="auto"/>
      </w:divBdr>
    </w:div>
    <w:div w:id="781998240">
      <w:bodyDiv w:val="1"/>
      <w:marLeft w:val="0"/>
      <w:marRight w:val="0"/>
      <w:marTop w:val="0"/>
      <w:marBottom w:val="0"/>
      <w:divBdr>
        <w:top w:val="none" w:sz="0" w:space="0" w:color="auto"/>
        <w:left w:val="none" w:sz="0" w:space="0" w:color="auto"/>
        <w:bottom w:val="none" w:sz="0" w:space="0" w:color="auto"/>
        <w:right w:val="none" w:sz="0" w:space="0" w:color="auto"/>
      </w:divBdr>
    </w:div>
    <w:div w:id="784884779">
      <w:bodyDiv w:val="1"/>
      <w:marLeft w:val="0"/>
      <w:marRight w:val="0"/>
      <w:marTop w:val="0"/>
      <w:marBottom w:val="0"/>
      <w:divBdr>
        <w:top w:val="none" w:sz="0" w:space="0" w:color="auto"/>
        <w:left w:val="none" w:sz="0" w:space="0" w:color="auto"/>
        <w:bottom w:val="none" w:sz="0" w:space="0" w:color="auto"/>
        <w:right w:val="none" w:sz="0" w:space="0" w:color="auto"/>
      </w:divBdr>
    </w:div>
    <w:div w:id="796801889">
      <w:bodyDiv w:val="1"/>
      <w:marLeft w:val="0"/>
      <w:marRight w:val="0"/>
      <w:marTop w:val="0"/>
      <w:marBottom w:val="0"/>
      <w:divBdr>
        <w:top w:val="none" w:sz="0" w:space="0" w:color="auto"/>
        <w:left w:val="none" w:sz="0" w:space="0" w:color="auto"/>
        <w:bottom w:val="none" w:sz="0" w:space="0" w:color="auto"/>
        <w:right w:val="none" w:sz="0" w:space="0" w:color="auto"/>
      </w:divBdr>
    </w:div>
    <w:div w:id="809205140">
      <w:bodyDiv w:val="1"/>
      <w:marLeft w:val="0"/>
      <w:marRight w:val="0"/>
      <w:marTop w:val="0"/>
      <w:marBottom w:val="0"/>
      <w:divBdr>
        <w:top w:val="none" w:sz="0" w:space="0" w:color="auto"/>
        <w:left w:val="none" w:sz="0" w:space="0" w:color="auto"/>
        <w:bottom w:val="none" w:sz="0" w:space="0" w:color="auto"/>
        <w:right w:val="none" w:sz="0" w:space="0" w:color="auto"/>
      </w:divBdr>
    </w:div>
    <w:div w:id="910426611">
      <w:bodyDiv w:val="1"/>
      <w:marLeft w:val="0"/>
      <w:marRight w:val="0"/>
      <w:marTop w:val="0"/>
      <w:marBottom w:val="0"/>
      <w:divBdr>
        <w:top w:val="none" w:sz="0" w:space="0" w:color="auto"/>
        <w:left w:val="none" w:sz="0" w:space="0" w:color="auto"/>
        <w:bottom w:val="none" w:sz="0" w:space="0" w:color="auto"/>
        <w:right w:val="none" w:sz="0" w:space="0" w:color="auto"/>
      </w:divBdr>
    </w:div>
    <w:div w:id="985204362">
      <w:bodyDiv w:val="1"/>
      <w:marLeft w:val="0"/>
      <w:marRight w:val="0"/>
      <w:marTop w:val="0"/>
      <w:marBottom w:val="0"/>
      <w:divBdr>
        <w:top w:val="none" w:sz="0" w:space="0" w:color="auto"/>
        <w:left w:val="none" w:sz="0" w:space="0" w:color="auto"/>
        <w:bottom w:val="none" w:sz="0" w:space="0" w:color="auto"/>
        <w:right w:val="none" w:sz="0" w:space="0" w:color="auto"/>
      </w:divBdr>
    </w:div>
    <w:div w:id="1012100278">
      <w:bodyDiv w:val="1"/>
      <w:marLeft w:val="0"/>
      <w:marRight w:val="0"/>
      <w:marTop w:val="0"/>
      <w:marBottom w:val="0"/>
      <w:divBdr>
        <w:top w:val="none" w:sz="0" w:space="0" w:color="auto"/>
        <w:left w:val="none" w:sz="0" w:space="0" w:color="auto"/>
        <w:bottom w:val="none" w:sz="0" w:space="0" w:color="auto"/>
        <w:right w:val="none" w:sz="0" w:space="0" w:color="auto"/>
      </w:divBdr>
    </w:div>
    <w:div w:id="1046372989">
      <w:bodyDiv w:val="1"/>
      <w:marLeft w:val="0"/>
      <w:marRight w:val="0"/>
      <w:marTop w:val="0"/>
      <w:marBottom w:val="0"/>
      <w:divBdr>
        <w:top w:val="none" w:sz="0" w:space="0" w:color="auto"/>
        <w:left w:val="none" w:sz="0" w:space="0" w:color="auto"/>
        <w:bottom w:val="none" w:sz="0" w:space="0" w:color="auto"/>
        <w:right w:val="none" w:sz="0" w:space="0" w:color="auto"/>
      </w:divBdr>
    </w:div>
    <w:div w:id="1113137861">
      <w:bodyDiv w:val="1"/>
      <w:marLeft w:val="0"/>
      <w:marRight w:val="0"/>
      <w:marTop w:val="0"/>
      <w:marBottom w:val="0"/>
      <w:divBdr>
        <w:top w:val="none" w:sz="0" w:space="0" w:color="auto"/>
        <w:left w:val="none" w:sz="0" w:space="0" w:color="auto"/>
        <w:bottom w:val="none" w:sz="0" w:space="0" w:color="auto"/>
        <w:right w:val="none" w:sz="0" w:space="0" w:color="auto"/>
      </w:divBdr>
    </w:div>
    <w:div w:id="1119181061">
      <w:bodyDiv w:val="1"/>
      <w:marLeft w:val="0"/>
      <w:marRight w:val="0"/>
      <w:marTop w:val="0"/>
      <w:marBottom w:val="0"/>
      <w:divBdr>
        <w:top w:val="none" w:sz="0" w:space="0" w:color="auto"/>
        <w:left w:val="none" w:sz="0" w:space="0" w:color="auto"/>
        <w:bottom w:val="none" w:sz="0" w:space="0" w:color="auto"/>
        <w:right w:val="none" w:sz="0" w:space="0" w:color="auto"/>
      </w:divBdr>
    </w:div>
    <w:div w:id="1128279682">
      <w:bodyDiv w:val="1"/>
      <w:marLeft w:val="0"/>
      <w:marRight w:val="0"/>
      <w:marTop w:val="0"/>
      <w:marBottom w:val="0"/>
      <w:divBdr>
        <w:top w:val="none" w:sz="0" w:space="0" w:color="auto"/>
        <w:left w:val="none" w:sz="0" w:space="0" w:color="auto"/>
        <w:bottom w:val="none" w:sz="0" w:space="0" w:color="auto"/>
        <w:right w:val="none" w:sz="0" w:space="0" w:color="auto"/>
      </w:divBdr>
    </w:div>
    <w:div w:id="1136872309">
      <w:bodyDiv w:val="1"/>
      <w:marLeft w:val="0"/>
      <w:marRight w:val="0"/>
      <w:marTop w:val="0"/>
      <w:marBottom w:val="0"/>
      <w:divBdr>
        <w:top w:val="none" w:sz="0" w:space="0" w:color="auto"/>
        <w:left w:val="none" w:sz="0" w:space="0" w:color="auto"/>
        <w:bottom w:val="none" w:sz="0" w:space="0" w:color="auto"/>
        <w:right w:val="none" w:sz="0" w:space="0" w:color="auto"/>
      </w:divBdr>
    </w:div>
    <w:div w:id="1144203724">
      <w:bodyDiv w:val="1"/>
      <w:marLeft w:val="0"/>
      <w:marRight w:val="0"/>
      <w:marTop w:val="0"/>
      <w:marBottom w:val="0"/>
      <w:divBdr>
        <w:top w:val="none" w:sz="0" w:space="0" w:color="auto"/>
        <w:left w:val="none" w:sz="0" w:space="0" w:color="auto"/>
        <w:bottom w:val="none" w:sz="0" w:space="0" w:color="auto"/>
        <w:right w:val="none" w:sz="0" w:space="0" w:color="auto"/>
      </w:divBdr>
    </w:div>
    <w:div w:id="1149595578">
      <w:bodyDiv w:val="1"/>
      <w:marLeft w:val="0"/>
      <w:marRight w:val="0"/>
      <w:marTop w:val="0"/>
      <w:marBottom w:val="0"/>
      <w:divBdr>
        <w:top w:val="none" w:sz="0" w:space="0" w:color="auto"/>
        <w:left w:val="none" w:sz="0" w:space="0" w:color="auto"/>
        <w:bottom w:val="none" w:sz="0" w:space="0" w:color="auto"/>
        <w:right w:val="none" w:sz="0" w:space="0" w:color="auto"/>
      </w:divBdr>
    </w:div>
    <w:div w:id="1178736967">
      <w:bodyDiv w:val="1"/>
      <w:marLeft w:val="0"/>
      <w:marRight w:val="0"/>
      <w:marTop w:val="0"/>
      <w:marBottom w:val="0"/>
      <w:divBdr>
        <w:top w:val="none" w:sz="0" w:space="0" w:color="auto"/>
        <w:left w:val="none" w:sz="0" w:space="0" w:color="auto"/>
        <w:bottom w:val="none" w:sz="0" w:space="0" w:color="auto"/>
        <w:right w:val="none" w:sz="0" w:space="0" w:color="auto"/>
      </w:divBdr>
    </w:div>
    <w:div w:id="1228613764">
      <w:bodyDiv w:val="1"/>
      <w:marLeft w:val="0"/>
      <w:marRight w:val="0"/>
      <w:marTop w:val="0"/>
      <w:marBottom w:val="0"/>
      <w:divBdr>
        <w:top w:val="none" w:sz="0" w:space="0" w:color="auto"/>
        <w:left w:val="none" w:sz="0" w:space="0" w:color="auto"/>
        <w:bottom w:val="none" w:sz="0" w:space="0" w:color="auto"/>
        <w:right w:val="none" w:sz="0" w:space="0" w:color="auto"/>
      </w:divBdr>
    </w:div>
    <w:div w:id="1230723734">
      <w:bodyDiv w:val="1"/>
      <w:marLeft w:val="0"/>
      <w:marRight w:val="0"/>
      <w:marTop w:val="0"/>
      <w:marBottom w:val="0"/>
      <w:divBdr>
        <w:top w:val="none" w:sz="0" w:space="0" w:color="auto"/>
        <w:left w:val="none" w:sz="0" w:space="0" w:color="auto"/>
        <w:bottom w:val="none" w:sz="0" w:space="0" w:color="auto"/>
        <w:right w:val="none" w:sz="0" w:space="0" w:color="auto"/>
      </w:divBdr>
    </w:div>
    <w:div w:id="1236624904">
      <w:bodyDiv w:val="1"/>
      <w:marLeft w:val="0"/>
      <w:marRight w:val="0"/>
      <w:marTop w:val="0"/>
      <w:marBottom w:val="0"/>
      <w:divBdr>
        <w:top w:val="none" w:sz="0" w:space="0" w:color="auto"/>
        <w:left w:val="none" w:sz="0" w:space="0" w:color="auto"/>
        <w:bottom w:val="none" w:sz="0" w:space="0" w:color="auto"/>
        <w:right w:val="none" w:sz="0" w:space="0" w:color="auto"/>
      </w:divBdr>
    </w:div>
    <w:div w:id="1241870997">
      <w:bodyDiv w:val="1"/>
      <w:marLeft w:val="0"/>
      <w:marRight w:val="0"/>
      <w:marTop w:val="0"/>
      <w:marBottom w:val="0"/>
      <w:divBdr>
        <w:top w:val="none" w:sz="0" w:space="0" w:color="auto"/>
        <w:left w:val="none" w:sz="0" w:space="0" w:color="auto"/>
        <w:bottom w:val="none" w:sz="0" w:space="0" w:color="auto"/>
        <w:right w:val="none" w:sz="0" w:space="0" w:color="auto"/>
      </w:divBdr>
    </w:div>
    <w:div w:id="1261186059">
      <w:bodyDiv w:val="1"/>
      <w:marLeft w:val="0"/>
      <w:marRight w:val="0"/>
      <w:marTop w:val="0"/>
      <w:marBottom w:val="0"/>
      <w:divBdr>
        <w:top w:val="none" w:sz="0" w:space="0" w:color="auto"/>
        <w:left w:val="none" w:sz="0" w:space="0" w:color="auto"/>
        <w:bottom w:val="none" w:sz="0" w:space="0" w:color="auto"/>
        <w:right w:val="none" w:sz="0" w:space="0" w:color="auto"/>
      </w:divBdr>
    </w:div>
    <w:div w:id="1262713908">
      <w:bodyDiv w:val="1"/>
      <w:marLeft w:val="0"/>
      <w:marRight w:val="0"/>
      <w:marTop w:val="0"/>
      <w:marBottom w:val="0"/>
      <w:divBdr>
        <w:top w:val="none" w:sz="0" w:space="0" w:color="auto"/>
        <w:left w:val="none" w:sz="0" w:space="0" w:color="auto"/>
        <w:bottom w:val="none" w:sz="0" w:space="0" w:color="auto"/>
        <w:right w:val="none" w:sz="0" w:space="0" w:color="auto"/>
      </w:divBdr>
    </w:div>
    <w:div w:id="1267233279">
      <w:bodyDiv w:val="1"/>
      <w:marLeft w:val="0"/>
      <w:marRight w:val="0"/>
      <w:marTop w:val="0"/>
      <w:marBottom w:val="0"/>
      <w:divBdr>
        <w:top w:val="none" w:sz="0" w:space="0" w:color="auto"/>
        <w:left w:val="none" w:sz="0" w:space="0" w:color="auto"/>
        <w:bottom w:val="none" w:sz="0" w:space="0" w:color="auto"/>
        <w:right w:val="none" w:sz="0" w:space="0" w:color="auto"/>
      </w:divBdr>
    </w:div>
    <w:div w:id="1286808248">
      <w:bodyDiv w:val="1"/>
      <w:marLeft w:val="0"/>
      <w:marRight w:val="0"/>
      <w:marTop w:val="0"/>
      <w:marBottom w:val="0"/>
      <w:divBdr>
        <w:top w:val="none" w:sz="0" w:space="0" w:color="auto"/>
        <w:left w:val="none" w:sz="0" w:space="0" w:color="auto"/>
        <w:bottom w:val="none" w:sz="0" w:space="0" w:color="auto"/>
        <w:right w:val="none" w:sz="0" w:space="0" w:color="auto"/>
      </w:divBdr>
    </w:div>
    <w:div w:id="1307205787">
      <w:bodyDiv w:val="1"/>
      <w:marLeft w:val="0"/>
      <w:marRight w:val="0"/>
      <w:marTop w:val="0"/>
      <w:marBottom w:val="0"/>
      <w:divBdr>
        <w:top w:val="none" w:sz="0" w:space="0" w:color="auto"/>
        <w:left w:val="none" w:sz="0" w:space="0" w:color="auto"/>
        <w:bottom w:val="none" w:sz="0" w:space="0" w:color="auto"/>
        <w:right w:val="none" w:sz="0" w:space="0" w:color="auto"/>
      </w:divBdr>
    </w:div>
    <w:div w:id="1311639481">
      <w:bodyDiv w:val="1"/>
      <w:marLeft w:val="0"/>
      <w:marRight w:val="0"/>
      <w:marTop w:val="0"/>
      <w:marBottom w:val="0"/>
      <w:divBdr>
        <w:top w:val="none" w:sz="0" w:space="0" w:color="auto"/>
        <w:left w:val="none" w:sz="0" w:space="0" w:color="auto"/>
        <w:bottom w:val="none" w:sz="0" w:space="0" w:color="auto"/>
        <w:right w:val="none" w:sz="0" w:space="0" w:color="auto"/>
      </w:divBdr>
    </w:div>
    <w:div w:id="1344940677">
      <w:bodyDiv w:val="1"/>
      <w:marLeft w:val="0"/>
      <w:marRight w:val="0"/>
      <w:marTop w:val="0"/>
      <w:marBottom w:val="0"/>
      <w:divBdr>
        <w:top w:val="none" w:sz="0" w:space="0" w:color="auto"/>
        <w:left w:val="none" w:sz="0" w:space="0" w:color="auto"/>
        <w:bottom w:val="none" w:sz="0" w:space="0" w:color="auto"/>
        <w:right w:val="none" w:sz="0" w:space="0" w:color="auto"/>
      </w:divBdr>
    </w:div>
    <w:div w:id="1345866499">
      <w:bodyDiv w:val="1"/>
      <w:marLeft w:val="0"/>
      <w:marRight w:val="0"/>
      <w:marTop w:val="0"/>
      <w:marBottom w:val="0"/>
      <w:divBdr>
        <w:top w:val="none" w:sz="0" w:space="0" w:color="auto"/>
        <w:left w:val="none" w:sz="0" w:space="0" w:color="auto"/>
        <w:bottom w:val="none" w:sz="0" w:space="0" w:color="auto"/>
        <w:right w:val="none" w:sz="0" w:space="0" w:color="auto"/>
      </w:divBdr>
      <w:divsChild>
        <w:div w:id="58599568">
          <w:marLeft w:val="0"/>
          <w:marRight w:val="0"/>
          <w:marTop w:val="0"/>
          <w:marBottom w:val="0"/>
          <w:divBdr>
            <w:top w:val="none" w:sz="0" w:space="0" w:color="auto"/>
            <w:left w:val="none" w:sz="0" w:space="0" w:color="auto"/>
            <w:bottom w:val="none" w:sz="0" w:space="0" w:color="auto"/>
            <w:right w:val="none" w:sz="0" w:space="0" w:color="auto"/>
          </w:divBdr>
        </w:div>
        <w:div w:id="1102184474">
          <w:marLeft w:val="0"/>
          <w:marRight w:val="0"/>
          <w:marTop w:val="0"/>
          <w:marBottom w:val="0"/>
          <w:divBdr>
            <w:top w:val="none" w:sz="0" w:space="0" w:color="auto"/>
            <w:left w:val="none" w:sz="0" w:space="0" w:color="auto"/>
            <w:bottom w:val="none" w:sz="0" w:space="0" w:color="auto"/>
            <w:right w:val="none" w:sz="0" w:space="0" w:color="auto"/>
          </w:divBdr>
        </w:div>
        <w:div w:id="1591498645">
          <w:marLeft w:val="0"/>
          <w:marRight w:val="0"/>
          <w:marTop w:val="0"/>
          <w:marBottom w:val="0"/>
          <w:divBdr>
            <w:top w:val="none" w:sz="0" w:space="0" w:color="auto"/>
            <w:left w:val="none" w:sz="0" w:space="0" w:color="auto"/>
            <w:bottom w:val="none" w:sz="0" w:space="0" w:color="auto"/>
            <w:right w:val="none" w:sz="0" w:space="0" w:color="auto"/>
          </w:divBdr>
        </w:div>
        <w:div w:id="512695805">
          <w:marLeft w:val="0"/>
          <w:marRight w:val="0"/>
          <w:marTop w:val="0"/>
          <w:marBottom w:val="0"/>
          <w:divBdr>
            <w:top w:val="none" w:sz="0" w:space="0" w:color="auto"/>
            <w:left w:val="none" w:sz="0" w:space="0" w:color="auto"/>
            <w:bottom w:val="none" w:sz="0" w:space="0" w:color="auto"/>
            <w:right w:val="none" w:sz="0" w:space="0" w:color="auto"/>
          </w:divBdr>
        </w:div>
        <w:div w:id="61295138">
          <w:marLeft w:val="0"/>
          <w:marRight w:val="0"/>
          <w:marTop w:val="0"/>
          <w:marBottom w:val="0"/>
          <w:divBdr>
            <w:top w:val="none" w:sz="0" w:space="0" w:color="auto"/>
            <w:left w:val="none" w:sz="0" w:space="0" w:color="auto"/>
            <w:bottom w:val="none" w:sz="0" w:space="0" w:color="auto"/>
            <w:right w:val="none" w:sz="0" w:space="0" w:color="auto"/>
          </w:divBdr>
        </w:div>
        <w:div w:id="507718676">
          <w:marLeft w:val="0"/>
          <w:marRight w:val="0"/>
          <w:marTop w:val="0"/>
          <w:marBottom w:val="0"/>
          <w:divBdr>
            <w:top w:val="none" w:sz="0" w:space="0" w:color="auto"/>
            <w:left w:val="none" w:sz="0" w:space="0" w:color="auto"/>
            <w:bottom w:val="none" w:sz="0" w:space="0" w:color="auto"/>
            <w:right w:val="none" w:sz="0" w:space="0" w:color="auto"/>
          </w:divBdr>
        </w:div>
        <w:div w:id="268125169">
          <w:marLeft w:val="0"/>
          <w:marRight w:val="0"/>
          <w:marTop w:val="0"/>
          <w:marBottom w:val="0"/>
          <w:divBdr>
            <w:top w:val="none" w:sz="0" w:space="0" w:color="auto"/>
            <w:left w:val="none" w:sz="0" w:space="0" w:color="auto"/>
            <w:bottom w:val="none" w:sz="0" w:space="0" w:color="auto"/>
            <w:right w:val="none" w:sz="0" w:space="0" w:color="auto"/>
          </w:divBdr>
        </w:div>
        <w:div w:id="304042533">
          <w:marLeft w:val="0"/>
          <w:marRight w:val="0"/>
          <w:marTop w:val="0"/>
          <w:marBottom w:val="0"/>
          <w:divBdr>
            <w:top w:val="none" w:sz="0" w:space="0" w:color="auto"/>
            <w:left w:val="none" w:sz="0" w:space="0" w:color="auto"/>
            <w:bottom w:val="none" w:sz="0" w:space="0" w:color="auto"/>
            <w:right w:val="none" w:sz="0" w:space="0" w:color="auto"/>
          </w:divBdr>
        </w:div>
        <w:div w:id="1722240713">
          <w:marLeft w:val="0"/>
          <w:marRight w:val="0"/>
          <w:marTop w:val="0"/>
          <w:marBottom w:val="0"/>
          <w:divBdr>
            <w:top w:val="none" w:sz="0" w:space="0" w:color="auto"/>
            <w:left w:val="none" w:sz="0" w:space="0" w:color="auto"/>
            <w:bottom w:val="none" w:sz="0" w:space="0" w:color="auto"/>
            <w:right w:val="none" w:sz="0" w:space="0" w:color="auto"/>
          </w:divBdr>
        </w:div>
        <w:div w:id="589628760">
          <w:marLeft w:val="0"/>
          <w:marRight w:val="0"/>
          <w:marTop w:val="0"/>
          <w:marBottom w:val="0"/>
          <w:divBdr>
            <w:top w:val="none" w:sz="0" w:space="0" w:color="auto"/>
            <w:left w:val="none" w:sz="0" w:space="0" w:color="auto"/>
            <w:bottom w:val="none" w:sz="0" w:space="0" w:color="auto"/>
            <w:right w:val="none" w:sz="0" w:space="0" w:color="auto"/>
          </w:divBdr>
        </w:div>
        <w:div w:id="492453976">
          <w:marLeft w:val="0"/>
          <w:marRight w:val="0"/>
          <w:marTop w:val="0"/>
          <w:marBottom w:val="0"/>
          <w:divBdr>
            <w:top w:val="none" w:sz="0" w:space="0" w:color="auto"/>
            <w:left w:val="none" w:sz="0" w:space="0" w:color="auto"/>
            <w:bottom w:val="none" w:sz="0" w:space="0" w:color="auto"/>
            <w:right w:val="none" w:sz="0" w:space="0" w:color="auto"/>
          </w:divBdr>
        </w:div>
        <w:div w:id="2092192392">
          <w:marLeft w:val="0"/>
          <w:marRight w:val="0"/>
          <w:marTop w:val="0"/>
          <w:marBottom w:val="0"/>
          <w:divBdr>
            <w:top w:val="none" w:sz="0" w:space="0" w:color="auto"/>
            <w:left w:val="none" w:sz="0" w:space="0" w:color="auto"/>
            <w:bottom w:val="none" w:sz="0" w:space="0" w:color="auto"/>
            <w:right w:val="none" w:sz="0" w:space="0" w:color="auto"/>
          </w:divBdr>
        </w:div>
        <w:div w:id="1106191815">
          <w:marLeft w:val="0"/>
          <w:marRight w:val="0"/>
          <w:marTop w:val="0"/>
          <w:marBottom w:val="0"/>
          <w:divBdr>
            <w:top w:val="none" w:sz="0" w:space="0" w:color="auto"/>
            <w:left w:val="none" w:sz="0" w:space="0" w:color="auto"/>
            <w:bottom w:val="none" w:sz="0" w:space="0" w:color="auto"/>
            <w:right w:val="none" w:sz="0" w:space="0" w:color="auto"/>
          </w:divBdr>
        </w:div>
        <w:div w:id="1270773492">
          <w:marLeft w:val="0"/>
          <w:marRight w:val="0"/>
          <w:marTop w:val="0"/>
          <w:marBottom w:val="0"/>
          <w:divBdr>
            <w:top w:val="none" w:sz="0" w:space="0" w:color="auto"/>
            <w:left w:val="none" w:sz="0" w:space="0" w:color="auto"/>
            <w:bottom w:val="none" w:sz="0" w:space="0" w:color="auto"/>
            <w:right w:val="none" w:sz="0" w:space="0" w:color="auto"/>
          </w:divBdr>
        </w:div>
        <w:div w:id="444691387">
          <w:marLeft w:val="0"/>
          <w:marRight w:val="0"/>
          <w:marTop w:val="0"/>
          <w:marBottom w:val="0"/>
          <w:divBdr>
            <w:top w:val="none" w:sz="0" w:space="0" w:color="auto"/>
            <w:left w:val="none" w:sz="0" w:space="0" w:color="auto"/>
            <w:bottom w:val="none" w:sz="0" w:space="0" w:color="auto"/>
            <w:right w:val="none" w:sz="0" w:space="0" w:color="auto"/>
          </w:divBdr>
        </w:div>
        <w:div w:id="1826704700">
          <w:marLeft w:val="0"/>
          <w:marRight w:val="0"/>
          <w:marTop w:val="0"/>
          <w:marBottom w:val="0"/>
          <w:divBdr>
            <w:top w:val="none" w:sz="0" w:space="0" w:color="auto"/>
            <w:left w:val="none" w:sz="0" w:space="0" w:color="auto"/>
            <w:bottom w:val="none" w:sz="0" w:space="0" w:color="auto"/>
            <w:right w:val="none" w:sz="0" w:space="0" w:color="auto"/>
          </w:divBdr>
        </w:div>
        <w:div w:id="464735426">
          <w:marLeft w:val="0"/>
          <w:marRight w:val="0"/>
          <w:marTop w:val="0"/>
          <w:marBottom w:val="0"/>
          <w:divBdr>
            <w:top w:val="none" w:sz="0" w:space="0" w:color="auto"/>
            <w:left w:val="none" w:sz="0" w:space="0" w:color="auto"/>
            <w:bottom w:val="none" w:sz="0" w:space="0" w:color="auto"/>
            <w:right w:val="none" w:sz="0" w:space="0" w:color="auto"/>
          </w:divBdr>
        </w:div>
        <w:div w:id="1521385408">
          <w:marLeft w:val="0"/>
          <w:marRight w:val="0"/>
          <w:marTop w:val="0"/>
          <w:marBottom w:val="0"/>
          <w:divBdr>
            <w:top w:val="none" w:sz="0" w:space="0" w:color="auto"/>
            <w:left w:val="none" w:sz="0" w:space="0" w:color="auto"/>
            <w:bottom w:val="none" w:sz="0" w:space="0" w:color="auto"/>
            <w:right w:val="none" w:sz="0" w:space="0" w:color="auto"/>
          </w:divBdr>
        </w:div>
        <w:div w:id="450327373">
          <w:marLeft w:val="0"/>
          <w:marRight w:val="0"/>
          <w:marTop w:val="0"/>
          <w:marBottom w:val="0"/>
          <w:divBdr>
            <w:top w:val="none" w:sz="0" w:space="0" w:color="auto"/>
            <w:left w:val="none" w:sz="0" w:space="0" w:color="auto"/>
            <w:bottom w:val="none" w:sz="0" w:space="0" w:color="auto"/>
            <w:right w:val="none" w:sz="0" w:space="0" w:color="auto"/>
          </w:divBdr>
        </w:div>
        <w:div w:id="61685790">
          <w:marLeft w:val="0"/>
          <w:marRight w:val="0"/>
          <w:marTop w:val="0"/>
          <w:marBottom w:val="0"/>
          <w:divBdr>
            <w:top w:val="none" w:sz="0" w:space="0" w:color="auto"/>
            <w:left w:val="none" w:sz="0" w:space="0" w:color="auto"/>
            <w:bottom w:val="none" w:sz="0" w:space="0" w:color="auto"/>
            <w:right w:val="none" w:sz="0" w:space="0" w:color="auto"/>
          </w:divBdr>
        </w:div>
        <w:div w:id="1729301345">
          <w:marLeft w:val="0"/>
          <w:marRight w:val="0"/>
          <w:marTop w:val="0"/>
          <w:marBottom w:val="0"/>
          <w:divBdr>
            <w:top w:val="none" w:sz="0" w:space="0" w:color="auto"/>
            <w:left w:val="none" w:sz="0" w:space="0" w:color="auto"/>
            <w:bottom w:val="none" w:sz="0" w:space="0" w:color="auto"/>
            <w:right w:val="none" w:sz="0" w:space="0" w:color="auto"/>
          </w:divBdr>
        </w:div>
        <w:div w:id="524368471">
          <w:marLeft w:val="0"/>
          <w:marRight w:val="0"/>
          <w:marTop w:val="0"/>
          <w:marBottom w:val="0"/>
          <w:divBdr>
            <w:top w:val="none" w:sz="0" w:space="0" w:color="auto"/>
            <w:left w:val="none" w:sz="0" w:space="0" w:color="auto"/>
            <w:bottom w:val="none" w:sz="0" w:space="0" w:color="auto"/>
            <w:right w:val="none" w:sz="0" w:space="0" w:color="auto"/>
          </w:divBdr>
        </w:div>
        <w:div w:id="634408898">
          <w:marLeft w:val="0"/>
          <w:marRight w:val="0"/>
          <w:marTop w:val="0"/>
          <w:marBottom w:val="0"/>
          <w:divBdr>
            <w:top w:val="none" w:sz="0" w:space="0" w:color="auto"/>
            <w:left w:val="none" w:sz="0" w:space="0" w:color="auto"/>
            <w:bottom w:val="none" w:sz="0" w:space="0" w:color="auto"/>
            <w:right w:val="none" w:sz="0" w:space="0" w:color="auto"/>
          </w:divBdr>
        </w:div>
        <w:div w:id="1529173280">
          <w:marLeft w:val="0"/>
          <w:marRight w:val="0"/>
          <w:marTop w:val="0"/>
          <w:marBottom w:val="0"/>
          <w:divBdr>
            <w:top w:val="none" w:sz="0" w:space="0" w:color="auto"/>
            <w:left w:val="none" w:sz="0" w:space="0" w:color="auto"/>
            <w:bottom w:val="none" w:sz="0" w:space="0" w:color="auto"/>
            <w:right w:val="none" w:sz="0" w:space="0" w:color="auto"/>
          </w:divBdr>
          <w:divsChild>
            <w:div w:id="1419713013">
              <w:marLeft w:val="-75"/>
              <w:marRight w:val="0"/>
              <w:marTop w:val="30"/>
              <w:marBottom w:val="30"/>
              <w:divBdr>
                <w:top w:val="none" w:sz="0" w:space="0" w:color="auto"/>
                <w:left w:val="none" w:sz="0" w:space="0" w:color="auto"/>
                <w:bottom w:val="none" w:sz="0" w:space="0" w:color="auto"/>
                <w:right w:val="none" w:sz="0" w:space="0" w:color="auto"/>
              </w:divBdr>
              <w:divsChild>
                <w:div w:id="1860850409">
                  <w:marLeft w:val="0"/>
                  <w:marRight w:val="0"/>
                  <w:marTop w:val="0"/>
                  <w:marBottom w:val="0"/>
                  <w:divBdr>
                    <w:top w:val="none" w:sz="0" w:space="0" w:color="auto"/>
                    <w:left w:val="none" w:sz="0" w:space="0" w:color="auto"/>
                    <w:bottom w:val="none" w:sz="0" w:space="0" w:color="auto"/>
                    <w:right w:val="none" w:sz="0" w:space="0" w:color="auto"/>
                  </w:divBdr>
                  <w:divsChild>
                    <w:div w:id="1711685309">
                      <w:marLeft w:val="0"/>
                      <w:marRight w:val="0"/>
                      <w:marTop w:val="0"/>
                      <w:marBottom w:val="0"/>
                      <w:divBdr>
                        <w:top w:val="none" w:sz="0" w:space="0" w:color="auto"/>
                        <w:left w:val="none" w:sz="0" w:space="0" w:color="auto"/>
                        <w:bottom w:val="none" w:sz="0" w:space="0" w:color="auto"/>
                        <w:right w:val="none" w:sz="0" w:space="0" w:color="auto"/>
                      </w:divBdr>
                    </w:div>
                  </w:divsChild>
                </w:div>
                <w:div w:id="1377511109">
                  <w:marLeft w:val="0"/>
                  <w:marRight w:val="0"/>
                  <w:marTop w:val="0"/>
                  <w:marBottom w:val="0"/>
                  <w:divBdr>
                    <w:top w:val="none" w:sz="0" w:space="0" w:color="auto"/>
                    <w:left w:val="none" w:sz="0" w:space="0" w:color="auto"/>
                    <w:bottom w:val="none" w:sz="0" w:space="0" w:color="auto"/>
                    <w:right w:val="none" w:sz="0" w:space="0" w:color="auto"/>
                  </w:divBdr>
                  <w:divsChild>
                    <w:div w:id="1698847245">
                      <w:marLeft w:val="0"/>
                      <w:marRight w:val="0"/>
                      <w:marTop w:val="0"/>
                      <w:marBottom w:val="0"/>
                      <w:divBdr>
                        <w:top w:val="none" w:sz="0" w:space="0" w:color="auto"/>
                        <w:left w:val="none" w:sz="0" w:space="0" w:color="auto"/>
                        <w:bottom w:val="none" w:sz="0" w:space="0" w:color="auto"/>
                        <w:right w:val="none" w:sz="0" w:space="0" w:color="auto"/>
                      </w:divBdr>
                    </w:div>
                  </w:divsChild>
                </w:div>
                <w:div w:id="179978821">
                  <w:marLeft w:val="0"/>
                  <w:marRight w:val="0"/>
                  <w:marTop w:val="0"/>
                  <w:marBottom w:val="0"/>
                  <w:divBdr>
                    <w:top w:val="none" w:sz="0" w:space="0" w:color="auto"/>
                    <w:left w:val="none" w:sz="0" w:space="0" w:color="auto"/>
                    <w:bottom w:val="none" w:sz="0" w:space="0" w:color="auto"/>
                    <w:right w:val="none" w:sz="0" w:space="0" w:color="auto"/>
                  </w:divBdr>
                  <w:divsChild>
                    <w:div w:id="1914585613">
                      <w:marLeft w:val="0"/>
                      <w:marRight w:val="0"/>
                      <w:marTop w:val="0"/>
                      <w:marBottom w:val="0"/>
                      <w:divBdr>
                        <w:top w:val="none" w:sz="0" w:space="0" w:color="auto"/>
                        <w:left w:val="none" w:sz="0" w:space="0" w:color="auto"/>
                        <w:bottom w:val="none" w:sz="0" w:space="0" w:color="auto"/>
                        <w:right w:val="none" w:sz="0" w:space="0" w:color="auto"/>
                      </w:divBdr>
                    </w:div>
                  </w:divsChild>
                </w:div>
                <w:div w:id="1951813234">
                  <w:marLeft w:val="0"/>
                  <w:marRight w:val="0"/>
                  <w:marTop w:val="0"/>
                  <w:marBottom w:val="0"/>
                  <w:divBdr>
                    <w:top w:val="none" w:sz="0" w:space="0" w:color="auto"/>
                    <w:left w:val="none" w:sz="0" w:space="0" w:color="auto"/>
                    <w:bottom w:val="none" w:sz="0" w:space="0" w:color="auto"/>
                    <w:right w:val="none" w:sz="0" w:space="0" w:color="auto"/>
                  </w:divBdr>
                  <w:divsChild>
                    <w:div w:id="15349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3227">
          <w:marLeft w:val="0"/>
          <w:marRight w:val="0"/>
          <w:marTop w:val="0"/>
          <w:marBottom w:val="0"/>
          <w:divBdr>
            <w:top w:val="none" w:sz="0" w:space="0" w:color="auto"/>
            <w:left w:val="none" w:sz="0" w:space="0" w:color="auto"/>
            <w:bottom w:val="none" w:sz="0" w:space="0" w:color="auto"/>
            <w:right w:val="none" w:sz="0" w:space="0" w:color="auto"/>
          </w:divBdr>
        </w:div>
        <w:div w:id="1825467682">
          <w:marLeft w:val="0"/>
          <w:marRight w:val="0"/>
          <w:marTop w:val="0"/>
          <w:marBottom w:val="0"/>
          <w:divBdr>
            <w:top w:val="none" w:sz="0" w:space="0" w:color="auto"/>
            <w:left w:val="none" w:sz="0" w:space="0" w:color="auto"/>
            <w:bottom w:val="none" w:sz="0" w:space="0" w:color="auto"/>
            <w:right w:val="none" w:sz="0" w:space="0" w:color="auto"/>
          </w:divBdr>
        </w:div>
        <w:div w:id="1726106628">
          <w:marLeft w:val="0"/>
          <w:marRight w:val="0"/>
          <w:marTop w:val="0"/>
          <w:marBottom w:val="0"/>
          <w:divBdr>
            <w:top w:val="none" w:sz="0" w:space="0" w:color="auto"/>
            <w:left w:val="none" w:sz="0" w:space="0" w:color="auto"/>
            <w:bottom w:val="none" w:sz="0" w:space="0" w:color="auto"/>
            <w:right w:val="none" w:sz="0" w:space="0" w:color="auto"/>
          </w:divBdr>
        </w:div>
      </w:divsChild>
    </w:div>
    <w:div w:id="1387146953">
      <w:bodyDiv w:val="1"/>
      <w:marLeft w:val="0"/>
      <w:marRight w:val="0"/>
      <w:marTop w:val="0"/>
      <w:marBottom w:val="0"/>
      <w:divBdr>
        <w:top w:val="none" w:sz="0" w:space="0" w:color="auto"/>
        <w:left w:val="none" w:sz="0" w:space="0" w:color="auto"/>
        <w:bottom w:val="none" w:sz="0" w:space="0" w:color="auto"/>
        <w:right w:val="none" w:sz="0" w:space="0" w:color="auto"/>
      </w:divBdr>
    </w:div>
    <w:div w:id="1416706518">
      <w:bodyDiv w:val="1"/>
      <w:marLeft w:val="0"/>
      <w:marRight w:val="0"/>
      <w:marTop w:val="0"/>
      <w:marBottom w:val="0"/>
      <w:divBdr>
        <w:top w:val="none" w:sz="0" w:space="0" w:color="auto"/>
        <w:left w:val="none" w:sz="0" w:space="0" w:color="auto"/>
        <w:bottom w:val="none" w:sz="0" w:space="0" w:color="auto"/>
        <w:right w:val="none" w:sz="0" w:space="0" w:color="auto"/>
      </w:divBdr>
    </w:div>
    <w:div w:id="1418139388">
      <w:bodyDiv w:val="1"/>
      <w:marLeft w:val="0"/>
      <w:marRight w:val="0"/>
      <w:marTop w:val="0"/>
      <w:marBottom w:val="0"/>
      <w:divBdr>
        <w:top w:val="none" w:sz="0" w:space="0" w:color="auto"/>
        <w:left w:val="none" w:sz="0" w:space="0" w:color="auto"/>
        <w:bottom w:val="none" w:sz="0" w:space="0" w:color="auto"/>
        <w:right w:val="none" w:sz="0" w:space="0" w:color="auto"/>
      </w:divBdr>
    </w:div>
    <w:div w:id="1434780958">
      <w:bodyDiv w:val="1"/>
      <w:marLeft w:val="0"/>
      <w:marRight w:val="0"/>
      <w:marTop w:val="0"/>
      <w:marBottom w:val="0"/>
      <w:divBdr>
        <w:top w:val="none" w:sz="0" w:space="0" w:color="auto"/>
        <w:left w:val="none" w:sz="0" w:space="0" w:color="auto"/>
        <w:bottom w:val="none" w:sz="0" w:space="0" w:color="auto"/>
        <w:right w:val="none" w:sz="0" w:space="0" w:color="auto"/>
      </w:divBdr>
    </w:div>
    <w:div w:id="1495678553">
      <w:bodyDiv w:val="1"/>
      <w:marLeft w:val="0"/>
      <w:marRight w:val="0"/>
      <w:marTop w:val="0"/>
      <w:marBottom w:val="0"/>
      <w:divBdr>
        <w:top w:val="none" w:sz="0" w:space="0" w:color="auto"/>
        <w:left w:val="none" w:sz="0" w:space="0" w:color="auto"/>
        <w:bottom w:val="none" w:sz="0" w:space="0" w:color="auto"/>
        <w:right w:val="none" w:sz="0" w:space="0" w:color="auto"/>
      </w:divBdr>
      <w:divsChild>
        <w:div w:id="223638700">
          <w:marLeft w:val="0"/>
          <w:marRight w:val="0"/>
          <w:marTop w:val="0"/>
          <w:marBottom w:val="0"/>
          <w:divBdr>
            <w:top w:val="none" w:sz="0" w:space="0" w:color="auto"/>
            <w:left w:val="none" w:sz="0" w:space="0" w:color="auto"/>
            <w:bottom w:val="none" w:sz="0" w:space="0" w:color="auto"/>
            <w:right w:val="none" w:sz="0" w:space="0" w:color="auto"/>
          </w:divBdr>
        </w:div>
        <w:div w:id="872428433">
          <w:marLeft w:val="0"/>
          <w:marRight w:val="0"/>
          <w:marTop w:val="0"/>
          <w:marBottom w:val="0"/>
          <w:divBdr>
            <w:top w:val="none" w:sz="0" w:space="0" w:color="auto"/>
            <w:left w:val="none" w:sz="0" w:space="0" w:color="auto"/>
            <w:bottom w:val="none" w:sz="0" w:space="0" w:color="auto"/>
            <w:right w:val="none" w:sz="0" w:space="0" w:color="auto"/>
          </w:divBdr>
          <w:divsChild>
            <w:div w:id="923033420">
              <w:marLeft w:val="0"/>
              <w:marRight w:val="165"/>
              <w:marTop w:val="150"/>
              <w:marBottom w:val="0"/>
              <w:divBdr>
                <w:top w:val="none" w:sz="0" w:space="0" w:color="auto"/>
                <w:left w:val="none" w:sz="0" w:space="0" w:color="auto"/>
                <w:bottom w:val="none" w:sz="0" w:space="0" w:color="auto"/>
                <w:right w:val="none" w:sz="0" w:space="0" w:color="auto"/>
              </w:divBdr>
              <w:divsChild>
                <w:div w:id="1883864494">
                  <w:marLeft w:val="0"/>
                  <w:marRight w:val="0"/>
                  <w:marTop w:val="0"/>
                  <w:marBottom w:val="0"/>
                  <w:divBdr>
                    <w:top w:val="none" w:sz="0" w:space="0" w:color="auto"/>
                    <w:left w:val="none" w:sz="0" w:space="0" w:color="auto"/>
                    <w:bottom w:val="none" w:sz="0" w:space="0" w:color="auto"/>
                    <w:right w:val="none" w:sz="0" w:space="0" w:color="auto"/>
                  </w:divBdr>
                  <w:divsChild>
                    <w:div w:id="6172181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73875">
      <w:bodyDiv w:val="1"/>
      <w:marLeft w:val="0"/>
      <w:marRight w:val="0"/>
      <w:marTop w:val="0"/>
      <w:marBottom w:val="0"/>
      <w:divBdr>
        <w:top w:val="none" w:sz="0" w:space="0" w:color="auto"/>
        <w:left w:val="none" w:sz="0" w:space="0" w:color="auto"/>
        <w:bottom w:val="none" w:sz="0" w:space="0" w:color="auto"/>
        <w:right w:val="none" w:sz="0" w:space="0" w:color="auto"/>
      </w:divBdr>
      <w:divsChild>
        <w:div w:id="332756794">
          <w:marLeft w:val="0"/>
          <w:marRight w:val="0"/>
          <w:marTop w:val="0"/>
          <w:marBottom w:val="0"/>
          <w:divBdr>
            <w:top w:val="none" w:sz="0" w:space="0" w:color="auto"/>
            <w:left w:val="none" w:sz="0" w:space="0" w:color="auto"/>
            <w:bottom w:val="none" w:sz="0" w:space="0" w:color="auto"/>
            <w:right w:val="none" w:sz="0" w:space="0" w:color="auto"/>
          </w:divBdr>
        </w:div>
        <w:div w:id="950091039">
          <w:marLeft w:val="0"/>
          <w:marRight w:val="0"/>
          <w:marTop w:val="0"/>
          <w:marBottom w:val="0"/>
          <w:divBdr>
            <w:top w:val="none" w:sz="0" w:space="0" w:color="auto"/>
            <w:left w:val="none" w:sz="0" w:space="0" w:color="auto"/>
            <w:bottom w:val="none" w:sz="0" w:space="0" w:color="auto"/>
            <w:right w:val="none" w:sz="0" w:space="0" w:color="auto"/>
          </w:divBdr>
          <w:divsChild>
            <w:div w:id="1161893941">
              <w:marLeft w:val="0"/>
              <w:marRight w:val="165"/>
              <w:marTop w:val="150"/>
              <w:marBottom w:val="0"/>
              <w:divBdr>
                <w:top w:val="none" w:sz="0" w:space="0" w:color="auto"/>
                <w:left w:val="none" w:sz="0" w:space="0" w:color="auto"/>
                <w:bottom w:val="none" w:sz="0" w:space="0" w:color="auto"/>
                <w:right w:val="none" w:sz="0" w:space="0" w:color="auto"/>
              </w:divBdr>
              <w:divsChild>
                <w:div w:id="1946958380">
                  <w:marLeft w:val="0"/>
                  <w:marRight w:val="0"/>
                  <w:marTop w:val="0"/>
                  <w:marBottom w:val="0"/>
                  <w:divBdr>
                    <w:top w:val="none" w:sz="0" w:space="0" w:color="auto"/>
                    <w:left w:val="none" w:sz="0" w:space="0" w:color="auto"/>
                    <w:bottom w:val="none" w:sz="0" w:space="0" w:color="auto"/>
                    <w:right w:val="none" w:sz="0" w:space="0" w:color="auto"/>
                  </w:divBdr>
                  <w:divsChild>
                    <w:div w:id="3093622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408164">
      <w:bodyDiv w:val="1"/>
      <w:marLeft w:val="0"/>
      <w:marRight w:val="0"/>
      <w:marTop w:val="0"/>
      <w:marBottom w:val="0"/>
      <w:divBdr>
        <w:top w:val="none" w:sz="0" w:space="0" w:color="auto"/>
        <w:left w:val="none" w:sz="0" w:space="0" w:color="auto"/>
        <w:bottom w:val="none" w:sz="0" w:space="0" w:color="auto"/>
        <w:right w:val="none" w:sz="0" w:space="0" w:color="auto"/>
      </w:divBdr>
    </w:div>
    <w:div w:id="1530875712">
      <w:bodyDiv w:val="1"/>
      <w:marLeft w:val="0"/>
      <w:marRight w:val="0"/>
      <w:marTop w:val="0"/>
      <w:marBottom w:val="0"/>
      <w:divBdr>
        <w:top w:val="none" w:sz="0" w:space="0" w:color="auto"/>
        <w:left w:val="none" w:sz="0" w:space="0" w:color="auto"/>
        <w:bottom w:val="none" w:sz="0" w:space="0" w:color="auto"/>
        <w:right w:val="none" w:sz="0" w:space="0" w:color="auto"/>
      </w:divBdr>
    </w:div>
    <w:div w:id="1553809340">
      <w:bodyDiv w:val="1"/>
      <w:marLeft w:val="0"/>
      <w:marRight w:val="0"/>
      <w:marTop w:val="0"/>
      <w:marBottom w:val="0"/>
      <w:divBdr>
        <w:top w:val="none" w:sz="0" w:space="0" w:color="auto"/>
        <w:left w:val="none" w:sz="0" w:space="0" w:color="auto"/>
        <w:bottom w:val="none" w:sz="0" w:space="0" w:color="auto"/>
        <w:right w:val="none" w:sz="0" w:space="0" w:color="auto"/>
      </w:divBdr>
      <w:divsChild>
        <w:div w:id="1606838923">
          <w:marLeft w:val="0"/>
          <w:marRight w:val="0"/>
          <w:marTop w:val="0"/>
          <w:marBottom w:val="0"/>
          <w:divBdr>
            <w:top w:val="none" w:sz="0" w:space="0" w:color="auto"/>
            <w:left w:val="none" w:sz="0" w:space="0" w:color="auto"/>
            <w:bottom w:val="none" w:sz="0" w:space="0" w:color="auto"/>
            <w:right w:val="none" w:sz="0" w:space="0" w:color="auto"/>
          </w:divBdr>
        </w:div>
        <w:div w:id="357238793">
          <w:marLeft w:val="0"/>
          <w:marRight w:val="0"/>
          <w:marTop w:val="0"/>
          <w:marBottom w:val="0"/>
          <w:divBdr>
            <w:top w:val="none" w:sz="0" w:space="0" w:color="auto"/>
            <w:left w:val="none" w:sz="0" w:space="0" w:color="auto"/>
            <w:bottom w:val="none" w:sz="0" w:space="0" w:color="auto"/>
            <w:right w:val="none" w:sz="0" w:space="0" w:color="auto"/>
          </w:divBdr>
          <w:divsChild>
            <w:div w:id="474681388">
              <w:marLeft w:val="0"/>
              <w:marRight w:val="165"/>
              <w:marTop w:val="150"/>
              <w:marBottom w:val="0"/>
              <w:divBdr>
                <w:top w:val="none" w:sz="0" w:space="0" w:color="auto"/>
                <w:left w:val="none" w:sz="0" w:space="0" w:color="auto"/>
                <w:bottom w:val="none" w:sz="0" w:space="0" w:color="auto"/>
                <w:right w:val="none" w:sz="0" w:space="0" w:color="auto"/>
              </w:divBdr>
              <w:divsChild>
                <w:div w:id="968629951">
                  <w:marLeft w:val="0"/>
                  <w:marRight w:val="0"/>
                  <w:marTop w:val="0"/>
                  <w:marBottom w:val="0"/>
                  <w:divBdr>
                    <w:top w:val="none" w:sz="0" w:space="0" w:color="auto"/>
                    <w:left w:val="none" w:sz="0" w:space="0" w:color="auto"/>
                    <w:bottom w:val="none" w:sz="0" w:space="0" w:color="auto"/>
                    <w:right w:val="none" w:sz="0" w:space="0" w:color="auto"/>
                  </w:divBdr>
                  <w:divsChild>
                    <w:div w:id="21349771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506514">
      <w:bodyDiv w:val="1"/>
      <w:marLeft w:val="0"/>
      <w:marRight w:val="0"/>
      <w:marTop w:val="0"/>
      <w:marBottom w:val="0"/>
      <w:divBdr>
        <w:top w:val="none" w:sz="0" w:space="0" w:color="auto"/>
        <w:left w:val="none" w:sz="0" w:space="0" w:color="auto"/>
        <w:bottom w:val="none" w:sz="0" w:space="0" w:color="auto"/>
        <w:right w:val="none" w:sz="0" w:space="0" w:color="auto"/>
      </w:divBdr>
    </w:div>
    <w:div w:id="1598709350">
      <w:bodyDiv w:val="1"/>
      <w:marLeft w:val="0"/>
      <w:marRight w:val="0"/>
      <w:marTop w:val="0"/>
      <w:marBottom w:val="0"/>
      <w:divBdr>
        <w:top w:val="none" w:sz="0" w:space="0" w:color="auto"/>
        <w:left w:val="none" w:sz="0" w:space="0" w:color="auto"/>
        <w:bottom w:val="none" w:sz="0" w:space="0" w:color="auto"/>
        <w:right w:val="none" w:sz="0" w:space="0" w:color="auto"/>
      </w:divBdr>
    </w:div>
    <w:div w:id="1651246561">
      <w:bodyDiv w:val="1"/>
      <w:marLeft w:val="0"/>
      <w:marRight w:val="0"/>
      <w:marTop w:val="0"/>
      <w:marBottom w:val="0"/>
      <w:divBdr>
        <w:top w:val="none" w:sz="0" w:space="0" w:color="auto"/>
        <w:left w:val="none" w:sz="0" w:space="0" w:color="auto"/>
        <w:bottom w:val="none" w:sz="0" w:space="0" w:color="auto"/>
        <w:right w:val="none" w:sz="0" w:space="0" w:color="auto"/>
      </w:divBdr>
    </w:div>
    <w:div w:id="1712413821">
      <w:bodyDiv w:val="1"/>
      <w:marLeft w:val="0"/>
      <w:marRight w:val="0"/>
      <w:marTop w:val="0"/>
      <w:marBottom w:val="0"/>
      <w:divBdr>
        <w:top w:val="none" w:sz="0" w:space="0" w:color="auto"/>
        <w:left w:val="none" w:sz="0" w:space="0" w:color="auto"/>
        <w:bottom w:val="none" w:sz="0" w:space="0" w:color="auto"/>
        <w:right w:val="none" w:sz="0" w:space="0" w:color="auto"/>
      </w:divBdr>
      <w:divsChild>
        <w:div w:id="464081968">
          <w:marLeft w:val="0"/>
          <w:marRight w:val="0"/>
          <w:marTop w:val="0"/>
          <w:marBottom w:val="0"/>
          <w:divBdr>
            <w:top w:val="none" w:sz="0" w:space="0" w:color="auto"/>
            <w:left w:val="none" w:sz="0" w:space="0" w:color="auto"/>
            <w:bottom w:val="none" w:sz="0" w:space="0" w:color="auto"/>
            <w:right w:val="none" w:sz="0" w:space="0" w:color="auto"/>
          </w:divBdr>
        </w:div>
        <w:div w:id="1662156635">
          <w:marLeft w:val="0"/>
          <w:marRight w:val="0"/>
          <w:marTop w:val="0"/>
          <w:marBottom w:val="0"/>
          <w:divBdr>
            <w:top w:val="none" w:sz="0" w:space="0" w:color="auto"/>
            <w:left w:val="none" w:sz="0" w:space="0" w:color="auto"/>
            <w:bottom w:val="none" w:sz="0" w:space="0" w:color="auto"/>
            <w:right w:val="none" w:sz="0" w:space="0" w:color="auto"/>
          </w:divBdr>
        </w:div>
        <w:div w:id="1972974229">
          <w:marLeft w:val="0"/>
          <w:marRight w:val="0"/>
          <w:marTop w:val="0"/>
          <w:marBottom w:val="0"/>
          <w:divBdr>
            <w:top w:val="none" w:sz="0" w:space="0" w:color="auto"/>
            <w:left w:val="none" w:sz="0" w:space="0" w:color="auto"/>
            <w:bottom w:val="none" w:sz="0" w:space="0" w:color="auto"/>
            <w:right w:val="none" w:sz="0" w:space="0" w:color="auto"/>
          </w:divBdr>
        </w:div>
        <w:div w:id="293828361">
          <w:marLeft w:val="0"/>
          <w:marRight w:val="0"/>
          <w:marTop w:val="0"/>
          <w:marBottom w:val="0"/>
          <w:divBdr>
            <w:top w:val="none" w:sz="0" w:space="0" w:color="auto"/>
            <w:left w:val="none" w:sz="0" w:space="0" w:color="auto"/>
            <w:bottom w:val="none" w:sz="0" w:space="0" w:color="auto"/>
            <w:right w:val="none" w:sz="0" w:space="0" w:color="auto"/>
          </w:divBdr>
        </w:div>
        <w:div w:id="1205098750">
          <w:marLeft w:val="0"/>
          <w:marRight w:val="0"/>
          <w:marTop w:val="0"/>
          <w:marBottom w:val="0"/>
          <w:divBdr>
            <w:top w:val="none" w:sz="0" w:space="0" w:color="auto"/>
            <w:left w:val="none" w:sz="0" w:space="0" w:color="auto"/>
            <w:bottom w:val="none" w:sz="0" w:space="0" w:color="auto"/>
            <w:right w:val="none" w:sz="0" w:space="0" w:color="auto"/>
          </w:divBdr>
        </w:div>
        <w:div w:id="529730558">
          <w:marLeft w:val="0"/>
          <w:marRight w:val="0"/>
          <w:marTop w:val="0"/>
          <w:marBottom w:val="0"/>
          <w:divBdr>
            <w:top w:val="none" w:sz="0" w:space="0" w:color="auto"/>
            <w:left w:val="none" w:sz="0" w:space="0" w:color="auto"/>
            <w:bottom w:val="none" w:sz="0" w:space="0" w:color="auto"/>
            <w:right w:val="none" w:sz="0" w:space="0" w:color="auto"/>
          </w:divBdr>
        </w:div>
        <w:div w:id="201332230">
          <w:marLeft w:val="0"/>
          <w:marRight w:val="0"/>
          <w:marTop w:val="0"/>
          <w:marBottom w:val="0"/>
          <w:divBdr>
            <w:top w:val="none" w:sz="0" w:space="0" w:color="auto"/>
            <w:left w:val="none" w:sz="0" w:space="0" w:color="auto"/>
            <w:bottom w:val="none" w:sz="0" w:space="0" w:color="auto"/>
            <w:right w:val="none" w:sz="0" w:space="0" w:color="auto"/>
          </w:divBdr>
        </w:div>
        <w:div w:id="1649289322">
          <w:marLeft w:val="0"/>
          <w:marRight w:val="0"/>
          <w:marTop w:val="0"/>
          <w:marBottom w:val="0"/>
          <w:divBdr>
            <w:top w:val="none" w:sz="0" w:space="0" w:color="auto"/>
            <w:left w:val="none" w:sz="0" w:space="0" w:color="auto"/>
            <w:bottom w:val="none" w:sz="0" w:space="0" w:color="auto"/>
            <w:right w:val="none" w:sz="0" w:space="0" w:color="auto"/>
          </w:divBdr>
        </w:div>
        <w:div w:id="1898081688">
          <w:marLeft w:val="0"/>
          <w:marRight w:val="0"/>
          <w:marTop w:val="0"/>
          <w:marBottom w:val="0"/>
          <w:divBdr>
            <w:top w:val="none" w:sz="0" w:space="0" w:color="auto"/>
            <w:left w:val="none" w:sz="0" w:space="0" w:color="auto"/>
            <w:bottom w:val="none" w:sz="0" w:space="0" w:color="auto"/>
            <w:right w:val="none" w:sz="0" w:space="0" w:color="auto"/>
          </w:divBdr>
        </w:div>
        <w:div w:id="200019407">
          <w:marLeft w:val="0"/>
          <w:marRight w:val="0"/>
          <w:marTop w:val="0"/>
          <w:marBottom w:val="0"/>
          <w:divBdr>
            <w:top w:val="none" w:sz="0" w:space="0" w:color="auto"/>
            <w:left w:val="none" w:sz="0" w:space="0" w:color="auto"/>
            <w:bottom w:val="none" w:sz="0" w:space="0" w:color="auto"/>
            <w:right w:val="none" w:sz="0" w:space="0" w:color="auto"/>
          </w:divBdr>
        </w:div>
        <w:div w:id="1467893999">
          <w:marLeft w:val="0"/>
          <w:marRight w:val="0"/>
          <w:marTop w:val="0"/>
          <w:marBottom w:val="0"/>
          <w:divBdr>
            <w:top w:val="none" w:sz="0" w:space="0" w:color="auto"/>
            <w:left w:val="none" w:sz="0" w:space="0" w:color="auto"/>
            <w:bottom w:val="none" w:sz="0" w:space="0" w:color="auto"/>
            <w:right w:val="none" w:sz="0" w:space="0" w:color="auto"/>
          </w:divBdr>
        </w:div>
        <w:div w:id="639924090">
          <w:marLeft w:val="0"/>
          <w:marRight w:val="0"/>
          <w:marTop w:val="0"/>
          <w:marBottom w:val="0"/>
          <w:divBdr>
            <w:top w:val="none" w:sz="0" w:space="0" w:color="auto"/>
            <w:left w:val="none" w:sz="0" w:space="0" w:color="auto"/>
            <w:bottom w:val="none" w:sz="0" w:space="0" w:color="auto"/>
            <w:right w:val="none" w:sz="0" w:space="0" w:color="auto"/>
          </w:divBdr>
        </w:div>
        <w:div w:id="588973008">
          <w:marLeft w:val="0"/>
          <w:marRight w:val="0"/>
          <w:marTop w:val="0"/>
          <w:marBottom w:val="0"/>
          <w:divBdr>
            <w:top w:val="none" w:sz="0" w:space="0" w:color="auto"/>
            <w:left w:val="none" w:sz="0" w:space="0" w:color="auto"/>
            <w:bottom w:val="none" w:sz="0" w:space="0" w:color="auto"/>
            <w:right w:val="none" w:sz="0" w:space="0" w:color="auto"/>
          </w:divBdr>
        </w:div>
        <w:div w:id="1489440257">
          <w:marLeft w:val="0"/>
          <w:marRight w:val="0"/>
          <w:marTop w:val="0"/>
          <w:marBottom w:val="0"/>
          <w:divBdr>
            <w:top w:val="none" w:sz="0" w:space="0" w:color="auto"/>
            <w:left w:val="none" w:sz="0" w:space="0" w:color="auto"/>
            <w:bottom w:val="none" w:sz="0" w:space="0" w:color="auto"/>
            <w:right w:val="none" w:sz="0" w:space="0" w:color="auto"/>
          </w:divBdr>
        </w:div>
        <w:div w:id="945770777">
          <w:marLeft w:val="0"/>
          <w:marRight w:val="0"/>
          <w:marTop w:val="0"/>
          <w:marBottom w:val="0"/>
          <w:divBdr>
            <w:top w:val="none" w:sz="0" w:space="0" w:color="auto"/>
            <w:left w:val="none" w:sz="0" w:space="0" w:color="auto"/>
            <w:bottom w:val="none" w:sz="0" w:space="0" w:color="auto"/>
            <w:right w:val="none" w:sz="0" w:space="0" w:color="auto"/>
          </w:divBdr>
        </w:div>
        <w:div w:id="1170104019">
          <w:marLeft w:val="0"/>
          <w:marRight w:val="0"/>
          <w:marTop w:val="0"/>
          <w:marBottom w:val="0"/>
          <w:divBdr>
            <w:top w:val="none" w:sz="0" w:space="0" w:color="auto"/>
            <w:left w:val="none" w:sz="0" w:space="0" w:color="auto"/>
            <w:bottom w:val="none" w:sz="0" w:space="0" w:color="auto"/>
            <w:right w:val="none" w:sz="0" w:space="0" w:color="auto"/>
          </w:divBdr>
        </w:div>
        <w:div w:id="1987783126">
          <w:marLeft w:val="0"/>
          <w:marRight w:val="0"/>
          <w:marTop w:val="0"/>
          <w:marBottom w:val="0"/>
          <w:divBdr>
            <w:top w:val="none" w:sz="0" w:space="0" w:color="auto"/>
            <w:left w:val="none" w:sz="0" w:space="0" w:color="auto"/>
            <w:bottom w:val="none" w:sz="0" w:space="0" w:color="auto"/>
            <w:right w:val="none" w:sz="0" w:space="0" w:color="auto"/>
          </w:divBdr>
        </w:div>
        <w:div w:id="449862578">
          <w:marLeft w:val="0"/>
          <w:marRight w:val="0"/>
          <w:marTop w:val="0"/>
          <w:marBottom w:val="0"/>
          <w:divBdr>
            <w:top w:val="none" w:sz="0" w:space="0" w:color="auto"/>
            <w:left w:val="none" w:sz="0" w:space="0" w:color="auto"/>
            <w:bottom w:val="none" w:sz="0" w:space="0" w:color="auto"/>
            <w:right w:val="none" w:sz="0" w:space="0" w:color="auto"/>
          </w:divBdr>
        </w:div>
        <w:div w:id="1590772062">
          <w:marLeft w:val="0"/>
          <w:marRight w:val="0"/>
          <w:marTop w:val="0"/>
          <w:marBottom w:val="0"/>
          <w:divBdr>
            <w:top w:val="none" w:sz="0" w:space="0" w:color="auto"/>
            <w:left w:val="none" w:sz="0" w:space="0" w:color="auto"/>
            <w:bottom w:val="none" w:sz="0" w:space="0" w:color="auto"/>
            <w:right w:val="none" w:sz="0" w:space="0" w:color="auto"/>
          </w:divBdr>
        </w:div>
        <w:div w:id="1351418968">
          <w:marLeft w:val="0"/>
          <w:marRight w:val="0"/>
          <w:marTop w:val="0"/>
          <w:marBottom w:val="0"/>
          <w:divBdr>
            <w:top w:val="none" w:sz="0" w:space="0" w:color="auto"/>
            <w:left w:val="none" w:sz="0" w:space="0" w:color="auto"/>
            <w:bottom w:val="none" w:sz="0" w:space="0" w:color="auto"/>
            <w:right w:val="none" w:sz="0" w:space="0" w:color="auto"/>
          </w:divBdr>
        </w:div>
        <w:div w:id="440151942">
          <w:marLeft w:val="0"/>
          <w:marRight w:val="0"/>
          <w:marTop w:val="0"/>
          <w:marBottom w:val="0"/>
          <w:divBdr>
            <w:top w:val="none" w:sz="0" w:space="0" w:color="auto"/>
            <w:left w:val="none" w:sz="0" w:space="0" w:color="auto"/>
            <w:bottom w:val="none" w:sz="0" w:space="0" w:color="auto"/>
            <w:right w:val="none" w:sz="0" w:space="0" w:color="auto"/>
          </w:divBdr>
        </w:div>
        <w:div w:id="740326151">
          <w:marLeft w:val="0"/>
          <w:marRight w:val="0"/>
          <w:marTop w:val="0"/>
          <w:marBottom w:val="0"/>
          <w:divBdr>
            <w:top w:val="none" w:sz="0" w:space="0" w:color="auto"/>
            <w:left w:val="none" w:sz="0" w:space="0" w:color="auto"/>
            <w:bottom w:val="none" w:sz="0" w:space="0" w:color="auto"/>
            <w:right w:val="none" w:sz="0" w:space="0" w:color="auto"/>
          </w:divBdr>
        </w:div>
        <w:div w:id="1679384335">
          <w:marLeft w:val="0"/>
          <w:marRight w:val="0"/>
          <w:marTop w:val="0"/>
          <w:marBottom w:val="0"/>
          <w:divBdr>
            <w:top w:val="none" w:sz="0" w:space="0" w:color="auto"/>
            <w:left w:val="none" w:sz="0" w:space="0" w:color="auto"/>
            <w:bottom w:val="none" w:sz="0" w:space="0" w:color="auto"/>
            <w:right w:val="none" w:sz="0" w:space="0" w:color="auto"/>
          </w:divBdr>
        </w:div>
        <w:div w:id="548954298">
          <w:marLeft w:val="0"/>
          <w:marRight w:val="0"/>
          <w:marTop w:val="0"/>
          <w:marBottom w:val="0"/>
          <w:divBdr>
            <w:top w:val="none" w:sz="0" w:space="0" w:color="auto"/>
            <w:left w:val="none" w:sz="0" w:space="0" w:color="auto"/>
            <w:bottom w:val="none" w:sz="0" w:space="0" w:color="auto"/>
            <w:right w:val="none" w:sz="0" w:space="0" w:color="auto"/>
          </w:divBdr>
          <w:divsChild>
            <w:div w:id="498542289">
              <w:marLeft w:val="-75"/>
              <w:marRight w:val="0"/>
              <w:marTop w:val="30"/>
              <w:marBottom w:val="30"/>
              <w:divBdr>
                <w:top w:val="none" w:sz="0" w:space="0" w:color="auto"/>
                <w:left w:val="none" w:sz="0" w:space="0" w:color="auto"/>
                <w:bottom w:val="none" w:sz="0" w:space="0" w:color="auto"/>
                <w:right w:val="none" w:sz="0" w:space="0" w:color="auto"/>
              </w:divBdr>
              <w:divsChild>
                <w:div w:id="2031910869">
                  <w:marLeft w:val="0"/>
                  <w:marRight w:val="0"/>
                  <w:marTop w:val="0"/>
                  <w:marBottom w:val="0"/>
                  <w:divBdr>
                    <w:top w:val="none" w:sz="0" w:space="0" w:color="auto"/>
                    <w:left w:val="none" w:sz="0" w:space="0" w:color="auto"/>
                    <w:bottom w:val="none" w:sz="0" w:space="0" w:color="auto"/>
                    <w:right w:val="none" w:sz="0" w:space="0" w:color="auto"/>
                  </w:divBdr>
                  <w:divsChild>
                    <w:div w:id="1501776204">
                      <w:marLeft w:val="0"/>
                      <w:marRight w:val="0"/>
                      <w:marTop w:val="0"/>
                      <w:marBottom w:val="0"/>
                      <w:divBdr>
                        <w:top w:val="none" w:sz="0" w:space="0" w:color="auto"/>
                        <w:left w:val="none" w:sz="0" w:space="0" w:color="auto"/>
                        <w:bottom w:val="none" w:sz="0" w:space="0" w:color="auto"/>
                        <w:right w:val="none" w:sz="0" w:space="0" w:color="auto"/>
                      </w:divBdr>
                    </w:div>
                  </w:divsChild>
                </w:div>
                <w:div w:id="1679119263">
                  <w:marLeft w:val="0"/>
                  <w:marRight w:val="0"/>
                  <w:marTop w:val="0"/>
                  <w:marBottom w:val="0"/>
                  <w:divBdr>
                    <w:top w:val="none" w:sz="0" w:space="0" w:color="auto"/>
                    <w:left w:val="none" w:sz="0" w:space="0" w:color="auto"/>
                    <w:bottom w:val="none" w:sz="0" w:space="0" w:color="auto"/>
                    <w:right w:val="none" w:sz="0" w:space="0" w:color="auto"/>
                  </w:divBdr>
                  <w:divsChild>
                    <w:div w:id="1260944622">
                      <w:marLeft w:val="0"/>
                      <w:marRight w:val="0"/>
                      <w:marTop w:val="0"/>
                      <w:marBottom w:val="0"/>
                      <w:divBdr>
                        <w:top w:val="none" w:sz="0" w:space="0" w:color="auto"/>
                        <w:left w:val="none" w:sz="0" w:space="0" w:color="auto"/>
                        <w:bottom w:val="none" w:sz="0" w:space="0" w:color="auto"/>
                        <w:right w:val="none" w:sz="0" w:space="0" w:color="auto"/>
                      </w:divBdr>
                    </w:div>
                  </w:divsChild>
                </w:div>
                <w:div w:id="255014843">
                  <w:marLeft w:val="0"/>
                  <w:marRight w:val="0"/>
                  <w:marTop w:val="0"/>
                  <w:marBottom w:val="0"/>
                  <w:divBdr>
                    <w:top w:val="none" w:sz="0" w:space="0" w:color="auto"/>
                    <w:left w:val="none" w:sz="0" w:space="0" w:color="auto"/>
                    <w:bottom w:val="none" w:sz="0" w:space="0" w:color="auto"/>
                    <w:right w:val="none" w:sz="0" w:space="0" w:color="auto"/>
                  </w:divBdr>
                  <w:divsChild>
                    <w:div w:id="542450964">
                      <w:marLeft w:val="0"/>
                      <w:marRight w:val="0"/>
                      <w:marTop w:val="0"/>
                      <w:marBottom w:val="0"/>
                      <w:divBdr>
                        <w:top w:val="none" w:sz="0" w:space="0" w:color="auto"/>
                        <w:left w:val="none" w:sz="0" w:space="0" w:color="auto"/>
                        <w:bottom w:val="none" w:sz="0" w:space="0" w:color="auto"/>
                        <w:right w:val="none" w:sz="0" w:space="0" w:color="auto"/>
                      </w:divBdr>
                    </w:div>
                  </w:divsChild>
                </w:div>
                <w:div w:id="1026179611">
                  <w:marLeft w:val="0"/>
                  <w:marRight w:val="0"/>
                  <w:marTop w:val="0"/>
                  <w:marBottom w:val="0"/>
                  <w:divBdr>
                    <w:top w:val="none" w:sz="0" w:space="0" w:color="auto"/>
                    <w:left w:val="none" w:sz="0" w:space="0" w:color="auto"/>
                    <w:bottom w:val="none" w:sz="0" w:space="0" w:color="auto"/>
                    <w:right w:val="none" w:sz="0" w:space="0" w:color="auto"/>
                  </w:divBdr>
                  <w:divsChild>
                    <w:div w:id="5446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87777">
          <w:marLeft w:val="0"/>
          <w:marRight w:val="0"/>
          <w:marTop w:val="0"/>
          <w:marBottom w:val="0"/>
          <w:divBdr>
            <w:top w:val="none" w:sz="0" w:space="0" w:color="auto"/>
            <w:left w:val="none" w:sz="0" w:space="0" w:color="auto"/>
            <w:bottom w:val="none" w:sz="0" w:space="0" w:color="auto"/>
            <w:right w:val="none" w:sz="0" w:space="0" w:color="auto"/>
          </w:divBdr>
        </w:div>
        <w:div w:id="1763841671">
          <w:marLeft w:val="0"/>
          <w:marRight w:val="0"/>
          <w:marTop w:val="0"/>
          <w:marBottom w:val="0"/>
          <w:divBdr>
            <w:top w:val="none" w:sz="0" w:space="0" w:color="auto"/>
            <w:left w:val="none" w:sz="0" w:space="0" w:color="auto"/>
            <w:bottom w:val="none" w:sz="0" w:space="0" w:color="auto"/>
            <w:right w:val="none" w:sz="0" w:space="0" w:color="auto"/>
          </w:divBdr>
        </w:div>
        <w:div w:id="1521317575">
          <w:marLeft w:val="0"/>
          <w:marRight w:val="0"/>
          <w:marTop w:val="0"/>
          <w:marBottom w:val="0"/>
          <w:divBdr>
            <w:top w:val="none" w:sz="0" w:space="0" w:color="auto"/>
            <w:left w:val="none" w:sz="0" w:space="0" w:color="auto"/>
            <w:bottom w:val="none" w:sz="0" w:space="0" w:color="auto"/>
            <w:right w:val="none" w:sz="0" w:space="0" w:color="auto"/>
          </w:divBdr>
        </w:div>
      </w:divsChild>
    </w:div>
    <w:div w:id="1767382379">
      <w:bodyDiv w:val="1"/>
      <w:marLeft w:val="0"/>
      <w:marRight w:val="0"/>
      <w:marTop w:val="0"/>
      <w:marBottom w:val="0"/>
      <w:divBdr>
        <w:top w:val="none" w:sz="0" w:space="0" w:color="auto"/>
        <w:left w:val="none" w:sz="0" w:space="0" w:color="auto"/>
        <w:bottom w:val="none" w:sz="0" w:space="0" w:color="auto"/>
        <w:right w:val="none" w:sz="0" w:space="0" w:color="auto"/>
      </w:divBdr>
    </w:div>
    <w:div w:id="1778334706">
      <w:bodyDiv w:val="1"/>
      <w:marLeft w:val="0"/>
      <w:marRight w:val="0"/>
      <w:marTop w:val="0"/>
      <w:marBottom w:val="0"/>
      <w:divBdr>
        <w:top w:val="none" w:sz="0" w:space="0" w:color="auto"/>
        <w:left w:val="none" w:sz="0" w:space="0" w:color="auto"/>
        <w:bottom w:val="none" w:sz="0" w:space="0" w:color="auto"/>
        <w:right w:val="none" w:sz="0" w:space="0" w:color="auto"/>
      </w:divBdr>
    </w:div>
    <w:div w:id="1797677976">
      <w:bodyDiv w:val="1"/>
      <w:marLeft w:val="0"/>
      <w:marRight w:val="0"/>
      <w:marTop w:val="0"/>
      <w:marBottom w:val="0"/>
      <w:divBdr>
        <w:top w:val="none" w:sz="0" w:space="0" w:color="auto"/>
        <w:left w:val="none" w:sz="0" w:space="0" w:color="auto"/>
        <w:bottom w:val="none" w:sz="0" w:space="0" w:color="auto"/>
        <w:right w:val="none" w:sz="0" w:space="0" w:color="auto"/>
      </w:divBdr>
    </w:div>
    <w:div w:id="1863976682">
      <w:bodyDiv w:val="1"/>
      <w:marLeft w:val="0"/>
      <w:marRight w:val="0"/>
      <w:marTop w:val="0"/>
      <w:marBottom w:val="0"/>
      <w:divBdr>
        <w:top w:val="none" w:sz="0" w:space="0" w:color="auto"/>
        <w:left w:val="none" w:sz="0" w:space="0" w:color="auto"/>
        <w:bottom w:val="none" w:sz="0" w:space="0" w:color="auto"/>
        <w:right w:val="none" w:sz="0" w:space="0" w:color="auto"/>
      </w:divBdr>
    </w:div>
    <w:div w:id="1874535546">
      <w:bodyDiv w:val="1"/>
      <w:marLeft w:val="0"/>
      <w:marRight w:val="0"/>
      <w:marTop w:val="0"/>
      <w:marBottom w:val="0"/>
      <w:divBdr>
        <w:top w:val="none" w:sz="0" w:space="0" w:color="auto"/>
        <w:left w:val="none" w:sz="0" w:space="0" w:color="auto"/>
        <w:bottom w:val="none" w:sz="0" w:space="0" w:color="auto"/>
        <w:right w:val="none" w:sz="0" w:space="0" w:color="auto"/>
      </w:divBdr>
    </w:div>
    <w:div w:id="1886672301">
      <w:bodyDiv w:val="1"/>
      <w:marLeft w:val="0"/>
      <w:marRight w:val="0"/>
      <w:marTop w:val="0"/>
      <w:marBottom w:val="0"/>
      <w:divBdr>
        <w:top w:val="none" w:sz="0" w:space="0" w:color="auto"/>
        <w:left w:val="none" w:sz="0" w:space="0" w:color="auto"/>
        <w:bottom w:val="none" w:sz="0" w:space="0" w:color="auto"/>
        <w:right w:val="none" w:sz="0" w:space="0" w:color="auto"/>
      </w:divBdr>
      <w:divsChild>
        <w:div w:id="1865055752">
          <w:marLeft w:val="0"/>
          <w:marRight w:val="0"/>
          <w:marTop w:val="0"/>
          <w:marBottom w:val="0"/>
          <w:divBdr>
            <w:top w:val="none" w:sz="0" w:space="0" w:color="auto"/>
            <w:left w:val="none" w:sz="0" w:space="0" w:color="auto"/>
            <w:bottom w:val="none" w:sz="0" w:space="0" w:color="auto"/>
            <w:right w:val="none" w:sz="0" w:space="0" w:color="auto"/>
          </w:divBdr>
        </w:div>
        <w:div w:id="908732004">
          <w:marLeft w:val="0"/>
          <w:marRight w:val="0"/>
          <w:marTop w:val="0"/>
          <w:marBottom w:val="0"/>
          <w:divBdr>
            <w:top w:val="none" w:sz="0" w:space="0" w:color="auto"/>
            <w:left w:val="none" w:sz="0" w:space="0" w:color="auto"/>
            <w:bottom w:val="none" w:sz="0" w:space="0" w:color="auto"/>
            <w:right w:val="none" w:sz="0" w:space="0" w:color="auto"/>
          </w:divBdr>
        </w:div>
      </w:divsChild>
    </w:div>
    <w:div w:id="1929346119">
      <w:bodyDiv w:val="1"/>
      <w:marLeft w:val="0"/>
      <w:marRight w:val="0"/>
      <w:marTop w:val="0"/>
      <w:marBottom w:val="0"/>
      <w:divBdr>
        <w:top w:val="none" w:sz="0" w:space="0" w:color="auto"/>
        <w:left w:val="none" w:sz="0" w:space="0" w:color="auto"/>
        <w:bottom w:val="none" w:sz="0" w:space="0" w:color="auto"/>
        <w:right w:val="none" w:sz="0" w:space="0" w:color="auto"/>
      </w:divBdr>
    </w:div>
    <w:div w:id="1935698895">
      <w:bodyDiv w:val="1"/>
      <w:marLeft w:val="0"/>
      <w:marRight w:val="0"/>
      <w:marTop w:val="0"/>
      <w:marBottom w:val="0"/>
      <w:divBdr>
        <w:top w:val="none" w:sz="0" w:space="0" w:color="auto"/>
        <w:left w:val="none" w:sz="0" w:space="0" w:color="auto"/>
        <w:bottom w:val="none" w:sz="0" w:space="0" w:color="auto"/>
        <w:right w:val="none" w:sz="0" w:space="0" w:color="auto"/>
      </w:divBdr>
      <w:divsChild>
        <w:div w:id="1907375371">
          <w:marLeft w:val="0"/>
          <w:marRight w:val="0"/>
          <w:marTop w:val="0"/>
          <w:marBottom w:val="0"/>
          <w:divBdr>
            <w:top w:val="none" w:sz="0" w:space="0" w:color="auto"/>
            <w:left w:val="none" w:sz="0" w:space="0" w:color="auto"/>
            <w:bottom w:val="none" w:sz="0" w:space="0" w:color="auto"/>
            <w:right w:val="none" w:sz="0" w:space="0" w:color="auto"/>
          </w:divBdr>
          <w:divsChild>
            <w:div w:id="1748653520">
              <w:marLeft w:val="0"/>
              <w:marRight w:val="0"/>
              <w:marTop w:val="0"/>
              <w:marBottom w:val="0"/>
              <w:divBdr>
                <w:top w:val="none" w:sz="0" w:space="0" w:color="auto"/>
                <w:left w:val="none" w:sz="0" w:space="0" w:color="auto"/>
                <w:bottom w:val="none" w:sz="0" w:space="0" w:color="auto"/>
                <w:right w:val="none" w:sz="0" w:space="0" w:color="auto"/>
              </w:divBdr>
            </w:div>
            <w:div w:id="722170881">
              <w:marLeft w:val="0"/>
              <w:marRight w:val="0"/>
              <w:marTop w:val="0"/>
              <w:marBottom w:val="0"/>
              <w:divBdr>
                <w:top w:val="none" w:sz="0" w:space="0" w:color="auto"/>
                <w:left w:val="none" w:sz="0" w:space="0" w:color="auto"/>
                <w:bottom w:val="none" w:sz="0" w:space="0" w:color="auto"/>
                <w:right w:val="none" w:sz="0" w:space="0" w:color="auto"/>
              </w:divBdr>
            </w:div>
            <w:div w:id="2049601460">
              <w:marLeft w:val="0"/>
              <w:marRight w:val="0"/>
              <w:marTop w:val="0"/>
              <w:marBottom w:val="0"/>
              <w:divBdr>
                <w:top w:val="none" w:sz="0" w:space="0" w:color="auto"/>
                <w:left w:val="none" w:sz="0" w:space="0" w:color="auto"/>
                <w:bottom w:val="none" w:sz="0" w:space="0" w:color="auto"/>
                <w:right w:val="none" w:sz="0" w:space="0" w:color="auto"/>
              </w:divBdr>
            </w:div>
            <w:div w:id="2143231458">
              <w:marLeft w:val="0"/>
              <w:marRight w:val="0"/>
              <w:marTop w:val="0"/>
              <w:marBottom w:val="0"/>
              <w:divBdr>
                <w:top w:val="none" w:sz="0" w:space="0" w:color="auto"/>
                <w:left w:val="none" w:sz="0" w:space="0" w:color="auto"/>
                <w:bottom w:val="none" w:sz="0" w:space="0" w:color="auto"/>
                <w:right w:val="none" w:sz="0" w:space="0" w:color="auto"/>
              </w:divBdr>
            </w:div>
          </w:divsChild>
        </w:div>
        <w:div w:id="1146505639">
          <w:marLeft w:val="0"/>
          <w:marRight w:val="0"/>
          <w:marTop w:val="0"/>
          <w:marBottom w:val="0"/>
          <w:divBdr>
            <w:top w:val="none" w:sz="0" w:space="0" w:color="auto"/>
            <w:left w:val="none" w:sz="0" w:space="0" w:color="auto"/>
            <w:bottom w:val="none" w:sz="0" w:space="0" w:color="auto"/>
            <w:right w:val="none" w:sz="0" w:space="0" w:color="auto"/>
          </w:divBdr>
          <w:divsChild>
            <w:div w:id="1969699781">
              <w:marLeft w:val="0"/>
              <w:marRight w:val="0"/>
              <w:marTop w:val="0"/>
              <w:marBottom w:val="0"/>
              <w:divBdr>
                <w:top w:val="none" w:sz="0" w:space="0" w:color="auto"/>
                <w:left w:val="none" w:sz="0" w:space="0" w:color="auto"/>
                <w:bottom w:val="none" w:sz="0" w:space="0" w:color="auto"/>
                <w:right w:val="none" w:sz="0" w:space="0" w:color="auto"/>
              </w:divBdr>
            </w:div>
            <w:div w:id="2069262137">
              <w:marLeft w:val="0"/>
              <w:marRight w:val="0"/>
              <w:marTop w:val="0"/>
              <w:marBottom w:val="0"/>
              <w:divBdr>
                <w:top w:val="none" w:sz="0" w:space="0" w:color="auto"/>
                <w:left w:val="none" w:sz="0" w:space="0" w:color="auto"/>
                <w:bottom w:val="none" w:sz="0" w:space="0" w:color="auto"/>
                <w:right w:val="none" w:sz="0" w:space="0" w:color="auto"/>
              </w:divBdr>
            </w:div>
            <w:div w:id="1240947750">
              <w:marLeft w:val="0"/>
              <w:marRight w:val="0"/>
              <w:marTop w:val="0"/>
              <w:marBottom w:val="0"/>
              <w:divBdr>
                <w:top w:val="none" w:sz="0" w:space="0" w:color="auto"/>
                <w:left w:val="none" w:sz="0" w:space="0" w:color="auto"/>
                <w:bottom w:val="none" w:sz="0" w:space="0" w:color="auto"/>
                <w:right w:val="none" w:sz="0" w:space="0" w:color="auto"/>
              </w:divBdr>
            </w:div>
          </w:divsChild>
        </w:div>
        <w:div w:id="1931238148">
          <w:marLeft w:val="0"/>
          <w:marRight w:val="0"/>
          <w:marTop w:val="0"/>
          <w:marBottom w:val="0"/>
          <w:divBdr>
            <w:top w:val="none" w:sz="0" w:space="0" w:color="auto"/>
            <w:left w:val="none" w:sz="0" w:space="0" w:color="auto"/>
            <w:bottom w:val="none" w:sz="0" w:space="0" w:color="auto"/>
            <w:right w:val="none" w:sz="0" w:space="0" w:color="auto"/>
          </w:divBdr>
          <w:divsChild>
            <w:div w:id="1343127030">
              <w:marLeft w:val="0"/>
              <w:marRight w:val="0"/>
              <w:marTop w:val="0"/>
              <w:marBottom w:val="0"/>
              <w:divBdr>
                <w:top w:val="none" w:sz="0" w:space="0" w:color="auto"/>
                <w:left w:val="none" w:sz="0" w:space="0" w:color="auto"/>
                <w:bottom w:val="none" w:sz="0" w:space="0" w:color="auto"/>
                <w:right w:val="none" w:sz="0" w:space="0" w:color="auto"/>
              </w:divBdr>
            </w:div>
          </w:divsChild>
        </w:div>
        <w:div w:id="1615092827">
          <w:marLeft w:val="0"/>
          <w:marRight w:val="0"/>
          <w:marTop w:val="0"/>
          <w:marBottom w:val="0"/>
          <w:divBdr>
            <w:top w:val="none" w:sz="0" w:space="0" w:color="auto"/>
            <w:left w:val="none" w:sz="0" w:space="0" w:color="auto"/>
            <w:bottom w:val="none" w:sz="0" w:space="0" w:color="auto"/>
            <w:right w:val="none" w:sz="0" w:space="0" w:color="auto"/>
          </w:divBdr>
          <w:divsChild>
            <w:div w:id="973558372">
              <w:marLeft w:val="0"/>
              <w:marRight w:val="0"/>
              <w:marTop w:val="0"/>
              <w:marBottom w:val="0"/>
              <w:divBdr>
                <w:top w:val="none" w:sz="0" w:space="0" w:color="auto"/>
                <w:left w:val="none" w:sz="0" w:space="0" w:color="auto"/>
                <w:bottom w:val="none" w:sz="0" w:space="0" w:color="auto"/>
                <w:right w:val="none" w:sz="0" w:space="0" w:color="auto"/>
              </w:divBdr>
            </w:div>
            <w:div w:id="1785809144">
              <w:marLeft w:val="0"/>
              <w:marRight w:val="0"/>
              <w:marTop w:val="0"/>
              <w:marBottom w:val="0"/>
              <w:divBdr>
                <w:top w:val="none" w:sz="0" w:space="0" w:color="auto"/>
                <w:left w:val="none" w:sz="0" w:space="0" w:color="auto"/>
                <w:bottom w:val="none" w:sz="0" w:space="0" w:color="auto"/>
                <w:right w:val="none" w:sz="0" w:space="0" w:color="auto"/>
              </w:divBdr>
            </w:div>
            <w:div w:id="1953514542">
              <w:marLeft w:val="0"/>
              <w:marRight w:val="0"/>
              <w:marTop w:val="0"/>
              <w:marBottom w:val="0"/>
              <w:divBdr>
                <w:top w:val="none" w:sz="0" w:space="0" w:color="auto"/>
                <w:left w:val="none" w:sz="0" w:space="0" w:color="auto"/>
                <w:bottom w:val="none" w:sz="0" w:space="0" w:color="auto"/>
                <w:right w:val="none" w:sz="0" w:space="0" w:color="auto"/>
              </w:divBdr>
            </w:div>
            <w:div w:id="2137990229">
              <w:marLeft w:val="0"/>
              <w:marRight w:val="0"/>
              <w:marTop w:val="0"/>
              <w:marBottom w:val="0"/>
              <w:divBdr>
                <w:top w:val="none" w:sz="0" w:space="0" w:color="auto"/>
                <w:left w:val="none" w:sz="0" w:space="0" w:color="auto"/>
                <w:bottom w:val="none" w:sz="0" w:space="0" w:color="auto"/>
                <w:right w:val="none" w:sz="0" w:space="0" w:color="auto"/>
              </w:divBdr>
            </w:div>
            <w:div w:id="1971471370">
              <w:marLeft w:val="0"/>
              <w:marRight w:val="0"/>
              <w:marTop w:val="0"/>
              <w:marBottom w:val="0"/>
              <w:divBdr>
                <w:top w:val="none" w:sz="0" w:space="0" w:color="auto"/>
                <w:left w:val="none" w:sz="0" w:space="0" w:color="auto"/>
                <w:bottom w:val="none" w:sz="0" w:space="0" w:color="auto"/>
                <w:right w:val="none" w:sz="0" w:space="0" w:color="auto"/>
              </w:divBdr>
            </w:div>
          </w:divsChild>
        </w:div>
        <w:div w:id="1571453615">
          <w:marLeft w:val="0"/>
          <w:marRight w:val="0"/>
          <w:marTop w:val="0"/>
          <w:marBottom w:val="0"/>
          <w:divBdr>
            <w:top w:val="none" w:sz="0" w:space="0" w:color="auto"/>
            <w:left w:val="none" w:sz="0" w:space="0" w:color="auto"/>
            <w:bottom w:val="none" w:sz="0" w:space="0" w:color="auto"/>
            <w:right w:val="none" w:sz="0" w:space="0" w:color="auto"/>
          </w:divBdr>
          <w:divsChild>
            <w:div w:id="848905898">
              <w:marLeft w:val="0"/>
              <w:marRight w:val="0"/>
              <w:marTop w:val="0"/>
              <w:marBottom w:val="0"/>
              <w:divBdr>
                <w:top w:val="none" w:sz="0" w:space="0" w:color="auto"/>
                <w:left w:val="none" w:sz="0" w:space="0" w:color="auto"/>
                <w:bottom w:val="none" w:sz="0" w:space="0" w:color="auto"/>
                <w:right w:val="none" w:sz="0" w:space="0" w:color="auto"/>
              </w:divBdr>
            </w:div>
            <w:div w:id="287668097">
              <w:marLeft w:val="0"/>
              <w:marRight w:val="0"/>
              <w:marTop w:val="0"/>
              <w:marBottom w:val="0"/>
              <w:divBdr>
                <w:top w:val="none" w:sz="0" w:space="0" w:color="auto"/>
                <w:left w:val="none" w:sz="0" w:space="0" w:color="auto"/>
                <w:bottom w:val="none" w:sz="0" w:space="0" w:color="auto"/>
                <w:right w:val="none" w:sz="0" w:space="0" w:color="auto"/>
              </w:divBdr>
            </w:div>
            <w:div w:id="1099526274">
              <w:marLeft w:val="0"/>
              <w:marRight w:val="0"/>
              <w:marTop w:val="0"/>
              <w:marBottom w:val="0"/>
              <w:divBdr>
                <w:top w:val="none" w:sz="0" w:space="0" w:color="auto"/>
                <w:left w:val="none" w:sz="0" w:space="0" w:color="auto"/>
                <w:bottom w:val="none" w:sz="0" w:space="0" w:color="auto"/>
                <w:right w:val="none" w:sz="0" w:space="0" w:color="auto"/>
              </w:divBdr>
            </w:div>
            <w:div w:id="172838972">
              <w:marLeft w:val="0"/>
              <w:marRight w:val="0"/>
              <w:marTop w:val="0"/>
              <w:marBottom w:val="0"/>
              <w:divBdr>
                <w:top w:val="none" w:sz="0" w:space="0" w:color="auto"/>
                <w:left w:val="none" w:sz="0" w:space="0" w:color="auto"/>
                <w:bottom w:val="none" w:sz="0" w:space="0" w:color="auto"/>
                <w:right w:val="none" w:sz="0" w:space="0" w:color="auto"/>
              </w:divBdr>
            </w:div>
            <w:div w:id="566961827">
              <w:marLeft w:val="0"/>
              <w:marRight w:val="0"/>
              <w:marTop w:val="0"/>
              <w:marBottom w:val="0"/>
              <w:divBdr>
                <w:top w:val="none" w:sz="0" w:space="0" w:color="auto"/>
                <w:left w:val="none" w:sz="0" w:space="0" w:color="auto"/>
                <w:bottom w:val="none" w:sz="0" w:space="0" w:color="auto"/>
                <w:right w:val="none" w:sz="0" w:space="0" w:color="auto"/>
              </w:divBdr>
            </w:div>
          </w:divsChild>
        </w:div>
        <w:div w:id="666439137">
          <w:marLeft w:val="0"/>
          <w:marRight w:val="0"/>
          <w:marTop w:val="0"/>
          <w:marBottom w:val="0"/>
          <w:divBdr>
            <w:top w:val="none" w:sz="0" w:space="0" w:color="auto"/>
            <w:left w:val="none" w:sz="0" w:space="0" w:color="auto"/>
            <w:bottom w:val="none" w:sz="0" w:space="0" w:color="auto"/>
            <w:right w:val="none" w:sz="0" w:space="0" w:color="auto"/>
          </w:divBdr>
        </w:div>
        <w:div w:id="1991709196">
          <w:marLeft w:val="0"/>
          <w:marRight w:val="0"/>
          <w:marTop w:val="0"/>
          <w:marBottom w:val="0"/>
          <w:divBdr>
            <w:top w:val="none" w:sz="0" w:space="0" w:color="auto"/>
            <w:left w:val="none" w:sz="0" w:space="0" w:color="auto"/>
            <w:bottom w:val="none" w:sz="0" w:space="0" w:color="auto"/>
            <w:right w:val="none" w:sz="0" w:space="0" w:color="auto"/>
          </w:divBdr>
        </w:div>
        <w:div w:id="1889678990">
          <w:marLeft w:val="0"/>
          <w:marRight w:val="0"/>
          <w:marTop w:val="0"/>
          <w:marBottom w:val="0"/>
          <w:divBdr>
            <w:top w:val="none" w:sz="0" w:space="0" w:color="auto"/>
            <w:left w:val="none" w:sz="0" w:space="0" w:color="auto"/>
            <w:bottom w:val="none" w:sz="0" w:space="0" w:color="auto"/>
            <w:right w:val="none" w:sz="0" w:space="0" w:color="auto"/>
          </w:divBdr>
        </w:div>
        <w:div w:id="1956667412">
          <w:marLeft w:val="0"/>
          <w:marRight w:val="0"/>
          <w:marTop w:val="0"/>
          <w:marBottom w:val="0"/>
          <w:divBdr>
            <w:top w:val="none" w:sz="0" w:space="0" w:color="auto"/>
            <w:left w:val="none" w:sz="0" w:space="0" w:color="auto"/>
            <w:bottom w:val="none" w:sz="0" w:space="0" w:color="auto"/>
            <w:right w:val="none" w:sz="0" w:space="0" w:color="auto"/>
          </w:divBdr>
        </w:div>
        <w:div w:id="96562366">
          <w:marLeft w:val="0"/>
          <w:marRight w:val="0"/>
          <w:marTop w:val="0"/>
          <w:marBottom w:val="0"/>
          <w:divBdr>
            <w:top w:val="none" w:sz="0" w:space="0" w:color="auto"/>
            <w:left w:val="none" w:sz="0" w:space="0" w:color="auto"/>
            <w:bottom w:val="none" w:sz="0" w:space="0" w:color="auto"/>
            <w:right w:val="none" w:sz="0" w:space="0" w:color="auto"/>
          </w:divBdr>
        </w:div>
        <w:div w:id="1647588565">
          <w:marLeft w:val="0"/>
          <w:marRight w:val="0"/>
          <w:marTop w:val="0"/>
          <w:marBottom w:val="0"/>
          <w:divBdr>
            <w:top w:val="none" w:sz="0" w:space="0" w:color="auto"/>
            <w:left w:val="none" w:sz="0" w:space="0" w:color="auto"/>
            <w:bottom w:val="none" w:sz="0" w:space="0" w:color="auto"/>
            <w:right w:val="none" w:sz="0" w:space="0" w:color="auto"/>
          </w:divBdr>
        </w:div>
        <w:div w:id="1875189652">
          <w:marLeft w:val="0"/>
          <w:marRight w:val="0"/>
          <w:marTop w:val="0"/>
          <w:marBottom w:val="0"/>
          <w:divBdr>
            <w:top w:val="none" w:sz="0" w:space="0" w:color="auto"/>
            <w:left w:val="none" w:sz="0" w:space="0" w:color="auto"/>
            <w:bottom w:val="none" w:sz="0" w:space="0" w:color="auto"/>
            <w:right w:val="none" w:sz="0" w:space="0" w:color="auto"/>
          </w:divBdr>
        </w:div>
        <w:div w:id="2071805661">
          <w:marLeft w:val="0"/>
          <w:marRight w:val="0"/>
          <w:marTop w:val="0"/>
          <w:marBottom w:val="0"/>
          <w:divBdr>
            <w:top w:val="none" w:sz="0" w:space="0" w:color="auto"/>
            <w:left w:val="none" w:sz="0" w:space="0" w:color="auto"/>
            <w:bottom w:val="none" w:sz="0" w:space="0" w:color="auto"/>
            <w:right w:val="none" w:sz="0" w:space="0" w:color="auto"/>
          </w:divBdr>
        </w:div>
        <w:div w:id="863522407">
          <w:marLeft w:val="0"/>
          <w:marRight w:val="0"/>
          <w:marTop w:val="0"/>
          <w:marBottom w:val="0"/>
          <w:divBdr>
            <w:top w:val="none" w:sz="0" w:space="0" w:color="auto"/>
            <w:left w:val="none" w:sz="0" w:space="0" w:color="auto"/>
            <w:bottom w:val="none" w:sz="0" w:space="0" w:color="auto"/>
            <w:right w:val="none" w:sz="0" w:space="0" w:color="auto"/>
          </w:divBdr>
        </w:div>
      </w:divsChild>
    </w:div>
    <w:div w:id="1944919747">
      <w:bodyDiv w:val="1"/>
      <w:marLeft w:val="0"/>
      <w:marRight w:val="0"/>
      <w:marTop w:val="0"/>
      <w:marBottom w:val="0"/>
      <w:divBdr>
        <w:top w:val="none" w:sz="0" w:space="0" w:color="auto"/>
        <w:left w:val="none" w:sz="0" w:space="0" w:color="auto"/>
        <w:bottom w:val="none" w:sz="0" w:space="0" w:color="auto"/>
        <w:right w:val="none" w:sz="0" w:space="0" w:color="auto"/>
      </w:divBdr>
    </w:div>
    <w:div w:id="1983655411">
      <w:bodyDiv w:val="1"/>
      <w:marLeft w:val="0"/>
      <w:marRight w:val="0"/>
      <w:marTop w:val="0"/>
      <w:marBottom w:val="0"/>
      <w:divBdr>
        <w:top w:val="none" w:sz="0" w:space="0" w:color="auto"/>
        <w:left w:val="none" w:sz="0" w:space="0" w:color="auto"/>
        <w:bottom w:val="none" w:sz="0" w:space="0" w:color="auto"/>
        <w:right w:val="none" w:sz="0" w:space="0" w:color="auto"/>
      </w:divBdr>
    </w:div>
    <w:div w:id="1989897485">
      <w:bodyDiv w:val="1"/>
      <w:marLeft w:val="0"/>
      <w:marRight w:val="0"/>
      <w:marTop w:val="0"/>
      <w:marBottom w:val="0"/>
      <w:divBdr>
        <w:top w:val="none" w:sz="0" w:space="0" w:color="auto"/>
        <w:left w:val="none" w:sz="0" w:space="0" w:color="auto"/>
        <w:bottom w:val="none" w:sz="0" w:space="0" w:color="auto"/>
        <w:right w:val="none" w:sz="0" w:space="0" w:color="auto"/>
      </w:divBdr>
      <w:divsChild>
        <w:div w:id="1162163176">
          <w:marLeft w:val="0"/>
          <w:marRight w:val="0"/>
          <w:marTop w:val="0"/>
          <w:marBottom w:val="0"/>
          <w:divBdr>
            <w:top w:val="none" w:sz="0" w:space="0" w:color="auto"/>
            <w:left w:val="none" w:sz="0" w:space="0" w:color="auto"/>
            <w:bottom w:val="none" w:sz="0" w:space="0" w:color="auto"/>
            <w:right w:val="none" w:sz="0" w:space="0" w:color="auto"/>
          </w:divBdr>
        </w:div>
        <w:div w:id="736323361">
          <w:marLeft w:val="0"/>
          <w:marRight w:val="0"/>
          <w:marTop w:val="0"/>
          <w:marBottom w:val="0"/>
          <w:divBdr>
            <w:top w:val="none" w:sz="0" w:space="0" w:color="auto"/>
            <w:left w:val="none" w:sz="0" w:space="0" w:color="auto"/>
            <w:bottom w:val="none" w:sz="0" w:space="0" w:color="auto"/>
            <w:right w:val="none" w:sz="0" w:space="0" w:color="auto"/>
          </w:divBdr>
          <w:divsChild>
            <w:div w:id="557284304">
              <w:marLeft w:val="0"/>
              <w:marRight w:val="165"/>
              <w:marTop w:val="150"/>
              <w:marBottom w:val="0"/>
              <w:divBdr>
                <w:top w:val="none" w:sz="0" w:space="0" w:color="auto"/>
                <w:left w:val="none" w:sz="0" w:space="0" w:color="auto"/>
                <w:bottom w:val="none" w:sz="0" w:space="0" w:color="auto"/>
                <w:right w:val="none" w:sz="0" w:space="0" w:color="auto"/>
              </w:divBdr>
              <w:divsChild>
                <w:div w:id="2068140712">
                  <w:marLeft w:val="0"/>
                  <w:marRight w:val="0"/>
                  <w:marTop w:val="0"/>
                  <w:marBottom w:val="0"/>
                  <w:divBdr>
                    <w:top w:val="none" w:sz="0" w:space="0" w:color="auto"/>
                    <w:left w:val="none" w:sz="0" w:space="0" w:color="auto"/>
                    <w:bottom w:val="none" w:sz="0" w:space="0" w:color="auto"/>
                    <w:right w:val="none" w:sz="0" w:space="0" w:color="auto"/>
                  </w:divBdr>
                  <w:divsChild>
                    <w:div w:id="17897385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156551">
      <w:bodyDiv w:val="1"/>
      <w:marLeft w:val="0"/>
      <w:marRight w:val="0"/>
      <w:marTop w:val="0"/>
      <w:marBottom w:val="0"/>
      <w:divBdr>
        <w:top w:val="none" w:sz="0" w:space="0" w:color="auto"/>
        <w:left w:val="none" w:sz="0" w:space="0" w:color="auto"/>
        <w:bottom w:val="none" w:sz="0" w:space="0" w:color="auto"/>
        <w:right w:val="none" w:sz="0" w:space="0" w:color="auto"/>
      </w:divBdr>
    </w:div>
    <w:div w:id="2042777019">
      <w:bodyDiv w:val="1"/>
      <w:marLeft w:val="0"/>
      <w:marRight w:val="0"/>
      <w:marTop w:val="0"/>
      <w:marBottom w:val="0"/>
      <w:divBdr>
        <w:top w:val="none" w:sz="0" w:space="0" w:color="auto"/>
        <w:left w:val="none" w:sz="0" w:space="0" w:color="auto"/>
        <w:bottom w:val="none" w:sz="0" w:space="0" w:color="auto"/>
        <w:right w:val="none" w:sz="0" w:space="0" w:color="auto"/>
      </w:divBdr>
    </w:div>
    <w:div w:id="2044288002">
      <w:bodyDiv w:val="1"/>
      <w:marLeft w:val="0"/>
      <w:marRight w:val="0"/>
      <w:marTop w:val="0"/>
      <w:marBottom w:val="0"/>
      <w:divBdr>
        <w:top w:val="none" w:sz="0" w:space="0" w:color="auto"/>
        <w:left w:val="none" w:sz="0" w:space="0" w:color="auto"/>
        <w:bottom w:val="none" w:sz="0" w:space="0" w:color="auto"/>
        <w:right w:val="none" w:sz="0" w:space="0" w:color="auto"/>
      </w:divBdr>
    </w:div>
    <w:div w:id="2071347192">
      <w:bodyDiv w:val="1"/>
      <w:marLeft w:val="0"/>
      <w:marRight w:val="0"/>
      <w:marTop w:val="0"/>
      <w:marBottom w:val="0"/>
      <w:divBdr>
        <w:top w:val="none" w:sz="0" w:space="0" w:color="auto"/>
        <w:left w:val="none" w:sz="0" w:space="0" w:color="auto"/>
        <w:bottom w:val="none" w:sz="0" w:space="0" w:color="auto"/>
        <w:right w:val="none" w:sz="0" w:space="0" w:color="auto"/>
      </w:divBdr>
    </w:div>
    <w:div w:id="2093895528">
      <w:bodyDiv w:val="1"/>
      <w:marLeft w:val="0"/>
      <w:marRight w:val="0"/>
      <w:marTop w:val="0"/>
      <w:marBottom w:val="0"/>
      <w:divBdr>
        <w:top w:val="none" w:sz="0" w:space="0" w:color="auto"/>
        <w:left w:val="none" w:sz="0" w:space="0" w:color="auto"/>
        <w:bottom w:val="none" w:sz="0" w:space="0" w:color="auto"/>
        <w:right w:val="none" w:sz="0" w:space="0" w:color="auto"/>
      </w:divBdr>
      <w:divsChild>
        <w:div w:id="1317303678">
          <w:marLeft w:val="0"/>
          <w:marRight w:val="0"/>
          <w:marTop w:val="0"/>
          <w:marBottom w:val="0"/>
          <w:divBdr>
            <w:top w:val="none" w:sz="0" w:space="0" w:color="auto"/>
            <w:left w:val="none" w:sz="0" w:space="0" w:color="auto"/>
            <w:bottom w:val="none" w:sz="0" w:space="0" w:color="auto"/>
            <w:right w:val="none" w:sz="0" w:space="0" w:color="auto"/>
          </w:divBdr>
        </w:div>
        <w:div w:id="2064213483">
          <w:marLeft w:val="0"/>
          <w:marRight w:val="0"/>
          <w:marTop w:val="0"/>
          <w:marBottom w:val="0"/>
          <w:divBdr>
            <w:top w:val="none" w:sz="0" w:space="0" w:color="auto"/>
            <w:left w:val="none" w:sz="0" w:space="0" w:color="auto"/>
            <w:bottom w:val="none" w:sz="0" w:space="0" w:color="auto"/>
            <w:right w:val="none" w:sz="0" w:space="0" w:color="auto"/>
          </w:divBdr>
          <w:divsChild>
            <w:div w:id="1329673358">
              <w:marLeft w:val="0"/>
              <w:marRight w:val="165"/>
              <w:marTop w:val="150"/>
              <w:marBottom w:val="0"/>
              <w:divBdr>
                <w:top w:val="none" w:sz="0" w:space="0" w:color="auto"/>
                <w:left w:val="none" w:sz="0" w:space="0" w:color="auto"/>
                <w:bottom w:val="none" w:sz="0" w:space="0" w:color="auto"/>
                <w:right w:val="none" w:sz="0" w:space="0" w:color="auto"/>
              </w:divBdr>
              <w:divsChild>
                <w:div w:id="1783454381">
                  <w:marLeft w:val="0"/>
                  <w:marRight w:val="0"/>
                  <w:marTop w:val="0"/>
                  <w:marBottom w:val="0"/>
                  <w:divBdr>
                    <w:top w:val="none" w:sz="0" w:space="0" w:color="auto"/>
                    <w:left w:val="none" w:sz="0" w:space="0" w:color="auto"/>
                    <w:bottom w:val="none" w:sz="0" w:space="0" w:color="auto"/>
                    <w:right w:val="none" w:sz="0" w:space="0" w:color="auto"/>
                  </w:divBdr>
                  <w:divsChild>
                    <w:div w:id="239681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5381">
      <w:bodyDiv w:val="1"/>
      <w:marLeft w:val="0"/>
      <w:marRight w:val="0"/>
      <w:marTop w:val="0"/>
      <w:marBottom w:val="0"/>
      <w:divBdr>
        <w:top w:val="none" w:sz="0" w:space="0" w:color="auto"/>
        <w:left w:val="none" w:sz="0" w:space="0" w:color="auto"/>
        <w:bottom w:val="none" w:sz="0" w:space="0" w:color="auto"/>
        <w:right w:val="none" w:sz="0" w:space="0" w:color="auto"/>
      </w:divBdr>
      <w:divsChild>
        <w:div w:id="1637107317">
          <w:marLeft w:val="0"/>
          <w:marRight w:val="0"/>
          <w:marTop w:val="0"/>
          <w:marBottom w:val="0"/>
          <w:divBdr>
            <w:top w:val="none" w:sz="0" w:space="0" w:color="auto"/>
            <w:left w:val="none" w:sz="0" w:space="0" w:color="auto"/>
            <w:bottom w:val="none" w:sz="0" w:space="0" w:color="auto"/>
            <w:right w:val="none" w:sz="0" w:space="0" w:color="auto"/>
          </w:divBdr>
        </w:div>
        <w:div w:id="546989003">
          <w:marLeft w:val="0"/>
          <w:marRight w:val="0"/>
          <w:marTop w:val="0"/>
          <w:marBottom w:val="0"/>
          <w:divBdr>
            <w:top w:val="none" w:sz="0" w:space="0" w:color="auto"/>
            <w:left w:val="none" w:sz="0" w:space="0" w:color="auto"/>
            <w:bottom w:val="none" w:sz="0" w:space="0" w:color="auto"/>
            <w:right w:val="none" w:sz="0" w:space="0" w:color="auto"/>
          </w:divBdr>
          <w:divsChild>
            <w:div w:id="1134565841">
              <w:marLeft w:val="0"/>
              <w:marRight w:val="165"/>
              <w:marTop w:val="150"/>
              <w:marBottom w:val="0"/>
              <w:divBdr>
                <w:top w:val="none" w:sz="0" w:space="0" w:color="auto"/>
                <w:left w:val="none" w:sz="0" w:space="0" w:color="auto"/>
                <w:bottom w:val="none" w:sz="0" w:space="0" w:color="auto"/>
                <w:right w:val="none" w:sz="0" w:space="0" w:color="auto"/>
              </w:divBdr>
              <w:divsChild>
                <w:div w:id="355351845">
                  <w:marLeft w:val="0"/>
                  <w:marRight w:val="0"/>
                  <w:marTop w:val="0"/>
                  <w:marBottom w:val="0"/>
                  <w:divBdr>
                    <w:top w:val="none" w:sz="0" w:space="0" w:color="auto"/>
                    <w:left w:val="none" w:sz="0" w:space="0" w:color="auto"/>
                    <w:bottom w:val="none" w:sz="0" w:space="0" w:color="auto"/>
                    <w:right w:val="none" w:sz="0" w:space="0" w:color="auto"/>
                  </w:divBdr>
                  <w:divsChild>
                    <w:div w:id="2325473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491897">
      <w:bodyDiv w:val="1"/>
      <w:marLeft w:val="0"/>
      <w:marRight w:val="0"/>
      <w:marTop w:val="0"/>
      <w:marBottom w:val="0"/>
      <w:divBdr>
        <w:top w:val="none" w:sz="0" w:space="0" w:color="auto"/>
        <w:left w:val="none" w:sz="0" w:space="0" w:color="auto"/>
        <w:bottom w:val="none" w:sz="0" w:space="0" w:color="auto"/>
        <w:right w:val="none" w:sz="0" w:space="0" w:color="auto"/>
      </w:divBdr>
    </w:div>
    <w:div w:id="214473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gdash.io/blog/postgres-replication-gotchas.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gdash.io/blog/postgres-physical-replication.html"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nterprisedb.com/postgres-tutorials/postgresql-replication-and-automatic-failover-tutorial" TargetMode="External"/><Relationship Id="rId38" Type="http://schemas.openxmlformats.org/officeDocument/2006/relationships/hyperlink" Target="https://www.enterprisedb.com/postgres-tutorials/logical-replication-postgresql-explaine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ontent-www.enterprisedb.com/docs/pglogical/latest/failo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vertabelo.com/blog/postgresql-database-replication/" TargetMode="External"/><Relationship Id="rId37" Type="http://schemas.openxmlformats.org/officeDocument/2006/relationships/hyperlink" Target="https://severalnines.com/database-blog/overview-logical-replication-postgresql" TargetMode="External"/><Relationship Id="rId40" Type="http://schemas.openxmlformats.org/officeDocument/2006/relationships/hyperlink" Target="https://www.postgresql.org/docs/14/logical-replica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alingpostgres.com/tutorials/postgresql-streaming-repli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ntent-www.enterprisedb.com/docs/pglogical/latest/configuratio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ostgresql.org/docs/current/warm-standby.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36A21-D892-405F-8E3D-ED40FACE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27</Pages>
  <Words>7323</Words>
  <Characters>41745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Zalac</dc:creator>
  <cp:keywords/>
  <dc:description/>
  <cp:lastModifiedBy>MilanchS</cp:lastModifiedBy>
  <cp:revision>12</cp:revision>
  <dcterms:created xsi:type="dcterms:W3CDTF">2022-06-23T14:43:00Z</dcterms:created>
  <dcterms:modified xsi:type="dcterms:W3CDTF">2022-06-23T21:49:00Z</dcterms:modified>
</cp:coreProperties>
</file>