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B078" w14:textId="77777777" w:rsidR="00F25235" w:rsidRPr="00AA11E7" w:rsidRDefault="00F25235" w:rsidP="00F25235">
      <w:pPr>
        <w:pStyle w:val="Title"/>
        <w:jc w:val="right"/>
        <w:rPr>
          <w:rFonts w:cs="Arial"/>
        </w:rPr>
      </w:pPr>
      <w:r w:rsidRPr="00AA11E7">
        <w:rPr>
          <w:rFonts w:cs="Arial"/>
          <w:noProof/>
        </w:rPr>
        <w:drawing>
          <wp:inline distT="0" distB="0" distL="0" distR="0" wp14:anchorId="7622384A" wp14:editId="19D65F6E">
            <wp:extent cx="887730" cy="1183640"/>
            <wp:effectExtent l="0" t="0" r="7620" b="0"/>
            <wp:docPr id="4" name="Picture 4" descr="logoKropo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Kropov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B4BA" w14:textId="77777777" w:rsidR="00DE2A43" w:rsidRPr="00AA11E7" w:rsidRDefault="00F25235">
      <w:pPr>
        <w:pStyle w:val="Title"/>
        <w:jc w:val="right"/>
        <w:rPr>
          <w:rFonts w:cs="Arial"/>
        </w:rPr>
      </w:pPr>
      <w:proofErr w:type="spellStart"/>
      <w:r w:rsidRPr="00AA11E7">
        <w:rPr>
          <w:rFonts w:cs="Arial"/>
        </w:rPr>
        <w:t>queri</w:t>
      </w:r>
      <w:proofErr w:type="spellEnd"/>
    </w:p>
    <w:p w14:paraId="27AA01D6" w14:textId="77777777" w:rsidR="00DE2A43" w:rsidRPr="00AA11E7" w:rsidRDefault="00F25235">
      <w:pPr>
        <w:pStyle w:val="Title"/>
        <w:jc w:val="right"/>
        <w:rPr>
          <w:rFonts w:cs="Arial"/>
          <w:lang w:val="bs-Latn-BA"/>
        </w:rPr>
      </w:pPr>
      <w:proofErr w:type="spellStart"/>
      <w:r w:rsidRPr="00AA11E7">
        <w:rPr>
          <w:rFonts w:cs="Arial"/>
        </w:rPr>
        <w:t>Realizacija</w:t>
      </w:r>
      <w:proofErr w:type="spellEnd"/>
      <w:r w:rsidRPr="00AA11E7">
        <w:rPr>
          <w:rFonts w:cs="Arial"/>
        </w:rPr>
        <w:t xml:space="preserve"> </w:t>
      </w:r>
      <w:proofErr w:type="spellStart"/>
      <w:r w:rsidRPr="00AA11E7">
        <w:rPr>
          <w:rFonts w:cs="Arial"/>
        </w:rPr>
        <w:t>slu</w:t>
      </w:r>
      <w:proofErr w:type="spellEnd"/>
      <w:r w:rsidRPr="00AA11E7">
        <w:rPr>
          <w:rFonts w:cs="Arial"/>
          <w:lang w:val="bs-Latn-BA"/>
        </w:rPr>
        <w:t>čajeva korištenja</w:t>
      </w:r>
      <w:r w:rsidR="00F97FAA" w:rsidRPr="00AA11E7">
        <w:rPr>
          <w:rFonts w:cs="Arial"/>
          <w:lang w:val="bs-Latn-BA"/>
        </w:rPr>
        <w:t xml:space="preserve"> – dodavanje entiteta</w:t>
      </w:r>
    </w:p>
    <w:p w14:paraId="40154669" w14:textId="77777777" w:rsidR="00DE2A43" w:rsidRPr="00AA11E7" w:rsidRDefault="00DE2A43">
      <w:pPr>
        <w:pStyle w:val="Title"/>
        <w:jc w:val="right"/>
        <w:rPr>
          <w:rFonts w:cs="Arial"/>
        </w:rPr>
      </w:pPr>
    </w:p>
    <w:p w14:paraId="0B3AF18E" w14:textId="77777777" w:rsidR="00DE2A43" w:rsidRPr="00AA11E7" w:rsidRDefault="00F25235">
      <w:pPr>
        <w:pStyle w:val="Title"/>
        <w:jc w:val="right"/>
        <w:rPr>
          <w:rFonts w:cs="Arial"/>
          <w:sz w:val="28"/>
        </w:rPr>
      </w:pPr>
      <w:proofErr w:type="spellStart"/>
      <w:r w:rsidRPr="00AA11E7">
        <w:rPr>
          <w:rFonts w:cs="Arial"/>
          <w:sz w:val="28"/>
        </w:rPr>
        <w:t>Verzija</w:t>
      </w:r>
      <w:proofErr w:type="spellEnd"/>
      <w:r w:rsidRPr="00AA11E7">
        <w:rPr>
          <w:rFonts w:cs="Arial"/>
          <w:sz w:val="28"/>
        </w:rPr>
        <w:t xml:space="preserve"> 1.0</w:t>
      </w:r>
    </w:p>
    <w:p w14:paraId="6F518C08" w14:textId="77777777" w:rsidR="00DE2A43" w:rsidRPr="00AA11E7" w:rsidRDefault="00DE2A43">
      <w:pPr>
        <w:rPr>
          <w:rFonts w:ascii="Arial" w:hAnsi="Arial" w:cs="Arial"/>
        </w:rPr>
        <w:sectPr w:rsidR="00DE2A43" w:rsidRPr="00AA11E7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675F8A2" w14:textId="77777777" w:rsidR="00DE2A43" w:rsidRPr="00AA11E7" w:rsidRDefault="00793C95">
      <w:pPr>
        <w:pStyle w:val="Title"/>
        <w:rPr>
          <w:rFonts w:cs="Arial"/>
        </w:rPr>
      </w:pPr>
      <w:proofErr w:type="spellStart"/>
      <w:r w:rsidRPr="00AA11E7">
        <w:rPr>
          <w:rFonts w:cs="Arial"/>
        </w:rPr>
        <w:lastRenderedPageBreak/>
        <w:t>Istorija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2A43" w:rsidRPr="00AA11E7" w14:paraId="3B92F15D" w14:textId="77777777">
        <w:tc>
          <w:tcPr>
            <w:tcW w:w="2304" w:type="dxa"/>
          </w:tcPr>
          <w:p w14:paraId="16D01DB8" w14:textId="77777777" w:rsidR="00DE2A43" w:rsidRPr="00AA11E7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AA11E7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1152" w:type="dxa"/>
          </w:tcPr>
          <w:p w14:paraId="4910DE88" w14:textId="77777777" w:rsidR="00DE2A43" w:rsidRPr="00AA11E7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A11E7">
              <w:rPr>
                <w:rFonts w:ascii="Arial" w:hAnsi="Arial" w:cs="Arial"/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2735D436" w14:textId="77777777" w:rsidR="00DE2A43" w:rsidRPr="00AA11E7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A11E7">
              <w:rPr>
                <w:rFonts w:ascii="Arial" w:hAnsi="Arial" w:cs="Arial"/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571AD60F" w14:textId="77777777" w:rsidR="00DE2A43" w:rsidRPr="00AA11E7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AA11E7">
              <w:rPr>
                <w:rFonts w:ascii="Arial" w:hAnsi="Arial" w:cs="Arial"/>
                <w:b/>
              </w:rPr>
              <w:t>Autor</w:t>
            </w:r>
          </w:p>
        </w:tc>
      </w:tr>
      <w:tr w:rsidR="00DE2A43" w:rsidRPr="00AA11E7" w14:paraId="63B68FF4" w14:textId="77777777">
        <w:tc>
          <w:tcPr>
            <w:tcW w:w="2304" w:type="dxa"/>
          </w:tcPr>
          <w:p w14:paraId="0F42568D" w14:textId="77777777" w:rsidR="00DE2A43" w:rsidRPr="00AA11E7" w:rsidRDefault="00793C95">
            <w:pPr>
              <w:pStyle w:val="Tabletext"/>
              <w:rPr>
                <w:rFonts w:ascii="Arial" w:hAnsi="Arial" w:cs="Arial"/>
              </w:rPr>
            </w:pPr>
            <w:r w:rsidRPr="00AA11E7">
              <w:rPr>
                <w:rFonts w:ascii="Arial" w:hAnsi="Arial" w:cs="Arial"/>
              </w:rPr>
              <w:t>10/03/2023</w:t>
            </w:r>
          </w:p>
        </w:tc>
        <w:tc>
          <w:tcPr>
            <w:tcW w:w="1152" w:type="dxa"/>
          </w:tcPr>
          <w:p w14:paraId="7EFF29EC" w14:textId="77777777" w:rsidR="00DE2A43" w:rsidRPr="00AA11E7" w:rsidRDefault="00793C95">
            <w:pPr>
              <w:pStyle w:val="Tabletext"/>
              <w:rPr>
                <w:rFonts w:ascii="Arial" w:hAnsi="Arial" w:cs="Arial"/>
              </w:rPr>
            </w:pPr>
            <w:r w:rsidRPr="00AA11E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1DF8469C" w14:textId="77777777" w:rsidR="00DE2A43" w:rsidRPr="00AA11E7" w:rsidRDefault="00793C95" w:rsidP="00793C95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A11E7">
              <w:rPr>
                <w:rFonts w:ascii="Arial" w:hAnsi="Arial" w:cs="Arial"/>
              </w:rPr>
              <w:t>Inicijalna</w:t>
            </w:r>
            <w:proofErr w:type="spellEnd"/>
            <w:r w:rsidRPr="00AA11E7">
              <w:rPr>
                <w:rFonts w:ascii="Arial" w:hAnsi="Arial" w:cs="Arial"/>
              </w:rPr>
              <w:t xml:space="preserve"> </w:t>
            </w:r>
            <w:proofErr w:type="spellStart"/>
            <w:r w:rsidRPr="00AA11E7">
              <w:rPr>
                <w:rFonts w:ascii="Arial" w:hAnsi="Arial" w:cs="Arial"/>
              </w:rPr>
              <w:t>verzija</w:t>
            </w:r>
            <w:proofErr w:type="spellEnd"/>
            <w:r w:rsidRPr="00AA11E7">
              <w:rPr>
                <w:rFonts w:ascii="Arial" w:hAnsi="Arial" w:cs="Arial"/>
              </w:rPr>
              <w:t xml:space="preserve"> </w:t>
            </w:r>
            <w:proofErr w:type="spellStart"/>
            <w:r w:rsidRPr="00AA11E7">
              <w:rPr>
                <w:rFonts w:ascii="Arial" w:hAnsi="Arial" w:cs="Arial"/>
              </w:rPr>
              <w:t>dokumenta</w:t>
            </w:r>
            <w:proofErr w:type="spellEnd"/>
          </w:p>
        </w:tc>
        <w:tc>
          <w:tcPr>
            <w:tcW w:w="2304" w:type="dxa"/>
          </w:tcPr>
          <w:p w14:paraId="58B99C85" w14:textId="77777777" w:rsidR="00DE2A43" w:rsidRPr="00AA11E7" w:rsidRDefault="00793C95" w:rsidP="00793C95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A11E7">
              <w:rPr>
                <w:rFonts w:ascii="Arial" w:hAnsi="Arial" w:cs="Arial"/>
              </w:rPr>
              <w:t>Fejzullah</w:t>
            </w:r>
            <w:proofErr w:type="spellEnd"/>
            <w:r w:rsidRPr="00AA11E7">
              <w:rPr>
                <w:rFonts w:ascii="Arial" w:hAnsi="Arial" w:cs="Arial"/>
              </w:rPr>
              <w:t xml:space="preserve"> </w:t>
            </w:r>
            <w:proofErr w:type="spellStart"/>
            <w:r w:rsidRPr="00AA11E7">
              <w:rPr>
                <w:rFonts w:ascii="Arial" w:hAnsi="Arial" w:cs="Arial"/>
              </w:rPr>
              <w:t>Ždralović</w:t>
            </w:r>
            <w:proofErr w:type="spellEnd"/>
          </w:p>
        </w:tc>
      </w:tr>
      <w:tr w:rsidR="00DE2A43" w:rsidRPr="00AA11E7" w14:paraId="31F5D454" w14:textId="77777777">
        <w:tc>
          <w:tcPr>
            <w:tcW w:w="2304" w:type="dxa"/>
          </w:tcPr>
          <w:p w14:paraId="6DBD6439" w14:textId="7D2A0353" w:rsidR="00DE2A43" w:rsidRPr="00AA11E7" w:rsidRDefault="00470083">
            <w:pPr>
              <w:pStyle w:val="Tabletext"/>
              <w:rPr>
                <w:rFonts w:ascii="Arial" w:hAnsi="Arial" w:cs="Arial"/>
              </w:rPr>
            </w:pPr>
            <w:r w:rsidRPr="00AA11E7">
              <w:rPr>
                <w:rFonts w:ascii="Arial" w:hAnsi="Arial" w:cs="Arial"/>
              </w:rPr>
              <w:t>01/04/2023</w:t>
            </w:r>
          </w:p>
        </w:tc>
        <w:tc>
          <w:tcPr>
            <w:tcW w:w="1152" w:type="dxa"/>
          </w:tcPr>
          <w:p w14:paraId="15BABDB8" w14:textId="7B004B07" w:rsidR="00DE2A43" w:rsidRPr="00AA11E7" w:rsidRDefault="00470083">
            <w:pPr>
              <w:pStyle w:val="Tabletext"/>
              <w:rPr>
                <w:rFonts w:ascii="Arial" w:hAnsi="Arial" w:cs="Arial"/>
              </w:rPr>
            </w:pPr>
            <w:r w:rsidRPr="00AA11E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380CFB9C" w14:textId="4059186D" w:rsidR="00DE2A43" w:rsidRPr="00AA11E7" w:rsidRDefault="00470083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AA11E7">
              <w:rPr>
                <w:rFonts w:ascii="Arial" w:hAnsi="Arial" w:cs="Arial"/>
              </w:rPr>
              <w:t>Dopuna</w:t>
            </w:r>
            <w:proofErr w:type="spellEnd"/>
            <w:r w:rsidRPr="00AA11E7">
              <w:rPr>
                <w:rFonts w:ascii="Arial" w:hAnsi="Arial" w:cs="Arial"/>
              </w:rPr>
              <w:t xml:space="preserve"> </w:t>
            </w:r>
            <w:proofErr w:type="spellStart"/>
            <w:r w:rsidRPr="00AA11E7">
              <w:rPr>
                <w:rFonts w:ascii="Arial" w:hAnsi="Arial" w:cs="Arial"/>
              </w:rPr>
              <w:t>dokumenta</w:t>
            </w:r>
            <w:proofErr w:type="spellEnd"/>
          </w:p>
        </w:tc>
        <w:tc>
          <w:tcPr>
            <w:tcW w:w="2304" w:type="dxa"/>
          </w:tcPr>
          <w:p w14:paraId="651D5940" w14:textId="3CEDAA30" w:rsidR="00DE2A43" w:rsidRPr="00AA11E7" w:rsidRDefault="00470083">
            <w:pPr>
              <w:pStyle w:val="Tabletext"/>
              <w:rPr>
                <w:rFonts w:ascii="Arial" w:hAnsi="Arial" w:cs="Arial"/>
              </w:rPr>
            </w:pPr>
            <w:r w:rsidRPr="00AA11E7">
              <w:rPr>
                <w:rFonts w:ascii="Arial" w:hAnsi="Arial" w:cs="Arial"/>
              </w:rPr>
              <w:t>Tamara Borovina</w:t>
            </w:r>
          </w:p>
        </w:tc>
      </w:tr>
      <w:tr w:rsidR="00DE2A43" w:rsidRPr="00AA11E7" w14:paraId="51E4E485" w14:textId="77777777">
        <w:tc>
          <w:tcPr>
            <w:tcW w:w="2304" w:type="dxa"/>
          </w:tcPr>
          <w:p w14:paraId="3EDF5975" w14:textId="77777777" w:rsidR="00DE2A43" w:rsidRPr="00AA11E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1977A729" w14:textId="77777777" w:rsidR="00DE2A43" w:rsidRPr="00AA11E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1E549894" w14:textId="77777777" w:rsidR="00DE2A43" w:rsidRPr="00AA11E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2E6E2096" w14:textId="77777777" w:rsidR="00DE2A43" w:rsidRPr="00AA11E7" w:rsidRDefault="00DE2A43">
            <w:pPr>
              <w:pStyle w:val="Tabletext"/>
              <w:rPr>
                <w:rFonts w:ascii="Arial" w:hAnsi="Arial" w:cs="Arial"/>
              </w:rPr>
            </w:pPr>
          </w:p>
        </w:tc>
      </w:tr>
      <w:tr w:rsidR="00DE2A43" w:rsidRPr="00AA11E7" w14:paraId="4C3D6E70" w14:textId="77777777">
        <w:tc>
          <w:tcPr>
            <w:tcW w:w="2304" w:type="dxa"/>
          </w:tcPr>
          <w:p w14:paraId="551FADD6" w14:textId="77777777" w:rsidR="00DE2A43" w:rsidRPr="00AA11E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3B5CDDAF" w14:textId="77777777" w:rsidR="00DE2A43" w:rsidRPr="00AA11E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4B14E79" w14:textId="77777777" w:rsidR="00DE2A43" w:rsidRPr="00AA11E7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511C783C" w14:textId="77777777" w:rsidR="00DE2A43" w:rsidRPr="00AA11E7" w:rsidRDefault="00DE2A43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6BC293F4" w14:textId="77777777" w:rsidR="00DE2A43" w:rsidRPr="00AA11E7" w:rsidRDefault="00DE2A43">
      <w:pPr>
        <w:rPr>
          <w:rFonts w:ascii="Arial" w:hAnsi="Arial" w:cs="Arial"/>
        </w:rPr>
      </w:pPr>
    </w:p>
    <w:p w14:paraId="22B2EC9B" w14:textId="77777777" w:rsidR="00DE2A43" w:rsidRPr="00AA11E7" w:rsidRDefault="00AD431F">
      <w:pPr>
        <w:pStyle w:val="Title"/>
        <w:rPr>
          <w:rFonts w:cs="Arial"/>
        </w:rPr>
      </w:pPr>
      <w:r w:rsidRPr="00AA11E7">
        <w:rPr>
          <w:rFonts w:cs="Arial"/>
        </w:rPr>
        <w:br w:type="page"/>
      </w:r>
      <w:proofErr w:type="spellStart"/>
      <w:r w:rsidR="00396A59" w:rsidRPr="00AA11E7">
        <w:rPr>
          <w:rFonts w:cs="Arial"/>
        </w:rPr>
        <w:lastRenderedPageBreak/>
        <w:t>Sadržaj</w:t>
      </w:r>
      <w:proofErr w:type="spellEnd"/>
    </w:p>
    <w:p w14:paraId="452BBE9D" w14:textId="77777777" w:rsidR="00B14BAE" w:rsidRPr="00AA11E7" w:rsidRDefault="00AD431F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AA11E7">
        <w:rPr>
          <w:rFonts w:ascii="Arial" w:hAnsi="Arial" w:cs="Arial"/>
        </w:rPr>
        <w:fldChar w:fldCharType="begin"/>
      </w:r>
      <w:r w:rsidRPr="00AA11E7">
        <w:rPr>
          <w:rFonts w:ascii="Arial" w:hAnsi="Arial" w:cs="Arial"/>
        </w:rPr>
        <w:instrText xml:space="preserve"> TOC \o "1-3" </w:instrText>
      </w:r>
      <w:r w:rsidRPr="00AA11E7">
        <w:rPr>
          <w:rFonts w:ascii="Arial" w:hAnsi="Arial" w:cs="Arial"/>
        </w:rPr>
        <w:fldChar w:fldCharType="separate"/>
      </w:r>
      <w:r w:rsidR="00B14BAE" w:rsidRPr="00AA11E7">
        <w:rPr>
          <w:rFonts w:ascii="Arial" w:hAnsi="Arial" w:cs="Arial"/>
          <w:noProof/>
        </w:rPr>
        <w:t>1.</w:t>
      </w:r>
      <w:r w:rsidR="00B14BAE" w:rsidRPr="00AA11E7">
        <w:rPr>
          <w:rFonts w:ascii="Arial" w:eastAsiaTheme="minorEastAsia" w:hAnsi="Arial" w:cs="Arial"/>
          <w:noProof/>
          <w:sz w:val="22"/>
          <w:szCs w:val="22"/>
        </w:rPr>
        <w:tab/>
      </w:r>
      <w:r w:rsidR="00B14BAE" w:rsidRPr="00AA11E7">
        <w:rPr>
          <w:rFonts w:ascii="Arial" w:hAnsi="Arial" w:cs="Arial"/>
          <w:noProof/>
        </w:rPr>
        <w:t>Uvod</w:t>
      </w:r>
      <w:r w:rsidR="00B14BAE" w:rsidRPr="00AA11E7">
        <w:rPr>
          <w:rFonts w:ascii="Arial" w:hAnsi="Arial" w:cs="Arial"/>
          <w:noProof/>
        </w:rPr>
        <w:tab/>
      </w:r>
      <w:r w:rsidR="00B14BAE" w:rsidRPr="00AA11E7">
        <w:rPr>
          <w:rFonts w:ascii="Arial" w:hAnsi="Arial" w:cs="Arial"/>
          <w:noProof/>
        </w:rPr>
        <w:fldChar w:fldCharType="begin"/>
      </w:r>
      <w:r w:rsidR="00B14BAE" w:rsidRPr="00AA11E7">
        <w:rPr>
          <w:rFonts w:ascii="Arial" w:hAnsi="Arial" w:cs="Arial"/>
          <w:noProof/>
        </w:rPr>
        <w:instrText xml:space="preserve"> PAGEREF _Toc130934058 \h </w:instrText>
      </w:r>
      <w:r w:rsidR="00B14BAE" w:rsidRPr="00AA11E7">
        <w:rPr>
          <w:rFonts w:ascii="Arial" w:hAnsi="Arial" w:cs="Arial"/>
          <w:noProof/>
        </w:rPr>
      </w:r>
      <w:r w:rsidR="00B14BAE" w:rsidRPr="00AA11E7">
        <w:rPr>
          <w:rFonts w:ascii="Arial" w:hAnsi="Arial" w:cs="Arial"/>
          <w:noProof/>
        </w:rPr>
        <w:fldChar w:fldCharType="separate"/>
      </w:r>
      <w:r w:rsidR="00B14BAE" w:rsidRPr="00AA11E7">
        <w:rPr>
          <w:rFonts w:ascii="Arial" w:hAnsi="Arial" w:cs="Arial"/>
          <w:noProof/>
        </w:rPr>
        <w:t>4</w:t>
      </w:r>
      <w:r w:rsidR="00B14BAE" w:rsidRPr="00AA11E7">
        <w:rPr>
          <w:rFonts w:ascii="Arial" w:hAnsi="Arial" w:cs="Arial"/>
          <w:noProof/>
        </w:rPr>
        <w:fldChar w:fldCharType="end"/>
      </w:r>
    </w:p>
    <w:p w14:paraId="3A3C71BD" w14:textId="77777777" w:rsidR="00B14BAE" w:rsidRPr="00AA11E7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AA11E7">
        <w:rPr>
          <w:rFonts w:ascii="Arial" w:hAnsi="Arial" w:cs="Arial"/>
          <w:noProof/>
        </w:rPr>
        <w:t>1.1</w:t>
      </w:r>
      <w:r w:rsidRPr="00AA11E7">
        <w:rPr>
          <w:rFonts w:ascii="Arial" w:eastAsiaTheme="minorEastAsia" w:hAnsi="Arial" w:cs="Arial"/>
          <w:noProof/>
          <w:sz w:val="22"/>
          <w:szCs w:val="22"/>
        </w:rPr>
        <w:tab/>
      </w:r>
      <w:r w:rsidRPr="00AA11E7">
        <w:rPr>
          <w:rFonts w:ascii="Arial" w:hAnsi="Arial" w:cs="Arial"/>
          <w:noProof/>
        </w:rPr>
        <w:t>Svrha</w:t>
      </w:r>
      <w:r w:rsidRPr="00AA11E7">
        <w:rPr>
          <w:rFonts w:ascii="Arial" w:hAnsi="Arial" w:cs="Arial"/>
          <w:noProof/>
        </w:rPr>
        <w:tab/>
      </w:r>
      <w:r w:rsidRPr="00AA11E7">
        <w:rPr>
          <w:rFonts w:ascii="Arial" w:hAnsi="Arial" w:cs="Arial"/>
          <w:noProof/>
        </w:rPr>
        <w:fldChar w:fldCharType="begin"/>
      </w:r>
      <w:r w:rsidRPr="00AA11E7">
        <w:rPr>
          <w:rFonts w:ascii="Arial" w:hAnsi="Arial" w:cs="Arial"/>
          <w:noProof/>
        </w:rPr>
        <w:instrText xml:space="preserve"> PAGEREF _Toc130934059 \h </w:instrText>
      </w:r>
      <w:r w:rsidRPr="00AA11E7">
        <w:rPr>
          <w:rFonts w:ascii="Arial" w:hAnsi="Arial" w:cs="Arial"/>
          <w:noProof/>
        </w:rPr>
      </w:r>
      <w:r w:rsidRPr="00AA11E7">
        <w:rPr>
          <w:rFonts w:ascii="Arial" w:hAnsi="Arial" w:cs="Arial"/>
          <w:noProof/>
        </w:rPr>
        <w:fldChar w:fldCharType="separate"/>
      </w:r>
      <w:r w:rsidRPr="00AA11E7">
        <w:rPr>
          <w:rFonts w:ascii="Arial" w:hAnsi="Arial" w:cs="Arial"/>
          <w:noProof/>
        </w:rPr>
        <w:t>4</w:t>
      </w:r>
      <w:r w:rsidRPr="00AA11E7">
        <w:rPr>
          <w:rFonts w:ascii="Arial" w:hAnsi="Arial" w:cs="Arial"/>
          <w:noProof/>
        </w:rPr>
        <w:fldChar w:fldCharType="end"/>
      </w:r>
    </w:p>
    <w:p w14:paraId="3BE43E4C" w14:textId="77777777" w:rsidR="00B14BAE" w:rsidRPr="00AA11E7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AA11E7">
        <w:rPr>
          <w:rFonts w:ascii="Arial" w:hAnsi="Arial" w:cs="Arial"/>
          <w:noProof/>
        </w:rPr>
        <w:t>1.2</w:t>
      </w:r>
      <w:r w:rsidRPr="00AA11E7">
        <w:rPr>
          <w:rFonts w:ascii="Arial" w:eastAsiaTheme="minorEastAsia" w:hAnsi="Arial" w:cs="Arial"/>
          <w:noProof/>
          <w:sz w:val="22"/>
          <w:szCs w:val="22"/>
        </w:rPr>
        <w:tab/>
      </w:r>
      <w:r w:rsidRPr="00AA11E7">
        <w:rPr>
          <w:rFonts w:ascii="Arial" w:hAnsi="Arial" w:cs="Arial"/>
          <w:noProof/>
        </w:rPr>
        <w:t>Obim</w:t>
      </w:r>
      <w:r w:rsidRPr="00AA11E7">
        <w:rPr>
          <w:rFonts w:ascii="Arial" w:hAnsi="Arial" w:cs="Arial"/>
          <w:noProof/>
        </w:rPr>
        <w:tab/>
      </w:r>
      <w:r w:rsidRPr="00AA11E7">
        <w:rPr>
          <w:rFonts w:ascii="Arial" w:hAnsi="Arial" w:cs="Arial"/>
          <w:noProof/>
        </w:rPr>
        <w:fldChar w:fldCharType="begin"/>
      </w:r>
      <w:r w:rsidRPr="00AA11E7">
        <w:rPr>
          <w:rFonts w:ascii="Arial" w:hAnsi="Arial" w:cs="Arial"/>
          <w:noProof/>
        </w:rPr>
        <w:instrText xml:space="preserve"> PAGEREF _Toc130934060 \h </w:instrText>
      </w:r>
      <w:r w:rsidRPr="00AA11E7">
        <w:rPr>
          <w:rFonts w:ascii="Arial" w:hAnsi="Arial" w:cs="Arial"/>
          <w:noProof/>
        </w:rPr>
      </w:r>
      <w:r w:rsidRPr="00AA11E7">
        <w:rPr>
          <w:rFonts w:ascii="Arial" w:hAnsi="Arial" w:cs="Arial"/>
          <w:noProof/>
        </w:rPr>
        <w:fldChar w:fldCharType="separate"/>
      </w:r>
      <w:r w:rsidRPr="00AA11E7">
        <w:rPr>
          <w:rFonts w:ascii="Arial" w:hAnsi="Arial" w:cs="Arial"/>
          <w:noProof/>
        </w:rPr>
        <w:t>4</w:t>
      </w:r>
      <w:r w:rsidRPr="00AA11E7">
        <w:rPr>
          <w:rFonts w:ascii="Arial" w:hAnsi="Arial" w:cs="Arial"/>
          <w:noProof/>
        </w:rPr>
        <w:fldChar w:fldCharType="end"/>
      </w:r>
    </w:p>
    <w:p w14:paraId="3E36ACE5" w14:textId="77777777" w:rsidR="00B14BAE" w:rsidRPr="00AA11E7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AA11E7">
        <w:rPr>
          <w:rFonts w:ascii="Arial" w:hAnsi="Arial" w:cs="Arial"/>
          <w:noProof/>
        </w:rPr>
        <w:t>1.3</w:t>
      </w:r>
      <w:r w:rsidRPr="00AA11E7">
        <w:rPr>
          <w:rFonts w:ascii="Arial" w:eastAsiaTheme="minorEastAsia" w:hAnsi="Arial" w:cs="Arial"/>
          <w:noProof/>
          <w:sz w:val="22"/>
          <w:szCs w:val="22"/>
        </w:rPr>
        <w:tab/>
      </w:r>
      <w:r w:rsidRPr="00AA11E7">
        <w:rPr>
          <w:rFonts w:ascii="Arial" w:hAnsi="Arial" w:cs="Arial"/>
          <w:noProof/>
        </w:rPr>
        <w:t>Definicije, akronimi i skraćenice</w:t>
      </w:r>
      <w:r w:rsidRPr="00AA11E7">
        <w:rPr>
          <w:rFonts w:ascii="Arial" w:hAnsi="Arial" w:cs="Arial"/>
          <w:noProof/>
        </w:rPr>
        <w:tab/>
      </w:r>
      <w:r w:rsidRPr="00AA11E7">
        <w:rPr>
          <w:rFonts w:ascii="Arial" w:hAnsi="Arial" w:cs="Arial"/>
          <w:noProof/>
        </w:rPr>
        <w:fldChar w:fldCharType="begin"/>
      </w:r>
      <w:r w:rsidRPr="00AA11E7">
        <w:rPr>
          <w:rFonts w:ascii="Arial" w:hAnsi="Arial" w:cs="Arial"/>
          <w:noProof/>
        </w:rPr>
        <w:instrText xml:space="preserve"> PAGEREF _Toc130934061 \h </w:instrText>
      </w:r>
      <w:r w:rsidRPr="00AA11E7">
        <w:rPr>
          <w:rFonts w:ascii="Arial" w:hAnsi="Arial" w:cs="Arial"/>
          <w:noProof/>
        </w:rPr>
      </w:r>
      <w:r w:rsidRPr="00AA11E7">
        <w:rPr>
          <w:rFonts w:ascii="Arial" w:hAnsi="Arial" w:cs="Arial"/>
          <w:noProof/>
        </w:rPr>
        <w:fldChar w:fldCharType="separate"/>
      </w:r>
      <w:r w:rsidRPr="00AA11E7">
        <w:rPr>
          <w:rFonts w:ascii="Arial" w:hAnsi="Arial" w:cs="Arial"/>
          <w:noProof/>
        </w:rPr>
        <w:t>4</w:t>
      </w:r>
      <w:r w:rsidRPr="00AA11E7">
        <w:rPr>
          <w:rFonts w:ascii="Arial" w:hAnsi="Arial" w:cs="Arial"/>
          <w:noProof/>
        </w:rPr>
        <w:fldChar w:fldCharType="end"/>
      </w:r>
    </w:p>
    <w:p w14:paraId="5293AB60" w14:textId="77777777" w:rsidR="00B14BAE" w:rsidRPr="00AA11E7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AA11E7">
        <w:rPr>
          <w:rFonts w:ascii="Arial" w:hAnsi="Arial" w:cs="Arial"/>
          <w:noProof/>
        </w:rPr>
        <w:t>1.4</w:t>
      </w:r>
      <w:r w:rsidRPr="00AA11E7">
        <w:rPr>
          <w:rFonts w:ascii="Arial" w:eastAsiaTheme="minorEastAsia" w:hAnsi="Arial" w:cs="Arial"/>
          <w:noProof/>
          <w:sz w:val="22"/>
          <w:szCs w:val="22"/>
        </w:rPr>
        <w:tab/>
      </w:r>
      <w:r w:rsidRPr="00AA11E7">
        <w:rPr>
          <w:rFonts w:ascii="Arial" w:hAnsi="Arial" w:cs="Arial"/>
          <w:noProof/>
        </w:rPr>
        <w:t>Pregled</w:t>
      </w:r>
      <w:r w:rsidRPr="00AA11E7">
        <w:rPr>
          <w:rFonts w:ascii="Arial" w:hAnsi="Arial" w:cs="Arial"/>
          <w:noProof/>
        </w:rPr>
        <w:tab/>
      </w:r>
      <w:r w:rsidRPr="00AA11E7">
        <w:rPr>
          <w:rFonts w:ascii="Arial" w:hAnsi="Arial" w:cs="Arial"/>
          <w:noProof/>
        </w:rPr>
        <w:fldChar w:fldCharType="begin"/>
      </w:r>
      <w:r w:rsidRPr="00AA11E7">
        <w:rPr>
          <w:rFonts w:ascii="Arial" w:hAnsi="Arial" w:cs="Arial"/>
          <w:noProof/>
        </w:rPr>
        <w:instrText xml:space="preserve"> PAGEREF _Toc130934062 \h </w:instrText>
      </w:r>
      <w:r w:rsidRPr="00AA11E7">
        <w:rPr>
          <w:rFonts w:ascii="Arial" w:hAnsi="Arial" w:cs="Arial"/>
          <w:noProof/>
        </w:rPr>
      </w:r>
      <w:r w:rsidRPr="00AA11E7">
        <w:rPr>
          <w:rFonts w:ascii="Arial" w:hAnsi="Arial" w:cs="Arial"/>
          <w:noProof/>
        </w:rPr>
        <w:fldChar w:fldCharType="separate"/>
      </w:r>
      <w:r w:rsidRPr="00AA11E7">
        <w:rPr>
          <w:rFonts w:ascii="Arial" w:hAnsi="Arial" w:cs="Arial"/>
          <w:noProof/>
        </w:rPr>
        <w:t>4</w:t>
      </w:r>
      <w:r w:rsidRPr="00AA11E7">
        <w:rPr>
          <w:rFonts w:ascii="Arial" w:hAnsi="Arial" w:cs="Arial"/>
          <w:noProof/>
        </w:rPr>
        <w:fldChar w:fldCharType="end"/>
      </w:r>
    </w:p>
    <w:p w14:paraId="06226815" w14:textId="77777777" w:rsidR="00B14BAE" w:rsidRPr="00AA11E7" w:rsidRDefault="00B14BAE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AA11E7">
        <w:rPr>
          <w:rFonts w:ascii="Arial" w:hAnsi="Arial" w:cs="Arial"/>
          <w:noProof/>
        </w:rPr>
        <w:t>2.</w:t>
      </w:r>
      <w:r w:rsidRPr="00AA11E7">
        <w:rPr>
          <w:rFonts w:ascii="Arial" w:eastAsiaTheme="minorEastAsia" w:hAnsi="Arial" w:cs="Arial"/>
          <w:noProof/>
          <w:sz w:val="22"/>
          <w:szCs w:val="22"/>
        </w:rPr>
        <w:tab/>
      </w:r>
      <w:r w:rsidRPr="00AA11E7">
        <w:rPr>
          <w:rFonts w:ascii="Arial" w:hAnsi="Arial" w:cs="Arial"/>
          <w:noProof/>
        </w:rPr>
        <w:t>Tok događaja — dizajn</w:t>
      </w:r>
      <w:r w:rsidRPr="00AA11E7">
        <w:rPr>
          <w:rFonts w:ascii="Arial" w:hAnsi="Arial" w:cs="Arial"/>
          <w:noProof/>
        </w:rPr>
        <w:tab/>
      </w:r>
      <w:r w:rsidRPr="00AA11E7">
        <w:rPr>
          <w:rFonts w:ascii="Arial" w:hAnsi="Arial" w:cs="Arial"/>
          <w:noProof/>
        </w:rPr>
        <w:fldChar w:fldCharType="begin"/>
      </w:r>
      <w:r w:rsidRPr="00AA11E7">
        <w:rPr>
          <w:rFonts w:ascii="Arial" w:hAnsi="Arial" w:cs="Arial"/>
          <w:noProof/>
        </w:rPr>
        <w:instrText xml:space="preserve"> PAGEREF _Toc130934063 \h </w:instrText>
      </w:r>
      <w:r w:rsidRPr="00AA11E7">
        <w:rPr>
          <w:rFonts w:ascii="Arial" w:hAnsi="Arial" w:cs="Arial"/>
          <w:noProof/>
        </w:rPr>
      </w:r>
      <w:r w:rsidRPr="00AA11E7">
        <w:rPr>
          <w:rFonts w:ascii="Arial" w:hAnsi="Arial" w:cs="Arial"/>
          <w:noProof/>
        </w:rPr>
        <w:fldChar w:fldCharType="separate"/>
      </w:r>
      <w:r w:rsidRPr="00AA11E7">
        <w:rPr>
          <w:rFonts w:ascii="Arial" w:hAnsi="Arial" w:cs="Arial"/>
          <w:noProof/>
        </w:rPr>
        <w:t>4</w:t>
      </w:r>
      <w:r w:rsidRPr="00AA11E7">
        <w:rPr>
          <w:rFonts w:ascii="Arial" w:hAnsi="Arial" w:cs="Arial"/>
          <w:noProof/>
        </w:rPr>
        <w:fldChar w:fldCharType="end"/>
      </w:r>
    </w:p>
    <w:p w14:paraId="70FF97D0" w14:textId="77777777" w:rsidR="00B14BAE" w:rsidRPr="00AA11E7" w:rsidRDefault="00B14BAE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AA11E7">
        <w:rPr>
          <w:rFonts w:ascii="Arial" w:hAnsi="Arial" w:cs="Arial"/>
          <w:noProof/>
        </w:rPr>
        <w:t>3.</w:t>
      </w:r>
      <w:r w:rsidRPr="00AA11E7">
        <w:rPr>
          <w:rFonts w:ascii="Arial" w:eastAsiaTheme="minorEastAsia" w:hAnsi="Arial" w:cs="Arial"/>
          <w:noProof/>
          <w:sz w:val="22"/>
          <w:szCs w:val="22"/>
        </w:rPr>
        <w:tab/>
      </w:r>
      <w:r w:rsidRPr="00AA11E7">
        <w:rPr>
          <w:rFonts w:ascii="Arial" w:hAnsi="Arial" w:cs="Arial"/>
          <w:noProof/>
        </w:rPr>
        <w:t>Izvedeni zahtjevi</w:t>
      </w:r>
      <w:r w:rsidRPr="00AA11E7">
        <w:rPr>
          <w:rFonts w:ascii="Arial" w:hAnsi="Arial" w:cs="Arial"/>
          <w:noProof/>
        </w:rPr>
        <w:tab/>
      </w:r>
      <w:r w:rsidRPr="00AA11E7">
        <w:rPr>
          <w:rFonts w:ascii="Arial" w:hAnsi="Arial" w:cs="Arial"/>
          <w:noProof/>
        </w:rPr>
        <w:fldChar w:fldCharType="begin"/>
      </w:r>
      <w:r w:rsidRPr="00AA11E7">
        <w:rPr>
          <w:rFonts w:ascii="Arial" w:hAnsi="Arial" w:cs="Arial"/>
          <w:noProof/>
        </w:rPr>
        <w:instrText xml:space="preserve"> PAGEREF _Toc130934064 \h </w:instrText>
      </w:r>
      <w:r w:rsidRPr="00AA11E7">
        <w:rPr>
          <w:rFonts w:ascii="Arial" w:hAnsi="Arial" w:cs="Arial"/>
          <w:noProof/>
        </w:rPr>
      </w:r>
      <w:r w:rsidRPr="00AA11E7">
        <w:rPr>
          <w:rFonts w:ascii="Arial" w:hAnsi="Arial" w:cs="Arial"/>
          <w:noProof/>
        </w:rPr>
        <w:fldChar w:fldCharType="separate"/>
      </w:r>
      <w:r w:rsidRPr="00AA11E7">
        <w:rPr>
          <w:rFonts w:ascii="Arial" w:hAnsi="Arial" w:cs="Arial"/>
          <w:noProof/>
        </w:rPr>
        <w:t>4</w:t>
      </w:r>
      <w:r w:rsidRPr="00AA11E7">
        <w:rPr>
          <w:rFonts w:ascii="Arial" w:hAnsi="Arial" w:cs="Arial"/>
          <w:noProof/>
        </w:rPr>
        <w:fldChar w:fldCharType="end"/>
      </w:r>
    </w:p>
    <w:p w14:paraId="186FEA85" w14:textId="1166D5CB" w:rsidR="00DE2A43" w:rsidRPr="00AA11E7" w:rsidRDefault="00AD431F">
      <w:pPr>
        <w:pStyle w:val="Title"/>
        <w:rPr>
          <w:rFonts w:cs="Arial"/>
        </w:rPr>
      </w:pPr>
      <w:r w:rsidRPr="00AA11E7">
        <w:rPr>
          <w:rFonts w:cs="Arial"/>
        </w:rPr>
        <w:fldChar w:fldCharType="end"/>
      </w:r>
      <w:r w:rsidRPr="00AA11E7">
        <w:rPr>
          <w:rFonts w:cs="Arial"/>
        </w:rPr>
        <w:br w:type="page"/>
      </w:r>
      <w:proofErr w:type="spellStart"/>
      <w:r w:rsidR="004976D6" w:rsidRPr="00AA11E7">
        <w:rPr>
          <w:rFonts w:cs="Arial"/>
        </w:rPr>
        <w:lastRenderedPageBreak/>
        <w:t>Realizacija</w:t>
      </w:r>
      <w:proofErr w:type="spellEnd"/>
      <w:r w:rsidR="004976D6" w:rsidRPr="00AA11E7">
        <w:rPr>
          <w:rFonts w:cs="Arial"/>
        </w:rPr>
        <w:t xml:space="preserve"> </w:t>
      </w:r>
      <w:proofErr w:type="spellStart"/>
      <w:r w:rsidR="004976D6" w:rsidRPr="00AA11E7">
        <w:rPr>
          <w:rFonts w:cs="Arial"/>
        </w:rPr>
        <w:t>slučajeva</w:t>
      </w:r>
      <w:proofErr w:type="spellEnd"/>
      <w:r w:rsidR="004976D6" w:rsidRPr="00AA11E7">
        <w:rPr>
          <w:rFonts w:cs="Arial"/>
        </w:rPr>
        <w:t xml:space="preserve"> </w:t>
      </w:r>
      <w:proofErr w:type="spellStart"/>
      <w:r w:rsidR="004976D6" w:rsidRPr="00AA11E7">
        <w:rPr>
          <w:rFonts w:cs="Arial"/>
        </w:rPr>
        <w:t>korištenja</w:t>
      </w:r>
      <w:proofErr w:type="spellEnd"/>
      <w:r w:rsidR="00F97FAA" w:rsidRPr="00AA11E7">
        <w:rPr>
          <w:rFonts w:cs="Arial"/>
        </w:rPr>
        <w:t xml:space="preserve"> – </w:t>
      </w:r>
      <w:proofErr w:type="spellStart"/>
      <w:r w:rsidR="00F97FAA" w:rsidRPr="00AA11E7">
        <w:rPr>
          <w:rFonts w:cs="Arial"/>
        </w:rPr>
        <w:t>dodavanje</w:t>
      </w:r>
      <w:proofErr w:type="spellEnd"/>
      <w:r w:rsidR="00F97FAA" w:rsidRPr="00AA11E7">
        <w:rPr>
          <w:rFonts w:cs="Arial"/>
        </w:rPr>
        <w:t xml:space="preserve"> </w:t>
      </w:r>
      <w:proofErr w:type="spellStart"/>
      <w:r w:rsidR="00F97FAA" w:rsidRPr="00AA11E7">
        <w:rPr>
          <w:rFonts w:cs="Arial"/>
        </w:rPr>
        <w:t>entiteta</w:t>
      </w:r>
      <w:proofErr w:type="spellEnd"/>
    </w:p>
    <w:p w14:paraId="1884AFC9" w14:textId="4C6B2383" w:rsidR="00DE2A43" w:rsidRPr="00AA11E7" w:rsidRDefault="004976D6">
      <w:pPr>
        <w:pStyle w:val="Heading1"/>
        <w:rPr>
          <w:rFonts w:cs="Arial"/>
        </w:rPr>
      </w:pPr>
      <w:bookmarkStart w:id="0" w:name="_Toc130934058"/>
      <w:proofErr w:type="spellStart"/>
      <w:r w:rsidRPr="00AA11E7">
        <w:rPr>
          <w:rFonts w:cs="Arial"/>
        </w:rPr>
        <w:t>Uvod</w:t>
      </w:r>
      <w:bookmarkEnd w:id="0"/>
      <w:proofErr w:type="spellEnd"/>
    </w:p>
    <w:p w14:paraId="35585FBA" w14:textId="4610E7DD" w:rsidR="00114AC9" w:rsidRPr="00AA11E7" w:rsidRDefault="00722F7E" w:rsidP="00114AC9">
      <w:pPr>
        <w:pStyle w:val="InfoBlue"/>
        <w:rPr>
          <w:rFonts w:ascii="Arial" w:hAnsi="Arial" w:cs="Arial"/>
        </w:rPr>
      </w:pPr>
      <w:proofErr w:type="spellStart"/>
      <w:r w:rsidRPr="00AA11E7">
        <w:rPr>
          <w:rFonts w:ascii="Arial" w:hAnsi="Arial" w:cs="Arial"/>
        </w:rPr>
        <w:t>Dokumenti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realizacija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slučajeva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korištenja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daje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prikaz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namjene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slučajeva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korištenja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i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njihov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obim</w:t>
      </w:r>
      <w:proofErr w:type="spellEnd"/>
      <w:r w:rsidR="00114AC9" w:rsidRPr="00AA11E7">
        <w:rPr>
          <w:rFonts w:ascii="Arial" w:hAnsi="Arial" w:cs="Arial"/>
        </w:rPr>
        <w:t xml:space="preserve">. </w:t>
      </w:r>
      <w:proofErr w:type="spellStart"/>
      <w:r w:rsidR="00114AC9" w:rsidRPr="00AA11E7">
        <w:rPr>
          <w:rFonts w:ascii="Arial" w:hAnsi="Arial" w:cs="Arial"/>
        </w:rPr>
        <w:t>Realizacija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slučajeva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korištenja</w:t>
      </w:r>
      <w:proofErr w:type="spellEnd"/>
      <w:r w:rsidR="00114AC9" w:rsidRPr="00AA11E7">
        <w:rPr>
          <w:rFonts w:ascii="Arial" w:hAnsi="Arial" w:cs="Arial"/>
        </w:rPr>
        <w:t xml:space="preserve"> je </w:t>
      </w:r>
      <w:proofErr w:type="spellStart"/>
      <w:r w:rsidR="00114AC9" w:rsidRPr="00AA11E7">
        <w:rPr>
          <w:rFonts w:ascii="Arial" w:hAnsi="Arial" w:cs="Arial"/>
        </w:rPr>
        <w:t>jako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važan</w:t>
      </w:r>
      <w:proofErr w:type="spellEnd"/>
      <w:r w:rsidR="00114AC9" w:rsidRPr="00AA11E7">
        <w:rPr>
          <w:rFonts w:ascii="Arial" w:hAnsi="Arial" w:cs="Arial"/>
        </w:rPr>
        <w:t xml:space="preserve"> segment </w:t>
      </w:r>
      <w:proofErr w:type="spellStart"/>
      <w:r w:rsidR="00114AC9" w:rsidRPr="00AA11E7">
        <w:rPr>
          <w:rFonts w:ascii="Arial" w:hAnsi="Arial" w:cs="Arial"/>
        </w:rPr>
        <w:t>implementacije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prethodno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definisahih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zahtjeva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jer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predstavlja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proces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implementiranja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samih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funkcionalnosti</w:t>
      </w:r>
      <w:proofErr w:type="spellEnd"/>
      <w:r w:rsidR="00114AC9" w:rsidRPr="00AA11E7">
        <w:rPr>
          <w:rFonts w:ascii="Arial" w:hAnsi="Arial" w:cs="Arial"/>
        </w:rPr>
        <w:t xml:space="preserve"> </w:t>
      </w:r>
      <w:proofErr w:type="spellStart"/>
      <w:r w:rsidR="00114AC9" w:rsidRPr="00AA11E7">
        <w:rPr>
          <w:rFonts w:ascii="Arial" w:hAnsi="Arial" w:cs="Arial"/>
        </w:rPr>
        <w:t>sistema</w:t>
      </w:r>
      <w:proofErr w:type="spellEnd"/>
      <w:r w:rsidR="00114AC9" w:rsidRPr="00AA11E7">
        <w:rPr>
          <w:rFonts w:ascii="Arial" w:hAnsi="Arial" w:cs="Arial"/>
        </w:rPr>
        <w:t>.</w:t>
      </w:r>
    </w:p>
    <w:p w14:paraId="1A5D34C5" w14:textId="5EEABA18" w:rsidR="00DE2A43" w:rsidRPr="00AA11E7" w:rsidRDefault="004976D6">
      <w:pPr>
        <w:pStyle w:val="Heading2"/>
        <w:rPr>
          <w:rFonts w:cs="Arial"/>
        </w:rPr>
      </w:pPr>
      <w:bookmarkStart w:id="1" w:name="_Toc130934059"/>
      <w:proofErr w:type="spellStart"/>
      <w:r w:rsidRPr="00AA11E7">
        <w:rPr>
          <w:rFonts w:cs="Arial"/>
        </w:rPr>
        <w:t>Svrha</w:t>
      </w:r>
      <w:bookmarkEnd w:id="1"/>
      <w:proofErr w:type="spellEnd"/>
    </w:p>
    <w:p w14:paraId="04BE2703" w14:textId="20DE8908" w:rsidR="00CC001A" w:rsidRPr="00AA11E7" w:rsidRDefault="00CC001A" w:rsidP="00CC001A">
      <w:pPr>
        <w:pStyle w:val="InfoBlue"/>
        <w:rPr>
          <w:rFonts w:ascii="Arial" w:hAnsi="Arial" w:cs="Arial"/>
        </w:rPr>
      </w:pPr>
      <w:proofErr w:type="spellStart"/>
      <w:r w:rsidRPr="00AA11E7">
        <w:rPr>
          <w:rFonts w:ascii="Arial" w:hAnsi="Arial" w:cs="Arial"/>
        </w:rPr>
        <w:t>Namjena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ovog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dokumenta</w:t>
      </w:r>
      <w:proofErr w:type="spellEnd"/>
      <w:r w:rsidRPr="00AA11E7">
        <w:rPr>
          <w:rFonts w:ascii="Arial" w:hAnsi="Arial" w:cs="Arial"/>
        </w:rPr>
        <w:t xml:space="preserve"> je </w:t>
      </w:r>
      <w:r w:rsidRPr="00AA11E7">
        <w:rPr>
          <w:rFonts w:ascii="Arial" w:hAnsi="Arial" w:cs="Arial"/>
          <w:noProof/>
        </w:rPr>
        <w:t>definisanje osnovnih postavki koje će se koristiti prilikom implementacije slučajeva korištenja sistema, te precizira njihov obim i implementaciju u dizajnu.</w:t>
      </w:r>
    </w:p>
    <w:p w14:paraId="0DEB4F79" w14:textId="77777777" w:rsidR="00DE2A43" w:rsidRPr="00AA11E7" w:rsidRDefault="004976D6">
      <w:pPr>
        <w:pStyle w:val="Heading2"/>
        <w:rPr>
          <w:rFonts w:cs="Arial"/>
        </w:rPr>
      </w:pPr>
      <w:bookmarkStart w:id="2" w:name="_Toc130934060"/>
      <w:proofErr w:type="spellStart"/>
      <w:r w:rsidRPr="00AA11E7">
        <w:rPr>
          <w:rFonts w:cs="Arial"/>
        </w:rPr>
        <w:t>Obim</w:t>
      </w:r>
      <w:bookmarkEnd w:id="2"/>
      <w:proofErr w:type="spellEnd"/>
    </w:p>
    <w:p w14:paraId="17547CF9" w14:textId="388A1569" w:rsidR="006B5CF2" w:rsidRPr="00AA11E7" w:rsidRDefault="006B5CF2" w:rsidP="006B5CF2">
      <w:pPr>
        <w:pStyle w:val="BodyText"/>
        <w:rPr>
          <w:rFonts w:ascii="Arial" w:hAnsi="Arial" w:cs="Arial"/>
        </w:rPr>
      </w:pPr>
      <w:proofErr w:type="spellStart"/>
      <w:r w:rsidRPr="00AA11E7">
        <w:rPr>
          <w:rFonts w:ascii="Arial" w:hAnsi="Arial" w:cs="Arial"/>
        </w:rPr>
        <w:t>Ovaj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dokument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obuhvata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specificiranje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realizacije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slučajeva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korištenja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vezan</w:t>
      </w:r>
      <w:proofErr w:type="spellEnd"/>
      <w:r w:rsidRPr="00AA11E7">
        <w:rPr>
          <w:rFonts w:ascii="Arial" w:hAnsi="Arial" w:cs="Arial"/>
        </w:rPr>
        <w:t xml:space="preserve"> za </w:t>
      </w:r>
      <w:proofErr w:type="spellStart"/>
      <w:r w:rsidRPr="00AA11E7">
        <w:rPr>
          <w:rFonts w:ascii="Arial" w:hAnsi="Arial" w:cs="Arial"/>
        </w:rPr>
        <w:t>konkretan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slučaj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dodavanja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entiteta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na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dijagram</w:t>
      </w:r>
      <w:proofErr w:type="spellEnd"/>
      <w:r w:rsidRPr="00AA11E7">
        <w:rPr>
          <w:rFonts w:ascii="Arial" w:hAnsi="Arial" w:cs="Arial"/>
        </w:rPr>
        <w:t xml:space="preserve">. U </w:t>
      </w:r>
      <w:proofErr w:type="spellStart"/>
      <w:r w:rsidRPr="00AA11E7">
        <w:rPr>
          <w:rFonts w:ascii="Arial" w:hAnsi="Arial" w:cs="Arial"/>
        </w:rPr>
        <w:t>nastavku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dokumenta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će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biti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detaljnije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opisan</w:t>
      </w:r>
      <w:proofErr w:type="spellEnd"/>
      <w:r w:rsidRPr="00AA11E7">
        <w:rPr>
          <w:rFonts w:ascii="Arial" w:hAnsi="Arial" w:cs="Arial"/>
        </w:rPr>
        <w:t xml:space="preserve"> taj </w:t>
      </w:r>
      <w:proofErr w:type="spellStart"/>
      <w:r w:rsidRPr="00AA11E7">
        <w:rPr>
          <w:rFonts w:ascii="Arial" w:hAnsi="Arial" w:cs="Arial"/>
        </w:rPr>
        <w:t>postupak</w:t>
      </w:r>
      <w:proofErr w:type="spellEnd"/>
      <w:r w:rsidRPr="00AA11E7">
        <w:rPr>
          <w:rFonts w:ascii="Arial" w:hAnsi="Arial" w:cs="Arial"/>
        </w:rPr>
        <w:t xml:space="preserve">. </w:t>
      </w:r>
    </w:p>
    <w:p w14:paraId="1F4B0FC9" w14:textId="2E3D4E52" w:rsidR="00DE2A43" w:rsidRPr="00AA11E7" w:rsidRDefault="004976D6">
      <w:pPr>
        <w:pStyle w:val="Heading2"/>
        <w:rPr>
          <w:rFonts w:cs="Arial"/>
        </w:rPr>
      </w:pPr>
      <w:bookmarkStart w:id="3" w:name="_Toc456598589"/>
      <w:bookmarkStart w:id="4" w:name="_Toc130934061"/>
      <w:proofErr w:type="spellStart"/>
      <w:r w:rsidRPr="00AA11E7">
        <w:rPr>
          <w:rFonts w:cs="Arial"/>
        </w:rPr>
        <w:t>Definicije</w:t>
      </w:r>
      <w:proofErr w:type="spellEnd"/>
      <w:r w:rsidR="00AD431F" w:rsidRPr="00AA11E7">
        <w:rPr>
          <w:rFonts w:cs="Arial"/>
        </w:rPr>
        <w:t xml:space="preserve">, </w:t>
      </w:r>
      <w:proofErr w:type="spellStart"/>
      <w:r w:rsidRPr="00AA11E7">
        <w:rPr>
          <w:rFonts w:cs="Arial"/>
        </w:rPr>
        <w:t>akronimi</w:t>
      </w:r>
      <w:proofErr w:type="spellEnd"/>
      <w:r w:rsidRPr="00AA11E7">
        <w:rPr>
          <w:rFonts w:cs="Arial"/>
        </w:rPr>
        <w:t xml:space="preserve"> </w:t>
      </w:r>
      <w:proofErr w:type="spellStart"/>
      <w:r w:rsidRPr="00AA11E7">
        <w:rPr>
          <w:rFonts w:cs="Arial"/>
        </w:rPr>
        <w:t>i</w:t>
      </w:r>
      <w:proofErr w:type="spellEnd"/>
      <w:r w:rsidRPr="00AA11E7">
        <w:rPr>
          <w:rFonts w:cs="Arial"/>
        </w:rPr>
        <w:t xml:space="preserve"> </w:t>
      </w:r>
      <w:proofErr w:type="spellStart"/>
      <w:r w:rsidRPr="00AA11E7">
        <w:rPr>
          <w:rFonts w:cs="Arial"/>
        </w:rPr>
        <w:t>skraćenice</w:t>
      </w:r>
      <w:bookmarkEnd w:id="3"/>
      <w:bookmarkEnd w:id="4"/>
      <w:proofErr w:type="spellEnd"/>
    </w:p>
    <w:p w14:paraId="1DA955C2" w14:textId="48226D7F" w:rsidR="00DE2A43" w:rsidRPr="00AA11E7" w:rsidRDefault="00F97FAA" w:rsidP="00114AC9">
      <w:pPr>
        <w:pStyle w:val="InfoBlue"/>
        <w:rPr>
          <w:rFonts w:ascii="Arial" w:hAnsi="Arial" w:cs="Arial"/>
          <w:lang w:val="bs-Latn-BA"/>
        </w:rPr>
      </w:pPr>
      <w:proofErr w:type="spellStart"/>
      <w:r w:rsidRPr="00AA11E7">
        <w:rPr>
          <w:rFonts w:ascii="Arial" w:hAnsi="Arial" w:cs="Arial"/>
        </w:rPr>
        <w:t>Definicije</w:t>
      </w:r>
      <w:proofErr w:type="spellEnd"/>
      <w:r w:rsidRPr="00AA11E7">
        <w:rPr>
          <w:rFonts w:ascii="Arial" w:hAnsi="Arial" w:cs="Arial"/>
        </w:rPr>
        <w:t xml:space="preserve">, </w:t>
      </w:r>
      <w:proofErr w:type="spellStart"/>
      <w:r w:rsidRPr="00AA11E7">
        <w:rPr>
          <w:rFonts w:ascii="Arial" w:hAnsi="Arial" w:cs="Arial"/>
        </w:rPr>
        <w:t>akronimi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skra</w:t>
      </w:r>
      <w:proofErr w:type="spellEnd"/>
      <w:r w:rsidRPr="00AA11E7">
        <w:rPr>
          <w:rFonts w:ascii="Arial" w:hAnsi="Arial" w:cs="Arial"/>
          <w:lang w:val="bs-Latn-BA"/>
        </w:rPr>
        <w:t>ćenice sadržani su u dokumentu Rječnik.</w:t>
      </w:r>
    </w:p>
    <w:p w14:paraId="044BAEC0" w14:textId="603D39A7" w:rsidR="00DE2A43" w:rsidRPr="00AA11E7" w:rsidRDefault="00436E65" w:rsidP="00763B15">
      <w:pPr>
        <w:pStyle w:val="Heading2"/>
        <w:rPr>
          <w:rFonts w:cs="Arial"/>
        </w:rPr>
      </w:pPr>
      <w:bookmarkStart w:id="5" w:name="_Toc130934062"/>
      <w:proofErr w:type="spellStart"/>
      <w:r w:rsidRPr="00AA11E7">
        <w:rPr>
          <w:rFonts w:cs="Arial"/>
        </w:rPr>
        <w:t>Pregled</w:t>
      </w:r>
      <w:bookmarkEnd w:id="5"/>
      <w:proofErr w:type="spellEnd"/>
    </w:p>
    <w:p w14:paraId="667BA2DC" w14:textId="32004C55" w:rsidR="00763B15" w:rsidRPr="00AA11E7" w:rsidRDefault="00763B15" w:rsidP="00763B15">
      <w:pPr>
        <w:pStyle w:val="BodyText"/>
        <w:rPr>
          <w:rFonts w:ascii="Arial" w:hAnsi="Arial" w:cs="Arial"/>
          <w:b/>
        </w:rPr>
      </w:pPr>
      <w:r w:rsidRPr="00AA11E7">
        <w:rPr>
          <w:rFonts w:ascii="Arial" w:hAnsi="Arial" w:cs="Arial"/>
        </w:rPr>
        <w:t xml:space="preserve">U </w:t>
      </w:r>
      <w:proofErr w:type="spellStart"/>
      <w:r w:rsidRPr="00AA11E7">
        <w:rPr>
          <w:rFonts w:ascii="Arial" w:hAnsi="Arial" w:cs="Arial"/>
        </w:rPr>
        <w:t>narednim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sekcijama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dokumenta</w:t>
      </w:r>
      <w:proofErr w:type="spellEnd"/>
      <w:r w:rsidRPr="00AA11E7">
        <w:rPr>
          <w:rFonts w:ascii="Arial" w:hAnsi="Arial" w:cs="Arial"/>
        </w:rPr>
        <w:t xml:space="preserve"> je </w:t>
      </w:r>
      <w:proofErr w:type="spellStart"/>
      <w:r w:rsidRPr="00AA11E7">
        <w:rPr>
          <w:rFonts w:ascii="Arial" w:hAnsi="Arial" w:cs="Arial"/>
        </w:rPr>
        <w:t>dat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opis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na</w:t>
      </w:r>
      <w:proofErr w:type="spellEnd"/>
      <w:r w:rsidRPr="00AA11E7">
        <w:rPr>
          <w:rFonts w:ascii="Arial" w:hAnsi="Arial" w:cs="Arial"/>
        </w:rPr>
        <w:t xml:space="preserve"> koji </w:t>
      </w:r>
      <w:proofErr w:type="spellStart"/>
      <w:r w:rsidRPr="00AA11E7">
        <w:rPr>
          <w:rFonts w:ascii="Arial" w:hAnsi="Arial" w:cs="Arial"/>
        </w:rPr>
        <w:t>način</w:t>
      </w:r>
      <w:proofErr w:type="spellEnd"/>
      <w:r w:rsidRPr="00AA11E7">
        <w:rPr>
          <w:rFonts w:ascii="Arial" w:hAnsi="Arial" w:cs="Arial"/>
        </w:rPr>
        <w:t xml:space="preserve"> se </w:t>
      </w:r>
      <w:proofErr w:type="spellStart"/>
      <w:r w:rsidRPr="00AA11E7">
        <w:rPr>
          <w:rFonts w:ascii="Arial" w:hAnsi="Arial" w:cs="Arial"/>
        </w:rPr>
        <w:t>realizuje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dati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slučaj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korištenja</w:t>
      </w:r>
      <w:proofErr w:type="spellEnd"/>
      <w:r w:rsidRPr="00AA11E7">
        <w:rPr>
          <w:rFonts w:ascii="Arial" w:hAnsi="Arial" w:cs="Arial"/>
        </w:rPr>
        <w:t xml:space="preserve"> u </w:t>
      </w:r>
      <w:proofErr w:type="spellStart"/>
      <w:r w:rsidRPr="00AA11E7">
        <w:rPr>
          <w:rFonts w:ascii="Arial" w:hAnsi="Arial" w:cs="Arial"/>
        </w:rPr>
        <w:t>smislu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kolaboracije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drugim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objektima</w:t>
      </w:r>
      <w:proofErr w:type="spellEnd"/>
      <w:r w:rsidRPr="00AA11E7">
        <w:rPr>
          <w:rFonts w:ascii="Arial" w:hAnsi="Arial" w:cs="Arial"/>
        </w:rPr>
        <w:t xml:space="preserve">. U </w:t>
      </w:r>
      <w:proofErr w:type="spellStart"/>
      <w:r w:rsidRPr="00AA11E7">
        <w:rPr>
          <w:rFonts w:ascii="Arial" w:hAnsi="Arial" w:cs="Arial"/>
        </w:rPr>
        <w:t>posljednjoj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sekciji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dokumenta</w:t>
      </w:r>
      <w:proofErr w:type="spellEnd"/>
      <w:r w:rsidRPr="00AA11E7">
        <w:rPr>
          <w:rFonts w:ascii="Arial" w:hAnsi="Arial" w:cs="Arial"/>
        </w:rPr>
        <w:t xml:space="preserve"> je </w:t>
      </w:r>
      <w:proofErr w:type="spellStart"/>
      <w:r w:rsidRPr="00AA11E7">
        <w:rPr>
          <w:rFonts w:ascii="Arial" w:hAnsi="Arial" w:cs="Arial"/>
        </w:rPr>
        <w:t>dat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pregled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zahtjeva</w:t>
      </w:r>
      <w:proofErr w:type="spellEnd"/>
      <w:r w:rsidRPr="00AA11E7">
        <w:rPr>
          <w:rFonts w:ascii="Arial" w:hAnsi="Arial" w:cs="Arial"/>
        </w:rPr>
        <w:t xml:space="preserve"> o </w:t>
      </w:r>
      <w:proofErr w:type="spellStart"/>
      <w:r w:rsidRPr="00AA11E7">
        <w:rPr>
          <w:rFonts w:ascii="Arial" w:hAnsi="Arial" w:cs="Arial"/>
        </w:rPr>
        <w:t>kojima</w:t>
      </w:r>
      <w:proofErr w:type="spellEnd"/>
      <w:r w:rsidRPr="00AA11E7">
        <w:rPr>
          <w:rFonts w:ascii="Arial" w:hAnsi="Arial" w:cs="Arial"/>
        </w:rPr>
        <w:t xml:space="preserve"> se mora </w:t>
      </w:r>
      <w:proofErr w:type="spellStart"/>
      <w:r w:rsidRPr="00AA11E7">
        <w:rPr>
          <w:rFonts w:ascii="Arial" w:hAnsi="Arial" w:cs="Arial"/>
        </w:rPr>
        <w:t>voditi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računa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prilikom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implementacije</w:t>
      </w:r>
      <w:proofErr w:type="spellEnd"/>
      <w:r w:rsidRPr="00AA11E7">
        <w:rPr>
          <w:rFonts w:ascii="Arial" w:hAnsi="Arial" w:cs="Arial"/>
        </w:rPr>
        <w:t xml:space="preserve">, a koji se ne </w:t>
      </w:r>
      <w:proofErr w:type="spellStart"/>
      <w:r w:rsidRPr="00AA11E7">
        <w:rPr>
          <w:rFonts w:ascii="Arial" w:hAnsi="Arial" w:cs="Arial"/>
        </w:rPr>
        <w:t>razmatraju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tokom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procesa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dizajna</w:t>
      </w:r>
      <w:proofErr w:type="spellEnd"/>
    </w:p>
    <w:p w14:paraId="3023CB15" w14:textId="2481D456" w:rsidR="00DE2A43" w:rsidRPr="00AA11E7" w:rsidRDefault="00F141A8">
      <w:pPr>
        <w:pStyle w:val="Heading1"/>
        <w:rPr>
          <w:rFonts w:cs="Arial"/>
        </w:rPr>
      </w:pPr>
      <w:bookmarkStart w:id="6" w:name="_Toc130934063"/>
      <w:r w:rsidRPr="00AA11E7">
        <w:rPr>
          <w:rFonts w:cs="Arial"/>
        </w:rPr>
        <w:t xml:space="preserve">Tok </w:t>
      </w:r>
      <w:proofErr w:type="spellStart"/>
      <w:r w:rsidRPr="00AA11E7">
        <w:rPr>
          <w:rFonts w:cs="Arial"/>
        </w:rPr>
        <w:t>događaja</w:t>
      </w:r>
      <w:proofErr w:type="spellEnd"/>
      <w:r w:rsidRPr="00AA11E7">
        <w:rPr>
          <w:rFonts w:cs="Arial"/>
        </w:rPr>
        <w:t xml:space="preserve"> </w:t>
      </w:r>
      <w:r w:rsidR="00AD431F" w:rsidRPr="00AA11E7">
        <w:rPr>
          <w:rFonts w:cs="Arial"/>
        </w:rPr>
        <w:t>—</w:t>
      </w:r>
      <w:r w:rsidRPr="00AA11E7">
        <w:rPr>
          <w:rFonts w:cs="Arial"/>
        </w:rPr>
        <w:t xml:space="preserve"> </w:t>
      </w:r>
      <w:proofErr w:type="spellStart"/>
      <w:r w:rsidRPr="00AA11E7">
        <w:rPr>
          <w:rFonts w:cs="Arial"/>
        </w:rPr>
        <w:t>dizajn</w:t>
      </w:r>
      <w:bookmarkEnd w:id="6"/>
      <w:proofErr w:type="spellEnd"/>
      <w:r w:rsidR="00AD431F" w:rsidRPr="00AA11E7">
        <w:rPr>
          <w:rFonts w:cs="Arial"/>
        </w:rPr>
        <w:t xml:space="preserve"> </w:t>
      </w:r>
    </w:p>
    <w:p w14:paraId="7C1B4646" w14:textId="23BBB791" w:rsidR="00955552" w:rsidRPr="00AA11E7" w:rsidRDefault="00955552" w:rsidP="00955552">
      <w:pPr>
        <w:pStyle w:val="BodyText"/>
        <w:rPr>
          <w:rFonts w:ascii="Arial" w:hAnsi="Arial" w:cs="Arial"/>
          <w:b/>
          <w:bCs/>
          <w:color w:val="000000"/>
          <w:shd w:val="clear" w:color="auto" w:fill="D4D4D4"/>
          <w:lang w:val="sr-Latn-RS"/>
        </w:rPr>
      </w:pPr>
      <w:proofErr w:type="spellStart"/>
      <w:r w:rsidRPr="00AA11E7">
        <w:rPr>
          <w:rFonts w:ascii="Arial" w:hAnsi="Arial" w:cs="Arial"/>
        </w:rPr>
        <w:t>Korisnik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bira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opciju</w:t>
      </w:r>
      <w:proofErr w:type="spellEnd"/>
      <w:r w:rsidRPr="00AA11E7">
        <w:rPr>
          <w:rFonts w:ascii="Arial" w:hAnsi="Arial" w:cs="Arial"/>
        </w:rPr>
        <w:t xml:space="preserve"> za </w:t>
      </w:r>
      <w:proofErr w:type="spellStart"/>
      <w:r w:rsidRPr="00AA11E7">
        <w:rPr>
          <w:rFonts w:ascii="Arial" w:hAnsi="Arial" w:cs="Arial"/>
        </w:rPr>
        <w:t>dodavanja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novog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entiteta</w:t>
      </w:r>
      <w:proofErr w:type="spellEnd"/>
      <w:r w:rsidRPr="00AA11E7">
        <w:rPr>
          <w:rFonts w:ascii="Arial" w:hAnsi="Arial" w:cs="Arial"/>
        </w:rPr>
        <w:t xml:space="preserve">. Ta </w:t>
      </w:r>
      <w:proofErr w:type="spellStart"/>
      <w:r w:rsidRPr="00AA11E7">
        <w:rPr>
          <w:rFonts w:ascii="Arial" w:hAnsi="Arial" w:cs="Arial"/>
        </w:rPr>
        <w:t>opcija</w:t>
      </w:r>
      <w:proofErr w:type="spellEnd"/>
      <w:r w:rsidRPr="00AA11E7">
        <w:rPr>
          <w:rFonts w:ascii="Arial" w:hAnsi="Arial" w:cs="Arial"/>
        </w:rPr>
        <w:t xml:space="preserve"> se </w:t>
      </w:r>
      <w:proofErr w:type="spellStart"/>
      <w:r w:rsidRPr="00AA11E7">
        <w:rPr>
          <w:rFonts w:ascii="Arial" w:hAnsi="Arial" w:cs="Arial"/>
        </w:rPr>
        <w:t>nalazi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kao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dugme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na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ObjectBox</w:t>
      </w:r>
      <w:proofErr w:type="spellEnd"/>
      <w:r w:rsidRPr="00AA11E7">
        <w:rPr>
          <w:rFonts w:ascii="Arial" w:hAnsi="Arial" w:cs="Arial"/>
        </w:rPr>
        <w:t xml:space="preserve">-u </w:t>
      </w:r>
      <w:proofErr w:type="spellStart"/>
      <w:r w:rsidRPr="00AA11E7">
        <w:rPr>
          <w:rFonts w:ascii="Arial" w:hAnsi="Arial" w:cs="Arial"/>
        </w:rPr>
        <w:t>sa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desne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strane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prozora</w:t>
      </w:r>
      <w:proofErr w:type="spellEnd"/>
      <w:r w:rsidRPr="00AA11E7">
        <w:rPr>
          <w:rFonts w:ascii="Arial" w:hAnsi="Arial" w:cs="Arial"/>
        </w:rPr>
        <w:t xml:space="preserve">. </w:t>
      </w:r>
      <w:proofErr w:type="spellStart"/>
      <w:r w:rsidRPr="00AA11E7">
        <w:rPr>
          <w:rFonts w:ascii="Arial" w:hAnsi="Arial" w:cs="Arial"/>
        </w:rPr>
        <w:t>Nakon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što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korisnik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klikne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dugme</w:t>
      </w:r>
      <w:proofErr w:type="spellEnd"/>
      <w:r w:rsidR="004F5CF6" w:rsidRPr="00AA11E7">
        <w:rPr>
          <w:rFonts w:ascii="Arial" w:hAnsi="Arial" w:cs="Arial"/>
        </w:rPr>
        <w:t xml:space="preserve"> za </w:t>
      </w:r>
      <w:proofErr w:type="spellStart"/>
      <w:r w:rsidR="004F5CF6" w:rsidRPr="00AA11E7">
        <w:rPr>
          <w:rFonts w:ascii="Arial" w:hAnsi="Arial" w:cs="Arial"/>
        </w:rPr>
        <w:t>selektovanje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entiteta</w:t>
      </w:r>
      <w:proofErr w:type="spellEnd"/>
      <w:r w:rsidR="00E353B0" w:rsidRPr="00AA11E7">
        <w:rPr>
          <w:rFonts w:ascii="Arial" w:hAnsi="Arial" w:cs="Arial"/>
        </w:rPr>
        <w:t xml:space="preserve">, ActionListener tog </w:t>
      </w:r>
      <w:proofErr w:type="spellStart"/>
      <w:r w:rsidR="004F5CF6" w:rsidRPr="00AA11E7">
        <w:rPr>
          <w:rFonts w:ascii="Arial" w:hAnsi="Arial" w:cs="Arial"/>
        </w:rPr>
        <w:t>dugmeta</w:t>
      </w:r>
      <w:proofErr w:type="spellEnd"/>
      <w:r w:rsidR="00EF1675" w:rsidRPr="00AA11E7">
        <w:rPr>
          <w:rFonts w:ascii="Arial" w:hAnsi="Arial" w:cs="Arial"/>
        </w:rPr>
        <w:t xml:space="preserve"> </w:t>
      </w:r>
      <w:proofErr w:type="spellStart"/>
      <w:r w:rsidR="00B921EA" w:rsidRPr="00AA11E7">
        <w:rPr>
          <w:rFonts w:ascii="Arial" w:hAnsi="Arial" w:cs="Arial"/>
        </w:rPr>
        <w:t>postavlja</w:t>
      </w:r>
      <w:proofErr w:type="spellEnd"/>
      <w:r w:rsidR="00B921EA" w:rsidRPr="00AA11E7">
        <w:rPr>
          <w:rFonts w:ascii="Arial" w:hAnsi="Arial" w:cs="Arial"/>
        </w:rPr>
        <w:t xml:space="preserve"> </w:t>
      </w:r>
      <w:proofErr w:type="gramStart"/>
      <w:r w:rsidR="00EF1675" w:rsidRPr="00AA11E7">
        <w:rPr>
          <w:rFonts w:ascii="Arial" w:hAnsi="Arial" w:cs="Arial"/>
        </w:rPr>
        <w:t xml:space="preserve">model </w:t>
      </w:r>
      <w:r w:rsidR="00E353B0" w:rsidRPr="00AA11E7">
        <w:rPr>
          <w:rFonts w:ascii="Arial" w:hAnsi="Arial" w:cs="Arial"/>
        </w:rPr>
        <w:t xml:space="preserve"> </w:t>
      </w:r>
      <w:proofErr w:type="spellStart"/>
      <w:r w:rsidR="00EF1675" w:rsidRPr="00AA11E7">
        <w:rPr>
          <w:rFonts w:ascii="Arial" w:hAnsi="Arial" w:cs="Arial"/>
        </w:rPr>
        <w:t>aplikacije</w:t>
      </w:r>
      <w:proofErr w:type="spellEnd"/>
      <w:proofErr w:type="gramEnd"/>
      <w:r w:rsidR="00EF1675" w:rsidRPr="00AA11E7">
        <w:rPr>
          <w:rFonts w:ascii="Arial" w:hAnsi="Arial" w:cs="Arial"/>
        </w:rPr>
        <w:t xml:space="preserve"> </w:t>
      </w:r>
      <w:r w:rsidR="00ED0EC6" w:rsidRPr="00AA11E7">
        <w:rPr>
          <w:rFonts w:ascii="Arial" w:hAnsi="Arial" w:cs="Arial"/>
        </w:rPr>
        <w:t xml:space="preserve">u </w:t>
      </w:r>
      <w:proofErr w:type="spellStart"/>
      <w:r w:rsidR="00ED0EC6" w:rsidRPr="00AA11E7">
        <w:rPr>
          <w:rFonts w:ascii="Arial" w:hAnsi="Arial" w:cs="Arial"/>
        </w:rPr>
        <w:t>stanje</w:t>
      </w:r>
      <w:proofErr w:type="spellEnd"/>
      <w:r w:rsidR="00ED0EC6" w:rsidRPr="00AA11E7">
        <w:rPr>
          <w:rFonts w:ascii="Arial" w:hAnsi="Arial" w:cs="Arial"/>
        </w:rPr>
        <w:t xml:space="preserve"> </w:t>
      </w:r>
      <w:proofErr w:type="spellStart"/>
      <w:r w:rsidR="00ED0EC6" w:rsidRPr="00AA11E7">
        <w:rPr>
          <w:rFonts w:ascii="Arial" w:hAnsi="Arial" w:cs="Arial"/>
        </w:rPr>
        <w:t>spremno</w:t>
      </w:r>
      <w:proofErr w:type="spellEnd"/>
      <w:r w:rsidR="00ED0EC6" w:rsidRPr="00AA11E7">
        <w:rPr>
          <w:rFonts w:ascii="Arial" w:hAnsi="Arial" w:cs="Arial"/>
        </w:rPr>
        <w:t xml:space="preserve"> za </w:t>
      </w:r>
      <w:proofErr w:type="spellStart"/>
      <w:r w:rsidR="00ED0EC6" w:rsidRPr="00AA11E7">
        <w:rPr>
          <w:rFonts w:ascii="Arial" w:hAnsi="Arial" w:cs="Arial"/>
        </w:rPr>
        <w:t>dodavanje</w:t>
      </w:r>
      <w:proofErr w:type="spellEnd"/>
      <w:r w:rsidR="00ED0EC6" w:rsidRPr="00AA11E7">
        <w:rPr>
          <w:rFonts w:ascii="Arial" w:hAnsi="Arial" w:cs="Arial"/>
        </w:rPr>
        <w:t xml:space="preserve"> </w:t>
      </w:r>
      <w:proofErr w:type="spellStart"/>
      <w:r w:rsidR="00ED0EC6" w:rsidRPr="00AA11E7">
        <w:rPr>
          <w:rFonts w:ascii="Arial" w:hAnsi="Arial" w:cs="Arial"/>
        </w:rPr>
        <w:t>entiteta</w:t>
      </w:r>
      <w:proofErr w:type="spellEnd"/>
      <w:r w:rsidR="00ED0EC6" w:rsidRPr="00AA11E7">
        <w:rPr>
          <w:rFonts w:ascii="Arial" w:hAnsi="Arial" w:cs="Arial"/>
        </w:rPr>
        <w:t xml:space="preserve"> </w:t>
      </w:r>
      <w:proofErr w:type="spellStart"/>
      <w:r w:rsidR="00ED0EC6" w:rsidRPr="00AA11E7">
        <w:rPr>
          <w:rFonts w:ascii="Arial" w:hAnsi="Arial" w:cs="Arial"/>
        </w:rPr>
        <w:t>na</w:t>
      </w:r>
      <w:proofErr w:type="spellEnd"/>
      <w:r w:rsidR="00ED0EC6" w:rsidRPr="00AA11E7">
        <w:rPr>
          <w:rFonts w:ascii="Arial" w:hAnsi="Arial" w:cs="Arial"/>
        </w:rPr>
        <w:t xml:space="preserve"> </w:t>
      </w:r>
      <w:r w:rsidR="00315BDF" w:rsidRPr="00AA11E7">
        <w:rPr>
          <w:rFonts w:ascii="Arial" w:hAnsi="Arial" w:cs="Arial"/>
        </w:rPr>
        <w:t xml:space="preserve">canvas </w:t>
      </w:r>
      <w:proofErr w:type="spellStart"/>
      <w:r w:rsidR="00315BDF" w:rsidRPr="00AA11E7">
        <w:rPr>
          <w:rFonts w:ascii="Arial" w:hAnsi="Arial" w:cs="Arial"/>
        </w:rPr>
        <w:t>fokusiranog</w:t>
      </w:r>
      <w:proofErr w:type="spellEnd"/>
      <w:r w:rsidR="00315BDF" w:rsidRPr="00AA11E7">
        <w:rPr>
          <w:rFonts w:ascii="Arial" w:hAnsi="Arial" w:cs="Arial"/>
        </w:rPr>
        <w:t xml:space="preserve"> </w:t>
      </w:r>
      <w:proofErr w:type="spellStart"/>
      <w:r w:rsidR="00315BDF" w:rsidRPr="00AA11E7">
        <w:rPr>
          <w:rFonts w:ascii="Arial" w:hAnsi="Arial" w:cs="Arial"/>
        </w:rPr>
        <w:t>dijagrama</w:t>
      </w:r>
      <w:proofErr w:type="spellEnd"/>
      <w:r w:rsidR="00ED0EC6" w:rsidRPr="00AA11E7">
        <w:rPr>
          <w:rFonts w:ascii="Arial" w:hAnsi="Arial" w:cs="Arial"/>
        </w:rPr>
        <w:t>.</w:t>
      </w:r>
      <w:r w:rsidR="00315BDF" w:rsidRPr="00AA11E7">
        <w:rPr>
          <w:rFonts w:ascii="Arial" w:hAnsi="Arial" w:cs="Arial"/>
        </w:rPr>
        <w:t xml:space="preserve"> </w:t>
      </w:r>
      <w:proofErr w:type="spellStart"/>
      <w:r w:rsidR="00EA035C" w:rsidRPr="00AA11E7">
        <w:rPr>
          <w:rFonts w:ascii="Arial" w:hAnsi="Arial" w:cs="Arial"/>
        </w:rPr>
        <w:t>Klikom</w:t>
      </w:r>
      <w:proofErr w:type="spellEnd"/>
      <w:r w:rsidR="00EA035C" w:rsidRPr="00AA11E7">
        <w:rPr>
          <w:rFonts w:ascii="Arial" w:hAnsi="Arial" w:cs="Arial"/>
        </w:rPr>
        <w:t xml:space="preserve"> </w:t>
      </w:r>
      <w:proofErr w:type="spellStart"/>
      <w:r w:rsidR="00EA035C" w:rsidRPr="00AA11E7">
        <w:rPr>
          <w:rFonts w:ascii="Arial" w:hAnsi="Arial" w:cs="Arial"/>
        </w:rPr>
        <w:t>miša</w:t>
      </w:r>
      <w:proofErr w:type="spellEnd"/>
      <w:r w:rsidR="00EA035C" w:rsidRPr="00AA11E7">
        <w:rPr>
          <w:rFonts w:ascii="Arial" w:hAnsi="Arial" w:cs="Arial"/>
        </w:rPr>
        <w:t xml:space="preserve"> </w:t>
      </w:r>
      <w:proofErr w:type="spellStart"/>
      <w:r w:rsidR="00EA035C" w:rsidRPr="00AA11E7">
        <w:rPr>
          <w:rFonts w:ascii="Arial" w:hAnsi="Arial" w:cs="Arial"/>
        </w:rPr>
        <w:t>na</w:t>
      </w:r>
      <w:proofErr w:type="spellEnd"/>
      <w:r w:rsidR="00EA035C" w:rsidRPr="00AA11E7">
        <w:rPr>
          <w:rFonts w:ascii="Arial" w:hAnsi="Arial" w:cs="Arial"/>
        </w:rPr>
        <w:t xml:space="preserve"> canvas </w:t>
      </w:r>
      <w:proofErr w:type="spellStart"/>
      <w:r w:rsidR="00EA035C" w:rsidRPr="00AA11E7">
        <w:rPr>
          <w:rFonts w:ascii="Arial" w:hAnsi="Arial" w:cs="Arial"/>
        </w:rPr>
        <w:t>fokusiranog</w:t>
      </w:r>
      <w:proofErr w:type="spellEnd"/>
      <w:r w:rsidR="00EA035C" w:rsidRPr="00AA11E7">
        <w:rPr>
          <w:rFonts w:ascii="Arial" w:hAnsi="Arial" w:cs="Arial"/>
        </w:rPr>
        <w:t xml:space="preserve"> </w:t>
      </w:r>
      <w:proofErr w:type="spellStart"/>
      <w:r w:rsidR="00EA035C" w:rsidRPr="00AA11E7">
        <w:rPr>
          <w:rFonts w:ascii="Arial" w:hAnsi="Arial" w:cs="Arial"/>
        </w:rPr>
        <w:t>dijagrama</w:t>
      </w:r>
      <w:proofErr w:type="spellEnd"/>
      <w:r w:rsidR="00EA035C" w:rsidRPr="00AA11E7">
        <w:rPr>
          <w:rFonts w:ascii="Arial" w:hAnsi="Arial" w:cs="Arial"/>
        </w:rPr>
        <w:t xml:space="preserve"> </w:t>
      </w:r>
      <w:proofErr w:type="spellStart"/>
      <w:r w:rsidR="00EA035C" w:rsidRPr="00AA11E7">
        <w:rPr>
          <w:rFonts w:ascii="Arial" w:hAnsi="Arial" w:cs="Arial"/>
        </w:rPr>
        <w:t>poziva</w:t>
      </w:r>
      <w:proofErr w:type="spellEnd"/>
      <w:r w:rsidR="00EA035C" w:rsidRPr="00AA11E7">
        <w:rPr>
          <w:rFonts w:ascii="Arial" w:hAnsi="Arial" w:cs="Arial"/>
        </w:rPr>
        <w:t xml:space="preserve"> se </w:t>
      </w:r>
      <w:proofErr w:type="spellStart"/>
      <w:r w:rsidR="00EA035C" w:rsidRPr="00AA11E7">
        <w:rPr>
          <w:rFonts w:ascii="Arial" w:hAnsi="Arial" w:cs="Arial"/>
        </w:rPr>
        <w:t>metoda</w:t>
      </w:r>
      <w:proofErr w:type="spellEnd"/>
      <w:r w:rsidR="00EA035C" w:rsidRPr="00AA11E7">
        <w:rPr>
          <w:rFonts w:ascii="Arial" w:hAnsi="Arial" w:cs="Arial"/>
        </w:rPr>
        <w:t xml:space="preserve"> </w:t>
      </w:r>
      <w:proofErr w:type="spellStart"/>
      <w:proofErr w:type="gramStart"/>
      <w:r w:rsidR="00EA035C" w:rsidRPr="00AA11E7">
        <w:rPr>
          <w:rFonts w:ascii="Arial" w:hAnsi="Arial" w:cs="Arial"/>
          <w:b/>
          <w:bCs/>
        </w:rPr>
        <w:t>addElement</w:t>
      </w:r>
      <w:proofErr w:type="spellEnd"/>
      <w:r w:rsidR="00EA035C" w:rsidRPr="00AA11E7">
        <w:rPr>
          <w:rFonts w:ascii="Arial" w:hAnsi="Arial" w:cs="Arial"/>
        </w:rPr>
        <w:t>(</w:t>
      </w:r>
      <w:proofErr w:type="gramEnd"/>
      <w:r w:rsidR="00EA035C" w:rsidRPr="00AA11E7">
        <w:rPr>
          <w:rFonts w:ascii="Arial" w:hAnsi="Arial" w:cs="Arial"/>
          <w:b/>
          <w:bCs/>
        </w:rPr>
        <w:t>x, y</w:t>
      </w:r>
      <w:r w:rsidR="00EA035C" w:rsidRPr="00AA11E7">
        <w:rPr>
          <w:rFonts w:ascii="Arial" w:hAnsi="Arial" w:cs="Arial"/>
        </w:rPr>
        <w:t xml:space="preserve">), </w:t>
      </w:r>
      <w:proofErr w:type="spellStart"/>
      <w:r w:rsidR="00EA035C" w:rsidRPr="00AA11E7">
        <w:rPr>
          <w:rFonts w:ascii="Arial" w:hAnsi="Arial" w:cs="Arial"/>
        </w:rPr>
        <w:t>kojom</w:t>
      </w:r>
      <w:proofErr w:type="spellEnd"/>
      <w:r w:rsidR="00EA035C" w:rsidRPr="00AA11E7">
        <w:rPr>
          <w:rFonts w:ascii="Arial" w:hAnsi="Arial" w:cs="Arial"/>
        </w:rPr>
        <w:t xml:space="preserve"> se </w:t>
      </w:r>
      <w:proofErr w:type="spellStart"/>
      <w:r w:rsidR="00EA035C" w:rsidRPr="00AA11E7">
        <w:rPr>
          <w:rFonts w:ascii="Arial" w:hAnsi="Arial" w:cs="Arial"/>
        </w:rPr>
        <w:t>proslijeđuju</w:t>
      </w:r>
      <w:proofErr w:type="spellEnd"/>
      <w:r w:rsidR="00EA035C" w:rsidRPr="00AA11E7">
        <w:rPr>
          <w:rFonts w:ascii="Arial" w:hAnsi="Arial" w:cs="Arial"/>
        </w:rPr>
        <w:t xml:space="preserve"> </w:t>
      </w:r>
      <w:proofErr w:type="spellStart"/>
      <w:r w:rsidR="00EA035C" w:rsidRPr="00AA11E7">
        <w:rPr>
          <w:rFonts w:ascii="Arial" w:hAnsi="Arial" w:cs="Arial"/>
        </w:rPr>
        <w:t>koordinate</w:t>
      </w:r>
      <w:proofErr w:type="spellEnd"/>
      <w:r w:rsidR="00EA035C" w:rsidRPr="00AA11E7">
        <w:rPr>
          <w:rFonts w:ascii="Arial" w:hAnsi="Arial" w:cs="Arial"/>
        </w:rPr>
        <w:t xml:space="preserve"> </w:t>
      </w:r>
      <w:proofErr w:type="spellStart"/>
      <w:r w:rsidR="00EA035C" w:rsidRPr="00AA11E7">
        <w:rPr>
          <w:rFonts w:ascii="Arial" w:hAnsi="Arial" w:cs="Arial"/>
        </w:rPr>
        <w:t>klika</w:t>
      </w:r>
      <w:proofErr w:type="spellEnd"/>
      <w:r w:rsidR="00EA035C" w:rsidRPr="00AA11E7">
        <w:rPr>
          <w:rFonts w:ascii="Arial" w:hAnsi="Arial" w:cs="Arial"/>
        </w:rPr>
        <w:t xml:space="preserve"> </w:t>
      </w:r>
      <w:proofErr w:type="spellStart"/>
      <w:r w:rsidR="00EA035C" w:rsidRPr="00AA11E7">
        <w:rPr>
          <w:rFonts w:ascii="Arial" w:hAnsi="Arial" w:cs="Arial"/>
        </w:rPr>
        <w:t>miša</w:t>
      </w:r>
      <w:proofErr w:type="spellEnd"/>
      <w:r w:rsidR="00EA035C" w:rsidRPr="00AA11E7">
        <w:rPr>
          <w:rFonts w:ascii="Arial" w:hAnsi="Arial" w:cs="Arial"/>
        </w:rPr>
        <w:t xml:space="preserve"> </w:t>
      </w:r>
      <w:r w:rsidR="0064621E" w:rsidRPr="00AA11E7">
        <w:rPr>
          <w:rFonts w:ascii="Arial" w:hAnsi="Arial" w:cs="Arial"/>
        </w:rPr>
        <w:t xml:space="preserve">, </w:t>
      </w:r>
      <w:proofErr w:type="spellStart"/>
      <w:r w:rsidR="0064621E" w:rsidRPr="00AA11E7">
        <w:rPr>
          <w:rFonts w:ascii="Arial" w:hAnsi="Arial" w:cs="Arial"/>
        </w:rPr>
        <w:t>koje</w:t>
      </w:r>
      <w:proofErr w:type="spellEnd"/>
      <w:r w:rsidR="0064621E" w:rsidRPr="00AA11E7">
        <w:rPr>
          <w:rFonts w:ascii="Arial" w:hAnsi="Arial" w:cs="Arial"/>
        </w:rPr>
        <w:t xml:space="preserve"> </w:t>
      </w:r>
      <w:proofErr w:type="spellStart"/>
      <w:r w:rsidR="0064621E" w:rsidRPr="00AA11E7">
        <w:rPr>
          <w:rFonts w:ascii="Arial" w:hAnsi="Arial" w:cs="Arial"/>
        </w:rPr>
        <w:t>označavaju</w:t>
      </w:r>
      <w:proofErr w:type="spellEnd"/>
      <w:r w:rsidR="0064621E" w:rsidRPr="00AA11E7">
        <w:rPr>
          <w:rFonts w:ascii="Arial" w:hAnsi="Arial" w:cs="Arial"/>
        </w:rPr>
        <w:t xml:space="preserve"> </w:t>
      </w:r>
      <w:proofErr w:type="spellStart"/>
      <w:r w:rsidR="0064621E" w:rsidRPr="00AA11E7">
        <w:rPr>
          <w:rFonts w:ascii="Arial" w:hAnsi="Arial" w:cs="Arial"/>
        </w:rPr>
        <w:t>gornju</w:t>
      </w:r>
      <w:proofErr w:type="spellEnd"/>
      <w:r w:rsidR="0064621E" w:rsidRPr="00AA11E7">
        <w:rPr>
          <w:rFonts w:ascii="Arial" w:hAnsi="Arial" w:cs="Arial"/>
        </w:rPr>
        <w:t xml:space="preserve"> </w:t>
      </w:r>
      <w:proofErr w:type="spellStart"/>
      <w:r w:rsidR="0064621E" w:rsidRPr="00AA11E7">
        <w:rPr>
          <w:rFonts w:ascii="Arial" w:hAnsi="Arial" w:cs="Arial"/>
        </w:rPr>
        <w:t>lijevi</w:t>
      </w:r>
      <w:proofErr w:type="spellEnd"/>
      <w:r w:rsidR="0064621E" w:rsidRPr="00AA11E7">
        <w:rPr>
          <w:rFonts w:ascii="Arial" w:hAnsi="Arial" w:cs="Arial"/>
        </w:rPr>
        <w:t xml:space="preserve"> </w:t>
      </w:r>
      <w:proofErr w:type="spellStart"/>
      <w:r w:rsidR="0064621E" w:rsidRPr="00AA11E7">
        <w:rPr>
          <w:rFonts w:ascii="Arial" w:hAnsi="Arial" w:cs="Arial"/>
        </w:rPr>
        <w:t>ugao</w:t>
      </w:r>
      <w:proofErr w:type="spellEnd"/>
      <w:r w:rsidR="0064621E" w:rsidRPr="00AA11E7">
        <w:rPr>
          <w:rFonts w:ascii="Arial" w:hAnsi="Arial" w:cs="Arial"/>
        </w:rPr>
        <w:t xml:space="preserve"> </w:t>
      </w:r>
      <w:proofErr w:type="spellStart"/>
      <w:r w:rsidR="0064621E" w:rsidRPr="00AA11E7">
        <w:rPr>
          <w:rFonts w:ascii="Arial" w:hAnsi="Arial" w:cs="Arial"/>
        </w:rPr>
        <w:t>entiteta</w:t>
      </w:r>
      <w:proofErr w:type="spellEnd"/>
      <w:r w:rsidR="0064621E" w:rsidRPr="00AA11E7">
        <w:rPr>
          <w:rFonts w:ascii="Arial" w:hAnsi="Arial" w:cs="Arial"/>
        </w:rPr>
        <w:t xml:space="preserve">. </w:t>
      </w:r>
      <w:proofErr w:type="spellStart"/>
      <w:r w:rsidR="003437D1" w:rsidRPr="00AA11E7">
        <w:rPr>
          <w:rFonts w:ascii="Arial" w:hAnsi="Arial" w:cs="Arial"/>
        </w:rPr>
        <w:t>Klasa</w:t>
      </w:r>
      <w:proofErr w:type="spellEnd"/>
      <w:r w:rsidR="003437D1" w:rsidRPr="00AA11E7">
        <w:rPr>
          <w:rFonts w:ascii="Arial" w:hAnsi="Arial" w:cs="Arial"/>
        </w:rPr>
        <w:t xml:space="preserve"> </w:t>
      </w:r>
      <w:proofErr w:type="spellStart"/>
      <w:r w:rsidR="003437D1" w:rsidRPr="00AA11E7">
        <w:rPr>
          <w:rFonts w:ascii="Arial" w:hAnsi="Arial" w:cs="Arial"/>
          <w:b/>
          <w:bCs/>
        </w:rPr>
        <w:t>AddingState</w:t>
      </w:r>
      <w:proofErr w:type="spellEnd"/>
      <w:r w:rsidR="003437D1" w:rsidRPr="00AA11E7">
        <w:rPr>
          <w:rFonts w:ascii="Arial" w:hAnsi="Arial" w:cs="Arial"/>
        </w:rPr>
        <w:t xml:space="preserve"> </w:t>
      </w:r>
      <w:proofErr w:type="spellStart"/>
      <w:r w:rsidR="003437D1" w:rsidRPr="00AA11E7">
        <w:rPr>
          <w:rFonts w:ascii="Arial" w:hAnsi="Arial" w:cs="Arial"/>
        </w:rPr>
        <w:t>sadrži</w:t>
      </w:r>
      <w:proofErr w:type="spellEnd"/>
      <w:r w:rsidR="003437D1" w:rsidRPr="00AA11E7">
        <w:rPr>
          <w:rFonts w:ascii="Arial" w:hAnsi="Arial" w:cs="Arial"/>
        </w:rPr>
        <w:t xml:space="preserve"> </w:t>
      </w:r>
      <w:proofErr w:type="spellStart"/>
      <w:r w:rsidR="003437D1" w:rsidRPr="00AA11E7">
        <w:rPr>
          <w:rFonts w:ascii="Arial" w:hAnsi="Arial" w:cs="Arial"/>
        </w:rPr>
        <w:t>predefinisanu</w:t>
      </w:r>
      <w:proofErr w:type="spellEnd"/>
      <w:r w:rsidR="003437D1" w:rsidRPr="00AA11E7">
        <w:rPr>
          <w:rFonts w:ascii="Arial" w:hAnsi="Arial" w:cs="Arial"/>
        </w:rPr>
        <w:t xml:space="preserve"> </w:t>
      </w:r>
      <w:proofErr w:type="spellStart"/>
      <w:r w:rsidR="003437D1" w:rsidRPr="00AA11E7">
        <w:rPr>
          <w:rFonts w:ascii="Arial" w:hAnsi="Arial" w:cs="Arial"/>
        </w:rPr>
        <w:t>metodu</w:t>
      </w:r>
      <w:proofErr w:type="spellEnd"/>
      <w:r w:rsidR="003437D1" w:rsidRPr="00AA11E7">
        <w:rPr>
          <w:rFonts w:ascii="Arial" w:hAnsi="Arial" w:cs="Arial"/>
        </w:rPr>
        <w:t xml:space="preserve"> </w:t>
      </w:r>
      <w:proofErr w:type="spellStart"/>
      <w:proofErr w:type="gramStart"/>
      <w:r w:rsidR="003437D1" w:rsidRPr="00AA11E7">
        <w:rPr>
          <w:rFonts w:ascii="Arial" w:hAnsi="Arial" w:cs="Arial"/>
          <w:b/>
          <w:bCs/>
        </w:rPr>
        <w:t>addElement</w:t>
      </w:r>
      <w:proofErr w:type="spellEnd"/>
      <w:r w:rsidR="003437D1" w:rsidRPr="00AA11E7">
        <w:rPr>
          <w:rFonts w:ascii="Arial" w:hAnsi="Arial" w:cs="Arial"/>
          <w:b/>
          <w:bCs/>
        </w:rPr>
        <w:t>(</w:t>
      </w:r>
      <w:proofErr w:type="gramEnd"/>
      <w:r w:rsidR="003437D1" w:rsidRPr="00AA11E7">
        <w:rPr>
          <w:rFonts w:ascii="Arial" w:hAnsi="Arial" w:cs="Arial"/>
          <w:b/>
          <w:bCs/>
        </w:rPr>
        <w:t xml:space="preserve">Diagram </w:t>
      </w:r>
      <w:r w:rsidR="003437D1" w:rsidRPr="00AA11E7">
        <w:rPr>
          <w:rFonts w:ascii="Arial" w:hAnsi="Arial" w:cs="Arial"/>
        </w:rPr>
        <w:t xml:space="preserve">context, </w:t>
      </w:r>
      <w:r w:rsidR="003437D1" w:rsidRPr="00AA11E7">
        <w:rPr>
          <w:rFonts w:ascii="Arial" w:hAnsi="Arial" w:cs="Arial"/>
          <w:b/>
          <w:bCs/>
        </w:rPr>
        <w:t xml:space="preserve">int </w:t>
      </w:r>
      <w:r w:rsidR="003437D1" w:rsidRPr="00AA11E7">
        <w:rPr>
          <w:rFonts w:ascii="Arial" w:hAnsi="Arial" w:cs="Arial"/>
        </w:rPr>
        <w:t>x</w:t>
      </w:r>
      <w:r w:rsidR="003437D1" w:rsidRPr="00AA11E7">
        <w:rPr>
          <w:rFonts w:ascii="Arial" w:hAnsi="Arial" w:cs="Arial"/>
          <w:b/>
          <w:bCs/>
        </w:rPr>
        <w:t xml:space="preserve">, int </w:t>
      </w:r>
      <w:r w:rsidR="003437D1" w:rsidRPr="00AA11E7">
        <w:rPr>
          <w:rFonts w:ascii="Arial" w:hAnsi="Arial" w:cs="Arial"/>
        </w:rPr>
        <w:t xml:space="preserve"> y</w:t>
      </w:r>
      <w:r w:rsidR="003437D1" w:rsidRPr="00AA11E7">
        <w:rPr>
          <w:rFonts w:ascii="Arial" w:hAnsi="Arial" w:cs="Arial"/>
          <w:b/>
          <w:bCs/>
        </w:rPr>
        <w:t xml:space="preserve">) </w:t>
      </w:r>
      <w:r w:rsidR="004F5CF6" w:rsidRPr="00AA11E7">
        <w:rPr>
          <w:rFonts w:ascii="Arial" w:hAnsi="Arial" w:cs="Arial"/>
        </w:rPr>
        <w:t xml:space="preserve">u </w:t>
      </w:r>
      <w:proofErr w:type="spellStart"/>
      <w:r w:rsidR="004F5CF6" w:rsidRPr="00AA11E7">
        <w:rPr>
          <w:rFonts w:ascii="Arial" w:hAnsi="Arial" w:cs="Arial"/>
        </w:rPr>
        <w:t>kojoj</w:t>
      </w:r>
      <w:proofErr w:type="spellEnd"/>
      <w:r w:rsidR="004F5CF6" w:rsidRPr="00AA11E7">
        <w:rPr>
          <w:rFonts w:ascii="Arial" w:hAnsi="Arial" w:cs="Arial"/>
        </w:rPr>
        <w:t xml:space="preserve"> se </w:t>
      </w:r>
      <w:proofErr w:type="spellStart"/>
      <w:r w:rsidR="004F5CF6" w:rsidRPr="00AA11E7">
        <w:rPr>
          <w:rFonts w:ascii="Arial" w:hAnsi="Arial" w:cs="Arial"/>
        </w:rPr>
        <w:t>inicijalizuje</w:t>
      </w:r>
      <w:proofErr w:type="spellEnd"/>
      <w:r w:rsidR="004F5CF6" w:rsidRPr="00AA11E7">
        <w:rPr>
          <w:rFonts w:ascii="Arial" w:hAnsi="Arial" w:cs="Arial"/>
        </w:rPr>
        <w:t xml:space="preserve"> element koji se </w:t>
      </w:r>
      <w:proofErr w:type="spellStart"/>
      <w:r w:rsidR="004F5CF6" w:rsidRPr="00AA11E7">
        <w:rPr>
          <w:rFonts w:ascii="Arial" w:hAnsi="Arial" w:cs="Arial"/>
        </w:rPr>
        <w:t>iscrtava</w:t>
      </w:r>
      <w:proofErr w:type="spellEnd"/>
      <w:r w:rsidR="004F5CF6" w:rsidRPr="00AA11E7">
        <w:rPr>
          <w:rFonts w:ascii="Arial" w:hAnsi="Arial" w:cs="Arial"/>
        </w:rPr>
        <w:t xml:space="preserve">, </w:t>
      </w:r>
      <w:proofErr w:type="spellStart"/>
      <w:r w:rsidR="004F5CF6" w:rsidRPr="00AA11E7">
        <w:rPr>
          <w:rFonts w:ascii="Arial" w:hAnsi="Arial" w:cs="Arial"/>
        </w:rPr>
        <w:t>odnosno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entitet</w:t>
      </w:r>
      <w:proofErr w:type="spellEnd"/>
      <w:r w:rsidR="00227618" w:rsidRPr="00AA11E7">
        <w:rPr>
          <w:rFonts w:ascii="Arial" w:hAnsi="Arial" w:cs="Arial"/>
        </w:rPr>
        <w:t>,</w:t>
      </w:r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pomoću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227618" w:rsidRPr="00AA11E7">
        <w:rPr>
          <w:rFonts w:ascii="Arial" w:hAnsi="Arial" w:cs="Arial"/>
        </w:rPr>
        <w:t>apstraktne</w:t>
      </w:r>
      <w:proofErr w:type="spellEnd"/>
      <w:r w:rsidR="00227618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metode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646914" w:rsidRPr="00AA11E7">
        <w:rPr>
          <w:rFonts w:ascii="Arial" w:hAnsi="Arial" w:cs="Arial"/>
          <w:b/>
          <w:bCs/>
        </w:rPr>
        <w:t>createObject</w:t>
      </w:r>
      <w:proofErr w:type="spellEnd"/>
      <w:r w:rsidR="00646914" w:rsidRPr="00AA11E7">
        <w:rPr>
          <w:rFonts w:ascii="Arial" w:hAnsi="Arial" w:cs="Arial"/>
          <w:b/>
          <w:bCs/>
        </w:rPr>
        <w:t>(</w:t>
      </w:r>
      <w:proofErr w:type="spellStart"/>
      <w:r w:rsidR="00646914" w:rsidRPr="00AA11E7">
        <w:rPr>
          <w:rFonts w:ascii="Arial" w:hAnsi="Arial" w:cs="Arial"/>
          <w:b/>
          <w:bCs/>
        </w:rPr>
        <w:t>typeOfObject</w:t>
      </w:r>
      <w:proofErr w:type="spellEnd"/>
      <w:r w:rsidR="00646914" w:rsidRPr="00AA11E7">
        <w:rPr>
          <w:rFonts w:ascii="Arial" w:hAnsi="Arial" w:cs="Arial"/>
          <w:b/>
          <w:bCs/>
        </w:rPr>
        <w:t>)</w:t>
      </w:r>
      <w:r w:rsidR="00777EB2" w:rsidRPr="00AA11E7">
        <w:rPr>
          <w:rFonts w:ascii="Arial" w:hAnsi="Arial" w:cs="Arial"/>
          <w:b/>
          <w:bCs/>
        </w:rPr>
        <w:t xml:space="preserve">. </w:t>
      </w:r>
      <w:r w:rsidR="00777EB2" w:rsidRPr="00AA11E7">
        <w:rPr>
          <w:rFonts w:ascii="Arial" w:hAnsi="Arial" w:cs="Arial"/>
        </w:rPr>
        <w:t xml:space="preserve">Ova </w:t>
      </w:r>
      <w:proofErr w:type="spellStart"/>
      <w:r w:rsidR="00777EB2" w:rsidRPr="00AA11E7">
        <w:rPr>
          <w:rFonts w:ascii="Arial" w:hAnsi="Arial" w:cs="Arial"/>
        </w:rPr>
        <w:t>metoda</w:t>
      </w:r>
      <w:proofErr w:type="spellEnd"/>
      <w:r w:rsidR="00227618" w:rsidRPr="00AA11E7">
        <w:rPr>
          <w:rFonts w:ascii="Arial" w:hAnsi="Arial" w:cs="Arial"/>
          <w:b/>
          <w:bCs/>
        </w:rPr>
        <w:t xml:space="preserve"> </w:t>
      </w:r>
      <w:proofErr w:type="spellStart"/>
      <w:r w:rsidR="00227618" w:rsidRPr="00AA11E7">
        <w:rPr>
          <w:rFonts w:ascii="Arial" w:hAnsi="Arial" w:cs="Arial"/>
        </w:rPr>
        <w:t>implementiran</w:t>
      </w:r>
      <w:r w:rsidR="00777EB2" w:rsidRPr="00AA11E7">
        <w:rPr>
          <w:rFonts w:ascii="Arial" w:hAnsi="Arial" w:cs="Arial"/>
        </w:rPr>
        <w:t>a</w:t>
      </w:r>
      <w:proofErr w:type="spellEnd"/>
      <w:r w:rsidR="00227618" w:rsidRPr="00AA11E7">
        <w:rPr>
          <w:rFonts w:ascii="Arial" w:hAnsi="Arial" w:cs="Arial"/>
        </w:rPr>
        <w:t xml:space="preserve"> u </w:t>
      </w:r>
      <w:proofErr w:type="spellStart"/>
      <w:r w:rsidR="00227618" w:rsidRPr="00AA11E7">
        <w:rPr>
          <w:rFonts w:ascii="Arial" w:hAnsi="Arial" w:cs="Arial"/>
        </w:rPr>
        <w:t>klasi</w:t>
      </w:r>
      <w:proofErr w:type="spellEnd"/>
      <w:r w:rsidR="00227618" w:rsidRPr="00AA11E7">
        <w:rPr>
          <w:rFonts w:ascii="Arial" w:hAnsi="Arial" w:cs="Arial"/>
        </w:rPr>
        <w:t xml:space="preserve"> </w:t>
      </w:r>
      <w:proofErr w:type="spellStart"/>
      <w:r w:rsidR="00227618" w:rsidRPr="00AA11E7">
        <w:rPr>
          <w:rFonts w:ascii="Arial" w:hAnsi="Arial" w:cs="Arial"/>
          <w:b/>
          <w:bCs/>
        </w:rPr>
        <w:t>ConceptualDiagram</w:t>
      </w:r>
      <w:proofErr w:type="spellEnd"/>
      <w:r w:rsidR="00227618" w:rsidRPr="00AA11E7">
        <w:rPr>
          <w:rFonts w:ascii="Arial" w:hAnsi="Arial" w:cs="Arial"/>
        </w:rPr>
        <w:t xml:space="preserve"> </w:t>
      </w:r>
      <w:proofErr w:type="spellStart"/>
      <w:r w:rsidR="00777EB2" w:rsidRPr="00AA11E7">
        <w:rPr>
          <w:rFonts w:ascii="Arial" w:hAnsi="Arial" w:cs="Arial"/>
        </w:rPr>
        <w:t>na</w:t>
      </w:r>
      <w:proofErr w:type="spellEnd"/>
      <w:r w:rsidR="00777EB2" w:rsidRPr="00AA11E7">
        <w:rPr>
          <w:rFonts w:ascii="Arial" w:hAnsi="Arial" w:cs="Arial"/>
        </w:rPr>
        <w:t xml:space="preserve"> </w:t>
      </w:r>
      <w:proofErr w:type="spellStart"/>
      <w:r w:rsidR="00777EB2" w:rsidRPr="00AA11E7">
        <w:rPr>
          <w:rFonts w:ascii="Arial" w:hAnsi="Arial" w:cs="Arial"/>
        </w:rPr>
        <w:t>osnovu</w:t>
      </w:r>
      <w:proofErr w:type="spellEnd"/>
      <w:r w:rsidR="00777EB2" w:rsidRPr="00AA11E7">
        <w:rPr>
          <w:rFonts w:ascii="Arial" w:hAnsi="Arial" w:cs="Arial"/>
        </w:rPr>
        <w:t xml:space="preserve"> </w:t>
      </w:r>
      <w:proofErr w:type="spellStart"/>
      <w:r w:rsidR="00777EB2" w:rsidRPr="00AA11E7">
        <w:rPr>
          <w:rFonts w:ascii="Arial" w:hAnsi="Arial" w:cs="Arial"/>
        </w:rPr>
        <w:t>proslijeđenog</w:t>
      </w:r>
      <w:proofErr w:type="spellEnd"/>
      <w:r w:rsidR="00777EB2" w:rsidRPr="00AA11E7">
        <w:rPr>
          <w:rFonts w:ascii="Arial" w:hAnsi="Arial" w:cs="Arial"/>
        </w:rPr>
        <w:t xml:space="preserve"> </w:t>
      </w:r>
      <w:proofErr w:type="spellStart"/>
      <w:r w:rsidR="00227618" w:rsidRPr="00AA11E7">
        <w:rPr>
          <w:rFonts w:ascii="Arial" w:hAnsi="Arial" w:cs="Arial"/>
        </w:rPr>
        <w:t>tipa</w:t>
      </w:r>
      <w:proofErr w:type="spellEnd"/>
      <w:r w:rsidR="00227618" w:rsidRPr="00AA11E7">
        <w:rPr>
          <w:rFonts w:ascii="Arial" w:hAnsi="Arial" w:cs="Arial"/>
        </w:rPr>
        <w:t xml:space="preserve"> </w:t>
      </w:r>
      <w:proofErr w:type="spellStart"/>
      <w:r w:rsidR="00227618" w:rsidRPr="00AA11E7">
        <w:rPr>
          <w:rFonts w:ascii="Arial" w:hAnsi="Arial" w:cs="Arial"/>
        </w:rPr>
        <w:t>elementa</w:t>
      </w:r>
      <w:proofErr w:type="spellEnd"/>
      <w:r w:rsidR="00227618" w:rsidRPr="00AA11E7">
        <w:rPr>
          <w:rFonts w:ascii="Arial" w:hAnsi="Arial" w:cs="Arial"/>
        </w:rPr>
        <w:t xml:space="preserve">, u </w:t>
      </w:r>
      <w:proofErr w:type="spellStart"/>
      <w:r w:rsidR="00227618" w:rsidRPr="00AA11E7">
        <w:rPr>
          <w:rFonts w:ascii="Arial" w:hAnsi="Arial" w:cs="Arial"/>
        </w:rPr>
        <w:t>ovom</w:t>
      </w:r>
      <w:proofErr w:type="spellEnd"/>
      <w:r w:rsidR="00227618" w:rsidRPr="00AA11E7">
        <w:rPr>
          <w:rFonts w:ascii="Arial" w:hAnsi="Arial" w:cs="Arial"/>
        </w:rPr>
        <w:t xml:space="preserve"> </w:t>
      </w:r>
      <w:proofErr w:type="spellStart"/>
      <w:r w:rsidR="00227618" w:rsidRPr="00AA11E7">
        <w:rPr>
          <w:rFonts w:ascii="Arial" w:hAnsi="Arial" w:cs="Arial"/>
        </w:rPr>
        <w:t>slučaju</w:t>
      </w:r>
      <w:proofErr w:type="spellEnd"/>
      <w:r w:rsidR="00227618" w:rsidRPr="00AA11E7">
        <w:rPr>
          <w:rFonts w:ascii="Arial" w:hAnsi="Arial" w:cs="Arial"/>
        </w:rPr>
        <w:t xml:space="preserve"> </w:t>
      </w:r>
      <w:r w:rsidR="00777EB2" w:rsidRPr="00AA11E7">
        <w:rPr>
          <w:rFonts w:ascii="Arial" w:hAnsi="Arial" w:cs="Arial"/>
        </w:rPr>
        <w:t>ENTIT</w:t>
      </w:r>
      <w:r w:rsidR="00B921EA" w:rsidRPr="00AA11E7">
        <w:rPr>
          <w:rFonts w:ascii="Arial" w:hAnsi="Arial" w:cs="Arial"/>
        </w:rPr>
        <w:t xml:space="preserve">Y, </w:t>
      </w:r>
      <w:proofErr w:type="spellStart"/>
      <w:r w:rsidR="00227618" w:rsidRPr="00AA11E7">
        <w:rPr>
          <w:rFonts w:ascii="Arial" w:hAnsi="Arial" w:cs="Arial"/>
        </w:rPr>
        <w:t>poziva</w:t>
      </w:r>
      <w:proofErr w:type="spellEnd"/>
      <w:r w:rsidR="00B921EA" w:rsidRPr="00AA11E7">
        <w:rPr>
          <w:rFonts w:ascii="Arial" w:hAnsi="Arial" w:cs="Arial"/>
        </w:rPr>
        <w:t xml:space="preserve"> </w:t>
      </w:r>
      <w:proofErr w:type="spellStart"/>
      <w:r w:rsidR="00227618" w:rsidRPr="00AA11E7">
        <w:rPr>
          <w:rFonts w:ascii="Arial" w:hAnsi="Arial" w:cs="Arial"/>
        </w:rPr>
        <w:t>njegov</w:t>
      </w:r>
      <w:proofErr w:type="spellEnd"/>
      <w:r w:rsidR="00227618" w:rsidRPr="00AA11E7">
        <w:rPr>
          <w:rFonts w:ascii="Arial" w:hAnsi="Arial" w:cs="Arial"/>
        </w:rPr>
        <w:t xml:space="preserve"> </w:t>
      </w:r>
      <w:proofErr w:type="spellStart"/>
      <w:r w:rsidR="00227618" w:rsidRPr="00AA11E7">
        <w:rPr>
          <w:rFonts w:ascii="Arial" w:hAnsi="Arial" w:cs="Arial"/>
        </w:rPr>
        <w:t>kon</w:t>
      </w:r>
      <w:r w:rsidR="00777EB2" w:rsidRPr="00AA11E7">
        <w:rPr>
          <w:rFonts w:ascii="Arial" w:hAnsi="Arial" w:cs="Arial"/>
        </w:rPr>
        <w:t>s</w:t>
      </w:r>
      <w:r w:rsidR="00227618" w:rsidRPr="00AA11E7">
        <w:rPr>
          <w:rFonts w:ascii="Arial" w:hAnsi="Arial" w:cs="Arial"/>
        </w:rPr>
        <w:t>truktor</w:t>
      </w:r>
      <w:proofErr w:type="spellEnd"/>
      <w:r w:rsidR="00227618" w:rsidRPr="00AA11E7">
        <w:rPr>
          <w:rFonts w:ascii="Arial" w:hAnsi="Arial" w:cs="Arial"/>
        </w:rPr>
        <w:t xml:space="preserve">. U </w:t>
      </w:r>
      <w:proofErr w:type="spellStart"/>
      <w:r w:rsidR="00227618" w:rsidRPr="00AA11E7">
        <w:rPr>
          <w:rFonts w:ascii="Arial" w:hAnsi="Arial" w:cs="Arial"/>
        </w:rPr>
        <w:t>klasi</w:t>
      </w:r>
      <w:proofErr w:type="spellEnd"/>
      <w:r w:rsidR="00227618" w:rsidRPr="00AA11E7">
        <w:rPr>
          <w:rFonts w:ascii="Arial" w:hAnsi="Arial" w:cs="Arial"/>
        </w:rPr>
        <w:t xml:space="preserve"> </w:t>
      </w:r>
      <w:proofErr w:type="spellStart"/>
      <w:r w:rsidR="00777EB2" w:rsidRPr="00AA11E7">
        <w:rPr>
          <w:rFonts w:ascii="Arial" w:hAnsi="Arial" w:cs="Arial"/>
        </w:rPr>
        <w:t>entiteta</w:t>
      </w:r>
      <w:proofErr w:type="spellEnd"/>
      <w:r w:rsidR="00777EB2" w:rsidRPr="00AA11E7">
        <w:rPr>
          <w:rFonts w:ascii="Arial" w:hAnsi="Arial" w:cs="Arial"/>
        </w:rPr>
        <w:t xml:space="preserve"> </w:t>
      </w:r>
      <w:proofErr w:type="spellStart"/>
      <w:r w:rsidR="00777EB2" w:rsidRPr="00AA11E7">
        <w:rPr>
          <w:rFonts w:ascii="Arial" w:hAnsi="Arial" w:cs="Arial"/>
          <w:b/>
          <w:bCs/>
        </w:rPr>
        <w:t>ConEntity</w:t>
      </w:r>
      <w:proofErr w:type="spellEnd"/>
      <w:r w:rsidR="00777EB2" w:rsidRPr="00AA11E7">
        <w:rPr>
          <w:rFonts w:ascii="Arial" w:hAnsi="Arial" w:cs="Arial"/>
        </w:rPr>
        <w:t xml:space="preserve"> </w:t>
      </w:r>
      <w:proofErr w:type="spellStart"/>
      <w:r w:rsidR="00B921EA" w:rsidRPr="00AA11E7">
        <w:rPr>
          <w:rFonts w:ascii="Arial" w:hAnsi="Arial" w:cs="Arial"/>
        </w:rPr>
        <w:t>predefinisana</w:t>
      </w:r>
      <w:proofErr w:type="spellEnd"/>
      <w:r w:rsidR="00B921EA" w:rsidRPr="00AA11E7">
        <w:rPr>
          <w:rFonts w:ascii="Arial" w:hAnsi="Arial" w:cs="Arial"/>
        </w:rPr>
        <w:t xml:space="preserve"> je</w:t>
      </w:r>
      <w:r w:rsidR="00227618" w:rsidRPr="00AA11E7">
        <w:rPr>
          <w:rFonts w:ascii="Arial" w:hAnsi="Arial" w:cs="Arial"/>
        </w:rPr>
        <w:t xml:space="preserve"> </w:t>
      </w:r>
      <w:proofErr w:type="spellStart"/>
      <w:r w:rsidR="00227618" w:rsidRPr="00AA11E7">
        <w:rPr>
          <w:rFonts w:ascii="Arial" w:hAnsi="Arial" w:cs="Arial"/>
        </w:rPr>
        <w:t>funkcija</w:t>
      </w:r>
      <w:proofErr w:type="spellEnd"/>
      <w:r w:rsidR="00227618" w:rsidRPr="00AA11E7">
        <w:rPr>
          <w:rFonts w:ascii="Arial" w:hAnsi="Arial" w:cs="Arial"/>
        </w:rPr>
        <w:t xml:space="preserve"> </w:t>
      </w:r>
      <w:proofErr w:type="gramStart"/>
      <w:r w:rsidR="00227618" w:rsidRPr="00AA11E7">
        <w:rPr>
          <w:rFonts w:ascii="Arial" w:hAnsi="Arial" w:cs="Arial"/>
          <w:b/>
          <w:bCs/>
        </w:rPr>
        <w:t>draw(</w:t>
      </w:r>
      <w:proofErr w:type="gramEnd"/>
      <w:r w:rsidR="00227618" w:rsidRPr="00AA11E7">
        <w:rPr>
          <w:rFonts w:ascii="Arial" w:hAnsi="Arial" w:cs="Arial"/>
          <w:b/>
          <w:bCs/>
        </w:rPr>
        <w:t xml:space="preserve">Graphics g) </w:t>
      </w:r>
      <w:proofErr w:type="spellStart"/>
      <w:r w:rsidR="00227618" w:rsidRPr="00AA11E7">
        <w:rPr>
          <w:rFonts w:ascii="Arial" w:hAnsi="Arial" w:cs="Arial"/>
        </w:rPr>
        <w:t>kojom</w:t>
      </w:r>
      <w:proofErr w:type="spellEnd"/>
      <w:r w:rsidR="00227618" w:rsidRPr="00AA11E7">
        <w:rPr>
          <w:rFonts w:ascii="Arial" w:hAnsi="Arial" w:cs="Arial"/>
        </w:rPr>
        <w:t xml:space="preserve"> se </w:t>
      </w:r>
      <w:proofErr w:type="spellStart"/>
      <w:r w:rsidR="00227618" w:rsidRPr="00AA11E7">
        <w:rPr>
          <w:rFonts w:ascii="Arial" w:hAnsi="Arial" w:cs="Arial"/>
        </w:rPr>
        <w:t>iscrtava</w:t>
      </w:r>
      <w:proofErr w:type="spellEnd"/>
      <w:r w:rsidR="00227618" w:rsidRPr="00AA11E7">
        <w:rPr>
          <w:rFonts w:ascii="Arial" w:hAnsi="Arial" w:cs="Arial"/>
        </w:rPr>
        <w:t xml:space="preserve"> </w:t>
      </w:r>
      <w:proofErr w:type="spellStart"/>
      <w:r w:rsidR="00227618" w:rsidRPr="00AA11E7">
        <w:rPr>
          <w:rFonts w:ascii="Arial" w:hAnsi="Arial" w:cs="Arial"/>
        </w:rPr>
        <w:t>entitet</w:t>
      </w:r>
      <w:proofErr w:type="spellEnd"/>
      <w:r w:rsidR="000727D3" w:rsidRPr="00AA11E7">
        <w:rPr>
          <w:rFonts w:ascii="Arial" w:hAnsi="Arial" w:cs="Arial"/>
        </w:rPr>
        <w:t xml:space="preserve">, </w:t>
      </w:r>
      <w:proofErr w:type="spellStart"/>
      <w:r w:rsidR="000727D3" w:rsidRPr="00AA11E7">
        <w:rPr>
          <w:rFonts w:ascii="Arial" w:hAnsi="Arial" w:cs="Arial"/>
        </w:rPr>
        <w:t>ov</w:t>
      </w:r>
      <w:r w:rsidR="00AF0591" w:rsidRPr="00AA11E7">
        <w:rPr>
          <w:rFonts w:ascii="Arial" w:hAnsi="Arial" w:cs="Arial"/>
        </w:rPr>
        <w:t>u</w:t>
      </w:r>
      <w:proofErr w:type="spellEnd"/>
      <w:r w:rsidR="000727D3" w:rsidRPr="00AA11E7">
        <w:rPr>
          <w:rFonts w:ascii="Arial" w:hAnsi="Arial" w:cs="Arial"/>
        </w:rPr>
        <w:t xml:space="preserve"> </w:t>
      </w:r>
      <w:proofErr w:type="spellStart"/>
      <w:r w:rsidR="000727D3" w:rsidRPr="00AA11E7">
        <w:rPr>
          <w:rFonts w:ascii="Arial" w:hAnsi="Arial" w:cs="Arial"/>
        </w:rPr>
        <w:t>metod</w:t>
      </w:r>
      <w:r w:rsidR="00AF0591" w:rsidRPr="00AA11E7">
        <w:rPr>
          <w:rFonts w:ascii="Arial" w:hAnsi="Arial" w:cs="Arial"/>
        </w:rPr>
        <w:t>u</w:t>
      </w:r>
      <w:proofErr w:type="spellEnd"/>
      <w:r w:rsidR="000727D3" w:rsidRPr="00AA11E7">
        <w:rPr>
          <w:rFonts w:ascii="Arial" w:hAnsi="Arial" w:cs="Arial"/>
        </w:rPr>
        <w:t xml:space="preserve">  </w:t>
      </w:r>
      <w:proofErr w:type="spellStart"/>
      <w:r w:rsidR="000727D3" w:rsidRPr="00AA11E7">
        <w:rPr>
          <w:rFonts w:ascii="Arial" w:hAnsi="Arial" w:cs="Arial"/>
        </w:rPr>
        <w:t>poziva</w:t>
      </w:r>
      <w:proofErr w:type="spellEnd"/>
      <w:r w:rsidR="00AF0591" w:rsidRPr="00AA11E7">
        <w:rPr>
          <w:rFonts w:ascii="Arial" w:hAnsi="Arial" w:cs="Arial"/>
        </w:rPr>
        <w:t xml:space="preserve"> </w:t>
      </w:r>
      <w:proofErr w:type="spellStart"/>
      <w:r w:rsidR="00AF0591" w:rsidRPr="00AA11E7">
        <w:rPr>
          <w:rFonts w:ascii="Arial" w:hAnsi="Arial" w:cs="Arial"/>
        </w:rPr>
        <w:t>fokusirani</w:t>
      </w:r>
      <w:proofErr w:type="spellEnd"/>
      <w:r w:rsidR="00AF0591" w:rsidRPr="00AA11E7">
        <w:rPr>
          <w:rFonts w:ascii="Arial" w:hAnsi="Arial" w:cs="Arial"/>
        </w:rPr>
        <w:t xml:space="preserve"> </w:t>
      </w:r>
      <w:proofErr w:type="spellStart"/>
      <w:r w:rsidR="00AF0591" w:rsidRPr="00AA11E7">
        <w:rPr>
          <w:rFonts w:ascii="Arial" w:hAnsi="Arial" w:cs="Arial"/>
        </w:rPr>
        <w:t>dijagram</w:t>
      </w:r>
      <w:proofErr w:type="spellEnd"/>
      <w:r w:rsidR="000727D3" w:rsidRPr="00AA11E7">
        <w:rPr>
          <w:rFonts w:ascii="Arial" w:hAnsi="Arial" w:cs="Arial"/>
        </w:rPr>
        <w:t xml:space="preserve"> </w:t>
      </w:r>
      <w:r w:rsidR="00AF0591" w:rsidRPr="00AA11E7">
        <w:rPr>
          <w:rFonts w:ascii="Arial" w:hAnsi="Arial" w:cs="Arial"/>
        </w:rPr>
        <w:t xml:space="preserve">za </w:t>
      </w:r>
      <w:proofErr w:type="spellStart"/>
      <w:r w:rsidR="00AF0591" w:rsidRPr="00AA11E7">
        <w:rPr>
          <w:rFonts w:ascii="Arial" w:hAnsi="Arial" w:cs="Arial"/>
        </w:rPr>
        <w:t>svaki</w:t>
      </w:r>
      <w:proofErr w:type="spellEnd"/>
      <w:r w:rsidR="00AF0591" w:rsidRPr="00AA11E7">
        <w:rPr>
          <w:rFonts w:ascii="Arial" w:hAnsi="Arial" w:cs="Arial"/>
        </w:rPr>
        <w:t xml:space="preserve"> </w:t>
      </w:r>
      <w:proofErr w:type="spellStart"/>
      <w:r w:rsidR="00AF0591" w:rsidRPr="00AA11E7">
        <w:rPr>
          <w:rFonts w:ascii="Arial" w:hAnsi="Arial" w:cs="Arial"/>
        </w:rPr>
        <w:t>objekat</w:t>
      </w:r>
      <w:proofErr w:type="spellEnd"/>
      <w:r w:rsidR="00AF0591" w:rsidRPr="00AA11E7">
        <w:rPr>
          <w:rFonts w:ascii="Arial" w:hAnsi="Arial" w:cs="Arial"/>
        </w:rPr>
        <w:t xml:space="preserve"> </w:t>
      </w:r>
      <w:proofErr w:type="spellStart"/>
      <w:r w:rsidR="000727D3" w:rsidRPr="00AA11E7">
        <w:rPr>
          <w:rFonts w:ascii="Arial" w:hAnsi="Arial" w:cs="Arial"/>
        </w:rPr>
        <w:t>pomoću</w:t>
      </w:r>
      <w:proofErr w:type="spellEnd"/>
      <w:r w:rsidR="000727D3" w:rsidRPr="00AA11E7">
        <w:rPr>
          <w:rFonts w:ascii="Arial" w:hAnsi="Arial" w:cs="Arial"/>
        </w:rPr>
        <w:t xml:space="preserve"> </w:t>
      </w:r>
      <w:proofErr w:type="spellStart"/>
      <w:r w:rsidR="000727D3" w:rsidRPr="00AA11E7">
        <w:rPr>
          <w:rFonts w:ascii="Arial" w:hAnsi="Arial" w:cs="Arial"/>
        </w:rPr>
        <w:t>metode</w:t>
      </w:r>
      <w:proofErr w:type="spellEnd"/>
      <w:r w:rsidR="000727D3" w:rsidRPr="00AA11E7">
        <w:rPr>
          <w:rFonts w:ascii="Arial" w:hAnsi="Arial" w:cs="Arial"/>
        </w:rPr>
        <w:t xml:space="preserve"> </w:t>
      </w:r>
      <w:proofErr w:type="spellStart"/>
      <w:r w:rsidR="000727D3" w:rsidRPr="00AA11E7">
        <w:rPr>
          <w:rFonts w:ascii="Arial" w:hAnsi="Arial" w:cs="Arial"/>
          <w:b/>
          <w:bCs/>
        </w:rPr>
        <w:t>drawDiagram</w:t>
      </w:r>
      <w:proofErr w:type="spellEnd"/>
      <w:r w:rsidR="0034756B" w:rsidRPr="00AA11E7">
        <w:rPr>
          <w:rFonts w:ascii="Arial" w:hAnsi="Arial" w:cs="Arial"/>
          <w:b/>
          <w:bCs/>
        </w:rPr>
        <w:t>()</w:t>
      </w:r>
      <w:r w:rsidR="00227618" w:rsidRPr="00AA11E7">
        <w:rPr>
          <w:rFonts w:ascii="Arial" w:hAnsi="Arial" w:cs="Arial"/>
        </w:rPr>
        <w:t>.</w:t>
      </w:r>
      <w:r w:rsidR="004F5CF6" w:rsidRPr="00AA11E7">
        <w:rPr>
          <w:rFonts w:ascii="Arial" w:hAnsi="Arial" w:cs="Arial"/>
          <w:b/>
          <w:bCs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Elementu</w:t>
      </w:r>
      <w:proofErr w:type="spellEnd"/>
      <w:r w:rsidR="00227618" w:rsidRPr="00AA11E7">
        <w:rPr>
          <w:rFonts w:ascii="Arial" w:hAnsi="Arial" w:cs="Arial"/>
        </w:rPr>
        <w:t>,</w:t>
      </w:r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odnosno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entitetu</w:t>
      </w:r>
      <w:proofErr w:type="spellEnd"/>
      <w:r w:rsidR="00227618" w:rsidRPr="00AA11E7">
        <w:rPr>
          <w:rFonts w:ascii="Arial" w:hAnsi="Arial" w:cs="Arial"/>
        </w:rPr>
        <w:t>,</w:t>
      </w:r>
      <w:r w:rsidR="00777EB2" w:rsidRPr="00AA11E7">
        <w:rPr>
          <w:rFonts w:ascii="Arial" w:hAnsi="Arial" w:cs="Arial"/>
        </w:rPr>
        <w:t xml:space="preserve"> se </w:t>
      </w:r>
      <w:proofErr w:type="spellStart"/>
      <w:r w:rsidR="00777EB2" w:rsidRPr="00AA11E7">
        <w:rPr>
          <w:rFonts w:ascii="Arial" w:hAnsi="Arial" w:cs="Arial"/>
        </w:rPr>
        <w:t>dalje</w:t>
      </w:r>
      <w:proofErr w:type="spellEnd"/>
      <w:r w:rsidR="00777EB2" w:rsidRPr="00AA11E7">
        <w:rPr>
          <w:rFonts w:ascii="Arial" w:hAnsi="Arial" w:cs="Arial"/>
        </w:rPr>
        <w:t xml:space="preserve"> u </w:t>
      </w:r>
      <w:proofErr w:type="spellStart"/>
      <w:r w:rsidR="00777EB2" w:rsidRPr="00AA11E7">
        <w:rPr>
          <w:rFonts w:ascii="Arial" w:hAnsi="Arial" w:cs="Arial"/>
        </w:rPr>
        <w:t>funkciji</w:t>
      </w:r>
      <w:proofErr w:type="spellEnd"/>
      <w:r w:rsidR="00777EB2" w:rsidRPr="00AA11E7">
        <w:rPr>
          <w:rFonts w:ascii="Arial" w:hAnsi="Arial" w:cs="Arial"/>
        </w:rPr>
        <w:t xml:space="preserve"> </w:t>
      </w:r>
      <w:proofErr w:type="spellStart"/>
      <w:proofErr w:type="gramStart"/>
      <w:r w:rsidR="00AF0591" w:rsidRPr="00AA11E7">
        <w:rPr>
          <w:rFonts w:ascii="Arial" w:hAnsi="Arial" w:cs="Arial"/>
          <w:b/>
          <w:bCs/>
        </w:rPr>
        <w:t>addElement</w:t>
      </w:r>
      <w:proofErr w:type="spellEnd"/>
      <w:r w:rsidR="00AF0591" w:rsidRPr="00AA11E7">
        <w:rPr>
          <w:rFonts w:ascii="Arial" w:hAnsi="Arial" w:cs="Arial"/>
          <w:b/>
          <w:bCs/>
        </w:rPr>
        <w:t>(</w:t>
      </w:r>
      <w:proofErr w:type="gramEnd"/>
      <w:r w:rsidR="00AF0591" w:rsidRPr="00AA11E7">
        <w:rPr>
          <w:rFonts w:ascii="Arial" w:hAnsi="Arial" w:cs="Arial"/>
          <w:b/>
          <w:bCs/>
        </w:rPr>
        <w:t xml:space="preserve">Diagram </w:t>
      </w:r>
      <w:r w:rsidR="00AF0591" w:rsidRPr="00AA11E7">
        <w:rPr>
          <w:rFonts w:ascii="Arial" w:hAnsi="Arial" w:cs="Arial"/>
        </w:rPr>
        <w:t xml:space="preserve">context, </w:t>
      </w:r>
      <w:r w:rsidR="00AF0591" w:rsidRPr="00AA11E7">
        <w:rPr>
          <w:rFonts w:ascii="Arial" w:hAnsi="Arial" w:cs="Arial"/>
          <w:b/>
          <w:bCs/>
        </w:rPr>
        <w:t xml:space="preserve">int </w:t>
      </w:r>
      <w:r w:rsidR="00AF0591" w:rsidRPr="00AA11E7">
        <w:rPr>
          <w:rFonts w:ascii="Arial" w:hAnsi="Arial" w:cs="Arial"/>
        </w:rPr>
        <w:t>x</w:t>
      </w:r>
      <w:r w:rsidR="00AF0591" w:rsidRPr="00AA11E7">
        <w:rPr>
          <w:rFonts w:ascii="Arial" w:hAnsi="Arial" w:cs="Arial"/>
          <w:b/>
          <w:bCs/>
        </w:rPr>
        <w:t xml:space="preserve">, int </w:t>
      </w:r>
      <w:r w:rsidR="00AF0591" w:rsidRPr="00AA11E7">
        <w:rPr>
          <w:rFonts w:ascii="Arial" w:hAnsi="Arial" w:cs="Arial"/>
        </w:rPr>
        <w:t xml:space="preserve"> y</w:t>
      </w:r>
      <w:r w:rsidR="00AF0591" w:rsidRPr="00AA11E7">
        <w:rPr>
          <w:rFonts w:ascii="Arial" w:hAnsi="Arial" w:cs="Arial"/>
          <w:b/>
          <w:bCs/>
        </w:rPr>
        <w:t xml:space="preserve">) </w:t>
      </w:r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dodjeljuju</w:t>
      </w:r>
      <w:proofErr w:type="spellEnd"/>
      <w:r w:rsidR="00B921EA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karakteristične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AF0591" w:rsidRPr="00AA11E7">
        <w:rPr>
          <w:rFonts w:ascii="Arial" w:hAnsi="Arial" w:cs="Arial"/>
        </w:rPr>
        <w:t>k</w:t>
      </w:r>
      <w:r w:rsidR="00B921EA" w:rsidRPr="00AA11E7">
        <w:rPr>
          <w:rFonts w:ascii="Arial" w:hAnsi="Arial" w:cs="Arial"/>
        </w:rPr>
        <w:t>oordinate</w:t>
      </w:r>
      <w:proofErr w:type="spellEnd"/>
      <w:r w:rsidR="00B921EA" w:rsidRPr="00AA11E7">
        <w:rPr>
          <w:rFonts w:ascii="Arial" w:hAnsi="Arial" w:cs="Arial"/>
        </w:rPr>
        <w:t xml:space="preserve"> </w:t>
      </w:r>
      <w:proofErr w:type="spellStart"/>
      <w:r w:rsidR="00B921EA" w:rsidRPr="00AA11E7">
        <w:rPr>
          <w:rFonts w:ascii="Arial" w:hAnsi="Arial" w:cs="Arial"/>
        </w:rPr>
        <w:t>koje</w:t>
      </w:r>
      <w:proofErr w:type="spellEnd"/>
      <w:r w:rsidR="00AF0591" w:rsidRPr="00AA11E7">
        <w:rPr>
          <w:rFonts w:ascii="Arial" w:hAnsi="Arial" w:cs="Arial"/>
        </w:rPr>
        <w:t xml:space="preserve"> </w:t>
      </w:r>
      <w:proofErr w:type="spellStart"/>
      <w:r w:rsidR="00AF0591" w:rsidRPr="00AA11E7">
        <w:rPr>
          <w:rFonts w:ascii="Arial" w:hAnsi="Arial" w:cs="Arial"/>
        </w:rPr>
        <w:t>predstavljaju</w:t>
      </w:r>
      <w:proofErr w:type="spellEnd"/>
      <w:r w:rsidR="00AF0591" w:rsidRPr="00AA11E7">
        <w:rPr>
          <w:rFonts w:ascii="Arial" w:hAnsi="Arial" w:cs="Arial"/>
        </w:rPr>
        <w:t xml:space="preserve"> </w:t>
      </w:r>
      <w:proofErr w:type="spellStart"/>
      <w:r w:rsidR="00AF0591" w:rsidRPr="00AA11E7">
        <w:rPr>
          <w:rFonts w:ascii="Arial" w:hAnsi="Arial" w:cs="Arial"/>
        </w:rPr>
        <w:t>ključna</w:t>
      </w:r>
      <w:proofErr w:type="spellEnd"/>
      <w:r w:rsidR="00AF0591" w:rsidRPr="00AA11E7">
        <w:rPr>
          <w:rFonts w:ascii="Arial" w:hAnsi="Arial" w:cs="Arial"/>
        </w:rPr>
        <w:t xml:space="preserve"> </w:t>
      </w:r>
      <w:proofErr w:type="spellStart"/>
      <w:r w:rsidR="00AF0591" w:rsidRPr="00AA11E7">
        <w:rPr>
          <w:rFonts w:ascii="Arial" w:hAnsi="Arial" w:cs="Arial"/>
        </w:rPr>
        <w:t>svojstva</w:t>
      </w:r>
      <w:proofErr w:type="spellEnd"/>
      <w:r w:rsidR="00B921EA" w:rsidRPr="00AA11E7">
        <w:rPr>
          <w:rFonts w:ascii="Arial" w:hAnsi="Arial" w:cs="Arial"/>
        </w:rPr>
        <w:t xml:space="preserve"> </w:t>
      </w:r>
      <w:proofErr w:type="spellStart"/>
      <w:r w:rsidR="00B921EA" w:rsidRPr="00AA11E7">
        <w:rPr>
          <w:rFonts w:ascii="Arial" w:hAnsi="Arial" w:cs="Arial"/>
        </w:rPr>
        <w:t>element</w:t>
      </w:r>
      <w:r w:rsidR="00AF0591" w:rsidRPr="00AA11E7">
        <w:rPr>
          <w:rFonts w:ascii="Arial" w:hAnsi="Arial" w:cs="Arial"/>
        </w:rPr>
        <w:t>a</w:t>
      </w:r>
      <w:proofErr w:type="spellEnd"/>
      <w:r w:rsidR="00B921EA" w:rsidRPr="00AA11E7">
        <w:rPr>
          <w:rFonts w:ascii="Arial" w:hAnsi="Arial" w:cs="Arial"/>
        </w:rPr>
        <w:t xml:space="preserve"> </w:t>
      </w:r>
      <w:proofErr w:type="spellStart"/>
      <w:r w:rsidR="00B921EA" w:rsidRPr="00AA11E7">
        <w:rPr>
          <w:rFonts w:ascii="Arial" w:hAnsi="Arial" w:cs="Arial"/>
        </w:rPr>
        <w:t>na</w:t>
      </w:r>
      <w:proofErr w:type="spellEnd"/>
      <w:r w:rsidR="00B921EA" w:rsidRPr="00AA11E7">
        <w:rPr>
          <w:rFonts w:ascii="Arial" w:hAnsi="Arial" w:cs="Arial"/>
        </w:rPr>
        <w:t xml:space="preserve"> </w:t>
      </w:r>
      <w:proofErr w:type="spellStart"/>
      <w:r w:rsidR="00B921EA" w:rsidRPr="00AA11E7">
        <w:rPr>
          <w:rFonts w:ascii="Arial" w:hAnsi="Arial" w:cs="Arial"/>
        </w:rPr>
        <w:t>dijagramu</w:t>
      </w:r>
      <w:proofErr w:type="spellEnd"/>
      <w:r w:rsidR="00B921EA" w:rsidRPr="00AA11E7">
        <w:rPr>
          <w:rFonts w:ascii="Arial" w:hAnsi="Arial" w:cs="Arial"/>
        </w:rPr>
        <w:t>.</w:t>
      </w:r>
      <w:r w:rsidR="004F5CF6" w:rsidRPr="00AA11E7">
        <w:rPr>
          <w:rFonts w:ascii="Arial" w:hAnsi="Arial" w:cs="Arial"/>
        </w:rPr>
        <w:t xml:space="preserve"> </w:t>
      </w:r>
      <w:proofErr w:type="spellStart"/>
      <w:r w:rsidR="000727D3" w:rsidRPr="00AA11E7">
        <w:rPr>
          <w:rFonts w:ascii="Arial" w:hAnsi="Arial" w:cs="Arial"/>
        </w:rPr>
        <w:t>Nakon</w:t>
      </w:r>
      <w:proofErr w:type="spellEnd"/>
      <w:r w:rsidR="000727D3" w:rsidRPr="00AA11E7">
        <w:rPr>
          <w:rFonts w:ascii="Arial" w:hAnsi="Arial" w:cs="Arial"/>
        </w:rPr>
        <w:t xml:space="preserve"> toga se </w:t>
      </w:r>
      <w:proofErr w:type="spellStart"/>
      <w:r w:rsidR="004F5CF6" w:rsidRPr="00AA11E7">
        <w:rPr>
          <w:rFonts w:ascii="Arial" w:hAnsi="Arial" w:cs="Arial"/>
        </w:rPr>
        <w:t>poziva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metoda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  <w:b/>
          <w:bCs/>
        </w:rPr>
        <w:t>addObject</w:t>
      </w:r>
      <w:proofErr w:type="spellEnd"/>
      <w:r w:rsidR="004F5CF6" w:rsidRPr="00AA11E7">
        <w:rPr>
          <w:rFonts w:ascii="Arial" w:hAnsi="Arial" w:cs="Arial"/>
          <w:b/>
          <w:bCs/>
        </w:rPr>
        <w:t xml:space="preserve">(element) </w:t>
      </w:r>
      <w:proofErr w:type="spellStart"/>
      <w:r w:rsidR="00B921EA" w:rsidRPr="00AA11E7">
        <w:rPr>
          <w:rFonts w:ascii="Arial" w:hAnsi="Arial" w:cs="Arial"/>
        </w:rPr>
        <w:t>pomoću</w:t>
      </w:r>
      <w:proofErr w:type="spellEnd"/>
      <w:r w:rsidR="00B921EA" w:rsidRPr="00AA11E7">
        <w:rPr>
          <w:rFonts w:ascii="Arial" w:hAnsi="Arial" w:cs="Arial"/>
        </w:rPr>
        <w:t xml:space="preserve"> </w:t>
      </w:r>
      <w:proofErr w:type="spellStart"/>
      <w:r w:rsidR="00B921EA" w:rsidRPr="00AA11E7">
        <w:rPr>
          <w:rFonts w:ascii="Arial" w:hAnsi="Arial" w:cs="Arial"/>
        </w:rPr>
        <w:t>koje</w:t>
      </w:r>
      <w:proofErr w:type="spellEnd"/>
      <w:r w:rsidR="004F5CF6" w:rsidRPr="00AA11E7">
        <w:rPr>
          <w:rFonts w:ascii="Arial" w:hAnsi="Arial" w:cs="Arial"/>
        </w:rPr>
        <w:t xml:space="preserve"> se element </w:t>
      </w:r>
      <w:proofErr w:type="spellStart"/>
      <w:r w:rsidR="004F5CF6" w:rsidRPr="00AA11E7">
        <w:rPr>
          <w:rFonts w:ascii="Arial" w:hAnsi="Arial" w:cs="Arial"/>
        </w:rPr>
        <w:t>vizuelno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dodaje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na</w:t>
      </w:r>
      <w:proofErr w:type="spellEnd"/>
      <w:r w:rsidR="004F5CF6" w:rsidRPr="00AA11E7">
        <w:rPr>
          <w:rFonts w:ascii="Arial" w:hAnsi="Arial" w:cs="Arial"/>
        </w:rPr>
        <w:t xml:space="preserve"> </w:t>
      </w:r>
      <w:proofErr w:type="spellStart"/>
      <w:r w:rsidR="004F5CF6" w:rsidRPr="00AA11E7">
        <w:rPr>
          <w:rFonts w:ascii="Arial" w:hAnsi="Arial" w:cs="Arial"/>
        </w:rPr>
        <w:t>dijagram</w:t>
      </w:r>
      <w:proofErr w:type="spellEnd"/>
      <w:r w:rsidR="000727D3" w:rsidRPr="00AA11E7">
        <w:rPr>
          <w:rFonts w:ascii="Arial" w:hAnsi="Arial" w:cs="Arial"/>
        </w:rPr>
        <w:t xml:space="preserve">, a </w:t>
      </w:r>
      <w:proofErr w:type="spellStart"/>
      <w:proofErr w:type="gramStart"/>
      <w:r w:rsidR="000727D3" w:rsidRPr="00AA11E7">
        <w:rPr>
          <w:rFonts w:ascii="Arial" w:hAnsi="Arial" w:cs="Arial"/>
        </w:rPr>
        <w:t>zatim</w:t>
      </w:r>
      <w:proofErr w:type="spellEnd"/>
      <w:r w:rsidR="000727D3" w:rsidRPr="00AA11E7">
        <w:rPr>
          <w:rFonts w:ascii="Arial" w:hAnsi="Arial" w:cs="Arial"/>
        </w:rPr>
        <w:t xml:space="preserve"> </w:t>
      </w:r>
      <w:r w:rsidR="00B921EA" w:rsidRPr="00AA11E7">
        <w:rPr>
          <w:rFonts w:ascii="Arial" w:hAnsi="Arial" w:cs="Arial"/>
        </w:rPr>
        <w:t xml:space="preserve"> </w:t>
      </w:r>
      <w:proofErr w:type="spellStart"/>
      <w:r w:rsidR="00B921EA" w:rsidRPr="00AA11E7">
        <w:rPr>
          <w:rFonts w:ascii="Arial" w:hAnsi="Arial" w:cs="Arial"/>
        </w:rPr>
        <w:t>metoda</w:t>
      </w:r>
      <w:proofErr w:type="spellEnd"/>
      <w:proofErr w:type="gramEnd"/>
      <w:r w:rsidR="00B921EA" w:rsidRPr="00AA11E7">
        <w:rPr>
          <w:rFonts w:ascii="Arial" w:hAnsi="Arial" w:cs="Arial"/>
        </w:rPr>
        <w:t xml:space="preserve"> </w:t>
      </w:r>
      <w:proofErr w:type="spellStart"/>
      <w:r w:rsidR="00B921EA" w:rsidRPr="00AA11E7">
        <w:rPr>
          <w:rFonts w:ascii="Arial" w:hAnsi="Arial" w:cs="Arial"/>
          <w:b/>
          <w:bCs/>
          <w:color w:val="000000"/>
          <w:shd w:val="clear" w:color="auto" w:fill="D4D4D4"/>
          <w:lang w:val="sr-Latn-RS"/>
        </w:rPr>
        <w:t>notifyAllObservers</w:t>
      </w:r>
      <w:proofErr w:type="spellEnd"/>
      <w:r w:rsidR="00B921EA" w:rsidRPr="00AA11E7">
        <w:rPr>
          <w:rFonts w:ascii="Arial" w:hAnsi="Arial" w:cs="Arial"/>
          <w:b/>
          <w:bCs/>
          <w:color w:val="000000"/>
          <w:shd w:val="clear" w:color="auto" w:fill="D4D4D4"/>
          <w:lang w:val="sr-Latn-RS"/>
        </w:rPr>
        <w:t>()</w:t>
      </w:r>
      <w:r w:rsidR="000727D3" w:rsidRPr="00AA11E7">
        <w:rPr>
          <w:rFonts w:ascii="Arial" w:hAnsi="Arial" w:cs="Arial"/>
          <w:b/>
          <w:bCs/>
          <w:color w:val="000000"/>
          <w:shd w:val="clear" w:color="auto" w:fill="D4D4D4"/>
          <w:lang w:val="sr-Latn-RS"/>
        </w:rPr>
        <w:t>.</w:t>
      </w:r>
    </w:p>
    <w:p w14:paraId="737E04B9" w14:textId="5710C41C" w:rsidR="00B56544" w:rsidRPr="00AA11E7" w:rsidRDefault="00B56544" w:rsidP="00955552">
      <w:pPr>
        <w:pStyle w:val="BodyText"/>
        <w:rPr>
          <w:rFonts w:ascii="Arial" w:hAnsi="Arial" w:cs="Arial"/>
          <w:b/>
          <w:bCs/>
          <w:color w:val="000000"/>
          <w:shd w:val="clear" w:color="auto" w:fill="D4D4D4"/>
          <w:lang w:val="sr-Latn-RS"/>
        </w:rPr>
      </w:pPr>
    </w:p>
    <w:p w14:paraId="39404016" w14:textId="780C701E" w:rsidR="00B56544" w:rsidRPr="00AA11E7" w:rsidRDefault="00B56544" w:rsidP="00955552">
      <w:pPr>
        <w:pStyle w:val="BodyText"/>
        <w:rPr>
          <w:rFonts w:ascii="Arial" w:hAnsi="Arial" w:cs="Arial"/>
          <w:b/>
          <w:bCs/>
        </w:rPr>
      </w:pPr>
      <w:r w:rsidRPr="00AA11E7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0362404" wp14:editId="0C9E82FE">
            <wp:extent cx="5943600" cy="3663950"/>
            <wp:effectExtent l="0" t="0" r="0" b="0"/>
            <wp:docPr id="1883452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2052" name="Picture 18834520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9157" w14:textId="532681F2" w:rsidR="00ED0EC6" w:rsidRPr="00AA11E7" w:rsidRDefault="00ED0EC6" w:rsidP="00955552">
      <w:pPr>
        <w:pStyle w:val="BodyText"/>
        <w:rPr>
          <w:rFonts w:ascii="Arial" w:hAnsi="Arial" w:cs="Arial"/>
        </w:rPr>
      </w:pPr>
    </w:p>
    <w:p w14:paraId="34F5C50E" w14:textId="53C87D8F" w:rsidR="00ED0EC6" w:rsidRPr="00AA11E7" w:rsidRDefault="00ED0EC6" w:rsidP="00955552">
      <w:pPr>
        <w:pStyle w:val="BodyText"/>
        <w:rPr>
          <w:rFonts w:ascii="Arial" w:hAnsi="Arial" w:cs="Arial"/>
        </w:rPr>
      </w:pPr>
    </w:p>
    <w:p w14:paraId="4F9AD2A2" w14:textId="59ABF1BE" w:rsidR="00DE2A43" w:rsidRPr="00AA11E7" w:rsidRDefault="00F141A8" w:rsidP="004605B1">
      <w:pPr>
        <w:pStyle w:val="Heading1"/>
        <w:rPr>
          <w:rFonts w:cs="Arial"/>
        </w:rPr>
      </w:pPr>
      <w:bookmarkStart w:id="7" w:name="_Toc130934064"/>
      <w:proofErr w:type="spellStart"/>
      <w:r w:rsidRPr="00AA11E7">
        <w:rPr>
          <w:rFonts w:cs="Arial"/>
        </w:rPr>
        <w:t>Izvedeni</w:t>
      </w:r>
      <w:proofErr w:type="spellEnd"/>
      <w:r w:rsidRPr="00AA11E7">
        <w:rPr>
          <w:rFonts w:cs="Arial"/>
        </w:rPr>
        <w:t xml:space="preserve"> </w:t>
      </w:r>
      <w:proofErr w:type="spellStart"/>
      <w:r w:rsidRPr="00AA11E7">
        <w:rPr>
          <w:rFonts w:cs="Arial"/>
        </w:rPr>
        <w:t>zahtjevi</w:t>
      </w:r>
      <w:bookmarkEnd w:id="7"/>
      <w:proofErr w:type="spellEnd"/>
    </w:p>
    <w:p w14:paraId="018F6BAB" w14:textId="6D5AF4D5" w:rsidR="00F25235" w:rsidRPr="00AA11E7" w:rsidRDefault="004605B1" w:rsidP="004605B1">
      <w:pPr>
        <w:ind w:left="720"/>
        <w:rPr>
          <w:rFonts w:ascii="Arial" w:hAnsi="Arial" w:cs="Arial"/>
        </w:rPr>
      </w:pPr>
      <w:proofErr w:type="spellStart"/>
      <w:r w:rsidRPr="00AA11E7">
        <w:rPr>
          <w:rFonts w:ascii="Arial" w:hAnsi="Arial" w:cs="Arial"/>
        </w:rPr>
        <w:t>Prilikom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implementacije</w:t>
      </w:r>
      <w:proofErr w:type="spellEnd"/>
      <w:r w:rsidRPr="00AA11E7">
        <w:rPr>
          <w:rFonts w:ascii="Arial" w:hAnsi="Arial" w:cs="Arial"/>
        </w:rPr>
        <w:t xml:space="preserve"> je </w:t>
      </w:r>
      <w:proofErr w:type="spellStart"/>
      <w:r w:rsidRPr="00AA11E7">
        <w:rPr>
          <w:rFonts w:ascii="Arial" w:hAnsi="Arial" w:cs="Arial"/>
        </w:rPr>
        <w:t>potrebno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voditi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računa</w:t>
      </w:r>
      <w:proofErr w:type="spellEnd"/>
      <w:r w:rsidRPr="00AA11E7">
        <w:rPr>
          <w:rFonts w:ascii="Arial" w:hAnsi="Arial" w:cs="Arial"/>
        </w:rPr>
        <w:t xml:space="preserve"> o tome da je </w:t>
      </w:r>
      <w:proofErr w:type="spellStart"/>
      <w:r w:rsidRPr="00AA11E7">
        <w:rPr>
          <w:rFonts w:ascii="Arial" w:hAnsi="Arial" w:cs="Arial"/>
        </w:rPr>
        <w:t>vrijeme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postavljanja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elementa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na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radnu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površinu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iznosi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najviše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jednu</w:t>
      </w:r>
      <w:proofErr w:type="spellEnd"/>
      <w:r w:rsidRPr="00AA11E7">
        <w:rPr>
          <w:rFonts w:ascii="Arial" w:hAnsi="Arial" w:cs="Arial"/>
        </w:rPr>
        <w:t xml:space="preserve"> </w:t>
      </w:r>
      <w:proofErr w:type="spellStart"/>
      <w:r w:rsidRPr="00AA11E7">
        <w:rPr>
          <w:rFonts w:ascii="Arial" w:hAnsi="Arial" w:cs="Arial"/>
        </w:rPr>
        <w:t>sekundu</w:t>
      </w:r>
      <w:proofErr w:type="spellEnd"/>
      <w:r w:rsidRPr="00AA11E7">
        <w:rPr>
          <w:rFonts w:ascii="Arial" w:hAnsi="Arial" w:cs="Arial"/>
        </w:rPr>
        <w:t xml:space="preserve">. </w:t>
      </w:r>
    </w:p>
    <w:sectPr w:rsidR="00F25235" w:rsidRPr="00AA11E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07B25" w14:textId="77777777" w:rsidR="00492F7E" w:rsidRDefault="00492F7E">
      <w:pPr>
        <w:spacing w:line="240" w:lineRule="auto"/>
      </w:pPr>
      <w:r>
        <w:separator/>
      </w:r>
    </w:p>
  </w:endnote>
  <w:endnote w:type="continuationSeparator" w:id="0">
    <w:p w14:paraId="5340BDE4" w14:textId="77777777" w:rsidR="00492F7E" w:rsidRDefault="00492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5969" w14:textId="77777777" w:rsidR="00DE2A43" w:rsidRDefault="00AD43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3FE51" w14:textId="77777777" w:rsidR="00DE2A43" w:rsidRDefault="00DE2A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2A43" w14:paraId="0B04CC2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686846" w14:textId="77777777" w:rsidR="00DE2A43" w:rsidRDefault="00AD43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7531B3" w14:textId="5DCC6110" w:rsidR="00DE2A43" w:rsidRDefault="00AD431F">
          <w:pPr>
            <w:jc w:val="center"/>
          </w:pPr>
          <w:r>
            <w:sym w:font="Symbol" w:char="F0D3"/>
          </w:r>
          <w:fldSimple w:instr=" DOCPROPERTY &quot;Company&quot;  \* MERGEFORMAT ">
            <w:r w:rsidR="00F2523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A11E7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008BED" w14:textId="77777777" w:rsidR="00DE2A43" w:rsidRDefault="00AD431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14BAE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14BA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218D1D4" w14:textId="77777777" w:rsidR="00DE2A43" w:rsidRDefault="00DE2A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3426" w14:textId="77777777" w:rsidR="00DE2A43" w:rsidRDefault="00DE2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B1631" w14:textId="77777777" w:rsidR="00492F7E" w:rsidRDefault="00492F7E">
      <w:pPr>
        <w:spacing w:line="240" w:lineRule="auto"/>
      </w:pPr>
      <w:r>
        <w:separator/>
      </w:r>
    </w:p>
  </w:footnote>
  <w:footnote w:type="continuationSeparator" w:id="0">
    <w:p w14:paraId="13FB4037" w14:textId="77777777" w:rsidR="00492F7E" w:rsidRDefault="00492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613CA" w14:textId="77777777" w:rsidR="00DE2A43" w:rsidRDefault="00DE2A43">
    <w:pPr>
      <w:rPr>
        <w:sz w:val="24"/>
      </w:rPr>
    </w:pPr>
  </w:p>
  <w:p w14:paraId="04120B52" w14:textId="77777777" w:rsidR="00DE2A43" w:rsidRDefault="00DE2A43">
    <w:pPr>
      <w:pBdr>
        <w:top w:val="single" w:sz="6" w:space="1" w:color="auto"/>
      </w:pBdr>
      <w:rPr>
        <w:sz w:val="24"/>
      </w:rPr>
    </w:pPr>
  </w:p>
  <w:p w14:paraId="43490196" w14:textId="77777777" w:rsidR="00DE2A43" w:rsidRDefault="00F252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  <w:r w:rsidR="00AD431F">
      <w:rPr>
        <w:rFonts w:ascii="Arial" w:hAnsi="Arial"/>
        <w:b/>
        <w:sz w:val="36"/>
      </w:rPr>
      <w:fldChar w:fldCharType="begin"/>
    </w:r>
    <w:r w:rsidR="00AD431F">
      <w:rPr>
        <w:rFonts w:ascii="Arial" w:hAnsi="Arial"/>
        <w:b/>
        <w:sz w:val="36"/>
      </w:rPr>
      <w:instrText xml:space="preserve"> DOCPROPERTY "Company"  \* MERGEFORMAT </w:instrText>
    </w:r>
    <w:r w:rsidR="00AD431F">
      <w:rPr>
        <w:rFonts w:ascii="Arial" w:hAnsi="Arial"/>
        <w:b/>
        <w:sz w:val="36"/>
      </w:rPr>
      <w:fldChar w:fldCharType="end"/>
    </w:r>
  </w:p>
  <w:p w14:paraId="62CEA531" w14:textId="77777777" w:rsidR="00DE2A43" w:rsidRDefault="00DE2A43">
    <w:pPr>
      <w:pBdr>
        <w:bottom w:val="single" w:sz="6" w:space="1" w:color="auto"/>
      </w:pBdr>
      <w:jc w:val="right"/>
      <w:rPr>
        <w:sz w:val="24"/>
      </w:rPr>
    </w:pPr>
  </w:p>
  <w:p w14:paraId="2CA43081" w14:textId="77777777" w:rsidR="00DE2A43" w:rsidRDefault="00DE2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2A43" w14:paraId="7E6E7780" w14:textId="77777777">
      <w:tc>
        <w:tcPr>
          <w:tcW w:w="6379" w:type="dxa"/>
        </w:tcPr>
        <w:p w14:paraId="3C1ED086" w14:textId="77777777" w:rsidR="00DE2A43" w:rsidRDefault="00F25235">
          <w:proofErr w:type="spellStart"/>
          <w:r>
            <w:t>queri</w:t>
          </w:r>
          <w:proofErr w:type="spellEnd"/>
        </w:p>
      </w:tc>
      <w:tc>
        <w:tcPr>
          <w:tcW w:w="3179" w:type="dxa"/>
        </w:tcPr>
        <w:p w14:paraId="053286EA" w14:textId="77777777" w:rsidR="00DE2A43" w:rsidRDefault="00AD431F" w:rsidP="00F2523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F25235">
            <w:t>Verzija</w:t>
          </w:r>
          <w:proofErr w:type="spellEnd"/>
          <w:r w:rsidR="00F25235">
            <w:t>:           1.0</w:t>
          </w:r>
        </w:p>
      </w:tc>
    </w:tr>
    <w:tr w:rsidR="00DE2A43" w14:paraId="20F6358E" w14:textId="77777777">
      <w:tc>
        <w:tcPr>
          <w:tcW w:w="6379" w:type="dxa"/>
        </w:tcPr>
        <w:p w14:paraId="6EEB680D" w14:textId="77777777" w:rsidR="00DE2A43" w:rsidRDefault="00F25235">
          <w:proofErr w:type="spellStart"/>
          <w:r>
            <w:t>Realizacija</w:t>
          </w:r>
          <w:proofErr w:type="spellEnd"/>
          <w:r>
            <w:t xml:space="preserve"> </w:t>
          </w:r>
          <w:proofErr w:type="spellStart"/>
          <w:r>
            <w:t>slučajeva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</w:p>
      </w:tc>
      <w:tc>
        <w:tcPr>
          <w:tcW w:w="3179" w:type="dxa"/>
        </w:tcPr>
        <w:p w14:paraId="5803B2FB" w14:textId="77777777" w:rsidR="00DE2A43" w:rsidRDefault="00AD431F" w:rsidP="00F25235">
          <w:r>
            <w:t xml:space="preserve">  </w:t>
          </w:r>
          <w:r w:rsidR="00F25235">
            <w:t>Datum:    10/03/2023</w:t>
          </w:r>
        </w:p>
      </w:tc>
    </w:tr>
  </w:tbl>
  <w:p w14:paraId="2071516B" w14:textId="77777777" w:rsidR="00DE2A43" w:rsidRDefault="00DE2A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DEDE" w14:textId="77777777" w:rsidR="00DE2A43" w:rsidRDefault="00DE2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020709">
    <w:abstractNumId w:val="0"/>
  </w:num>
  <w:num w:numId="2" w16cid:durableId="1818181777">
    <w:abstractNumId w:val="9"/>
  </w:num>
  <w:num w:numId="3" w16cid:durableId="971864190">
    <w:abstractNumId w:val="19"/>
  </w:num>
  <w:num w:numId="4" w16cid:durableId="1401709798">
    <w:abstractNumId w:val="14"/>
  </w:num>
  <w:num w:numId="5" w16cid:durableId="1160123011">
    <w:abstractNumId w:val="13"/>
  </w:num>
  <w:num w:numId="6" w16cid:durableId="184053734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17852552">
    <w:abstractNumId w:val="2"/>
  </w:num>
  <w:num w:numId="8" w16cid:durableId="1893955047">
    <w:abstractNumId w:val="18"/>
  </w:num>
  <w:num w:numId="9" w16cid:durableId="967709677">
    <w:abstractNumId w:val="3"/>
  </w:num>
  <w:num w:numId="10" w16cid:durableId="2072649692">
    <w:abstractNumId w:val="10"/>
  </w:num>
  <w:num w:numId="11" w16cid:durableId="1006446961">
    <w:abstractNumId w:val="8"/>
  </w:num>
  <w:num w:numId="12" w16cid:durableId="1987664282">
    <w:abstractNumId w:val="17"/>
  </w:num>
  <w:num w:numId="13" w16cid:durableId="749960626">
    <w:abstractNumId w:val="7"/>
  </w:num>
  <w:num w:numId="14" w16cid:durableId="2067488813">
    <w:abstractNumId w:val="4"/>
  </w:num>
  <w:num w:numId="15" w16cid:durableId="1221088196">
    <w:abstractNumId w:val="16"/>
  </w:num>
  <w:num w:numId="16" w16cid:durableId="1787263330">
    <w:abstractNumId w:val="12"/>
  </w:num>
  <w:num w:numId="17" w16cid:durableId="1930651642">
    <w:abstractNumId w:val="5"/>
  </w:num>
  <w:num w:numId="18" w16cid:durableId="2100787832">
    <w:abstractNumId w:val="11"/>
  </w:num>
  <w:num w:numId="19" w16cid:durableId="20837944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59293152">
    <w:abstractNumId w:val="6"/>
  </w:num>
  <w:num w:numId="21" w16cid:durableId="6193400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235"/>
    <w:rsid w:val="000063B4"/>
    <w:rsid w:val="000727D3"/>
    <w:rsid w:val="000C7B59"/>
    <w:rsid w:val="00114AC9"/>
    <w:rsid w:val="00227618"/>
    <w:rsid w:val="00274B73"/>
    <w:rsid w:val="00315BDF"/>
    <w:rsid w:val="003437D1"/>
    <w:rsid w:val="0034756B"/>
    <w:rsid w:val="00396A59"/>
    <w:rsid w:val="00436E65"/>
    <w:rsid w:val="004605B1"/>
    <w:rsid w:val="00470083"/>
    <w:rsid w:val="00492F7E"/>
    <w:rsid w:val="004976D6"/>
    <w:rsid w:val="004F5CF6"/>
    <w:rsid w:val="0064621E"/>
    <w:rsid w:val="00646914"/>
    <w:rsid w:val="006B5CF2"/>
    <w:rsid w:val="00722F7E"/>
    <w:rsid w:val="00763B15"/>
    <w:rsid w:val="00777EB2"/>
    <w:rsid w:val="00793C95"/>
    <w:rsid w:val="008F4F67"/>
    <w:rsid w:val="00955552"/>
    <w:rsid w:val="00A76E23"/>
    <w:rsid w:val="00AA11E7"/>
    <w:rsid w:val="00AD431F"/>
    <w:rsid w:val="00AF0591"/>
    <w:rsid w:val="00B14BAE"/>
    <w:rsid w:val="00B56544"/>
    <w:rsid w:val="00B921EA"/>
    <w:rsid w:val="00CC001A"/>
    <w:rsid w:val="00DE2A43"/>
    <w:rsid w:val="00E353B0"/>
    <w:rsid w:val="00EA035C"/>
    <w:rsid w:val="00ED0EC6"/>
    <w:rsid w:val="00EF1675"/>
    <w:rsid w:val="00F141A8"/>
    <w:rsid w:val="00F25235"/>
    <w:rsid w:val="00F9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9CB73"/>
  <w15:docId w15:val="{DA342EE7-F4E7-4ED1-BC22-B1E74D17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rsid w:val="00114AC9"/>
    <w:pPr>
      <w:spacing w:after="120"/>
      <w:ind w:left="72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jzo_000\Downloads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3BCE3-10A6-486D-97F4-9B0733D5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184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fejzo999@gmail.com</dc:creator>
  <cp:lastModifiedBy>Tamara Borovina</cp:lastModifiedBy>
  <cp:revision>21</cp:revision>
  <cp:lastPrinted>1999-10-18T15:04:00Z</cp:lastPrinted>
  <dcterms:created xsi:type="dcterms:W3CDTF">2023-03-10T15:24:00Z</dcterms:created>
  <dcterms:modified xsi:type="dcterms:W3CDTF">2023-04-01T17:47:00Z</dcterms:modified>
</cp:coreProperties>
</file>