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8C" w:rsidRDefault="00C65A24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5pt;height:92.95pt">
            <v:imagedata r:id="rId8" o:title="logoKropovan"/>
          </v:shape>
        </w:pict>
      </w:r>
    </w:p>
    <w:p w:rsidR="00E93138" w:rsidRDefault="00161A53">
      <w:pPr>
        <w:pStyle w:val="Title"/>
        <w:jc w:val="right"/>
      </w:pPr>
      <w:r>
        <w:t>queri</w:t>
      </w:r>
    </w:p>
    <w:p w:rsidR="00E93138" w:rsidRDefault="0037218A">
      <w:pPr>
        <w:pStyle w:val="Title"/>
        <w:jc w:val="right"/>
      </w:pPr>
      <w:r>
        <w:t>Softverski razvojni plan</w:t>
      </w:r>
    </w:p>
    <w:p w:rsidR="006D7167" w:rsidRPr="006D7167" w:rsidRDefault="006D7167" w:rsidP="006D7167"/>
    <w:p w:rsidR="00E93138" w:rsidRDefault="00EC5D4B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6D7167">
        <w:rPr>
          <w:sz w:val="28"/>
        </w:rPr>
        <w:t xml:space="preserve"> 1.1</w:t>
      </w:r>
    </w:p>
    <w:p w:rsidR="00E93138" w:rsidRDefault="00E93138">
      <w:pPr>
        <w:pStyle w:val="Title"/>
        <w:rPr>
          <w:sz w:val="28"/>
        </w:rPr>
      </w:pPr>
    </w:p>
    <w:p w:rsidR="00E93138" w:rsidRDefault="00E93138"/>
    <w:p w:rsidR="00E93138" w:rsidRDefault="00E93138">
      <w:pPr>
        <w:pStyle w:val="BodyText"/>
      </w:pPr>
    </w:p>
    <w:p w:rsidR="00E93138" w:rsidRDefault="00E93138">
      <w:pPr>
        <w:sectPr w:rsidR="00E931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93138" w:rsidRDefault="00EC5D4B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3138">
        <w:tc>
          <w:tcPr>
            <w:tcW w:w="2304" w:type="dxa"/>
          </w:tcPr>
          <w:p w:rsidR="00E93138" w:rsidRDefault="001D74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E93138" w:rsidRDefault="001D74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E93138" w:rsidRDefault="001D74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E93138" w:rsidRDefault="001D740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93138">
        <w:tc>
          <w:tcPr>
            <w:tcW w:w="2304" w:type="dxa"/>
          </w:tcPr>
          <w:p w:rsidR="00E93138" w:rsidRDefault="00EC5D4B">
            <w:pPr>
              <w:pStyle w:val="Tabletext"/>
            </w:pPr>
            <w:r>
              <w:t>22</w:t>
            </w:r>
            <w:r w:rsidR="006D7167">
              <w:t>.</w:t>
            </w:r>
            <w:r>
              <w:t>11</w:t>
            </w:r>
            <w:r w:rsidR="006D7167">
              <w:t>.20</w:t>
            </w:r>
            <w:r>
              <w:t>22</w:t>
            </w:r>
          </w:p>
        </w:tc>
        <w:tc>
          <w:tcPr>
            <w:tcW w:w="1152" w:type="dxa"/>
          </w:tcPr>
          <w:p w:rsidR="00E93138" w:rsidRDefault="00855E4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E93138" w:rsidRDefault="00EC5D4B">
            <w:pPr>
              <w:pStyle w:val="Tabletext"/>
            </w:pPr>
            <w:r>
              <w:t>Oformljen dokument.</w:t>
            </w:r>
          </w:p>
        </w:tc>
        <w:tc>
          <w:tcPr>
            <w:tcW w:w="2304" w:type="dxa"/>
          </w:tcPr>
          <w:p w:rsidR="00E93138" w:rsidRPr="00EC5D4B" w:rsidRDefault="00EC5D4B">
            <w:pPr>
              <w:pStyle w:val="Tabletext"/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E93138">
        <w:tc>
          <w:tcPr>
            <w:tcW w:w="2304" w:type="dxa"/>
          </w:tcPr>
          <w:p w:rsidR="00E93138" w:rsidRDefault="006D7167">
            <w:pPr>
              <w:pStyle w:val="Tabletext"/>
            </w:pPr>
            <w:r>
              <w:t>23.11.20</w:t>
            </w:r>
            <w:r w:rsidR="00855E44">
              <w:t>22</w:t>
            </w:r>
          </w:p>
        </w:tc>
        <w:tc>
          <w:tcPr>
            <w:tcW w:w="1152" w:type="dxa"/>
          </w:tcPr>
          <w:p w:rsidR="00E93138" w:rsidRDefault="00855E44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E93138" w:rsidRPr="00855E44" w:rsidRDefault="00855E44">
            <w:pPr>
              <w:pStyle w:val="Tabletext"/>
              <w:rPr>
                <w:lang w:val="sr-Latn-BA"/>
              </w:rPr>
            </w:pPr>
            <w:r>
              <w:t>Ve</w:t>
            </w:r>
            <w:r>
              <w:rPr>
                <w:lang w:val="sr-Latn-BA"/>
              </w:rPr>
              <w:t>ći</w:t>
            </w:r>
            <w:r w:rsidR="00703573">
              <w:rPr>
                <w:lang w:val="sr-Latn-BA"/>
              </w:rPr>
              <w:t>na</w:t>
            </w:r>
            <w:r>
              <w:rPr>
                <w:lang w:val="sr-Latn-BA"/>
              </w:rPr>
              <w:t xml:space="preserve"> dokumenta napisana.</w:t>
            </w:r>
          </w:p>
        </w:tc>
        <w:tc>
          <w:tcPr>
            <w:tcW w:w="2304" w:type="dxa"/>
          </w:tcPr>
          <w:p w:rsidR="00E93138" w:rsidRDefault="00855E44">
            <w:pPr>
              <w:pStyle w:val="Tabletext"/>
            </w:pPr>
            <w:r>
              <w:t>Milan Vlaški</w:t>
            </w:r>
          </w:p>
        </w:tc>
      </w:tr>
      <w:tr w:rsidR="00E93138">
        <w:tc>
          <w:tcPr>
            <w:tcW w:w="2304" w:type="dxa"/>
          </w:tcPr>
          <w:p w:rsidR="00E93138" w:rsidRDefault="006D7167">
            <w:pPr>
              <w:pStyle w:val="Tabletext"/>
            </w:pPr>
            <w:r>
              <w:t>24.11.20</w:t>
            </w:r>
            <w:r w:rsidR="00703573">
              <w:t>22</w:t>
            </w:r>
          </w:p>
        </w:tc>
        <w:tc>
          <w:tcPr>
            <w:tcW w:w="1152" w:type="dxa"/>
          </w:tcPr>
          <w:p w:rsidR="00E93138" w:rsidRDefault="007035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93138" w:rsidRDefault="00703573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:rsidR="00E93138" w:rsidRPr="00703573" w:rsidRDefault="00703573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E93138">
        <w:tc>
          <w:tcPr>
            <w:tcW w:w="2304" w:type="dxa"/>
          </w:tcPr>
          <w:p w:rsidR="00E93138" w:rsidRDefault="006D7167">
            <w:pPr>
              <w:pStyle w:val="Tabletext"/>
            </w:pPr>
            <w:r>
              <w:t>02.01.2023.</w:t>
            </w:r>
          </w:p>
        </w:tc>
        <w:tc>
          <w:tcPr>
            <w:tcW w:w="1152" w:type="dxa"/>
          </w:tcPr>
          <w:p w:rsidR="00E93138" w:rsidRDefault="006D716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93138" w:rsidRDefault="006D7167">
            <w:pPr>
              <w:pStyle w:val="Tabletext"/>
            </w:pPr>
            <w:r>
              <w:t>Formatiran izgled dokumenta.</w:t>
            </w:r>
          </w:p>
        </w:tc>
        <w:tc>
          <w:tcPr>
            <w:tcW w:w="2304" w:type="dxa"/>
          </w:tcPr>
          <w:p w:rsidR="00E93138" w:rsidRDefault="006D7167">
            <w:pPr>
              <w:pStyle w:val="Tabletext"/>
            </w:pPr>
            <w:r>
              <w:t>Mladen Todorović</w:t>
            </w:r>
          </w:p>
        </w:tc>
      </w:tr>
    </w:tbl>
    <w:p w:rsidR="00E93138" w:rsidRDefault="00E93138"/>
    <w:p w:rsidR="00B95D8D" w:rsidRPr="00CF7484" w:rsidRDefault="00C514A0" w:rsidP="00CF7484">
      <w:pPr>
        <w:pStyle w:val="Title"/>
        <w:rPr>
          <w:lang w:val="sr-Latn-BA"/>
        </w:rPr>
      </w:pPr>
      <w:r>
        <w:br w:type="page"/>
      </w:r>
      <w:r w:rsidR="00EC5D4B">
        <w:lastRenderedPageBreak/>
        <w:t>Sadr</w:t>
      </w:r>
      <w:r w:rsidR="00EC5D4B">
        <w:rPr>
          <w:lang w:val="sr-Latn-BA"/>
        </w:rPr>
        <w:t>žaj</w:t>
      </w:r>
      <w:r w:rsidRPr="00B95D8D">
        <w:rPr>
          <w:b w:val="0"/>
        </w:rPr>
        <w:fldChar w:fldCharType="begin"/>
      </w:r>
      <w:r w:rsidRPr="00B95D8D">
        <w:rPr>
          <w:b w:val="0"/>
        </w:rPr>
        <w:instrText xml:space="preserve"> TOC \o "1-3" \p " " \h \z </w:instrText>
      </w:r>
      <w:r w:rsidRPr="00B95D8D">
        <w:rPr>
          <w:b w:val="0"/>
        </w:rPr>
        <w:fldChar w:fldCharType="separate"/>
      </w:r>
    </w:p>
    <w:p w:rsidR="00B95D8D" w:rsidRPr="00860A5F" w:rsidRDefault="00B95D8D" w:rsidP="002C305A">
      <w:pPr>
        <w:pStyle w:val="TOC1"/>
        <w:tabs>
          <w:tab w:val="left" w:pos="400"/>
          <w:tab w:val="right" w:leader="dot" w:pos="9350"/>
        </w:tabs>
        <w:spacing w:before="120" w:after="60"/>
        <w:rPr>
          <w:rFonts w:ascii="Calibri" w:hAnsi="Calibri"/>
          <w:b w:val="0"/>
          <w:bCs w:val="0"/>
          <w:noProof/>
          <w:sz w:val="22"/>
          <w:szCs w:val="22"/>
        </w:rPr>
      </w:pPr>
      <w:r w:rsidRPr="00860A5F">
        <w:rPr>
          <w:b w:val="0"/>
        </w:rPr>
        <w:fldChar w:fldCharType="begin"/>
      </w:r>
      <w:r w:rsidRPr="00860A5F">
        <w:rPr>
          <w:b w:val="0"/>
        </w:rPr>
        <w:instrText xml:space="preserve"> TOC \o "1-3" \h \z \u </w:instrText>
      </w:r>
      <w:r w:rsidRPr="00860A5F">
        <w:rPr>
          <w:b w:val="0"/>
        </w:rPr>
        <w:fldChar w:fldCharType="separate"/>
      </w:r>
      <w:hyperlink w:anchor="_Toc123768959" w:history="1">
        <w:r w:rsidRPr="00860A5F">
          <w:rPr>
            <w:rStyle w:val="Hyperlink"/>
            <w:b w:val="0"/>
            <w:noProof/>
          </w:rPr>
          <w:t>1.</w:t>
        </w:r>
        <w:r w:rsidRPr="00860A5F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Pr="00CF7484">
          <w:rPr>
            <w:rStyle w:val="Hyperlink"/>
            <w:noProof/>
          </w:rPr>
          <w:t>Uvod</w:t>
        </w:r>
        <w:r w:rsidRPr="00860A5F">
          <w:rPr>
            <w:b w:val="0"/>
            <w:noProof/>
            <w:webHidden/>
          </w:rPr>
          <w:tab/>
        </w:r>
        <w:r w:rsidRPr="00860A5F">
          <w:rPr>
            <w:b w:val="0"/>
            <w:noProof/>
            <w:webHidden/>
          </w:rPr>
          <w:fldChar w:fldCharType="begin"/>
        </w:r>
        <w:r w:rsidRPr="00860A5F">
          <w:rPr>
            <w:b w:val="0"/>
            <w:noProof/>
            <w:webHidden/>
          </w:rPr>
          <w:instrText xml:space="preserve"> PAGEREF _Toc123768959 \h </w:instrText>
        </w:r>
        <w:r w:rsidRPr="00860A5F">
          <w:rPr>
            <w:b w:val="0"/>
            <w:noProof/>
            <w:webHidden/>
          </w:rPr>
        </w:r>
        <w:r w:rsidRPr="00860A5F">
          <w:rPr>
            <w:b w:val="0"/>
            <w:noProof/>
            <w:webHidden/>
          </w:rPr>
          <w:fldChar w:fldCharType="separate"/>
        </w:r>
        <w:r w:rsidRPr="00860A5F">
          <w:rPr>
            <w:b w:val="0"/>
            <w:noProof/>
            <w:webHidden/>
          </w:rPr>
          <w:t>5</w:t>
        </w:r>
        <w:r w:rsidRPr="00860A5F">
          <w:rPr>
            <w:b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0" w:history="1">
        <w:r w:rsidR="00B95D8D" w:rsidRPr="00860A5F">
          <w:rPr>
            <w:rStyle w:val="Hyperlink"/>
            <w:i w:val="0"/>
            <w:noProof/>
          </w:rPr>
          <w:t>1.1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Svrha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_Toc123768960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5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1" w:history="1">
        <w:r w:rsidR="00B95D8D" w:rsidRPr="00860A5F">
          <w:rPr>
            <w:rStyle w:val="Hyperlink"/>
            <w:i w:val="0"/>
            <w:noProof/>
          </w:rPr>
          <w:t>1.2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Područje primjene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_Toc123768961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5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2" w:history="1">
        <w:r w:rsidR="00B95D8D" w:rsidRPr="00860A5F">
          <w:rPr>
            <w:rStyle w:val="Hyperlink"/>
            <w:i w:val="0"/>
            <w:noProof/>
          </w:rPr>
          <w:t>1.3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Definicije, akronimi i skraćenice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_Toc123768962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5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3" w:history="1">
        <w:r w:rsidR="00B95D8D" w:rsidRPr="00860A5F">
          <w:rPr>
            <w:rStyle w:val="Hyperlink"/>
            <w:i w:val="0"/>
            <w:noProof/>
          </w:rPr>
          <w:t>1.4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Reference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_Toc123768963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5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4" w:history="1">
        <w:r w:rsidR="00B95D8D" w:rsidRPr="00860A5F">
          <w:rPr>
            <w:rStyle w:val="Hyperlink"/>
            <w:i w:val="0"/>
            <w:noProof/>
          </w:rPr>
          <w:t>1.5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Pregled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_Toc123768964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5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1"/>
        <w:tabs>
          <w:tab w:val="left" w:pos="400"/>
          <w:tab w:val="right" w:leader="dot" w:pos="9350"/>
        </w:tabs>
        <w:spacing w:before="120" w:after="60"/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23768965" w:history="1">
        <w:r w:rsidR="00B95D8D" w:rsidRPr="00860A5F">
          <w:rPr>
            <w:rStyle w:val="Hyperlink"/>
            <w:b w:val="0"/>
            <w:noProof/>
          </w:rPr>
          <w:t>2.</w:t>
        </w:r>
        <w:r w:rsidR="00B95D8D" w:rsidRPr="00860A5F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B95D8D" w:rsidRPr="00CF7484">
          <w:rPr>
            <w:rStyle w:val="Hyperlink"/>
            <w:noProof/>
          </w:rPr>
          <w:t>Pregled projekta</w:t>
        </w:r>
        <w:r w:rsidR="00B95D8D" w:rsidRPr="00860A5F">
          <w:rPr>
            <w:b w:val="0"/>
            <w:noProof/>
            <w:webHidden/>
          </w:rPr>
          <w:tab/>
        </w:r>
        <w:r w:rsidR="00B95D8D" w:rsidRPr="00860A5F">
          <w:rPr>
            <w:b w:val="0"/>
            <w:noProof/>
            <w:webHidden/>
          </w:rPr>
          <w:fldChar w:fldCharType="begin"/>
        </w:r>
        <w:r w:rsidR="00B95D8D" w:rsidRPr="00860A5F">
          <w:rPr>
            <w:b w:val="0"/>
            <w:noProof/>
            <w:webHidden/>
          </w:rPr>
          <w:instrText xml:space="preserve"> PAGEREF _Toc123768965 \h </w:instrText>
        </w:r>
        <w:r w:rsidR="00B95D8D" w:rsidRPr="00860A5F">
          <w:rPr>
            <w:b w:val="0"/>
            <w:noProof/>
            <w:webHidden/>
          </w:rPr>
        </w:r>
        <w:r w:rsidR="00B95D8D" w:rsidRPr="00860A5F">
          <w:rPr>
            <w:b w:val="0"/>
            <w:noProof/>
            <w:webHidden/>
          </w:rPr>
          <w:fldChar w:fldCharType="separate"/>
        </w:r>
        <w:r w:rsidR="00B95D8D" w:rsidRPr="00860A5F">
          <w:rPr>
            <w:b w:val="0"/>
            <w:noProof/>
            <w:webHidden/>
          </w:rPr>
          <w:t>6</w:t>
        </w:r>
        <w:r w:rsidR="00B95D8D" w:rsidRPr="00860A5F">
          <w:rPr>
            <w:b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6" w:history="1">
        <w:r w:rsidR="00B95D8D" w:rsidRPr="00860A5F">
          <w:rPr>
            <w:rStyle w:val="Hyperlink"/>
            <w:i w:val="0"/>
            <w:noProof/>
          </w:rPr>
          <w:t>2.1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Svrha projekta, obim i ciljevi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_Toc123768966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7" w:history="1">
        <w:r w:rsidR="00B95D8D" w:rsidRPr="00860A5F">
          <w:rPr>
            <w:rStyle w:val="Hyperlink"/>
            <w:i w:val="0"/>
            <w:noProof/>
          </w:rPr>
          <w:t>2.2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Pretpostavke i ograničenja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_Toc123768967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8" w:history="1">
        <w:r w:rsidR="00B95D8D" w:rsidRPr="00860A5F">
          <w:rPr>
            <w:rStyle w:val="Hyperlink"/>
            <w:i w:val="0"/>
            <w:noProof/>
          </w:rPr>
          <w:t>2.3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Projektne isporuke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_Toc123768968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69" w:history="1">
        <w:r w:rsidR="00B95D8D" w:rsidRPr="00860A5F">
          <w:rPr>
            <w:rStyle w:val="Hyperlink"/>
            <w:i w:val="0"/>
            <w:noProof/>
          </w:rPr>
          <w:t>2.4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Evolucija softverskog razvojnog plana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_Toc123768969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1"/>
        <w:tabs>
          <w:tab w:val="left" w:pos="400"/>
          <w:tab w:val="right" w:leader="dot" w:pos="9350"/>
        </w:tabs>
        <w:spacing w:before="120" w:after="60"/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23768970" w:history="1">
        <w:r w:rsidR="00B95D8D" w:rsidRPr="00860A5F">
          <w:rPr>
            <w:rStyle w:val="Hyperlink"/>
            <w:b w:val="0"/>
            <w:noProof/>
          </w:rPr>
          <w:t>3.</w:t>
        </w:r>
        <w:r w:rsidR="00B95D8D" w:rsidRPr="00860A5F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B95D8D" w:rsidRPr="00CF7484">
          <w:rPr>
            <w:rStyle w:val="Hyperlink"/>
            <w:noProof/>
          </w:rPr>
          <w:t>Organizacija projekta</w:t>
        </w:r>
        <w:r w:rsidR="00B95D8D" w:rsidRPr="00860A5F">
          <w:rPr>
            <w:b w:val="0"/>
            <w:noProof/>
            <w:webHidden/>
          </w:rPr>
          <w:tab/>
        </w:r>
        <w:r w:rsidR="00B95D8D" w:rsidRPr="00860A5F">
          <w:rPr>
            <w:b w:val="0"/>
            <w:noProof/>
            <w:webHidden/>
          </w:rPr>
          <w:fldChar w:fldCharType="begin"/>
        </w:r>
        <w:r w:rsidR="00B95D8D" w:rsidRPr="00860A5F">
          <w:rPr>
            <w:b w:val="0"/>
            <w:noProof/>
            <w:webHidden/>
          </w:rPr>
          <w:instrText xml:space="preserve"> PAGEREF _Toc123768970 \h </w:instrText>
        </w:r>
        <w:r w:rsidR="00B95D8D" w:rsidRPr="00860A5F">
          <w:rPr>
            <w:b w:val="0"/>
            <w:noProof/>
            <w:webHidden/>
          </w:rPr>
        </w:r>
        <w:r w:rsidR="00B95D8D" w:rsidRPr="00860A5F">
          <w:rPr>
            <w:b w:val="0"/>
            <w:noProof/>
            <w:webHidden/>
          </w:rPr>
          <w:fldChar w:fldCharType="separate"/>
        </w:r>
        <w:r w:rsidR="00B95D8D" w:rsidRPr="00860A5F">
          <w:rPr>
            <w:b w:val="0"/>
            <w:noProof/>
            <w:webHidden/>
          </w:rPr>
          <w:t>6</w:t>
        </w:r>
        <w:r w:rsidR="00B95D8D" w:rsidRPr="00860A5F">
          <w:rPr>
            <w:b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71" w:history="1">
        <w:r w:rsidR="00B95D8D" w:rsidRPr="00860A5F">
          <w:rPr>
            <w:rStyle w:val="Hyperlink"/>
            <w:i w:val="0"/>
            <w:noProof/>
          </w:rPr>
          <w:t>3.1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Organizaciona struktura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_Toc123768971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2C305A">
      <w:pPr>
        <w:pStyle w:val="TOC1"/>
        <w:tabs>
          <w:tab w:val="left" w:pos="400"/>
          <w:tab w:val="right" w:leader="dot" w:pos="9350"/>
        </w:tabs>
        <w:spacing w:before="120" w:after="60"/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23768972" w:history="1">
        <w:r w:rsidR="00B95D8D" w:rsidRPr="00860A5F">
          <w:rPr>
            <w:rStyle w:val="Hyperlink"/>
            <w:b w:val="0"/>
            <w:noProof/>
          </w:rPr>
          <w:t>4.</w:t>
        </w:r>
        <w:r w:rsidR="00B95D8D" w:rsidRPr="00860A5F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B95D8D" w:rsidRPr="00CF7484">
          <w:rPr>
            <w:rStyle w:val="Hyperlink"/>
            <w:noProof/>
          </w:rPr>
          <w:t>Proces upravljanja</w:t>
        </w:r>
        <w:r w:rsidR="00B95D8D" w:rsidRPr="00860A5F">
          <w:rPr>
            <w:b w:val="0"/>
            <w:noProof/>
            <w:webHidden/>
          </w:rPr>
          <w:tab/>
        </w:r>
        <w:r w:rsidR="00B95D8D" w:rsidRPr="00860A5F">
          <w:rPr>
            <w:b w:val="0"/>
            <w:noProof/>
            <w:webHidden/>
          </w:rPr>
          <w:fldChar w:fldCharType="begin"/>
        </w:r>
        <w:r w:rsidR="00B95D8D" w:rsidRPr="00860A5F">
          <w:rPr>
            <w:b w:val="0"/>
            <w:noProof/>
            <w:webHidden/>
          </w:rPr>
          <w:instrText xml:space="preserve"> PAGEREF _Toc123768972 \h </w:instrText>
        </w:r>
        <w:r w:rsidR="00B95D8D" w:rsidRPr="00860A5F">
          <w:rPr>
            <w:b w:val="0"/>
            <w:noProof/>
            <w:webHidden/>
          </w:rPr>
        </w:r>
        <w:r w:rsidR="00B95D8D" w:rsidRPr="00860A5F">
          <w:rPr>
            <w:b w:val="0"/>
            <w:noProof/>
            <w:webHidden/>
          </w:rPr>
          <w:fldChar w:fldCharType="separate"/>
        </w:r>
        <w:r w:rsidR="00B95D8D" w:rsidRPr="00860A5F">
          <w:rPr>
            <w:b w:val="0"/>
            <w:noProof/>
            <w:webHidden/>
          </w:rPr>
          <w:t>6</w:t>
        </w:r>
        <w:r w:rsidR="00B95D8D" w:rsidRPr="00860A5F">
          <w:rPr>
            <w:b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73" w:history="1">
        <w:r w:rsidR="00B95D8D" w:rsidRPr="00860A5F">
          <w:rPr>
            <w:rStyle w:val="Hyperlink"/>
            <w:i w:val="0"/>
            <w:noProof/>
          </w:rPr>
          <w:t>4.1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Projektne procjene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_Toc123768973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74" w:history="1">
        <w:r w:rsidR="00B95D8D" w:rsidRPr="00860A5F">
          <w:rPr>
            <w:rStyle w:val="Hyperlink"/>
            <w:i w:val="0"/>
            <w:noProof/>
          </w:rPr>
          <w:t>4.2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Projektni plan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_Toc123768974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6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123768975" w:history="1">
        <w:r w:rsidR="00B95D8D" w:rsidRPr="00860A5F">
          <w:rPr>
            <w:rStyle w:val="Hyperlink"/>
            <w:noProof/>
          </w:rPr>
          <w:t>4.2.1</w:t>
        </w:r>
        <w:r w:rsidR="00B95D8D" w:rsidRPr="00860A5F">
          <w:rPr>
            <w:rFonts w:ascii="Calibri" w:hAnsi="Calibri"/>
            <w:noProof/>
            <w:sz w:val="22"/>
            <w:szCs w:val="22"/>
          </w:rPr>
          <w:tab/>
        </w:r>
        <w:r w:rsidR="00B95D8D" w:rsidRPr="00860A5F">
          <w:rPr>
            <w:rStyle w:val="Hyperlink"/>
            <w:noProof/>
          </w:rPr>
          <w:t>Fazni plan</w:t>
        </w:r>
        <w:r w:rsidR="00B95D8D" w:rsidRPr="00860A5F">
          <w:rPr>
            <w:noProof/>
            <w:webHidden/>
          </w:rPr>
          <w:tab/>
        </w:r>
        <w:r w:rsidR="00B95D8D" w:rsidRPr="00860A5F">
          <w:rPr>
            <w:noProof/>
            <w:webHidden/>
          </w:rPr>
          <w:fldChar w:fldCharType="begin"/>
        </w:r>
        <w:r w:rsidR="00B95D8D" w:rsidRPr="00860A5F">
          <w:rPr>
            <w:noProof/>
            <w:webHidden/>
          </w:rPr>
          <w:instrText xml:space="preserve"> PAGEREF _Toc123768975 \h </w:instrText>
        </w:r>
        <w:r w:rsidR="00B95D8D" w:rsidRPr="00860A5F">
          <w:rPr>
            <w:noProof/>
            <w:webHidden/>
          </w:rPr>
        </w:r>
        <w:r w:rsidR="00B95D8D" w:rsidRPr="00860A5F">
          <w:rPr>
            <w:noProof/>
            <w:webHidden/>
          </w:rPr>
          <w:fldChar w:fldCharType="separate"/>
        </w:r>
        <w:r w:rsidR="00B95D8D" w:rsidRPr="00860A5F">
          <w:rPr>
            <w:noProof/>
            <w:webHidden/>
          </w:rPr>
          <w:t>6</w:t>
        </w:r>
        <w:r w:rsidR="00B95D8D" w:rsidRPr="00860A5F">
          <w:rPr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123768976" w:history="1">
        <w:r w:rsidR="00B95D8D" w:rsidRPr="00860A5F">
          <w:rPr>
            <w:rStyle w:val="Hyperlink"/>
            <w:noProof/>
          </w:rPr>
          <w:t>4.2.2</w:t>
        </w:r>
        <w:r w:rsidR="00B95D8D" w:rsidRPr="00860A5F">
          <w:rPr>
            <w:rFonts w:ascii="Calibri" w:hAnsi="Calibri"/>
            <w:noProof/>
            <w:sz w:val="22"/>
            <w:szCs w:val="22"/>
          </w:rPr>
          <w:tab/>
        </w:r>
        <w:r w:rsidR="00B95D8D" w:rsidRPr="00860A5F">
          <w:rPr>
            <w:rStyle w:val="Hyperlink"/>
            <w:noProof/>
          </w:rPr>
          <w:t>Ciljevi iteracija</w:t>
        </w:r>
        <w:r w:rsidR="00B95D8D" w:rsidRPr="00860A5F">
          <w:rPr>
            <w:noProof/>
            <w:webHidden/>
          </w:rPr>
          <w:tab/>
        </w:r>
        <w:r w:rsidR="00B95D8D" w:rsidRPr="00860A5F">
          <w:rPr>
            <w:noProof/>
            <w:webHidden/>
          </w:rPr>
          <w:fldChar w:fldCharType="begin"/>
        </w:r>
        <w:r w:rsidR="00B95D8D" w:rsidRPr="00860A5F">
          <w:rPr>
            <w:noProof/>
            <w:webHidden/>
          </w:rPr>
          <w:instrText xml:space="preserve"> PAGEREF _Toc123768976 \h </w:instrText>
        </w:r>
        <w:r w:rsidR="00B95D8D" w:rsidRPr="00860A5F">
          <w:rPr>
            <w:noProof/>
            <w:webHidden/>
          </w:rPr>
        </w:r>
        <w:r w:rsidR="00B95D8D" w:rsidRPr="00860A5F">
          <w:rPr>
            <w:noProof/>
            <w:webHidden/>
          </w:rPr>
          <w:fldChar w:fldCharType="separate"/>
        </w:r>
        <w:r w:rsidR="00B95D8D" w:rsidRPr="00860A5F">
          <w:rPr>
            <w:noProof/>
            <w:webHidden/>
          </w:rPr>
          <w:t>7</w:t>
        </w:r>
        <w:r w:rsidR="00B95D8D" w:rsidRPr="00860A5F">
          <w:rPr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123768977" w:history="1">
        <w:r w:rsidR="00B95D8D" w:rsidRPr="00860A5F">
          <w:rPr>
            <w:rStyle w:val="Hyperlink"/>
            <w:noProof/>
          </w:rPr>
          <w:t>4.2.3</w:t>
        </w:r>
        <w:r w:rsidR="00B95D8D" w:rsidRPr="00860A5F">
          <w:rPr>
            <w:rFonts w:ascii="Calibri" w:hAnsi="Calibri"/>
            <w:noProof/>
            <w:sz w:val="22"/>
            <w:szCs w:val="22"/>
          </w:rPr>
          <w:tab/>
        </w:r>
        <w:r w:rsidR="00B95D8D" w:rsidRPr="00860A5F">
          <w:rPr>
            <w:rStyle w:val="Hyperlink"/>
            <w:noProof/>
          </w:rPr>
          <w:t>Projektni resursi</w:t>
        </w:r>
        <w:r w:rsidR="00B95D8D" w:rsidRPr="00860A5F">
          <w:rPr>
            <w:noProof/>
            <w:webHidden/>
          </w:rPr>
          <w:tab/>
        </w:r>
        <w:r w:rsidR="00B95D8D" w:rsidRPr="00860A5F">
          <w:rPr>
            <w:noProof/>
            <w:webHidden/>
          </w:rPr>
          <w:fldChar w:fldCharType="begin"/>
        </w:r>
        <w:r w:rsidR="00B95D8D" w:rsidRPr="00860A5F">
          <w:rPr>
            <w:noProof/>
            <w:webHidden/>
          </w:rPr>
          <w:instrText xml:space="preserve"> PAGEREF _Toc123768977 \h </w:instrText>
        </w:r>
        <w:r w:rsidR="00B95D8D" w:rsidRPr="00860A5F">
          <w:rPr>
            <w:noProof/>
            <w:webHidden/>
          </w:rPr>
        </w:r>
        <w:r w:rsidR="00B95D8D" w:rsidRPr="00860A5F">
          <w:rPr>
            <w:noProof/>
            <w:webHidden/>
          </w:rPr>
          <w:fldChar w:fldCharType="separate"/>
        </w:r>
        <w:r w:rsidR="00B95D8D" w:rsidRPr="00860A5F">
          <w:rPr>
            <w:noProof/>
            <w:webHidden/>
          </w:rPr>
          <w:t>8</w:t>
        </w:r>
        <w:r w:rsidR="00B95D8D" w:rsidRPr="00860A5F">
          <w:rPr>
            <w:noProof/>
            <w:webHidden/>
          </w:rPr>
          <w:fldChar w:fldCharType="end"/>
        </w:r>
      </w:hyperlink>
    </w:p>
    <w:p w:rsidR="00B95D8D" w:rsidRPr="00860A5F" w:rsidRDefault="00E65465" w:rsidP="00B95D8D">
      <w:pPr>
        <w:pStyle w:val="TOC2"/>
        <w:tabs>
          <w:tab w:val="left" w:pos="800"/>
          <w:tab w:val="right" w:leader="dot" w:pos="9350"/>
        </w:tabs>
        <w:spacing w:before="0"/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123768978" w:history="1">
        <w:r w:rsidR="00B95D8D" w:rsidRPr="00860A5F">
          <w:rPr>
            <w:rStyle w:val="Hyperlink"/>
            <w:i w:val="0"/>
            <w:noProof/>
          </w:rPr>
          <w:t>4.3</w:t>
        </w:r>
        <w:r w:rsidR="00B95D8D" w:rsidRPr="00860A5F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B95D8D" w:rsidRPr="00860A5F">
          <w:rPr>
            <w:rStyle w:val="Hyperlink"/>
            <w:i w:val="0"/>
            <w:noProof/>
          </w:rPr>
          <w:t>Praćenje i kontrola projekta</w:t>
        </w:r>
        <w:r w:rsidR="00B95D8D" w:rsidRPr="00860A5F">
          <w:rPr>
            <w:i w:val="0"/>
            <w:noProof/>
            <w:webHidden/>
          </w:rPr>
          <w:tab/>
        </w:r>
        <w:r w:rsidR="00B95D8D" w:rsidRPr="00860A5F">
          <w:rPr>
            <w:i w:val="0"/>
            <w:noProof/>
            <w:webHidden/>
          </w:rPr>
          <w:fldChar w:fldCharType="begin"/>
        </w:r>
        <w:r w:rsidR="00B95D8D" w:rsidRPr="00860A5F">
          <w:rPr>
            <w:i w:val="0"/>
            <w:noProof/>
            <w:webHidden/>
          </w:rPr>
          <w:instrText xml:space="preserve"> PAGEREF _Toc123768978 \h </w:instrText>
        </w:r>
        <w:r w:rsidR="00B95D8D" w:rsidRPr="00860A5F">
          <w:rPr>
            <w:i w:val="0"/>
            <w:noProof/>
            <w:webHidden/>
          </w:rPr>
        </w:r>
        <w:r w:rsidR="00B95D8D" w:rsidRPr="00860A5F">
          <w:rPr>
            <w:i w:val="0"/>
            <w:noProof/>
            <w:webHidden/>
          </w:rPr>
          <w:fldChar w:fldCharType="separate"/>
        </w:r>
        <w:r w:rsidR="00B95D8D" w:rsidRPr="00860A5F">
          <w:rPr>
            <w:i w:val="0"/>
            <w:noProof/>
            <w:webHidden/>
          </w:rPr>
          <w:t>8</w:t>
        </w:r>
        <w:r w:rsidR="00B95D8D" w:rsidRPr="00860A5F">
          <w:rPr>
            <w:i w:val="0"/>
            <w:noProof/>
            <w:webHidden/>
          </w:rPr>
          <w:fldChar w:fldCharType="end"/>
        </w:r>
      </w:hyperlink>
    </w:p>
    <w:p w:rsidR="00B95D8D" w:rsidRPr="00860A5F" w:rsidRDefault="00E65465" w:rsidP="002C305A">
      <w:pPr>
        <w:pStyle w:val="TOC1"/>
        <w:tabs>
          <w:tab w:val="left" w:pos="400"/>
          <w:tab w:val="right" w:leader="dot" w:pos="9350"/>
        </w:tabs>
        <w:spacing w:before="120" w:after="60"/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123768979" w:history="1">
        <w:r w:rsidR="00B95D8D" w:rsidRPr="00860A5F">
          <w:rPr>
            <w:rStyle w:val="Hyperlink"/>
            <w:b w:val="0"/>
            <w:noProof/>
          </w:rPr>
          <w:t>5.</w:t>
        </w:r>
        <w:r w:rsidR="00B95D8D" w:rsidRPr="00CF7484">
          <w:rPr>
            <w:rFonts w:ascii="Calibri" w:hAnsi="Calibri"/>
            <w:bCs w:val="0"/>
            <w:noProof/>
            <w:sz w:val="22"/>
            <w:szCs w:val="22"/>
          </w:rPr>
          <w:tab/>
        </w:r>
        <w:r w:rsidR="00B95D8D" w:rsidRPr="00CF7484">
          <w:rPr>
            <w:rStyle w:val="Hyperlink"/>
            <w:noProof/>
          </w:rPr>
          <w:t>Aneksi</w:t>
        </w:r>
        <w:r w:rsidR="00B95D8D" w:rsidRPr="00860A5F">
          <w:rPr>
            <w:b w:val="0"/>
            <w:noProof/>
            <w:webHidden/>
          </w:rPr>
          <w:tab/>
        </w:r>
        <w:r w:rsidR="00B95D8D" w:rsidRPr="00860A5F">
          <w:rPr>
            <w:b w:val="0"/>
            <w:noProof/>
            <w:webHidden/>
          </w:rPr>
          <w:fldChar w:fldCharType="begin"/>
        </w:r>
        <w:r w:rsidR="00B95D8D" w:rsidRPr="00860A5F">
          <w:rPr>
            <w:b w:val="0"/>
            <w:noProof/>
            <w:webHidden/>
          </w:rPr>
          <w:instrText xml:space="preserve"> PAGEREF _Toc123768979 \h </w:instrText>
        </w:r>
        <w:r w:rsidR="00B95D8D" w:rsidRPr="00860A5F">
          <w:rPr>
            <w:b w:val="0"/>
            <w:noProof/>
            <w:webHidden/>
          </w:rPr>
        </w:r>
        <w:r w:rsidR="00B95D8D" w:rsidRPr="00860A5F">
          <w:rPr>
            <w:b w:val="0"/>
            <w:noProof/>
            <w:webHidden/>
          </w:rPr>
          <w:fldChar w:fldCharType="separate"/>
        </w:r>
        <w:r w:rsidR="00B95D8D" w:rsidRPr="00860A5F">
          <w:rPr>
            <w:b w:val="0"/>
            <w:noProof/>
            <w:webHidden/>
          </w:rPr>
          <w:t>8</w:t>
        </w:r>
        <w:r w:rsidR="00B95D8D" w:rsidRPr="00860A5F">
          <w:rPr>
            <w:b w:val="0"/>
            <w:noProof/>
            <w:webHidden/>
          </w:rPr>
          <w:fldChar w:fldCharType="end"/>
        </w:r>
      </w:hyperlink>
    </w:p>
    <w:p w:rsidR="00B95D8D" w:rsidRDefault="00B95D8D" w:rsidP="00B95D8D">
      <w:r w:rsidRPr="00860A5F">
        <w:rPr>
          <w:bCs/>
          <w:noProof/>
        </w:rPr>
        <w:fldChar w:fldCharType="end"/>
      </w:r>
    </w:p>
    <w:p w:rsidR="00B95D8D" w:rsidRDefault="00B95D8D"/>
    <w:p w:rsidR="00B95D8D" w:rsidRPr="00B95D8D" w:rsidRDefault="00B95D8D" w:rsidP="00B95D8D"/>
    <w:p w:rsidR="00E93138" w:rsidRDefault="00C514A0" w:rsidP="00B95D8D">
      <w:pPr>
        <w:pStyle w:val="Title"/>
        <w:spacing w:after="60"/>
      </w:pPr>
      <w:r w:rsidRPr="00B95D8D">
        <w:rPr>
          <w:rFonts w:ascii="Times New Roman" w:hAnsi="Times New Roman"/>
          <w:b w:val="0"/>
          <w:bCs/>
          <w:sz w:val="20"/>
          <w:szCs w:val="24"/>
        </w:rPr>
        <w:fldChar w:fldCharType="end"/>
      </w:r>
      <w:r>
        <w:br w:type="page"/>
      </w:r>
      <w:r w:rsidR="0037218A">
        <w:lastRenderedPageBreak/>
        <w:t>Softverski razvojni plan</w:t>
      </w:r>
    </w:p>
    <w:p w:rsidR="00E93138" w:rsidRDefault="00E93138">
      <w:pPr>
        <w:pStyle w:val="Heading1"/>
        <w:numPr>
          <w:ilvl w:val="0"/>
          <w:numId w:val="0"/>
        </w:numPr>
      </w:pPr>
      <w:bookmarkStart w:id="0" w:name="_Toc447095880"/>
    </w:p>
    <w:p w:rsidR="00E93138" w:rsidRDefault="00EC5D4B">
      <w:pPr>
        <w:pStyle w:val="Heading1"/>
      </w:pPr>
      <w:bookmarkStart w:id="1" w:name="_Toc123768836"/>
      <w:bookmarkStart w:id="2" w:name="_Toc123768936"/>
      <w:bookmarkStart w:id="3" w:name="_Toc123768959"/>
      <w:bookmarkStart w:id="4" w:name="_Toc456598586"/>
      <w:bookmarkStart w:id="5" w:name="_Toc456600917"/>
      <w:r>
        <w:t>Uvod</w:t>
      </w:r>
      <w:bookmarkEnd w:id="1"/>
      <w:bookmarkEnd w:id="2"/>
      <w:bookmarkEnd w:id="3"/>
    </w:p>
    <w:p w:rsidR="00E93138" w:rsidRDefault="004332EF">
      <w:pPr>
        <w:pStyle w:val="Heading2"/>
      </w:pPr>
      <w:bookmarkStart w:id="6" w:name="_Toc123768837"/>
      <w:bookmarkStart w:id="7" w:name="_Toc123768937"/>
      <w:bookmarkStart w:id="8" w:name="_Toc123768960"/>
      <w:r>
        <w:t>Svrha</w:t>
      </w:r>
      <w:bookmarkEnd w:id="6"/>
      <w:bookmarkEnd w:id="7"/>
      <w:bookmarkEnd w:id="8"/>
    </w:p>
    <w:p w:rsidR="00EC5D4B" w:rsidRDefault="00EC5D4B" w:rsidP="00EC5D4B">
      <w:pPr>
        <w:pStyle w:val="BodyText"/>
      </w:pPr>
      <w:r>
        <w:t xml:space="preserve">Svrha </w:t>
      </w:r>
      <w:r w:rsidR="0037218A">
        <w:rPr>
          <w:i/>
          <w:iCs/>
        </w:rPr>
        <w:t>Softverskog razvojnog plana</w:t>
      </w:r>
      <w:r w:rsidR="0037218A">
        <w:t xml:space="preserve"> je</w:t>
      </w:r>
      <w:r>
        <w:t xml:space="preserve"> da sakupi sve informacije potrebne za upravljanje projektom. Opisuje pristup razvoju softvera i predstavlja plan visokog nivoa, generisan i korišten od strane menadžera za usmjeravanje razvojnog rada.</w:t>
      </w:r>
    </w:p>
    <w:p w:rsidR="00EC5D4B" w:rsidRDefault="00EC5D4B" w:rsidP="00EC5D4B">
      <w:pPr>
        <w:pStyle w:val="BodyText"/>
      </w:pPr>
      <w:r>
        <w:t xml:space="preserve">Osobe koje koriste </w:t>
      </w:r>
      <w:r w:rsidR="0037218A" w:rsidRPr="0037218A">
        <w:rPr>
          <w:i/>
          <w:iCs/>
        </w:rPr>
        <w:t>Softverski razvojni plan</w:t>
      </w:r>
      <w:r w:rsidRPr="0037218A">
        <w:rPr>
          <w:i/>
          <w:iCs/>
        </w:rPr>
        <w:t xml:space="preserve"> </w:t>
      </w:r>
      <w:r w:rsidRPr="0037218A">
        <w:t>su:</w:t>
      </w:r>
    </w:p>
    <w:p w:rsidR="0037218A" w:rsidRDefault="00E4348C" w:rsidP="000E2100">
      <w:pPr>
        <w:pStyle w:val="BodyText"/>
        <w:numPr>
          <w:ilvl w:val="0"/>
          <w:numId w:val="4"/>
        </w:numPr>
      </w:pPr>
      <w:r>
        <w:rPr>
          <w:b/>
          <w:bCs/>
        </w:rPr>
        <w:t>Team leader</w:t>
      </w:r>
      <w:r w:rsidR="0037218A">
        <w:rPr>
          <w:b/>
          <w:bCs/>
        </w:rPr>
        <w:t xml:space="preserve"> </w:t>
      </w:r>
      <w:r w:rsidR="0037218A">
        <w:t>koristi ga za planiranje projektnog rasporeda, potrebnih resura, i za praćenje napretka u odnosu na raspored.</w:t>
      </w:r>
    </w:p>
    <w:p w:rsidR="0037218A" w:rsidRPr="00EC5D4B" w:rsidRDefault="0037218A" w:rsidP="000E2100">
      <w:pPr>
        <w:pStyle w:val="BodyText"/>
        <w:numPr>
          <w:ilvl w:val="0"/>
          <w:numId w:val="4"/>
        </w:numPr>
      </w:pPr>
      <w:r>
        <w:rPr>
          <w:b/>
          <w:bCs/>
        </w:rPr>
        <w:t>Članovi projektnog tima</w:t>
      </w:r>
      <w:r>
        <w:t xml:space="preserve"> koriste ga za shvatanje šta moraju uraditi, kada je to potrebno, i od kojih </w:t>
      </w:r>
      <w:r w:rsidR="0090725D">
        <w:t>aktivnosti su zavisni.</w:t>
      </w:r>
    </w:p>
    <w:p w:rsidR="00E93138" w:rsidRDefault="00A73F47">
      <w:pPr>
        <w:pStyle w:val="Heading2"/>
      </w:pPr>
      <w:bookmarkStart w:id="9" w:name="_Toc123768838"/>
      <w:bookmarkStart w:id="10" w:name="_Toc123768938"/>
      <w:bookmarkStart w:id="11" w:name="_Toc123768961"/>
      <w:r>
        <w:t>Područje primjene</w:t>
      </w:r>
      <w:bookmarkEnd w:id="9"/>
      <w:bookmarkEnd w:id="10"/>
      <w:bookmarkEnd w:id="11"/>
    </w:p>
    <w:p w:rsidR="0037218A" w:rsidRDefault="0037218A" w:rsidP="0037218A">
      <w:pPr>
        <w:pStyle w:val="BodyText"/>
        <w:rPr>
          <w:i/>
          <w:iCs/>
        </w:rPr>
      </w:pPr>
      <w:r>
        <w:t xml:space="preserve">Ovaj </w:t>
      </w:r>
      <w:r>
        <w:rPr>
          <w:i/>
          <w:iCs/>
        </w:rPr>
        <w:t>Softverski razvojni plan</w:t>
      </w:r>
      <w:r>
        <w:t xml:space="preserve"> </w:t>
      </w:r>
      <w:r w:rsidR="00134EBA">
        <w:t xml:space="preserve">opisuje cjelokupni plan koji će koristiti </w:t>
      </w:r>
      <w:r w:rsidR="00286F1E">
        <w:t xml:space="preserve">queri </w:t>
      </w:r>
      <w:r w:rsidR="00134EBA">
        <w:t xml:space="preserve"> projekat, uključujući isporuku proizvoda. Detalji pojedinačnih iteracija biće opisani u </w:t>
      </w:r>
      <w:r w:rsidR="00134EBA">
        <w:rPr>
          <w:i/>
          <w:iCs/>
        </w:rPr>
        <w:t>Planu iteracije.</w:t>
      </w:r>
    </w:p>
    <w:p w:rsidR="00134EBA" w:rsidRDefault="00134EBA" w:rsidP="00134EBA">
      <w:pPr>
        <w:pStyle w:val="BodyText"/>
      </w:pPr>
      <w:r>
        <w:t xml:space="preserve">Planovi koji su opisani ovim dokumentom zasnivaju se na zahtjevima proizvoda koji su definisani u dokumentu </w:t>
      </w:r>
      <w:r>
        <w:rPr>
          <w:i/>
          <w:iCs/>
        </w:rPr>
        <w:t>Vizija.</w:t>
      </w:r>
      <w:bookmarkStart w:id="12" w:name="_Toc524312829"/>
    </w:p>
    <w:p w:rsidR="00E93138" w:rsidRDefault="004332EF" w:rsidP="00134EBA">
      <w:pPr>
        <w:pStyle w:val="Heading2"/>
      </w:pPr>
      <w:bookmarkStart w:id="13" w:name="_Toc123768839"/>
      <w:bookmarkStart w:id="14" w:name="_Toc123768939"/>
      <w:bookmarkStart w:id="15" w:name="_Toc123768962"/>
      <w:bookmarkEnd w:id="12"/>
      <w:r>
        <w:t>Definicije, akronimi i skraćenice</w:t>
      </w:r>
      <w:bookmarkEnd w:id="13"/>
      <w:bookmarkEnd w:id="14"/>
      <w:bookmarkEnd w:id="15"/>
    </w:p>
    <w:p w:rsidR="00631A54" w:rsidRPr="00631A54" w:rsidRDefault="00631A54" w:rsidP="00631A54">
      <w:pPr>
        <w:pStyle w:val="BodyText"/>
      </w:pPr>
      <w:r w:rsidRPr="003959BD">
        <w:rPr>
          <w:b/>
        </w:rPr>
        <w:t>Isporuka</w:t>
      </w:r>
      <w:r>
        <w:t xml:space="preserve"> – projektni dokument, dijagram, izvještaj ili čak prototip aplikacije, koji se isporučuje klijentima i softverskom recenzentu na pregled. </w:t>
      </w:r>
    </w:p>
    <w:p w:rsidR="00224FC7" w:rsidRPr="0084142B" w:rsidRDefault="00224FC7" w:rsidP="00224FC7">
      <w:pPr>
        <w:pStyle w:val="BodyText"/>
      </w:pPr>
      <w:r>
        <w:t xml:space="preserve">Sve potrebne definicije, akronimi i skraćenice, u domenu problema koji </w:t>
      </w:r>
      <w:r w:rsidRPr="003B28B8">
        <w:rPr>
          <w:i/>
        </w:rPr>
        <w:t>queri</w:t>
      </w:r>
      <w:r>
        <w:t xml:space="preserve"> rješava, sadržane su u dokumentu </w:t>
      </w:r>
      <w:r w:rsidRPr="0021394A">
        <w:rPr>
          <w:i/>
        </w:rPr>
        <w:t>Rječnik</w:t>
      </w:r>
      <w:r>
        <w:t>, koji je dio projektne dokumentacije.</w:t>
      </w:r>
    </w:p>
    <w:p w:rsidR="00E93138" w:rsidRDefault="004332EF">
      <w:pPr>
        <w:pStyle w:val="Heading2"/>
      </w:pPr>
      <w:bookmarkStart w:id="16" w:name="_Toc123768840"/>
      <w:bookmarkStart w:id="17" w:name="_Toc123768940"/>
      <w:bookmarkStart w:id="18" w:name="_Toc123768963"/>
      <w:r>
        <w:t>Reference</w:t>
      </w:r>
      <w:bookmarkEnd w:id="16"/>
      <w:bookmarkEnd w:id="17"/>
      <w:bookmarkEnd w:id="18"/>
    </w:p>
    <w:p w:rsidR="00616784" w:rsidRPr="00134EBA" w:rsidRDefault="00616784" w:rsidP="00616784">
      <w:pPr>
        <w:pStyle w:val="BodyText"/>
      </w:pPr>
      <w:r>
        <w:t xml:space="preserve">[1] </w:t>
      </w:r>
      <w:r>
        <w:rPr>
          <w:i/>
          <w:iCs/>
        </w:rPr>
        <w:t>Planovi iteracija</w:t>
      </w:r>
    </w:p>
    <w:p w:rsidR="00616784" w:rsidRPr="00134EBA" w:rsidRDefault="00616784" w:rsidP="00616784">
      <w:pPr>
        <w:pStyle w:val="BodyText"/>
      </w:pPr>
      <w:r>
        <w:t xml:space="preserve">[2] </w:t>
      </w:r>
      <w:r>
        <w:rPr>
          <w:i/>
          <w:iCs/>
        </w:rPr>
        <w:t>Vizija</w:t>
      </w:r>
    </w:p>
    <w:p w:rsidR="00616784" w:rsidRPr="00E4348C" w:rsidRDefault="00616784" w:rsidP="00616784">
      <w:pPr>
        <w:pStyle w:val="BodyText"/>
      </w:pPr>
      <w:r>
        <w:t xml:space="preserve">[3] </w:t>
      </w:r>
      <w:r>
        <w:rPr>
          <w:i/>
          <w:iCs/>
        </w:rPr>
        <w:t>Rječnik</w:t>
      </w:r>
    </w:p>
    <w:p w:rsidR="00616784" w:rsidRPr="00E4348C" w:rsidRDefault="00616784" w:rsidP="00616784">
      <w:pPr>
        <w:pStyle w:val="BodyText"/>
      </w:pPr>
      <w:r>
        <w:t xml:space="preserve">[4] </w:t>
      </w:r>
      <w:hyperlink r:id="rId15" w:history="1">
        <w:r w:rsidRPr="00E11B1D">
          <w:rPr>
            <w:rStyle w:val="Hyperlink"/>
            <w:color w:val="auto"/>
          </w:rPr>
          <w:t>Using the IBM Rational Unified Process for Small Projects Gary Pollice Expa</w:t>
        </w:r>
        <w:r w:rsidR="00E11B1D" w:rsidRPr="00E11B1D">
          <w:rPr>
            <w:rStyle w:val="Hyperlink"/>
            <w:color w:val="auto"/>
          </w:rPr>
          <w:t>nding Upon eXtreme Programming</w:t>
        </w:r>
      </w:hyperlink>
    </w:p>
    <w:p w:rsidR="00E93138" w:rsidRDefault="004332EF">
      <w:pPr>
        <w:pStyle w:val="Heading2"/>
      </w:pPr>
      <w:bookmarkStart w:id="19" w:name="_Toc123768841"/>
      <w:bookmarkStart w:id="20" w:name="_Toc123768941"/>
      <w:bookmarkStart w:id="21" w:name="_Toc123768964"/>
      <w:r>
        <w:t>Pregled</w:t>
      </w:r>
      <w:bookmarkEnd w:id="19"/>
      <w:bookmarkEnd w:id="20"/>
      <w:bookmarkEnd w:id="21"/>
    </w:p>
    <w:p w:rsidR="00E4348C" w:rsidRDefault="00E4348C" w:rsidP="00E4348C">
      <w:pPr>
        <w:pStyle w:val="BodyText"/>
      </w:pPr>
      <w:r w:rsidRPr="00E4348C">
        <w:rPr>
          <w:i/>
          <w:iCs/>
        </w:rPr>
        <w:t>Softverski ra</w:t>
      </w:r>
      <w:r>
        <w:rPr>
          <w:i/>
          <w:iCs/>
        </w:rPr>
        <w:t xml:space="preserve">zvojni </w:t>
      </w:r>
      <w:r w:rsidRPr="00744AA3">
        <w:rPr>
          <w:i/>
          <w:iCs/>
        </w:rPr>
        <w:t>plan</w:t>
      </w:r>
      <w:r w:rsidR="00744AA3">
        <w:rPr>
          <w:i/>
          <w:iCs/>
        </w:rPr>
        <w:t xml:space="preserve"> </w:t>
      </w:r>
      <w:r w:rsidR="00744AA3">
        <w:t>sadrži</w:t>
      </w:r>
      <w:r w:rsidR="00744AA3">
        <w:rPr>
          <w:i/>
          <w:iCs/>
        </w:rPr>
        <w:t xml:space="preserve"> </w:t>
      </w:r>
      <w:r w:rsidRPr="00744AA3">
        <w:t>sljedeće</w:t>
      </w:r>
      <w:r>
        <w:t xml:space="preserve"> informacije:</w:t>
      </w:r>
    </w:p>
    <w:p w:rsidR="00E4348C" w:rsidRDefault="00E4348C" w:rsidP="00E4348C">
      <w:pPr>
        <w:pStyle w:val="BodyText"/>
      </w:pPr>
      <w:r>
        <w:t xml:space="preserve">Pregled projekta – opis </w:t>
      </w:r>
      <w:r w:rsidR="00DA2F52">
        <w:t>svrhe projekta</w:t>
      </w:r>
      <w:r>
        <w:t>, opsega i ciljeva. Definiše i isporuke koje se očekuju od projekta.</w:t>
      </w:r>
    </w:p>
    <w:p w:rsidR="00E4348C" w:rsidRDefault="00E4348C" w:rsidP="00E4348C">
      <w:pPr>
        <w:pStyle w:val="BodyText"/>
      </w:pPr>
      <w:r>
        <w:t xml:space="preserve">Organizacija  </w:t>
      </w:r>
      <w:r w:rsidR="00FB1894">
        <w:t>projekta – opisuje organizacionu strukturu projekta.</w:t>
      </w:r>
    </w:p>
    <w:p w:rsidR="00FB1894" w:rsidRDefault="00FB1894" w:rsidP="00E4348C">
      <w:pPr>
        <w:pStyle w:val="BodyText"/>
      </w:pPr>
      <w:r>
        <w:t>Proces upravljanja – objašnjava procjenu cijene i rasporeda, definiše glavne faze i ciljeve projekta, i opisuje kako će projekat biti praćen.</w:t>
      </w:r>
    </w:p>
    <w:p w:rsidR="00FC649C" w:rsidRDefault="00FB1894" w:rsidP="00FB1894">
      <w:pPr>
        <w:pStyle w:val="BodyText"/>
      </w:pPr>
      <w:r>
        <w:t>Primjenjivi planovi i sm</w:t>
      </w:r>
      <w:r w:rsidR="00FC649C">
        <w:t>jernice - pruža pregled procesa razvoja softvera, uključujući metode, alate i tehnike koje će biti korišten</w:t>
      </w:r>
      <w:r w:rsidR="004332EF">
        <w:t>e.</w:t>
      </w:r>
    </w:p>
    <w:p w:rsidR="00E93138" w:rsidRDefault="004332EF" w:rsidP="00FB1894">
      <w:pPr>
        <w:pStyle w:val="Heading1"/>
      </w:pPr>
      <w:bookmarkStart w:id="22" w:name="_Toc123768842"/>
      <w:bookmarkStart w:id="23" w:name="_Toc123768942"/>
      <w:bookmarkStart w:id="24" w:name="_Toc123768965"/>
      <w:r>
        <w:lastRenderedPageBreak/>
        <w:t>Pregled projekta</w:t>
      </w:r>
      <w:bookmarkEnd w:id="22"/>
      <w:bookmarkEnd w:id="23"/>
      <w:bookmarkEnd w:id="24"/>
    </w:p>
    <w:p w:rsidR="00E93138" w:rsidRDefault="004332EF">
      <w:pPr>
        <w:pStyle w:val="Heading2"/>
      </w:pPr>
      <w:bookmarkStart w:id="25" w:name="_Toc123768843"/>
      <w:bookmarkStart w:id="26" w:name="_Toc123768943"/>
      <w:bookmarkStart w:id="27" w:name="_Toc123768966"/>
      <w:r>
        <w:t>Svrha projekta, obim i ciljevi</w:t>
      </w:r>
      <w:bookmarkEnd w:id="25"/>
      <w:bookmarkEnd w:id="26"/>
      <w:bookmarkEnd w:id="27"/>
    </w:p>
    <w:p w:rsidR="00B709BF" w:rsidRDefault="00744AA3" w:rsidP="00B709BF">
      <w:pPr>
        <w:pStyle w:val="BodyText"/>
      </w:pPr>
      <w:r>
        <w:t>Cilj projekta je da razvije softversk</w:t>
      </w:r>
      <w:r w:rsidR="00C04620">
        <w:t>i</w:t>
      </w:r>
      <w:r>
        <w:t xml:space="preserve"> </w:t>
      </w:r>
      <w:r w:rsidR="00A73F47">
        <w:t>alat</w:t>
      </w:r>
      <w:r>
        <w:t xml:space="preserve"> koj</w:t>
      </w:r>
      <w:r w:rsidR="00A73F47">
        <w:t>i</w:t>
      </w:r>
      <w:r>
        <w:t xml:space="preserve"> će </w:t>
      </w:r>
      <w:r w:rsidR="00A73F47">
        <w:t>da modeluje bazu podataka u tri nivoa, konceptualni, logički i fizički – na osnovu kojih će korisnik na jednostavan način moći da projektuje i održava bazu podataka. Tokom razvoja će postojati</w:t>
      </w:r>
      <w:r w:rsidR="001A550C">
        <w:t xml:space="preserve"> </w:t>
      </w:r>
      <w:r w:rsidR="00A73F47">
        <w:t>jasna i česta</w:t>
      </w:r>
      <w:r w:rsidR="001A550C">
        <w:t xml:space="preserve"> komunikacij</w:t>
      </w:r>
      <w:r w:rsidR="00A73F47">
        <w:t>a</w:t>
      </w:r>
      <w:r w:rsidR="001A550C">
        <w:t xml:space="preserve"> između projektnog tima, softverskog recenzenta i zainteresovanih strana. U tu svrhu biće isporučivana </w:t>
      </w:r>
      <w:r w:rsidR="00B709BF">
        <w:t>projektna i softverska</w:t>
      </w:r>
      <w:r w:rsidR="001A550C">
        <w:t xml:space="preserve"> dokumentacija</w:t>
      </w:r>
      <w:r w:rsidR="00B709BF">
        <w:t>, UML modeli, prototipi softverskog rješenja i gotov softverski alat.</w:t>
      </w:r>
    </w:p>
    <w:p w:rsidR="00E93138" w:rsidRDefault="004332EF" w:rsidP="006D49C1">
      <w:pPr>
        <w:pStyle w:val="Heading2"/>
      </w:pPr>
      <w:bookmarkStart w:id="28" w:name="_Toc123768844"/>
      <w:bookmarkStart w:id="29" w:name="_Toc123768944"/>
      <w:bookmarkStart w:id="30" w:name="_Toc123768967"/>
      <w:r>
        <w:t>Pretpostavke i ograničenja</w:t>
      </w:r>
      <w:bookmarkEnd w:id="28"/>
      <w:bookmarkEnd w:id="29"/>
      <w:bookmarkEnd w:id="30"/>
    </w:p>
    <w:p w:rsidR="001930FA" w:rsidRPr="001930FA" w:rsidRDefault="001930FA" w:rsidP="001930FA">
      <w:pPr>
        <w:pStyle w:val="BodyText"/>
      </w:pPr>
      <w:r>
        <w:t xml:space="preserve">Softverski alat treba biti spreman </w:t>
      </w:r>
      <w:r w:rsidR="0032590B">
        <w:t xml:space="preserve">do trideset prvog marta </w:t>
      </w:r>
      <w:r w:rsidR="00394F67">
        <w:t>2023.</w:t>
      </w:r>
      <w:r w:rsidR="0032590B">
        <w:t xml:space="preserve"> godine, ili ranije.</w:t>
      </w:r>
    </w:p>
    <w:p w:rsidR="00E93138" w:rsidRDefault="004332EF">
      <w:pPr>
        <w:pStyle w:val="Heading2"/>
      </w:pPr>
      <w:bookmarkStart w:id="31" w:name="_Toc123768845"/>
      <w:bookmarkStart w:id="32" w:name="_Toc123768945"/>
      <w:bookmarkStart w:id="33" w:name="_Toc123768968"/>
      <w:r>
        <w:t>Projektne isporuke</w:t>
      </w:r>
      <w:bookmarkEnd w:id="31"/>
      <w:bookmarkEnd w:id="32"/>
      <w:bookmarkEnd w:id="33"/>
    </w:p>
    <w:p w:rsidR="000C75F1" w:rsidRPr="005A68D4" w:rsidRDefault="006D49C1" w:rsidP="00C65FB1">
      <w:pPr>
        <w:pStyle w:val="BodyText"/>
      </w:pPr>
      <w:r>
        <w:t>U toku izrade projekte biće isporučivani dokumentacija, UML modeli, i proto</w:t>
      </w:r>
      <w:r w:rsidR="00DA2F52">
        <w:t>t</w:t>
      </w:r>
      <w:r>
        <w:t xml:space="preserve">ip. U isporuke spadaju: </w:t>
      </w:r>
      <w:r w:rsidR="005A68D4">
        <w:t>Vizija</w:t>
      </w:r>
      <w:r w:rsidR="00E63B56">
        <w:t xml:space="preserve">, </w:t>
      </w:r>
      <w:r w:rsidR="005A68D4">
        <w:t>Zahtjevi zainteresovanih stra</w:t>
      </w:r>
      <w:r w:rsidR="00E63B56">
        <w:t xml:space="preserve">na, </w:t>
      </w:r>
      <w:r w:rsidR="005A68D4">
        <w:t>Plan za upravljanje zahtjevima</w:t>
      </w:r>
      <w:r w:rsidR="00E63B56">
        <w:t xml:space="preserve">, </w:t>
      </w:r>
      <w:r w:rsidR="005A68D4">
        <w:t>Specifikacija softverskih zahtjeva</w:t>
      </w:r>
      <w:r w:rsidR="00E63B56">
        <w:t xml:space="preserve">, </w:t>
      </w:r>
      <w:r w:rsidR="005A68D4">
        <w:t>Dopunska specifikacija</w:t>
      </w:r>
      <w:r w:rsidR="00E63B56">
        <w:t xml:space="preserve">, </w:t>
      </w:r>
      <w:r w:rsidR="005A68D4">
        <w:t>Smjernice za programiranje</w:t>
      </w:r>
      <w:r w:rsidR="00E63B56">
        <w:t xml:space="preserve">, </w:t>
      </w:r>
      <w:r w:rsidR="005A68D4">
        <w:t>Smjernice za modelovanje slučajeva korištenja</w:t>
      </w:r>
      <w:r w:rsidR="00E63B56">
        <w:t xml:space="preserve">, </w:t>
      </w:r>
      <w:r w:rsidR="005A68D4">
        <w:t>Rječnik</w:t>
      </w:r>
      <w:r w:rsidR="00E63B56">
        <w:t xml:space="preserve">, </w:t>
      </w:r>
      <w:r w:rsidR="003A7AA3">
        <w:t>Model slučajeva korištenja</w:t>
      </w:r>
      <w:r w:rsidR="00E63B56">
        <w:t xml:space="preserve">, Model zahtjeva, </w:t>
      </w:r>
      <w:r w:rsidR="003A7AA3">
        <w:t>Dinamički modeli</w:t>
      </w:r>
      <w:r w:rsidR="00E63B56">
        <w:t xml:space="preserve">, </w:t>
      </w:r>
      <w:r w:rsidR="003A7AA3">
        <w:t>Statički modeli</w:t>
      </w:r>
      <w:r w:rsidR="00E63B56">
        <w:t xml:space="preserve">, </w:t>
      </w:r>
      <w:r w:rsidR="005A68D4">
        <w:t>Dokument softverske arhitekture</w:t>
      </w:r>
      <w:r w:rsidR="00E63B56">
        <w:t xml:space="preserve">, </w:t>
      </w:r>
      <w:r w:rsidR="005A68D4">
        <w:t>Realizacija slučaj</w:t>
      </w:r>
      <w:r w:rsidR="003A7AA3">
        <w:t>eva</w:t>
      </w:r>
      <w:r w:rsidR="005A68D4">
        <w:t xml:space="preserve"> korištenja</w:t>
      </w:r>
      <w:r w:rsidR="00E63B56">
        <w:t xml:space="preserve">, </w:t>
      </w:r>
      <w:r w:rsidR="005A68D4">
        <w:t>Smjernice za dizajn</w:t>
      </w:r>
      <w:r w:rsidR="00E63B56">
        <w:t xml:space="preserve">, </w:t>
      </w:r>
      <w:r w:rsidR="003A7AA3">
        <w:t>Plan testiranja</w:t>
      </w:r>
      <w:r w:rsidR="00E63B56">
        <w:t xml:space="preserve">, </w:t>
      </w:r>
      <w:r w:rsidR="003A7AA3">
        <w:t>Rezime evaluacije testa</w:t>
      </w:r>
      <w:r w:rsidR="00E63B56">
        <w:t xml:space="preserve">, </w:t>
      </w:r>
      <w:r w:rsidR="003A7AA3">
        <w:t>Plan isporuke</w:t>
      </w:r>
      <w:r w:rsidR="00E63B56">
        <w:t xml:space="preserve">, </w:t>
      </w:r>
      <w:r w:rsidR="003A7AA3">
        <w:t>Zapis izdanja</w:t>
      </w:r>
      <w:r w:rsidR="00E63B56">
        <w:t>, Prototip aplikacije.</w:t>
      </w:r>
    </w:p>
    <w:p w:rsidR="00E93138" w:rsidRDefault="004332EF">
      <w:pPr>
        <w:pStyle w:val="Heading2"/>
      </w:pPr>
      <w:bookmarkStart w:id="34" w:name="_Evolucija_softverskog_razvojnog"/>
      <w:bookmarkStart w:id="35" w:name="_Toc123768846"/>
      <w:bookmarkStart w:id="36" w:name="_Toc123768946"/>
      <w:bookmarkStart w:id="37" w:name="_Toc123768969"/>
      <w:bookmarkEnd w:id="34"/>
      <w:r>
        <w:t>Evolucija softverskog razvojnog plana</w:t>
      </w:r>
      <w:bookmarkEnd w:id="35"/>
      <w:bookmarkEnd w:id="36"/>
      <w:bookmarkEnd w:id="37"/>
    </w:p>
    <w:p w:rsidR="00E93138" w:rsidRDefault="0032590B">
      <w:pPr>
        <w:pStyle w:val="BodyText"/>
      </w:pPr>
      <w:r>
        <w:t>Projektni</w:t>
      </w:r>
      <w:r w:rsidR="00F1286A">
        <w:t xml:space="preserve"> plan</w:t>
      </w:r>
      <w:r>
        <w:t>, u dijelu 4.2</w:t>
      </w:r>
      <w:r w:rsidR="00F1286A">
        <w:t xml:space="preserve"> biće prerađen prije početka svake iteracije</w:t>
      </w:r>
      <w:r>
        <w:t xml:space="preserve">, sa procjenama </w:t>
      </w:r>
      <w:r w:rsidR="0094451A">
        <w:t>trajanja.</w:t>
      </w:r>
    </w:p>
    <w:p w:rsidR="00E93138" w:rsidRDefault="004332EF">
      <w:pPr>
        <w:pStyle w:val="Heading1"/>
      </w:pPr>
      <w:bookmarkStart w:id="38" w:name="_Toc123768847"/>
      <w:bookmarkStart w:id="39" w:name="_Toc123768947"/>
      <w:bookmarkStart w:id="40" w:name="_Toc123768970"/>
      <w:r>
        <w:t>Organizacija projekta</w:t>
      </w:r>
      <w:bookmarkEnd w:id="38"/>
      <w:bookmarkEnd w:id="39"/>
      <w:bookmarkEnd w:id="40"/>
    </w:p>
    <w:p w:rsidR="00E93138" w:rsidRDefault="00C514A0">
      <w:pPr>
        <w:pStyle w:val="Heading2"/>
      </w:pPr>
      <w:bookmarkStart w:id="41" w:name="_Organizaciona_struktura"/>
      <w:bookmarkStart w:id="42" w:name="_Toc524312838"/>
      <w:bookmarkStart w:id="43" w:name="_Toc123768848"/>
      <w:bookmarkStart w:id="44" w:name="_Toc123768948"/>
      <w:bookmarkStart w:id="45" w:name="_Toc123768971"/>
      <w:bookmarkEnd w:id="41"/>
      <w:r>
        <w:t>Organiza</w:t>
      </w:r>
      <w:bookmarkEnd w:id="42"/>
      <w:r w:rsidR="004332EF">
        <w:t>ciona struktura</w:t>
      </w:r>
      <w:bookmarkEnd w:id="43"/>
      <w:bookmarkEnd w:id="44"/>
      <w:bookmarkEnd w:id="45"/>
    </w:p>
    <w:p w:rsidR="00FA4920" w:rsidRPr="00FA4920" w:rsidRDefault="00FA4920" w:rsidP="00FA4920">
      <w:pPr>
        <w:pStyle w:val="BodyText"/>
      </w:pPr>
      <w:r>
        <w:t>Članovi projektnog tima su Tamara Borovina, Fejzullah Ždralović, Mladen Todorović</w:t>
      </w:r>
      <w:r w:rsidR="00DA2F52">
        <w:t xml:space="preserve"> i Milan Vla</w:t>
      </w:r>
      <w:r w:rsidR="00DA2F52">
        <w:rPr>
          <w:lang w:val="sr-Latn-BA"/>
        </w:rPr>
        <w:t>ški</w:t>
      </w:r>
      <w:r>
        <w:t>. Team leader Milan Vlaški zadužen je za komunikaciju</w:t>
      </w:r>
      <w:r w:rsidR="0032590B">
        <w:t xml:space="preserve"> izme</w:t>
      </w:r>
      <w:r w:rsidR="0032590B">
        <w:rPr>
          <w:lang w:val="sr-Latn-BA"/>
        </w:rPr>
        <w:t>đu</w:t>
      </w:r>
      <w:r>
        <w:t xml:space="preserve"> tima i softverskog recenzenta, Vladimira Vujovića.</w:t>
      </w:r>
    </w:p>
    <w:p w:rsidR="00E93138" w:rsidRDefault="004332EF" w:rsidP="00E61141">
      <w:pPr>
        <w:pStyle w:val="Heading1"/>
      </w:pPr>
      <w:bookmarkStart w:id="46" w:name="_Toc123768849"/>
      <w:bookmarkStart w:id="47" w:name="_Toc123768949"/>
      <w:bookmarkStart w:id="48" w:name="_Toc123768972"/>
      <w:r>
        <w:t>Proces upravljanja</w:t>
      </w:r>
      <w:bookmarkEnd w:id="46"/>
      <w:bookmarkEnd w:id="47"/>
      <w:bookmarkEnd w:id="48"/>
    </w:p>
    <w:p w:rsidR="00E93138" w:rsidRDefault="004332EF">
      <w:pPr>
        <w:pStyle w:val="Heading2"/>
      </w:pPr>
      <w:bookmarkStart w:id="49" w:name="_Toc123768850"/>
      <w:bookmarkStart w:id="50" w:name="_Toc123768950"/>
      <w:bookmarkStart w:id="51" w:name="_Toc123768973"/>
      <w:r>
        <w:t>Projektne procjene</w:t>
      </w:r>
      <w:bookmarkEnd w:id="49"/>
      <w:bookmarkEnd w:id="50"/>
      <w:bookmarkEnd w:id="51"/>
    </w:p>
    <w:p w:rsidR="000C75F1" w:rsidRPr="000C75F1" w:rsidRDefault="000C75F1" w:rsidP="000C75F1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Raspored projekta biće mijenjan zavisno od daljnjeg rada na projektu, i prijedloga softverskog recenzenta. Početne procjene date su iz iskustva tima na prethodnim projektima.</w:t>
      </w:r>
    </w:p>
    <w:p w:rsidR="00E93138" w:rsidRDefault="004332EF" w:rsidP="006D49C1">
      <w:pPr>
        <w:pStyle w:val="Heading2"/>
      </w:pPr>
      <w:bookmarkStart w:id="52" w:name="_Toc123768851"/>
      <w:bookmarkStart w:id="53" w:name="_Toc123768951"/>
      <w:bookmarkStart w:id="54" w:name="_Toc123768974"/>
      <w:r>
        <w:t>Projektni plan</w:t>
      </w:r>
      <w:bookmarkEnd w:id="52"/>
      <w:bookmarkEnd w:id="53"/>
      <w:bookmarkEnd w:id="5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4942"/>
        <w:gridCol w:w="2792"/>
      </w:tblGrid>
      <w:tr w:rsidR="00011BEA" w:rsidRPr="000E2100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Pr="000E2100" w:rsidRDefault="00011BEA" w:rsidP="000E2100">
            <w:pPr>
              <w:pStyle w:val="BodyText"/>
              <w:ind w:left="0"/>
              <w:rPr>
                <w:b/>
                <w:bCs/>
              </w:rPr>
            </w:pPr>
            <w:r w:rsidRPr="000E2100">
              <w:rPr>
                <w:b/>
                <w:bCs/>
              </w:rPr>
              <w:t>Br.</w:t>
            </w:r>
          </w:p>
        </w:tc>
        <w:tc>
          <w:tcPr>
            <w:tcW w:w="4942" w:type="dxa"/>
            <w:shd w:val="clear" w:color="auto" w:fill="auto"/>
          </w:tcPr>
          <w:p w:rsidR="00011BEA" w:rsidRPr="000E2100" w:rsidRDefault="00011BEA" w:rsidP="000E2100">
            <w:pPr>
              <w:pStyle w:val="BodyText"/>
              <w:ind w:left="0"/>
              <w:rPr>
                <w:b/>
                <w:bCs/>
              </w:rPr>
            </w:pPr>
            <w:r w:rsidRPr="000E2100">
              <w:rPr>
                <w:b/>
                <w:bCs/>
              </w:rPr>
              <w:t>Naziv</w:t>
            </w:r>
          </w:p>
        </w:tc>
        <w:tc>
          <w:tcPr>
            <w:tcW w:w="2792" w:type="dxa"/>
            <w:shd w:val="clear" w:color="auto" w:fill="auto"/>
          </w:tcPr>
          <w:p w:rsidR="00011BEA" w:rsidRPr="000E2100" w:rsidRDefault="00011BEA" w:rsidP="000E2100">
            <w:pPr>
              <w:pStyle w:val="BodyText"/>
              <w:ind w:left="0"/>
              <w:rPr>
                <w:b/>
                <w:bCs/>
              </w:rPr>
            </w:pPr>
            <w:r w:rsidRPr="000E2100">
              <w:rPr>
                <w:b/>
                <w:bCs/>
              </w:rPr>
              <w:t>Ciljni datum</w:t>
            </w:r>
          </w:p>
        </w:tc>
      </w:tr>
      <w:tr w:rsidR="00011BEA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  <w:jc w:val="center"/>
            </w:pPr>
            <w:r>
              <w:t>1</w:t>
            </w:r>
          </w:p>
        </w:tc>
        <w:tc>
          <w:tcPr>
            <w:tcW w:w="4942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</w:pPr>
            <w:r>
              <w:t>Incepcija i prikupljanje zahtjeva</w:t>
            </w:r>
          </w:p>
        </w:tc>
        <w:tc>
          <w:tcPr>
            <w:tcW w:w="2792" w:type="dxa"/>
            <w:shd w:val="clear" w:color="auto" w:fill="auto"/>
          </w:tcPr>
          <w:p w:rsidR="00011BEA" w:rsidRDefault="00503467" w:rsidP="000E2100">
            <w:pPr>
              <w:pStyle w:val="BodyText"/>
              <w:ind w:left="0"/>
            </w:pPr>
            <w:r>
              <w:t>Januar</w:t>
            </w:r>
            <w:r w:rsidR="00011BEA">
              <w:t xml:space="preserve"> </w:t>
            </w:r>
            <w:r>
              <w:t>3</w:t>
            </w:r>
            <w:r w:rsidR="00011BEA">
              <w:t>, 202</w:t>
            </w:r>
            <w:r>
              <w:t>3</w:t>
            </w:r>
          </w:p>
        </w:tc>
      </w:tr>
      <w:tr w:rsidR="00011BEA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  <w:jc w:val="center"/>
            </w:pPr>
            <w:r>
              <w:t>2</w:t>
            </w:r>
          </w:p>
        </w:tc>
        <w:tc>
          <w:tcPr>
            <w:tcW w:w="4942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</w:pPr>
            <w:r>
              <w:t>Analiza problema</w:t>
            </w:r>
          </w:p>
        </w:tc>
        <w:tc>
          <w:tcPr>
            <w:tcW w:w="2792" w:type="dxa"/>
            <w:shd w:val="clear" w:color="auto" w:fill="auto"/>
          </w:tcPr>
          <w:p w:rsidR="00011BEA" w:rsidRDefault="0094451A" w:rsidP="000E2100">
            <w:pPr>
              <w:pStyle w:val="BodyText"/>
              <w:ind w:left="0"/>
            </w:pPr>
            <w:r>
              <w:t>Januar</w:t>
            </w:r>
            <w:r w:rsidR="00011BEA">
              <w:t xml:space="preserve"> </w:t>
            </w:r>
            <w:r w:rsidR="00B86FF8">
              <w:t>15</w:t>
            </w:r>
            <w:r w:rsidR="00011BEA">
              <w:t>, 202</w:t>
            </w:r>
            <w:r>
              <w:t>3</w:t>
            </w:r>
          </w:p>
        </w:tc>
      </w:tr>
      <w:tr w:rsidR="00011BEA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  <w:jc w:val="center"/>
            </w:pPr>
            <w:r>
              <w:t>3</w:t>
            </w:r>
          </w:p>
        </w:tc>
        <w:tc>
          <w:tcPr>
            <w:tcW w:w="4942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</w:pPr>
            <w:r>
              <w:t>Modelovanje i dizajn</w:t>
            </w:r>
          </w:p>
        </w:tc>
        <w:tc>
          <w:tcPr>
            <w:tcW w:w="2792" w:type="dxa"/>
            <w:shd w:val="clear" w:color="auto" w:fill="auto"/>
          </w:tcPr>
          <w:p w:rsidR="00011BEA" w:rsidRDefault="00B86FF8" w:rsidP="000E2100">
            <w:pPr>
              <w:pStyle w:val="BodyText"/>
              <w:ind w:left="0"/>
            </w:pPr>
            <w:r>
              <w:t>Februar</w:t>
            </w:r>
            <w:r w:rsidR="00011BEA">
              <w:t xml:space="preserve"> </w:t>
            </w:r>
            <w:r w:rsidR="00503467">
              <w:t>5</w:t>
            </w:r>
            <w:r w:rsidR="00011BEA">
              <w:t>, 2023</w:t>
            </w:r>
          </w:p>
        </w:tc>
      </w:tr>
      <w:tr w:rsidR="00011BEA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  <w:jc w:val="center"/>
            </w:pPr>
            <w:r>
              <w:t>4</w:t>
            </w:r>
          </w:p>
        </w:tc>
        <w:tc>
          <w:tcPr>
            <w:tcW w:w="4942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</w:pPr>
            <w:r>
              <w:t>Konstrukcija</w:t>
            </w:r>
          </w:p>
        </w:tc>
        <w:tc>
          <w:tcPr>
            <w:tcW w:w="2792" w:type="dxa"/>
            <w:shd w:val="clear" w:color="auto" w:fill="auto"/>
          </w:tcPr>
          <w:p w:rsidR="00011BEA" w:rsidRDefault="00B86FF8" w:rsidP="000E2100">
            <w:pPr>
              <w:pStyle w:val="BodyText"/>
              <w:ind w:left="0"/>
            </w:pPr>
            <w:r>
              <w:t>Mart</w:t>
            </w:r>
            <w:r w:rsidR="00011BEA">
              <w:t xml:space="preserve"> </w:t>
            </w:r>
            <w:r>
              <w:t>1</w:t>
            </w:r>
            <w:r w:rsidR="00011BEA">
              <w:t>, 2023</w:t>
            </w:r>
          </w:p>
        </w:tc>
      </w:tr>
      <w:tr w:rsidR="00011BEA" w:rsidTr="000E2100">
        <w:trPr>
          <w:trHeight w:val="341"/>
        </w:trPr>
        <w:tc>
          <w:tcPr>
            <w:tcW w:w="530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  <w:jc w:val="center"/>
            </w:pPr>
            <w:r>
              <w:t>5</w:t>
            </w:r>
          </w:p>
        </w:tc>
        <w:tc>
          <w:tcPr>
            <w:tcW w:w="4942" w:type="dxa"/>
            <w:shd w:val="clear" w:color="auto" w:fill="auto"/>
          </w:tcPr>
          <w:p w:rsidR="00011BEA" w:rsidRDefault="00011BEA" w:rsidP="000E2100">
            <w:pPr>
              <w:pStyle w:val="BodyText"/>
              <w:ind w:left="0"/>
            </w:pPr>
            <w:r>
              <w:t>Testiranje</w:t>
            </w:r>
          </w:p>
        </w:tc>
        <w:tc>
          <w:tcPr>
            <w:tcW w:w="2792" w:type="dxa"/>
            <w:shd w:val="clear" w:color="auto" w:fill="auto"/>
          </w:tcPr>
          <w:p w:rsidR="00011BEA" w:rsidRDefault="00B86FF8" w:rsidP="000E2100">
            <w:pPr>
              <w:pStyle w:val="BodyText"/>
              <w:ind w:left="0"/>
            </w:pPr>
            <w:r>
              <w:t>Mart 15</w:t>
            </w:r>
            <w:r w:rsidR="00011BEA">
              <w:t>, 2023</w:t>
            </w:r>
          </w:p>
        </w:tc>
      </w:tr>
    </w:tbl>
    <w:p w:rsidR="00C26728" w:rsidRDefault="00C26728" w:rsidP="00C26728">
      <w:pPr>
        <w:pStyle w:val="infoblue0"/>
        <w:ind w:left="0"/>
      </w:pPr>
    </w:p>
    <w:p w:rsidR="00E93138" w:rsidRDefault="004332EF">
      <w:pPr>
        <w:pStyle w:val="Heading3"/>
      </w:pPr>
      <w:bookmarkStart w:id="55" w:name="_Toc123768852"/>
      <w:bookmarkStart w:id="56" w:name="_Toc123768952"/>
      <w:bookmarkStart w:id="57" w:name="_Toc123768975"/>
      <w:r>
        <w:t>Fazni plan</w:t>
      </w:r>
      <w:bookmarkEnd w:id="55"/>
      <w:bookmarkEnd w:id="56"/>
      <w:bookmarkEnd w:id="57"/>
    </w:p>
    <w:p w:rsidR="00631A54" w:rsidRPr="00631A54" w:rsidRDefault="00631A54" w:rsidP="00C26728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Isporuke svake iteracije su definisane u dijelu </w:t>
      </w:r>
      <w:hyperlink w:anchor="_Ciljevi_iteracija" w:history="1">
        <w:r w:rsidRPr="00631A54">
          <w:rPr>
            <w:rStyle w:val="Hyperlink"/>
            <w:i w:val="0"/>
            <w:iCs w:val="0"/>
            <w:color w:val="auto"/>
          </w:rPr>
          <w:t>4.2.2</w:t>
        </w:r>
      </w:hyperlink>
      <w:r>
        <w:rPr>
          <w:i w:val="0"/>
          <w:iCs w:val="0"/>
          <w:color w:val="auto"/>
        </w:rPr>
        <w:t>.</w:t>
      </w:r>
    </w:p>
    <w:p w:rsidR="009A1D2C" w:rsidRPr="00011BEA" w:rsidRDefault="00011BEA" w:rsidP="008E5EF4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lastRenderedPageBreak/>
        <w:t xml:space="preserve">Prva iteracija fokusira se na definisanje zainteresovanih strana, njihovih zahtjeva, upravljanje projektom i upoznavanje sa novim domenom. </w:t>
      </w:r>
      <w:r w:rsidR="00631A54">
        <w:rPr>
          <w:i w:val="0"/>
          <w:iCs w:val="0"/>
          <w:color w:val="auto"/>
        </w:rPr>
        <w:t>Projektni tim će se oslanjati na dokumentaciju prethodnog projekta i prošir</w:t>
      </w:r>
      <w:r w:rsidR="004F58D3">
        <w:rPr>
          <w:i w:val="0"/>
          <w:iCs w:val="0"/>
          <w:color w:val="auto"/>
        </w:rPr>
        <w:t>ivaće istu</w:t>
      </w:r>
      <w:r w:rsidR="00631A54">
        <w:rPr>
          <w:i w:val="0"/>
          <w:iCs w:val="0"/>
          <w:color w:val="auto"/>
        </w:rPr>
        <w:t>. Definisaće i smjernice za rad u budućim iteracijama.</w:t>
      </w:r>
      <w:r w:rsidR="009A1D2C">
        <w:rPr>
          <w:i w:val="0"/>
          <w:iCs w:val="0"/>
          <w:color w:val="auto"/>
        </w:rPr>
        <w:t xml:space="preserve"> </w:t>
      </w:r>
      <w:r w:rsidR="00631A54">
        <w:rPr>
          <w:i w:val="0"/>
          <w:iCs w:val="0"/>
          <w:color w:val="auto"/>
        </w:rPr>
        <w:t xml:space="preserve">Druga iteracija </w:t>
      </w:r>
      <w:r w:rsidR="009A1D2C">
        <w:rPr>
          <w:i w:val="0"/>
          <w:iCs w:val="0"/>
          <w:color w:val="auto"/>
        </w:rPr>
        <w:t>biće posvećena formiranju slučajeva korištenja. Jedan timski sastanak će služiti za definisanje domenskog modela koji će služiti kao osnov za projekat i ostale isporuke projekta. Treća iteracija biće posvećena odabiru arhitekture i dizajna sistema. Domenski model biće ponovo pregledan i dorađen po potrebi, i na osnovu njega će biti definisan klasni model. U prethodnim koracima statički model je jasno definisan što će olakšati proces modelovanja ponašanja sistema. Četvrta iteracija će se baviti konstrukcijom softverskog rješenja, definisanje strukture XML fajla i parsera neophodnih za rad aplikacije.</w:t>
      </w:r>
      <w:r w:rsidR="008E5EF4">
        <w:rPr>
          <w:i w:val="0"/>
          <w:iCs w:val="0"/>
          <w:color w:val="auto"/>
        </w:rPr>
        <w:t xml:space="preserve"> Peta iteracija biće posvećena testiranju i validaciji softverskog alata uz odgovarajuće isporuke, i prototip.</w:t>
      </w:r>
    </w:p>
    <w:p w:rsidR="00102C6D" w:rsidRPr="00102C6D" w:rsidRDefault="00102C6D" w:rsidP="00C26728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Ciljevi projekta, gdje svaki cilj predstavlja skup isporuka, su sljedeći:</w:t>
      </w:r>
    </w:p>
    <w:p w:rsidR="00C26728" w:rsidRDefault="00C26728" w:rsidP="000E2100">
      <w:pPr>
        <w:pStyle w:val="infoblue0"/>
        <w:numPr>
          <w:ilvl w:val="0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Formirana cjelokupna dokumentacija softverskih zahtjeva</w:t>
      </w:r>
    </w:p>
    <w:p w:rsidR="00C26728" w:rsidRDefault="00C26728" w:rsidP="000E2100">
      <w:pPr>
        <w:pStyle w:val="infoblue0"/>
        <w:numPr>
          <w:ilvl w:val="0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Definisani slučajevi korištenja</w:t>
      </w:r>
    </w:p>
    <w:p w:rsidR="00C26728" w:rsidRDefault="00C26728" w:rsidP="000E2100">
      <w:pPr>
        <w:pStyle w:val="infoblue0"/>
        <w:numPr>
          <w:ilvl w:val="0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Prva verzija domenskog modela i </w:t>
      </w:r>
      <w:r w:rsidR="00102C6D">
        <w:rPr>
          <w:i w:val="0"/>
          <w:iCs w:val="0"/>
          <w:color w:val="auto"/>
        </w:rPr>
        <w:t>rječnik</w:t>
      </w:r>
    </w:p>
    <w:p w:rsidR="00C26728" w:rsidRDefault="00C26728" w:rsidP="000E2100">
      <w:pPr>
        <w:pStyle w:val="infoblue0"/>
        <w:numPr>
          <w:ilvl w:val="0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Definisana arhitektura i dizajn sistema</w:t>
      </w:r>
    </w:p>
    <w:p w:rsidR="00C26728" w:rsidRDefault="00C26728" w:rsidP="000E2100">
      <w:pPr>
        <w:pStyle w:val="infoblue0"/>
        <w:numPr>
          <w:ilvl w:val="0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Statički model</w:t>
      </w:r>
    </w:p>
    <w:p w:rsidR="00C26728" w:rsidRDefault="00C26728" w:rsidP="000E2100">
      <w:pPr>
        <w:pStyle w:val="infoblue0"/>
        <w:numPr>
          <w:ilvl w:val="1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Druga verzija domenskog modela</w:t>
      </w:r>
    </w:p>
    <w:p w:rsidR="00C26728" w:rsidRDefault="00C26728" w:rsidP="000E2100">
      <w:pPr>
        <w:pStyle w:val="infoblue0"/>
        <w:numPr>
          <w:ilvl w:val="1"/>
          <w:numId w:val="7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Klasni model uz oslanjanje na design patterne</w:t>
      </w:r>
    </w:p>
    <w:p w:rsidR="00102C6D" w:rsidRDefault="00C26728" w:rsidP="000E2100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Dinamički model (Dijagrami aktivnosti, sekvence i stanja)</w:t>
      </w:r>
    </w:p>
    <w:p w:rsidR="00C26728" w:rsidRPr="00C26728" w:rsidRDefault="00102C6D" w:rsidP="000E2100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Prototip aplikacije</w:t>
      </w:r>
      <w:r w:rsidR="00C26728">
        <w:rPr>
          <w:i w:val="0"/>
          <w:iCs w:val="0"/>
          <w:color w:val="auto"/>
        </w:rPr>
        <w:t xml:space="preserve"> </w:t>
      </w:r>
    </w:p>
    <w:p w:rsidR="00E93138" w:rsidRDefault="004332EF">
      <w:pPr>
        <w:pStyle w:val="Heading3"/>
      </w:pPr>
      <w:bookmarkStart w:id="58" w:name="_Ciljevi_iteracija"/>
      <w:bookmarkStart w:id="59" w:name="_Toc123768853"/>
      <w:bookmarkStart w:id="60" w:name="_Toc123768953"/>
      <w:bookmarkStart w:id="61" w:name="_Toc123768976"/>
      <w:bookmarkEnd w:id="58"/>
      <w:r>
        <w:t>Ciljevi iteracija</w:t>
      </w:r>
      <w:bookmarkEnd w:id="59"/>
      <w:bookmarkEnd w:id="60"/>
      <w:bookmarkEnd w:id="61"/>
    </w:p>
    <w:p w:rsidR="0042140C" w:rsidRPr="0042140C" w:rsidRDefault="0042140C" w:rsidP="000E2100">
      <w:pPr>
        <w:pStyle w:val="infoblue0"/>
        <w:numPr>
          <w:ilvl w:val="0"/>
          <w:numId w:val="9"/>
        </w:numPr>
        <w:ind w:left="1080"/>
        <w:rPr>
          <w:b/>
          <w:bCs/>
          <w:color w:val="auto"/>
        </w:rPr>
      </w:pPr>
      <w:r w:rsidRPr="0042140C">
        <w:rPr>
          <w:b/>
          <w:bCs/>
          <w:color w:val="auto"/>
        </w:rPr>
        <w:t>Incepcija i prikupljanje zahtjeva:</w:t>
      </w:r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Vizija</w:t>
      </w:r>
      <w:r w:rsidR="0042140C" w:rsidRPr="0042140C">
        <w:rPr>
          <w:i w:val="0"/>
          <w:iCs w:val="0"/>
          <w:color w:val="auto"/>
        </w:rPr>
        <w:t xml:space="preserve">, </w:t>
      </w:r>
      <w:bookmarkStart w:id="62" w:name="_Hlk120104756"/>
      <w:r>
        <w:rPr>
          <w:i w:val="0"/>
          <w:iCs w:val="0"/>
          <w:color w:val="auto"/>
        </w:rPr>
        <w:t>Zahtjevi zainteresovanih strana</w:t>
      </w:r>
      <w:bookmarkEnd w:id="62"/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8E5EF4">
        <w:rPr>
          <w:i w:val="0"/>
          <w:iCs w:val="0"/>
          <w:color w:val="auto"/>
        </w:rPr>
        <w:t>Plan za upravljanje zahtjevima</w:t>
      </w:r>
      <w:r w:rsidR="0042140C" w:rsidRPr="0042140C">
        <w:rPr>
          <w:i w:val="0"/>
          <w:iCs w:val="0"/>
          <w:color w:val="auto"/>
        </w:rPr>
        <w:t xml:space="preserve">, </w:t>
      </w:r>
      <w:r w:rsidRPr="008E5EF4">
        <w:rPr>
          <w:i w:val="0"/>
          <w:iCs w:val="0"/>
          <w:color w:val="auto"/>
        </w:rPr>
        <w:t>Specifikacija softverskih zahtjeva</w:t>
      </w:r>
      <w:r>
        <w:rPr>
          <w:i w:val="0"/>
          <w:iCs w:val="0"/>
          <w:color w:val="auto"/>
        </w:rPr>
        <w:t xml:space="preserve">, </w:t>
      </w:r>
      <w:r w:rsidRPr="008E5EF4">
        <w:rPr>
          <w:i w:val="0"/>
          <w:iCs w:val="0"/>
          <w:color w:val="auto"/>
        </w:rPr>
        <w:t>Dopunska specifikacija</w:t>
      </w:r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8E5EF4">
        <w:rPr>
          <w:i w:val="0"/>
          <w:iCs w:val="0"/>
          <w:color w:val="auto"/>
        </w:rPr>
        <w:t>Smjernice za programiranje</w:t>
      </w:r>
      <w:r w:rsidR="0042140C" w:rsidRPr="0042140C">
        <w:rPr>
          <w:i w:val="0"/>
          <w:iCs w:val="0"/>
          <w:color w:val="auto"/>
        </w:rPr>
        <w:t xml:space="preserve">, </w:t>
      </w:r>
      <w:r w:rsidRPr="008E5EF4">
        <w:rPr>
          <w:i w:val="0"/>
          <w:iCs w:val="0"/>
          <w:color w:val="auto"/>
        </w:rPr>
        <w:t>Smjernice za modelovanje slučajeva korištenja</w:t>
      </w:r>
    </w:p>
    <w:p w:rsidR="0042140C" w:rsidRPr="0042140C" w:rsidRDefault="00C65A24" w:rsidP="000E2100">
      <w:pPr>
        <w:pStyle w:val="infoblue0"/>
        <w:numPr>
          <w:ilvl w:val="0"/>
          <w:numId w:val="10"/>
        </w:numPr>
        <w:ind w:left="1080"/>
        <w:rPr>
          <w:b/>
          <w:bCs/>
          <w:color w:val="auto"/>
        </w:rPr>
      </w:pPr>
      <w:r>
        <w:rPr>
          <w:b/>
          <w:bCs/>
          <w:color w:val="auto"/>
        </w:rPr>
        <w:t>Definisanje slučajeva korištenja</w:t>
      </w:r>
      <w:bookmarkStart w:id="63" w:name="_GoBack"/>
      <w:bookmarkEnd w:id="63"/>
    </w:p>
    <w:p w:rsidR="0042140C" w:rsidRPr="0042140C" w:rsidRDefault="009A1D2C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Prva verzi</w:t>
      </w:r>
      <w:r w:rsidR="00EB6906">
        <w:rPr>
          <w:i w:val="0"/>
          <w:iCs w:val="0"/>
          <w:color w:val="auto"/>
        </w:rPr>
        <w:t xml:space="preserve">ja </w:t>
      </w:r>
      <w:r>
        <w:rPr>
          <w:i w:val="0"/>
          <w:iCs w:val="0"/>
          <w:color w:val="auto"/>
        </w:rPr>
        <w:t>domenskog modela, Rječnik</w:t>
      </w:r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color w:val="auto"/>
        </w:rPr>
      </w:pPr>
      <w:r>
        <w:rPr>
          <w:i w:val="0"/>
          <w:iCs w:val="0"/>
          <w:color w:val="auto"/>
        </w:rPr>
        <w:t xml:space="preserve">Model zahtjeva, </w:t>
      </w:r>
      <w:r w:rsidRPr="008E5EF4">
        <w:rPr>
          <w:i w:val="0"/>
          <w:iCs w:val="0"/>
          <w:color w:val="auto"/>
        </w:rPr>
        <w:t>Model slučajeva korištenja</w:t>
      </w:r>
      <w:r w:rsidR="00D15A2D">
        <w:rPr>
          <w:color w:val="auto"/>
        </w:rPr>
        <w:t xml:space="preserve">, </w:t>
      </w:r>
      <w:r w:rsidR="00D15A2D">
        <w:rPr>
          <w:i w:val="0"/>
          <w:iCs w:val="0"/>
          <w:color w:val="auto"/>
        </w:rPr>
        <w:t>Specifikacija slu</w:t>
      </w:r>
      <w:r w:rsidR="00D15A2D">
        <w:rPr>
          <w:i w:val="0"/>
          <w:iCs w:val="0"/>
          <w:color w:val="auto"/>
          <w:lang w:val="sr-Latn-BA"/>
        </w:rPr>
        <w:t>čajeva korištenja</w:t>
      </w:r>
    </w:p>
    <w:p w:rsidR="0042140C" w:rsidRPr="0042140C" w:rsidRDefault="0042140C" w:rsidP="000E2100">
      <w:pPr>
        <w:pStyle w:val="infoblue0"/>
        <w:numPr>
          <w:ilvl w:val="0"/>
          <w:numId w:val="10"/>
        </w:numPr>
        <w:ind w:left="1080"/>
        <w:rPr>
          <w:b/>
          <w:bCs/>
          <w:color w:val="auto"/>
        </w:rPr>
      </w:pPr>
      <w:r w:rsidRPr="0042140C">
        <w:rPr>
          <w:b/>
          <w:bCs/>
          <w:color w:val="auto"/>
        </w:rPr>
        <w:t>Modelovanje i dizajn</w:t>
      </w:r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8E5EF4">
        <w:rPr>
          <w:i w:val="0"/>
          <w:iCs w:val="0"/>
          <w:color w:val="auto"/>
        </w:rPr>
        <w:t>Dokument softverske arhitekture</w:t>
      </w:r>
      <w:r w:rsidR="0042140C" w:rsidRPr="0042140C">
        <w:rPr>
          <w:i w:val="0"/>
          <w:iCs w:val="0"/>
          <w:color w:val="auto"/>
        </w:rPr>
        <w:t xml:space="preserve">, </w:t>
      </w:r>
      <w:r w:rsidRPr="008E5EF4">
        <w:rPr>
          <w:i w:val="0"/>
          <w:iCs w:val="0"/>
          <w:color w:val="auto"/>
        </w:rPr>
        <w:t>Realizacija slučajeva korištenja</w:t>
      </w:r>
      <w:r>
        <w:rPr>
          <w:i w:val="0"/>
          <w:iCs w:val="0"/>
          <w:color w:val="auto"/>
        </w:rPr>
        <w:t xml:space="preserve">, </w:t>
      </w:r>
      <w:r w:rsidRPr="008E5EF4">
        <w:rPr>
          <w:i w:val="0"/>
          <w:iCs w:val="0"/>
          <w:color w:val="auto"/>
        </w:rPr>
        <w:t>Smjernice za dizajn</w:t>
      </w:r>
    </w:p>
    <w:p w:rsidR="0042140C" w:rsidRPr="0042140C" w:rsidRDefault="0042140C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42140C">
        <w:rPr>
          <w:i w:val="0"/>
          <w:iCs w:val="0"/>
          <w:color w:val="auto"/>
        </w:rPr>
        <w:t>Stati</w:t>
      </w:r>
      <w:r w:rsidR="008E5EF4">
        <w:rPr>
          <w:i w:val="0"/>
          <w:iCs w:val="0"/>
          <w:color w:val="auto"/>
        </w:rPr>
        <w:t>č</w:t>
      </w:r>
      <w:r w:rsidRPr="0042140C">
        <w:rPr>
          <w:i w:val="0"/>
          <w:iCs w:val="0"/>
          <w:color w:val="auto"/>
        </w:rPr>
        <w:t>ki modeli - domenski i klasni</w:t>
      </w:r>
    </w:p>
    <w:p w:rsidR="0042140C" w:rsidRPr="0042140C" w:rsidRDefault="0042140C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42140C">
        <w:rPr>
          <w:i w:val="0"/>
          <w:iCs w:val="0"/>
          <w:color w:val="auto"/>
        </w:rPr>
        <w:t>Dinami</w:t>
      </w:r>
      <w:r w:rsidR="008E5EF4">
        <w:rPr>
          <w:i w:val="0"/>
          <w:iCs w:val="0"/>
          <w:color w:val="auto"/>
        </w:rPr>
        <w:t>č</w:t>
      </w:r>
      <w:r w:rsidRPr="0042140C">
        <w:rPr>
          <w:i w:val="0"/>
          <w:iCs w:val="0"/>
          <w:color w:val="auto"/>
        </w:rPr>
        <w:t>ki modeli (</w:t>
      </w:r>
      <w:r w:rsidR="008E5EF4">
        <w:rPr>
          <w:i w:val="0"/>
          <w:iCs w:val="0"/>
          <w:color w:val="auto"/>
        </w:rPr>
        <w:t>Dijagram aktivnosti, stanja i sekvence</w:t>
      </w:r>
      <w:r w:rsidRPr="0042140C">
        <w:rPr>
          <w:i w:val="0"/>
          <w:iCs w:val="0"/>
          <w:color w:val="auto"/>
        </w:rPr>
        <w:t>)</w:t>
      </w:r>
    </w:p>
    <w:p w:rsidR="0042140C" w:rsidRPr="0042140C" w:rsidRDefault="0042140C" w:rsidP="000E2100">
      <w:pPr>
        <w:pStyle w:val="infoblue0"/>
        <w:numPr>
          <w:ilvl w:val="0"/>
          <w:numId w:val="10"/>
        </w:numPr>
        <w:ind w:left="1080"/>
        <w:rPr>
          <w:b/>
          <w:bCs/>
          <w:color w:val="auto"/>
        </w:rPr>
      </w:pPr>
      <w:r w:rsidRPr="0042140C">
        <w:rPr>
          <w:b/>
          <w:bCs/>
          <w:color w:val="auto"/>
        </w:rPr>
        <w:t>Konstrukcija</w:t>
      </w:r>
    </w:p>
    <w:p w:rsidR="0042140C" w:rsidRPr="0042140C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8E5EF4">
        <w:rPr>
          <w:i w:val="0"/>
          <w:iCs w:val="0"/>
          <w:color w:val="auto"/>
        </w:rPr>
        <w:t>Plan isporuke</w:t>
      </w:r>
      <w:r>
        <w:rPr>
          <w:i w:val="0"/>
          <w:iCs w:val="0"/>
          <w:color w:val="auto"/>
        </w:rPr>
        <w:t>, Zapis izdanja</w:t>
      </w:r>
      <w:r w:rsidR="0042140C" w:rsidRPr="0042140C">
        <w:rPr>
          <w:i w:val="0"/>
          <w:iCs w:val="0"/>
          <w:color w:val="auto"/>
        </w:rPr>
        <w:t xml:space="preserve"> </w:t>
      </w:r>
    </w:p>
    <w:p w:rsidR="0042140C" w:rsidRPr="0042140C" w:rsidRDefault="0042140C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42140C">
        <w:rPr>
          <w:i w:val="0"/>
          <w:iCs w:val="0"/>
          <w:color w:val="auto"/>
        </w:rPr>
        <w:t>Struktura XML fajla</w:t>
      </w:r>
    </w:p>
    <w:p w:rsidR="0042140C" w:rsidRPr="0042140C" w:rsidRDefault="0042140C" w:rsidP="000E2100">
      <w:pPr>
        <w:pStyle w:val="infoblue0"/>
        <w:numPr>
          <w:ilvl w:val="1"/>
          <w:numId w:val="10"/>
        </w:numPr>
        <w:ind w:left="1440"/>
        <w:rPr>
          <w:b/>
          <w:bCs/>
          <w:i w:val="0"/>
          <w:iCs w:val="0"/>
          <w:color w:val="auto"/>
        </w:rPr>
      </w:pPr>
      <w:r w:rsidRPr="0042140C">
        <w:rPr>
          <w:i w:val="0"/>
          <w:iCs w:val="0"/>
          <w:color w:val="auto"/>
        </w:rPr>
        <w:t>XML parser</w:t>
      </w:r>
      <w:r w:rsidR="008E5EF4">
        <w:rPr>
          <w:i w:val="0"/>
          <w:iCs w:val="0"/>
          <w:color w:val="auto"/>
        </w:rPr>
        <w:t>i</w:t>
      </w:r>
    </w:p>
    <w:p w:rsidR="0042140C" w:rsidRPr="0042140C" w:rsidRDefault="0042140C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 w:rsidRPr="0042140C">
        <w:rPr>
          <w:i w:val="0"/>
          <w:iCs w:val="0"/>
          <w:color w:val="auto"/>
        </w:rPr>
        <w:t>Implementacija</w:t>
      </w:r>
    </w:p>
    <w:p w:rsidR="0042140C" w:rsidRPr="0042140C" w:rsidRDefault="0042140C" w:rsidP="000E2100">
      <w:pPr>
        <w:pStyle w:val="infoblue0"/>
        <w:numPr>
          <w:ilvl w:val="0"/>
          <w:numId w:val="10"/>
        </w:numPr>
        <w:ind w:left="1080"/>
        <w:rPr>
          <w:b/>
          <w:bCs/>
          <w:color w:val="auto"/>
        </w:rPr>
      </w:pPr>
      <w:r w:rsidRPr="0042140C">
        <w:rPr>
          <w:b/>
          <w:bCs/>
          <w:color w:val="auto"/>
        </w:rPr>
        <w:t>Testiranje</w:t>
      </w:r>
    </w:p>
    <w:p w:rsidR="0042140C" w:rsidRPr="00011BEA" w:rsidRDefault="008E5EF4" w:rsidP="000E2100">
      <w:pPr>
        <w:pStyle w:val="infoblue0"/>
        <w:numPr>
          <w:ilvl w:val="1"/>
          <w:numId w:val="10"/>
        </w:numPr>
        <w:ind w:left="144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lastRenderedPageBreak/>
        <w:t>Plan za testiranje, Rezime evaluacije testa</w:t>
      </w:r>
    </w:p>
    <w:p w:rsidR="00E93138" w:rsidRDefault="004332EF">
      <w:pPr>
        <w:pStyle w:val="Heading3"/>
      </w:pPr>
      <w:bookmarkStart w:id="64" w:name="_Toc123768854"/>
      <w:bookmarkStart w:id="65" w:name="_Toc123768954"/>
      <w:bookmarkStart w:id="66" w:name="_Toc123768977"/>
      <w:r>
        <w:t>Projektni resursi</w:t>
      </w:r>
      <w:bookmarkEnd w:id="64"/>
      <w:bookmarkEnd w:id="65"/>
      <w:bookmarkEnd w:id="66"/>
    </w:p>
    <w:p w:rsidR="008E5EF4" w:rsidRPr="008E5EF4" w:rsidRDefault="00EB6906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Članovi tima su imenovani u dijelu </w:t>
      </w:r>
      <w:hyperlink w:anchor="_Organizaciona_struktura" w:history="1">
        <w:r w:rsidRPr="00EB6906">
          <w:rPr>
            <w:rStyle w:val="Hyperlink"/>
            <w:i w:val="0"/>
            <w:iCs w:val="0"/>
            <w:color w:val="auto"/>
          </w:rPr>
          <w:t>3.1</w:t>
        </w:r>
      </w:hyperlink>
      <w:r>
        <w:rPr>
          <w:i w:val="0"/>
          <w:iCs w:val="0"/>
          <w:color w:val="auto"/>
        </w:rPr>
        <w:t>. Prije početka iteracije tim će</w:t>
      </w:r>
      <w:r w:rsidR="006D2F19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učestvovati u obuci za određene zahtjeve projekta. Vrijeme obuke uzeto je u obzir pri definisanju projektnog plana.</w:t>
      </w:r>
    </w:p>
    <w:p w:rsidR="00E93138" w:rsidRDefault="004332EF">
      <w:pPr>
        <w:pStyle w:val="Heading2"/>
      </w:pPr>
      <w:bookmarkStart w:id="67" w:name="_Toc447095892"/>
      <w:bookmarkStart w:id="68" w:name="_Toc512930361"/>
      <w:bookmarkStart w:id="69" w:name="_Toc447095893"/>
      <w:bookmarkStart w:id="70" w:name="_Toc512930362"/>
      <w:bookmarkStart w:id="71" w:name="_Toc430447687"/>
      <w:bookmarkStart w:id="72" w:name="_Toc447095894"/>
      <w:bookmarkStart w:id="73" w:name="_Toc512930363"/>
      <w:bookmarkStart w:id="74" w:name="_Toc430447688"/>
      <w:bookmarkStart w:id="75" w:name="_Toc430447689"/>
      <w:bookmarkStart w:id="76" w:name="_Toc447095895"/>
      <w:bookmarkStart w:id="77" w:name="_Toc512930364"/>
      <w:bookmarkStart w:id="78" w:name="_Toc430447690"/>
      <w:bookmarkStart w:id="79" w:name="_Toc447095896"/>
      <w:bookmarkStart w:id="80" w:name="_Toc512930365"/>
      <w:bookmarkStart w:id="81" w:name="_Toc447095897"/>
      <w:bookmarkStart w:id="82" w:name="_Toc512930366"/>
      <w:bookmarkStart w:id="83" w:name="_Toc430447691"/>
      <w:bookmarkStart w:id="84" w:name="_Toc447095898"/>
      <w:bookmarkStart w:id="85" w:name="_Toc512930367"/>
      <w:bookmarkStart w:id="86" w:name="_Toc447095908"/>
      <w:bookmarkStart w:id="87" w:name="_Toc512930368"/>
      <w:bookmarkStart w:id="88" w:name="_Toc123768855"/>
      <w:bookmarkStart w:id="89" w:name="_Toc123768955"/>
      <w:bookmarkStart w:id="90" w:name="_Toc123768978"/>
      <w:bookmarkEnd w:id="0"/>
      <w:bookmarkEnd w:id="4"/>
      <w:bookmarkEnd w:id="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>Praćenje i kontrola projekta</w:t>
      </w:r>
      <w:bookmarkEnd w:id="88"/>
      <w:bookmarkEnd w:id="89"/>
      <w:bookmarkEnd w:id="90"/>
    </w:p>
    <w:p w:rsidR="00EB6906" w:rsidRDefault="00EB6906">
      <w:pPr>
        <w:pStyle w:val="BodyText"/>
        <w:rPr>
          <w:rStyle w:val="Strong"/>
        </w:rPr>
      </w:pPr>
      <w:bookmarkStart w:id="91" w:name="_Toc447095909"/>
      <w:r>
        <w:rPr>
          <w:rStyle w:val="Strong"/>
        </w:rPr>
        <w:t>Upravljanje zahtjevima</w:t>
      </w:r>
    </w:p>
    <w:p w:rsidR="00E93138" w:rsidRDefault="00EB6906" w:rsidP="00EB6906">
      <w:pPr>
        <w:pStyle w:val="BodyText"/>
      </w:pPr>
      <w:r>
        <w:rPr>
          <w:rStyle w:val="Strong"/>
          <w:b w:val="0"/>
          <w:bCs w:val="0"/>
        </w:rPr>
        <w:t xml:space="preserve">Zahtjevi sistema su obuhvaćeni dokumentima </w:t>
      </w:r>
      <w:r>
        <w:rPr>
          <w:rStyle w:val="Strong"/>
          <w:b w:val="0"/>
          <w:bCs w:val="0"/>
          <w:i/>
          <w:iCs/>
        </w:rPr>
        <w:t>Specifikacija softverskih zahtjeva</w:t>
      </w:r>
      <w:r>
        <w:rPr>
          <w:rStyle w:val="Strong"/>
          <w:b w:val="0"/>
          <w:bCs w:val="0"/>
        </w:rPr>
        <w:t xml:space="preserve">, </w:t>
      </w:r>
      <w:r>
        <w:rPr>
          <w:i/>
          <w:iCs/>
        </w:rPr>
        <w:t xml:space="preserve">Zahtjevi zainteresovanih strana, </w:t>
      </w:r>
      <w:r w:rsidRPr="00EB6906">
        <w:rPr>
          <w:i/>
          <w:iCs/>
        </w:rPr>
        <w:t>Dopunska specifikacija</w:t>
      </w:r>
      <w:r>
        <w:rPr>
          <w:i/>
          <w:iCs/>
        </w:rPr>
        <w:t xml:space="preserve">, </w:t>
      </w:r>
      <w:r>
        <w:t xml:space="preserve">a upravljanje procesom prikupljanja zahtjeva definisaće </w:t>
      </w:r>
      <w:r w:rsidRPr="00EB6906">
        <w:rPr>
          <w:i/>
          <w:iCs/>
        </w:rPr>
        <w:t>Plan za upravljanje zahtjevima</w:t>
      </w:r>
      <w:r>
        <w:rPr>
          <w:i/>
          <w:iCs/>
        </w:rPr>
        <w:t>.</w:t>
      </w:r>
      <w:bookmarkStart w:id="92" w:name="_Toc447095910"/>
      <w:bookmarkEnd w:id="91"/>
    </w:p>
    <w:p w:rsidR="00EB6906" w:rsidRDefault="00DD7CA9" w:rsidP="00EB6906">
      <w:pPr>
        <w:pStyle w:val="BodyText"/>
        <w:rPr>
          <w:b/>
          <w:bCs/>
        </w:rPr>
      </w:pPr>
      <w:r>
        <w:rPr>
          <w:b/>
          <w:bCs/>
        </w:rPr>
        <w:t>Upravljanje rasporedom</w:t>
      </w:r>
    </w:p>
    <w:p w:rsidR="00DD7CA9" w:rsidRDefault="00DD7CA9" w:rsidP="00EB6906">
      <w:pPr>
        <w:pStyle w:val="BodyText"/>
      </w:pPr>
      <w:r>
        <w:t>Raspored prati team leader i raspoređuje članovima tima zadatke definisane u ciljevima iteracija. U slučaju da neka iteracija traje predugo, team leader će korigovati obim projekta.</w:t>
      </w:r>
    </w:p>
    <w:p w:rsidR="00DD7CA9" w:rsidRDefault="00DD7CA9" w:rsidP="00EB6906">
      <w:pPr>
        <w:pStyle w:val="BodyText"/>
      </w:pPr>
      <w:r>
        <w:rPr>
          <w:b/>
          <w:bCs/>
        </w:rPr>
        <w:t>Kontrola kvaliteta</w:t>
      </w:r>
    </w:p>
    <w:p w:rsidR="00DD1D43" w:rsidRPr="00DD1D43" w:rsidRDefault="00DD7CA9" w:rsidP="00DD1D43">
      <w:pPr>
        <w:pStyle w:val="BodyText"/>
      </w:pPr>
      <w:r>
        <w:t>Svaka isporuka biće provjerena od strane softverskog recenzenta i po potrebi dorađena uzimajući obzir njegove prijedloge.</w:t>
      </w:r>
    </w:p>
    <w:bookmarkEnd w:id="92"/>
    <w:p w:rsidR="00F85BC0" w:rsidRPr="00F85BC0" w:rsidRDefault="00294158" w:rsidP="00F85BC0">
      <w:pPr>
        <w:pStyle w:val="BodyText"/>
        <w:rPr>
          <w:b/>
          <w:bCs/>
        </w:rPr>
      </w:pPr>
      <w:r>
        <w:rPr>
          <w:rStyle w:val="Strong"/>
        </w:rPr>
        <w:t>Upravljanje rizikom</w:t>
      </w:r>
      <w:bookmarkStart w:id="93" w:name="_Toc447095916"/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0"/>
        <w:gridCol w:w="3330"/>
        <w:gridCol w:w="4650"/>
      </w:tblGrid>
      <w:tr w:rsidR="00E93138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294158" w:rsidRDefault="00294158">
            <w:pPr>
              <w:rPr>
                <w:sz w:val="16"/>
                <w:szCs w:val="24"/>
              </w:rPr>
            </w:pPr>
            <w:r w:rsidRPr="00294158">
              <w:rPr>
                <w:rStyle w:val="Strong"/>
              </w:rPr>
              <w:t>Nivo rizika (Visok, Srednji, Nizak)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294158" w:rsidRDefault="00294158">
            <w:pPr>
              <w:rPr>
                <w:b/>
                <w:bCs/>
              </w:rPr>
            </w:pPr>
            <w:r w:rsidRPr="00294158">
              <w:rPr>
                <w:b/>
                <w:bCs/>
              </w:rPr>
              <w:t>Opis i uticaj rizika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294158" w:rsidRDefault="00294158">
            <w:r w:rsidRPr="00294158">
              <w:rPr>
                <w:b/>
                <w:bCs/>
              </w:rPr>
              <w:t>Stra</w:t>
            </w:r>
            <w:r>
              <w:rPr>
                <w:b/>
                <w:bCs/>
              </w:rPr>
              <w:t>tegije smanjenja rizika ili plan za nepredviđene situacije</w:t>
            </w:r>
          </w:p>
        </w:tc>
      </w:tr>
      <w:tr w:rsidR="00E93138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89368C" w:rsidRDefault="00294158">
            <w:r w:rsidRPr="0089368C">
              <w:t>Visok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89368C" w:rsidRDefault="00294158">
            <w:r w:rsidRPr="0089368C">
              <w:t>Nedovoljno vremena za ispunjenje svih zahtjeva.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3138" w:rsidRPr="0089368C" w:rsidRDefault="00294158">
            <w:r w:rsidRPr="0089368C">
              <w:t xml:space="preserve">Potrebno je u ranim fazama </w:t>
            </w:r>
            <w:r w:rsidR="00843242">
              <w:t>konsultovati se sa</w:t>
            </w:r>
            <w:r w:rsidRPr="0089368C">
              <w:t xml:space="preserve"> softverskom recenzent</w:t>
            </w:r>
            <w:r w:rsidR="00843242">
              <w:t>om</w:t>
            </w:r>
            <w:r w:rsidRPr="0089368C">
              <w:t xml:space="preserve"> </w:t>
            </w:r>
            <w:r w:rsidR="00F85BC0" w:rsidRPr="0089368C">
              <w:t>da tim ne bi trošio vrijeme zbog “promašene” teme. Ako tim ne ispuni rokove definisane rasporedom, potrebno je</w:t>
            </w:r>
            <w:r w:rsidR="00BE67F2" w:rsidRPr="0089368C">
              <w:t>,</w:t>
            </w:r>
            <w:r w:rsidR="00F85BC0" w:rsidRPr="0089368C">
              <w:t xml:space="preserve"> u krajnjem slučaju</w:t>
            </w:r>
            <w:r w:rsidR="006D2F19">
              <w:t>,</w:t>
            </w:r>
            <w:r w:rsidR="00F85BC0" w:rsidRPr="0089368C">
              <w:t xml:space="preserve"> smanjiti obim projekta.</w:t>
            </w:r>
          </w:p>
        </w:tc>
      </w:tr>
      <w:tr w:rsidR="00294158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4158" w:rsidRPr="0089368C" w:rsidRDefault="009C0B65">
            <w:r w:rsidRPr="0089368C">
              <w:t>Visok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4158" w:rsidRPr="0089368C" w:rsidRDefault="009C0B65">
            <w:r w:rsidRPr="0089368C">
              <w:t xml:space="preserve">Nedovoljno vremena za implementaciju. 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4158" w:rsidRPr="0089368C" w:rsidRDefault="009C0B65">
            <w:r w:rsidRPr="0089368C">
              <w:t xml:space="preserve">Implementacija mora početi što ranije moguće, </w:t>
            </w:r>
            <w:r w:rsidR="00843242">
              <w:t>jer je najpodložnija promjenama i problemima</w:t>
            </w:r>
            <w:r w:rsidRPr="0089368C">
              <w:t xml:space="preserve">. </w:t>
            </w:r>
            <w:r w:rsidR="00843242">
              <w:t>Ako</w:t>
            </w:r>
            <w:r w:rsidR="000F0C4E">
              <w:t xml:space="preserve"> proboj roka bude neizbježan, biće smanjen obim projekta.</w:t>
            </w:r>
          </w:p>
        </w:tc>
      </w:tr>
      <w:tr w:rsidR="006D49C1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>Srednji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>Loše odabrana arhitektura ili dizajn.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 xml:space="preserve">Arhitektura će biti odabrana sa </w:t>
            </w:r>
            <w:r w:rsidR="000F0C4E">
              <w:t>oprezom i stručnim savjetom softverskog recenzenta.</w:t>
            </w:r>
          </w:p>
        </w:tc>
      </w:tr>
      <w:tr w:rsidR="006D49C1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>Nizak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>Nedovoljno shvaćen domenski model.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9C1" w:rsidRPr="0089368C" w:rsidRDefault="006D49C1">
            <w:r w:rsidRPr="0089368C">
              <w:t xml:space="preserve">Domenski model biće formiran </w:t>
            </w:r>
            <w:r w:rsidR="000F0C4E">
              <w:t>pri početku projekta</w:t>
            </w:r>
            <w:r w:rsidRPr="0089368C">
              <w:t>, i mijenja</w:t>
            </w:r>
            <w:r w:rsidR="000F0C4E">
              <w:t>će</w:t>
            </w:r>
            <w:r w:rsidRPr="0089368C">
              <w:t xml:space="preserve"> se</w:t>
            </w:r>
            <w:r w:rsidR="000F0C4E">
              <w:t xml:space="preserve"> po potrebi,</w:t>
            </w:r>
            <w:r w:rsidRPr="0089368C">
              <w:t xml:space="preserve"> uz </w:t>
            </w:r>
            <w:r w:rsidR="000F0C4E">
              <w:t>saradnju svih članova tima.</w:t>
            </w:r>
          </w:p>
        </w:tc>
      </w:tr>
      <w:tr w:rsidR="000F0C4E" w:rsidTr="006D49C1">
        <w:trPr>
          <w:tblCellSpacing w:w="15" w:type="dxa"/>
          <w:jc w:val="center"/>
        </w:trPr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0C4E" w:rsidRPr="0089368C" w:rsidRDefault="000F0C4E">
            <w:r>
              <w:t>Srednji</w:t>
            </w:r>
          </w:p>
        </w:tc>
        <w:tc>
          <w:tcPr>
            <w:tcW w:w="17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0C4E" w:rsidRPr="0089368C" w:rsidRDefault="000F0C4E">
            <w:r>
              <w:t>Promjena zahtjeva.</w:t>
            </w:r>
          </w:p>
        </w:tc>
        <w:tc>
          <w:tcPr>
            <w:tcW w:w="2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0C4E" w:rsidRPr="0089368C" w:rsidRDefault="000F0C4E">
            <w:r>
              <w:t>Ako do promjene zahtjeva dođe u kasnijim fazama projekta, tim će imati zadatak refaktorisanja sistema. Ovo je očekivano, i refaktorisanje će biti olakšano zbog jasno definisanih zavisnosti između elemenata projekta.</w:t>
            </w:r>
          </w:p>
        </w:tc>
      </w:tr>
    </w:tbl>
    <w:p w:rsidR="00E93138" w:rsidRDefault="00E93138">
      <w:pPr>
        <w:pStyle w:val="BodyText"/>
        <w:rPr>
          <w:sz w:val="24"/>
          <w:szCs w:val="24"/>
        </w:rPr>
      </w:pPr>
    </w:p>
    <w:p w:rsidR="00DD1D43" w:rsidRDefault="00DD1D43">
      <w:pPr>
        <w:pStyle w:val="BodyText"/>
        <w:rPr>
          <w:rStyle w:val="Strong"/>
        </w:rPr>
      </w:pPr>
      <w:r w:rsidRPr="00DD1D43">
        <w:rPr>
          <w:rStyle w:val="Strong"/>
        </w:rPr>
        <w:t>Upravljanje konfiguracijom</w:t>
      </w:r>
    </w:p>
    <w:p w:rsidR="00DD1D43" w:rsidRPr="00DD1D43" w:rsidRDefault="00DD1D43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Koristiće se </w:t>
      </w:r>
      <w:r w:rsidR="00F85BC0">
        <w:rPr>
          <w:rStyle w:val="Strong"/>
          <w:b w:val="0"/>
          <w:bCs w:val="0"/>
        </w:rPr>
        <w:t xml:space="preserve">alat </w:t>
      </w:r>
      <w:r>
        <w:rPr>
          <w:rStyle w:val="Strong"/>
          <w:b w:val="0"/>
          <w:bCs w:val="0"/>
        </w:rPr>
        <w:t>GitHub za kontrolu verzija i kao projektni repozitorij</w:t>
      </w:r>
      <w:r w:rsidR="006D49C1">
        <w:rPr>
          <w:rStyle w:val="Strong"/>
          <w:b w:val="0"/>
          <w:bCs w:val="0"/>
        </w:rPr>
        <w:t xml:space="preserve"> na linku:</w:t>
      </w:r>
      <w:r w:rsidR="006D49C1" w:rsidRPr="006D49C1">
        <w:rPr>
          <w:rStyle w:val="Strong"/>
          <w:b w:val="0"/>
          <w:bCs w:val="0"/>
        </w:rPr>
        <w:t xml:space="preserve"> </w:t>
      </w:r>
      <w:hyperlink r:id="rId16" w:history="1">
        <w:r w:rsidR="006D49C1" w:rsidRPr="006D49C1">
          <w:rPr>
            <w:rStyle w:val="Hyperlink"/>
            <w:color w:val="auto"/>
          </w:rPr>
          <w:t>https://github.com/ETF-ps-2022/Projekat</w:t>
        </w:r>
      </w:hyperlink>
      <w:r w:rsidR="006D49C1">
        <w:rPr>
          <w:rStyle w:val="Strong"/>
          <w:b w:val="0"/>
          <w:bCs w:val="0"/>
        </w:rPr>
        <w:t>.</w:t>
      </w:r>
    </w:p>
    <w:p w:rsidR="00E93138" w:rsidRDefault="004332EF">
      <w:pPr>
        <w:pStyle w:val="Heading1"/>
      </w:pPr>
      <w:bookmarkStart w:id="94" w:name="_Toc447095917"/>
      <w:bookmarkStart w:id="95" w:name="_Toc512930369"/>
      <w:bookmarkStart w:id="96" w:name="_Toc447095932"/>
      <w:bookmarkStart w:id="97" w:name="_Toc512930370"/>
      <w:bookmarkStart w:id="98" w:name="_Toc123768856"/>
      <w:bookmarkStart w:id="99" w:name="_Toc123768956"/>
      <w:bookmarkStart w:id="100" w:name="_Toc123768979"/>
      <w:bookmarkEnd w:id="93"/>
      <w:bookmarkEnd w:id="94"/>
      <w:bookmarkEnd w:id="95"/>
      <w:bookmarkEnd w:id="96"/>
      <w:bookmarkEnd w:id="97"/>
      <w:r>
        <w:t>Aneksi</w:t>
      </w:r>
      <w:bookmarkEnd w:id="98"/>
      <w:bookmarkEnd w:id="99"/>
      <w:bookmarkEnd w:id="100"/>
    </w:p>
    <w:p w:rsidR="00EC5D4B" w:rsidRPr="00BE67F2" w:rsidRDefault="00BE67F2">
      <w:pPr>
        <w:pStyle w:val="BodyText"/>
      </w:pPr>
      <w:r>
        <w:t xml:space="preserve">Primjenjivi procesni planovi mogu se naći u direktorijumu </w:t>
      </w:r>
      <w:r>
        <w:rPr>
          <w:i/>
          <w:iCs/>
        </w:rPr>
        <w:t>Dokumentacija.</w:t>
      </w:r>
    </w:p>
    <w:sectPr w:rsidR="00EC5D4B" w:rsidRPr="00BE67F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465" w:rsidRDefault="00E65465">
      <w:pPr>
        <w:spacing w:line="240" w:lineRule="auto"/>
      </w:pPr>
      <w:r>
        <w:separator/>
      </w:r>
    </w:p>
  </w:endnote>
  <w:endnote w:type="continuationSeparator" w:id="0">
    <w:p w:rsidR="00E65465" w:rsidRDefault="00E65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158" w:rsidRDefault="00294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4158" w:rsidRDefault="002941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BC" w:rsidRDefault="002C0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BC" w:rsidRDefault="002C03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415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4158" w:rsidRDefault="00294158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4158" w:rsidRDefault="001D740F">
          <w:pPr>
            <w:jc w:val="center"/>
          </w:pPr>
          <w:r>
            <w:sym w:font="Symbol" w:char="F0D3"/>
          </w:r>
          <w:r>
            <w:t xml:space="preserve">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5A2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4158" w:rsidRDefault="001D740F" w:rsidP="001D740F">
          <w:pPr>
            <w:jc w:val="right"/>
          </w:pPr>
          <w:r>
            <w:t>Stranica</w:t>
          </w:r>
          <w:r w:rsidR="00294158">
            <w:t xml:space="preserve"> </w:t>
          </w:r>
          <w:r w:rsidR="00294158">
            <w:rPr>
              <w:rStyle w:val="PageNumber"/>
            </w:rPr>
            <w:fldChar w:fldCharType="begin"/>
          </w:r>
          <w:r w:rsidR="00294158">
            <w:rPr>
              <w:rStyle w:val="PageNumber"/>
            </w:rPr>
            <w:instrText xml:space="preserve"> PAGE </w:instrText>
          </w:r>
          <w:r w:rsidR="00294158">
            <w:rPr>
              <w:rStyle w:val="PageNumber"/>
            </w:rPr>
            <w:fldChar w:fldCharType="separate"/>
          </w:r>
          <w:r w:rsidR="002C03BC">
            <w:rPr>
              <w:rStyle w:val="PageNumber"/>
              <w:noProof/>
            </w:rPr>
            <w:t>7</w:t>
          </w:r>
          <w:r w:rsidR="00294158">
            <w:rPr>
              <w:rStyle w:val="PageNumber"/>
            </w:rPr>
            <w:fldChar w:fldCharType="end"/>
          </w:r>
        </w:p>
      </w:tc>
    </w:tr>
  </w:tbl>
  <w:p w:rsidR="00294158" w:rsidRDefault="0029415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158" w:rsidRDefault="002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465" w:rsidRDefault="00E65465">
      <w:pPr>
        <w:spacing w:line="240" w:lineRule="auto"/>
      </w:pPr>
      <w:r>
        <w:separator/>
      </w:r>
    </w:p>
  </w:footnote>
  <w:footnote w:type="continuationSeparator" w:id="0">
    <w:p w:rsidR="00E65465" w:rsidRDefault="00E65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BC" w:rsidRDefault="002C0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158" w:rsidRDefault="00294158">
    <w:pPr>
      <w:rPr>
        <w:sz w:val="24"/>
      </w:rPr>
    </w:pPr>
  </w:p>
  <w:p w:rsidR="00294158" w:rsidRDefault="00294158">
    <w:pPr>
      <w:pBdr>
        <w:top w:val="single" w:sz="6" w:space="1" w:color="auto"/>
      </w:pBdr>
      <w:rPr>
        <w:sz w:val="24"/>
      </w:rPr>
    </w:pPr>
  </w:p>
  <w:p w:rsidR="00294158" w:rsidRDefault="006D71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2C03BC" w:rsidRDefault="002C03BC">
    <w:pPr>
      <w:pBdr>
        <w:bottom w:val="single" w:sz="6" w:space="1" w:color="auto"/>
      </w:pBdr>
      <w:jc w:val="right"/>
      <w:rPr>
        <w:sz w:val="24"/>
      </w:rPr>
    </w:pPr>
  </w:p>
  <w:p w:rsidR="00294158" w:rsidRDefault="002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BC" w:rsidRDefault="002C03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4158">
      <w:tc>
        <w:tcPr>
          <w:tcW w:w="6379" w:type="dxa"/>
        </w:tcPr>
        <w:p w:rsidR="00294158" w:rsidRPr="006D7167" w:rsidRDefault="00294158">
          <w:pPr>
            <w:rPr>
              <w:i/>
            </w:rPr>
          </w:pPr>
          <w:r w:rsidRPr="006D7167">
            <w:rPr>
              <w:i/>
            </w:rPr>
            <w:t>queri</w:t>
          </w:r>
        </w:p>
      </w:tc>
      <w:tc>
        <w:tcPr>
          <w:tcW w:w="3179" w:type="dxa"/>
        </w:tcPr>
        <w:p w:rsidR="00294158" w:rsidRDefault="00294158" w:rsidP="006D716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6D7167">
            <w:t>Verzija</w:t>
          </w:r>
          <w:r>
            <w:t xml:space="preserve">:          </w:t>
          </w:r>
          <w:r w:rsidR="006D7167">
            <w:t>1.1</w:t>
          </w:r>
        </w:p>
      </w:tc>
    </w:tr>
    <w:tr w:rsidR="00294158">
      <w:tc>
        <w:tcPr>
          <w:tcW w:w="6379" w:type="dxa"/>
        </w:tcPr>
        <w:p w:rsidR="00294158" w:rsidRDefault="00294158">
          <w:r>
            <w:t>Softverski razvojni plan</w:t>
          </w:r>
        </w:p>
      </w:tc>
      <w:tc>
        <w:tcPr>
          <w:tcW w:w="3179" w:type="dxa"/>
        </w:tcPr>
        <w:p w:rsidR="00294158" w:rsidRDefault="006D7167" w:rsidP="006D7167">
          <w:r>
            <w:t xml:space="preserve"> Datum</w:t>
          </w:r>
          <w:r w:rsidR="00294158">
            <w:t>:</w:t>
          </w:r>
          <w:r>
            <w:t xml:space="preserve">   02.0</w:t>
          </w:r>
          <w:r w:rsidR="00294158">
            <w:t>1</w:t>
          </w:r>
          <w:r>
            <w:t>.2023.</w:t>
          </w:r>
        </w:p>
      </w:tc>
    </w:tr>
  </w:tbl>
  <w:p w:rsidR="00294158" w:rsidRDefault="002941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158" w:rsidRDefault="002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D40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60E7AF2"/>
    <w:multiLevelType w:val="hybridMultilevel"/>
    <w:tmpl w:val="FA808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55C61"/>
    <w:multiLevelType w:val="hybridMultilevel"/>
    <w:tmpl w:val="A0206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F05FE7"/>
    <w:multiLevelType w:val="hybridMultilevel"/>
    <w:tmpl w:val="EFFE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960370"/>
    <w:multiLevelType w:val="multilevel"/>
    <w:tmpl w:val="43021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486A89"/>
    <w:multiLevelType w:val="multilevel"/>
    <w:tmpl w:val="308006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87095"/>
    <w:multiLevelType w:val="hybridMultilevel"/>
    <w:tmpl w:val="BF084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D4B"/>
    <w:rsid w:val="00011BEA"/>
    <w:rsid w:val="000A41C1"/>
    <w:rsid w:val="000B600D"/>
    <w:rsid w:val="000C75F1"/>
    <w:rsid w:val="000E2100"/>
    <w:rsid w:val="000F0C4E"/>
    <w:rsid w:val="00102C6D"/>
    <w:rsid w:val="00134EBA"/>
    <w:rsid w:val="00161A53"/>
    <w:rsid w:val="00183922"/>
    <w:rsid w:val="001930FA"/>
    <w:rsid w:val="001A550C"/>
    <w:rsid w:val="001D6661"/>
    <w:rsid w:val="001D740F"/>
    <w:rsid w:val="00224FC7"/>
    <w:rsid w:val="00286F1E"/>
    <w:rsid w:val="00294158"/>
    <w:rsid w:val="002C03BC"/>
    <w:rsid w:val="002C305A"/>
    <w:rsid w:val="002D677E"/>
    <w:rsid w:val="0032590B"/>
    <w:rsid w:val="0037218A"/>
    <w:rsid w:val="0037446D"/>
    <w:rsid w:val="00394F67"/>
    <w:rsid w:val="003959BD"/>
    <w:rsid w:val="003A7AA3"/>
    <w:rsid w:val="0042140C"/>
    <w:rsid w:val="004332EF"/>
    <w:rsid w:val="00436CCB"/>
    <w:rsid w:val="00437807"/>
    <w:rsid w:val="004D478B"/>
    <w:rsid w:val="004E49BD"/>
    <w:rsid w:val="004F58D3"/>
    <w:rsid w:val="00503467"/>
    <w:rsid w:val="00536D58"/>
    <w:rsid w:val="005435F5"/>
    <w:rsid w:val="00557654"/>
    <w:rsid w:val="005A68D4"/>
    <w:rsid w:val="00616784"/>
    <w:rsid w:val="00631A54"/>
    <w:rsid w:val="0068771A"/>
    <w:rsid w:val="006D2F19"/>
    <w:rsid w:val="006D49C1"/>
    <w:rsid w:val="006D7167"/>
    <w:rsid w:val="00703573"/>
    <w:rsid w:val="00744AA3"/>
    <w:rsid w:val="0082019E"/>
    <w:rsid w:val="00843242"/>
    <w:rsid w:val="00855E44"/>
    <w:rsid w:val="00860A5F"/>
    <w:rsid w:val="0089368C"/>
    <w:rsid w:val="008E5EF4"/>
    <w:rsid w:val="009064C4"/>
    <w:rsid w:val="0090725D"/>
    <w:rsid w:val="00927D45"/>
    <w:rsid w:val="0094451A"/>
    <w:rsid w:val="009A1D2C"/>
    <w:rsid w:val="009A779C"/>
    <w:rsid w:val="009C0B65"/>
    <w:rsid w:val="009E34E3"/>
    <w:rsid w:val="00A348D0"/>
    <w:rsid w:val="00A369B1"/>
    <w:rsid w:val="00A636E6"/>
    <w:rsid w:val="00A73F47"/>
    <w:rsid w:val="00B236C1"/>
    <w:rsid w:val="00B709BF"/>
    <w:rsid w:val="00B86FF8"/>
    <w:rsid w:val="00B95D8D"/>
    <w:rsid w:val="00BD0EE1"/>
    <w:rsid w:val="00BE67F2"/>
    <w:rsid w:val="00C04620"/>
    <w:rsid w:val="00C26728"/>
    <w:rsid w:val="00C514A0"/>
    <w:rsid w:val="00C65A24"/>
    <w:rsid w:val="00C65FB1"/>
    <w:rsid w:val="00CD75B0"/>
    <w:rsid w:val="00CF7484"/>
    <w:rsid w:val="00D15A2D"/>
    <w:rsid w:val="00DA2F52"/>
    <w:rsid w:val="00DB33BF"/>
    <w:rsid w:val="00DD1D43"/>
    <w:rsid w:val="00DD7CA9"/>
    <w:rsid w:val="00E11B1D"/>
    <w:rsid w:val="00E31369"/>
    <w:rsid w:val="00E4348C"/>
    <w:rsid w:val="00E61141"/>
    <w:rsid w:val="00E63B56"/>
    <w:rsid w:val="00E65465"/>
    <w:rsid w:val="00E776FD"/>
    <w:rsid w:val="00E93138"/>
    <w:rsid w:val="00E9672D"/>
    <w:rsid w:val="00EB6906"/>
    <w:rsid w:val="00EC5D4B"/>
    <w:rsid w:val="00EE78C6"/>
    <w:rsid w:val="00F1286A"/>
    <w:rsid w:val="00F13D36"/>
    <w:rsid w:val="00F85BC0"/>
    <w:rsid w:val="00FA4920"/>
    <w:rsid w:val="00FB1894"/>
    <w:rsid w:val="00FC649C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5915B"/>
  <w15:docId w15:val="{79CB9A34-828A-4EBB-B753-86AE4444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2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author">
    <w:name w:val="author"/>
    <w:rsid w:val="00EC5D4B"/>
  </w:style>
  <w:style w:type="character" w:customStyle="1" w:styleId="UnresolvedMention1">
    <w:name w:val="Unresolved Mention1"/>
    <w:uiPriority w:val="99"/>
    <w:semiHidden/>
    <w:unhideWhenUsed/>
    <w:rsid w:val="00E434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semiHidden/>
    <w:rsid w:val="00C26728"/>
  </w:style>
  <w:style w:type="paragraph" w:styleId="BalloonText">
    <w:name w:val="Balloon Text"/>
    <w:basedOn w:val="Normal"/>
    <w:link w:val="BalloonTextChar"/>
    <w:uiPriority w:val="99"/>
    <w:semiHidden/>
    <w:unhideWhenUsed/>
    <w:rsid w:val="006D7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716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D8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ETF-ps-2022/Projekat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uml.org.cn/softwareprocess/pdf/tp183.pdf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esktop\Projekat\Dokumentacija\Plan%20za%20razvoj%20softve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CD04-CBF9-45CF-8588-47F99665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za razvoj softvera.dot</Template>
  <TotalTime>618</TotalTime>
  <Pages>7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Softverski razvojni plan</vt:lpstr>
    </vt:vector>
  </TitlesOfParts>
  <Company>Grupa 1</Company>
  <LinksUpToDate>false</LinksUpToDate>
  <CharactersWithSpaces>10825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_Toc523117821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_Toc523117811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_Toc523117810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_Toc523117809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_Toc523117808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_Toc523117807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_Toc523117806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_Toc523117805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_Toc523117804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_Toc523117803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_Toc523117802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_Toc523117801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_Toc523117800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_Toc523117799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_Toc523117798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_Toc523117797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_Toc523117796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_Toc523117795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_Toc523117794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_Toc523117793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_Toc523117792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_Toc523117791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_Toc523117790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_Toc523117789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_Toc523117788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Softverski razvojni plan</dc:title>
  <dc:subject>queri</dc:subject>
  <dc:creator>Milan Vlaski</dc:creator>
  <cp:keywords/>
  <dc:description/>
  <cp:lastModifiedBy>Yelja</cp:lastModifiedBy>
  <cp:revision>44</cp:revision>
  <cp:lastPrinted>1900-12-31T23:00:00Z</cp:lastPrinted>
  <dcterms:created xsi:type="dcterms:W3CDTF">2022-11-22T11:11:00Z</dcterms:created>
  <dcterms:modified xsi:type="dcterms:W3CDTF">2023-01-06T20:06:00Z</dcterms:modified>
</cp:coreProperties>
</file>