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60A0A" w14:textId="77777777" w:rsidR="009B1014" w:rsidRPr="00336D5A" w:rsidRDefault="009B1014" w:rsidP="003F2FB6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6D5A">
        <w:rPr>
          <w:rFonts w:ascii="Times New Roman" w:hAnsi="Times New Roman" w:cs="Times New Roman"/>
          <w:b/>
          <w:bCs/>
          <w:sz w:val="28"/>
          <w:szCs w:val="28"/>
        </w:rPr>
        <w:t>Реферат</w:t>
      </w:r>
    </w:p>
    <w:p w14:paraId="0485EAE9" w14:textId="24A1680A" w:rsidR="00455E0B" w:rsidRPr="00336D5A" w:rsidRDefault="00455E0B" w:rsidP="003F2FB6">
      <w:pPr>
        <w:widowControl w:val="0"/>
        <w:spacing w:after="0"/>
        <w:jc w:val="both"/>
        <w:rPr>
          <w:rFonts w:ascii="Times New Roman" w:hAnsi="Times New Roman" w:cs="Times New Roman"/>
        </w:rPr>
      </w:pPr>
    </w:p>
    <w:p w14:paraId="5F2112C9" w14:textId="77777777" w:rsidR="00455E0B" w:rsidRPr="00336D5A" w:rsidRDefault="00455E0B" w:rsidP="003F2FB6">
      <w:pPr>
        <w:widowControl w:val="0"/>
        <w:spacing w:after="0"/>
        <w:jc w:val="both"/>
        <w:rPr>
          <w:rFonts w:ascii="Times New Roman" w:hAnsi="Times New Roman" w:cs="Times New Roman"/>
        </w:rPr>
      </w:pPr>
      <w:r w:rsidRPr="00336D5A">
        <w:rPr>
          <w:rFonts w:ascii="Times New Roman" w:hAnsi="Times New Roman" w:cs="Times New Roman"/>
        </w:rPr>
        <w:br w:type="page"/>
      </w:r>
    </w:p>
    <w:p w14:paraId="7E00B895" w14:textId="1B995556" w:rsidR="00566140" w:rsidRPr="00336D5A" w:rsidRDefault="00566140" w:rsidP="003F2FB6">
      <w:pPr>
        <w:pStyle w:val="2"/>
      </w:pPr>
      <w:bookmarkStart w:id="0" w:name="_Toc122029493"/>
      <w:r w:rsidRPr="00336D5A">
        <w:lastRenderedPageBreak/>
        <w:t>Содержание</w:t>
      </w:r>
    </w:p>
    <w:p w14:paraId="732E91DD" w14:textId="77777777" w:rsidR="00566140" w:rsidRPr="00336D5A" w:rsidRDefault="00566140" w:rsidP="003F2FB6">
      <w:pPr>
        <w:pStyle w:val="2"/>
      </w:pPr>
    </w:p>
    <w:p w14:paraId="5DC8440A" w14:textId="66E70D05" w:rsidR="00566140" w:rsidRPr="00336D5A" w:rsidRDefault="00566140" w:rsidP="00346B2D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 w:rsidRPr="00336D5A">
        <w:rPr>
          <w:rFonts w:ascii="Times New Roman" w:hAnsi="Times New Roman" w:cs="Times New Roman"/>
          <w:sz w:val="28"/>
        </w:rPr>
        <w:br w:type="page"/>
      </w:r>
    </w:p>
    <w:p w14:paraId="54D5F794" w14:textId="2DBD99F6" w:rsidR="00455E0B" w:rsidRPr="00336D5A" w:rsidRDefault="00455E0B" w:rsidP="003F2FB6">
      <w:pPr>
        <w:pStyle w:val="2"/>
      </w:pPr>
      <w:r w:rsidRPr="00336D5A">
        <w:lastRenderedPageBreak/>
        <w:t>Введение</w:t>
      </w:r>
      <w:bookmarkEnd w:id="0"/>
    </w:p>
    <w:p w14:paraId="05389623" w14:textId="07A897E8" w:rsidR="00E46BB0" w:rsidRPr="00E46BB0" w:rsidRDefault="00E46BB0" w:rsidP="00346B2D">
      <w:pPr>
        <w:pStyle w:val="a3"/>
        <w:spacing w:before="0" w:after="0" w:afterAutospacing="0"/>
        <w:ind w:firstLine="709"/>
        <w:contextualSpacing/>
        <w:jc w:val="both"/>
        <w:rPr>
          <w:sz w:val="28"/>
          <w:szCs w:val="28"/>
        </w:rPr>
      </w:pPr>
      <w:r w:rsidRPr="00E46BB0">
        <w:rPr>
          <w:sz w:val="28"/>
          <w:szCs w:val="28"/>
        </w:rPr>
        <w:t xml:space="preserve">В условиях ускорения темпов жизни и роста цифровизации всё большее число потребителей обращаются к онлайн-сервисам для решения повседневных задач, включая организацию питания. Рынок доставки готовых сбалансированных рационов демонстрирует устойчивый рост: глобальный объём индустрии здорового питания превышает десятки миллиардов долларов и продолжает расширяться за счёт спроса на персонализированные, удобные и экологичные решения. В </w:t>
      </w:r>
      <w:r w:rsidRPr="00336D5A">
        <w:rPr>
          <w:sz w:val="28"/>
          <w:szCs w:val="28"/>
        </w:rPr>
        <w:t>Беларуси</w:t>
      </w:r>
      <w:r w:rsidRPr="00E46BB0">
        <w:rPr>
          <w:sz w:val="28"/>
          <w:szCs w:val="28"/>
        </w:rPr>
        <w:t xml:space="preserve"> и</w:t>
      </w:r>
      <w:r w:rsidRPr="00336D5A">
        <w:rPr>
          <w:sz w:val="28"/>
          <w:szCs w:val="28"/>
        </w:rPr>
        <w:t> </w:t>
      </w:r>
      <w:r w:rsidRPr="00E46BB0">
        <w:rPr>
          <w:sz w:val="28"/>
          <w:szCs w:val="28"/>
        </w:rPr>
        <w:t>других странах наблюдается значительное увеличение числа пользователей, выбирающих подписки на доставку еды как альтернативу самостоятельному приготовлению, особенно среди городского населения, ведущего активный образ жизни.</w:t>
      </w:r>
    </w:p>
    <w:p w14:paraId="66E47AD4" w14:textId="1639B72E" w:rsidR="00E46BB0" w:rsidRPr="00E46BB0" w:rsidRDefault="00E46BB0" w:rsidP="00346B2D">
      <w:pPr>
        <w:pStyle w:val="a3"/>
        <w:spacing w:before="0" w:after="0" w:afterAutospacing="0"/>
        <w:ind w:firstLine="709"/>
        <w:contextualSpacing/>
        <w:jc w:val="both"/>
        <w:rPr>
          <w:sz w:val="28"/>
          <w:szCs w:val="28"/>
        </w:rPr>
      </w:pPr>
      <w:r w:rsidRPr="00E46BB0">
        <w:rPr>
          <w:sz w:val="28"/>
          <w:szCs w:val="28"/>
        </w:rPr>
        <w:t>В этих условиях веб-сайт становится не просто визитной карточкой бизнеса, а</w:t>
      </w:r>
      <w:r w:rsidRPr="00336D5A">
        <w:rPr>
          <w:sz w:val="28"/>
          <w:szCs w:val="28"/>
        </w:rPr>
        <w:t> </w:t>
      </w:r>
      <w:r w:rsidRPr="00E46BB0">
        <w:rPr>
          <w:sz w:val="28"/>
          <w:szCs w:val="28"/>
        </w:rPr>
        <w:t>ключевым инструментом привлечения и удержания клиентов. Эффективный веб-интерфейс напрямую влияет на конверсию, лояльность пользователей и общую конкурентоспособность компании. Современные требования к сайтам включают не</w:t>
      </w:r>
      <w:r w:rsidRPr="00336D5A">
        <w:rPr>
          <w:sz w:val="28"/>
          <w:szCs w:val="28"/>
        </w:rPr>
        <w:t> </w:t>
      </w:r>
      <w:r w:rsidRPr="00E46BB0">
        <w:rPr>
          <w:sz w:val="28"/>
          <w:szCs w:val="28"/>
        </w:rPr>
        <w:t>только привлекательный дизайн, но и адаптивность, быструю загрузку, интуитивную навигацию и соответствие стандартам семантической вёрстки.</w:t>
      </w:r>
    </w:p>
    <w:p w14:paraId="6649071B" w14:textId="39A23E35" w:rsidR="00E46BB0" w:rsidRPr="00E46BB0" w:rsidRDefault="00E46BB0" w:rsidP="00346B2D">
      <w:pPr>
        <w:pStyle w:val="a3"/>
        <w:spacing w:before="0" w:after="0" w:afterAutospacing="0"/>
        <w:ind w:firstLine="709"/>
        <w:contextualSpacing/>
        <w:jc w:val="both"/>
        <w:rPr>
          <w:sz w:val="28"/>
          <w:szCs w:val="28"/>
        </w:rPr>
      </w:pPr>
      <w:r w:rsidRPr="00E46BB0">
        <w:rPr>
          <w:sz w:val="28"/>
          <w:szCs w:val="28"/>
        </w:rPr>
        <w:t xml:space="preserve">Технологии веб-разработки, такие как HTML5 и CSS3, играют центральную роль в создании таких решений. HTML5 обеспечивает семантическую структуру </w:t>
      </w:r>
      <w:r w:rsidRPr="00336D5A">
        <w:rPr>
          <w:sz w:val="28"/>
          <w:szCs w:val="28"/>
        </w:rPr>
        <w:t>сайта</w:t>
      </w:r>
      <w:r w:rsidRPr="00E46BB0">
        <w:rPr>
          <w:sz w:val="28"/>
          <w:szCs w:val="28"/>
        </w:rPr>
        <w:t xml:space="preserve">, что улучшает индексацию контента поисковыми системами (SEO) и повышает доступность для пользователей с ограниченными возможностями. В свою очередь, современные инструменты вёрстки </w:t>
      </w:r>
      <w:r w:rsidR="00B57D1A">
        <w:rPr>
          <w:sz w:val="28"/>
          <w:szCs w:val="28"/>
        </w:rPr>
        <w:t>–</w:t>
      </w:r>
      <w:r w:rsidRPr="00E46BB0">
        <w:rPr>
          <w:sz w:val="28"/>
          <w:szCs w:val="28"/>
        </w:rPr>
        <w:t xml:space="preserve"> </w:t>
      </w:r>
      <w:proofErr w:type="spellStart"/>
      <w:r w:rsidRPr="00E46BB0">
        <w:rPr>
          <w:sz w:val="28"/>
          <w:szCs w:val="28"/>
        </w:rPr>
        <w:t>Flexbox</w:t>
      </w:r>
      <w:proofErr w:type="spellEnd"/>
      <w:r w:rsidRPr="00E46BB0">
        <w:rPr>
          <w:sz w:val="28"/>
          <w:szCs w:val="28"/>
        </w:rPr>
        <w:t xml:space="preserve"> и CSS Grid </w:t>
      </w:r>
      <w:r w:rsidR="00B57D1A">
        <w:rPr>
          <w:sz w:val="28"/>
          <w:szCs w:val="28"/>
        </w:rPr>
        <w:t>–</w:t>
      </w:r>
      <w:r w:rsidRPr="00E46BB0">
        <w:rPr>
          <w:sz w:val="28"/>
          <w:szCs w:val="28"/>
        </w:rPr>
        <w:t xml:space="preserve"> позволяют реализовывать гибкие, отзывчивые макеты, адаптированные под любые устройства, от</w:t>
      </w:r>
      <w:r w:rsidRPr="00336D5A">
        <w:rPr>
          <w:sz w:val="28"/>
          <w:szCs w:val="28"/>
        </w:rPr>
        <w:t> </w:t>
      </w:r>
      <w:r w:rsidRPr="00E46BB0">
        <w:rPr>
          <w:sz w:val="28"/>
          <w:szCs w:val="28"/>
        </w:rPr>
        <w:t>смартфонов до настольных компьютеров. Дополнительная интерактивность, реализуемая с помощью JavaScript, способствует повышению вовлечённости и упрощает процесс оформления заказа.</w:t>
      </w:r>
    </w:p>
    <w:p w14:paraId="69013159" w14:textId="77777777" w:rsidR="00E46BB0" w:rsidRPr="00E46BB0" w:rsidRDefault="00E46BB0" w:rsidP="00346B2D">
      <w:pPr>
        <w:pStyle w:val="a3"/>
        <w:spacing w:after="0" w:afterAutospacing="0"/>
        <w:ind w:firstLine="709"/>
        <w:contextualSpacing/>
        <w:jc w:val="both"/>
        <w:rPr>
          <w:sz w:val="28"/>
          <w:szCs w:val="28"/>
        </w:rPr>
      </w:pPr>
      <w:r w:rsidRPr="00E46BB0">
        <w:rPr>
          <w:sz w:val="28"/>
          <w:szCs w:val="28"/>
        </w:rPr>
        <w:t xml:space="preserve">Целью данного курсового проекта является разработка адаптивного веб-сайта для сервиса доставки сбалансированного питания с использованием современных веб-технологий: HTML5, CSS3 (включая </w:t>
      </w:r>
      <w:proofErr w:type="spellStart"/>
      <w:r w:rsidRPr="00E46BB0">
        <w:rPr>
          <w:sz w:val="28"/>
          <w:szCs w:val="28"/>
        </w:rPr>
        <w:t>Flexbox</w:t>
      </w:r>
      <w:proofErr w:type="spellEnd"/>
      <w:r w:rsidRPr="00E46BB0">
        <w:rPr>
          <w:sz w:val="28"/>
          <w:szCs w:val="28"/>
        </w:rPr>
        <w:t xml:space="preserve"> и Grid) и JavaScript.</w:t>
      </w:r>
    </w:p>
    <w:p w14:paraId="6DCF1419" w14:textId="77777777" w:rsidR="00E46BB0" w:rsidRPr="00E46BB0" w:rsidRDefault="00E46BB0" w:rsidP="00346B2D">
      <w:pPr>
        <w:pStyle w:val="a3"/>
        <w:spacing w:after="0" w:afterAutospacing="0"/>
        <w:ind w:firstLine="709"/>
        <w:contextualSpacing/>
        <w:jc w:val="both"/>
        <w:rPr>
          <w:sz w:val="28"/>
          <w:szCs w:val="28"/>
        </w:rPr>
      </w:pPr>
      <w:r w:rsidRPr="00E46BB0">
        <w:rPr>
          <w:sz w:val="28"/>
          <w:szCs w:val="28"/>
        </w:rPr>
        <w:t xml:space="preserve">Для достижения поставленной цели необходимо решить следующие задачи: </w:t>
      </w:r>
    </w:p>
    <w:p w14:paraId="3C42EB15" w14:textId="75D9ABA9" w:rsidR="00E46BB0" w:rsidRPr="00E46BB0" w:rsidRDefault="0045302E" w:rsidP="00346B2D">
      <w:pPr>
        <w:pStyle w:val="a3"/>
        <w:numPr>
          <w:ilvl w:val="0"/>
          <w:numId w:val="9"/>
        </w:numPr>
        <w:spacing w:before="0" w:after="0" w:afterAutospacing="0"/>
        <w:ind w:left="0" w:firstLine="709"/>
        <w:contextualSpacing/>
        <w:jc w:val="both"/>
        <w:rPr>
          <w:sz w:val="28"/>
          <w:szCs w:val="28"/>
        </w:rPr>
      </w:pPr>
      <w:r w:rsidRPr="00336D5A">
        <w:rPr>
          <w:sz w:val="28"/>
          <w:szCs w:val="28"/>
        </w:rPr>
        <w:t>п</w:t>
      </w:r>
      <w:r w:rsidR="00E46BB0" w:rsidRPr="00E46BB0">
        <w:rPr>
          <w:sz w:val="28"/>
          <w:szCs w:val="28"/>
        </w:rPr>
        <w:t>ровести анализ существующих сайтов-аналогов в сфере доставки здорового питания;</w:t>
      </w:r>
    </w:p>
    <w:p w14:paraId="6E4162F6" w14:textId="0B018FD6" w:rsidR="00E46BB0" w:rsidRPr="00E46BB0" w:rsidRDefault="00B576CF" w:rsidP="00346B2D">
      <w:pPr>
        <w:pStyle w:val="a3"/>
        <w:numPr>
          <w:ilvl w:val="0"/>
          <w:numId w:val="9"/>
        </w:numPr>
        <w:spacing w:before="0" w:after="0" w:afterAutospacing="0"/>
        <w:ind w:left="0" w:firstLine="709"/>
        <w:contextualSpacing/>
        <w:jc w:val="both"/>
        <w:rPr>
          <w:sz w:val="28"/>
          <w:szCs w:val="28"/>
        </w:rPr>
      </w:pPr>
      <w:r w:rsidRPr="00336D5A">
        <w:rPr>
          <w:sz w:val="28"/>
          <w:szCs w:val="28"/>
        </w:rPr>
        <w:t>найти</w:t>
      </w:r>
      <w:r w:rsidR="00E46BB0" w:rsidRPr="00E46BB0">
        <w:rPr>
          <w:sz w:val="28"/>
          <w:szCs w:val="28"/>
        </w:rPr>
        <w:t xml:space="preserve"> и сверстать макет сайта в соответствии с принципами семантической и адаптивной вёрстки;</w:t>
      </w:r>
    </w:p>
    <w:p w14:paraId="5D7E6B81" w14:textId="1904894E" w:rsidR="00E46BB0" w:rsidRPr="00E46BB0" w:rsidRDefault="00B576CF" w:rsidP="00346B2D">
      <w:pPr>
        <w:pStyle w:val="a3"/>
        <w:numPr>
          <w:ilvl w:val="0"/>
          <w:numId w:val="9"/>
        </w:numPr>
        <w:spacing w:before="0" w:after="0" w:afterAutospacing="0"/>
        <w:ind w:left="0" w:firstLine="709"/>
        <w:contextualSpacing/>
        <w:jc w:val="both"/>
        <w:rPr>
          <w:sz w:val="28"/>
          <w:szCs w:val="28"/>
        </w:rPr>
      </w:pPr>
      <w:r w:rsidRPr="00336D5A">
        <w:rPr>
          <w:sz w:val="28"/>
          <w:szCs w:val="28"/>
        </w:rPr>
        <w:t>р</w:t>
      </w:r>
      <w:r w:rsidR="00E46BB0" w:rsidRPr="00E46BB0">
        <w:rPr>
          <w:sz w:val="28"/>
          <w:szCs w:val="28"/>
        </w:rPr>
        <w:t>еализовать интерактивные элементы пользовательского интерфейса с помощью JavaScript;</w:t>
      </w:r>
    </w:p>
    <w:p w14:paraId="5B155334" w14:textId="34CDA570" w:rsidR="00A778C5" w:rsidRPr="00A778C5" w:rsidRDefault="00B576CF" w:rsidP="00A778C5">
      <w:pPr>
        <w:pStyle w:val="a3"/>
        <w:numPr>
          <w:ilvl w:val="0"/>
          <w:numId w:val="9"/>
        </w:numPr>
        <w:spacing w:before="0" w:after="0" w:afterAutospacing="0"/>
        <w:ind w:left="0" w:firstLine="709"/>
        <w:contextualSpacing/>
        <w:jc w:val="both"/>
        <w:rPr>
          <w:spacing w:val="-4"/>
          <w:sz w:val="28"/>
          <w:szCs w:val="28"/>
        </w:rPr>
      </w:pPr>
      <w:r w:rsidRPr="00336D5A">
        <w:rPr>
          <w:sz w:val="28"/>
          <w:szCs w:val="28"/>
        </w:rPr>
        <w:t>о</w:t>
      </w:r>
      <w:r w:rsidR="00E46BB0" w:rsidRPr="00E46BB0">
        <w:rPr>
          <w:sz w:val="28"/>
          <w:szCs w:val="28"/>
        </w:rPr>
        <w:t>беспечить корректное отображение сайта на устройствах с различными разр</w:t>
      </w:r>
      <w:r w:rsidR="00E46BB0" w:rsidRPr="00A778C5">
        <w:rPr>
          <w:spacing w:val="-4"/>
          <w:sz w:val="28"/>
          <w:szCs w:val="28"/>
        </w:rPr>
        <w:t>ешениями экрана.</w:t>
      </w:r>
    </w:p>
    <w:p w14:paraId="5AC75A40" w14:textId="4BBF4B43" w:rsidR="00E46BB0" w:rsidRPr="00A778C5" w:rsidRDefault="00A778C5" w:rsidP="00346B2D">
      <w:pPr>
        <w:pStyle w:val="a3"/>
        <w:spacing w:before="0" w:beforeAutospacing="0" w:after="0" w:afterAutospacing="0"/>
        <w:ind w:firstLine="709"/>
        <w:contextualSpacing/>
        <w:jc w:val="both"/>
        <w:rPr>
          <w:spacing w:val="-4"/>
          <w:sz w:val="28"/>
          <w:szCs w:val="28"/>
        </w:rPr>
      </w:pPr>
      <w:r w:rsidRPr="00A778C5">
        <w:rPr>
          <w:spacing w:val="-4"/>
          <w:sz w:val="28"/>
          <w:szCs w:val="28"/>
        </w:rPr>
        <w:t>Таким образом, разработка качественного веб-сайта для сервиса доставки здорового питания представляет собой актуальную и практически значимую задачу, сочетающую требования рынка, современные веб-стандарты и ожидания</w:t>
      </w:r>
      <w:r w:rsidRPr="00A778C5">
        <w:rPr>
          <w:spacing w:val="-4"/>
          <w:sz w:val="28"/>
          <w:szCs w:val="28"/>
        </w:rPr>
        <w:t xml:space="preserve"> пользователей</w:t>
      </w:r>
      <w:r w:rsidRPr="00A778C5">
        <w:rPr>
          <w:spacing w:val="-4"/>
          <w:sz w:val="28"/>
          <w:szCs w:val="28"/>
        </w:rPr>
        <w:t>.</w:t>
      </w:r>
    </w:p>
    <w:p w14:paraId="07B042AB" w14:textId="77777777" w:rsidR="00DC2624" w:rsidRPr="00336D5A" w:rsidRDefault="00DC2624" w:rsidP="00346B2D">
      <w:pPr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br w:type="page"/>
      </w:r>
    </w:p>
    <w:p w14:paraId="18392010" w14:textId="049A9576" w:rsidR="008D1C63" w:rsidRPr="00336D5A" w:rsidRDefault="008D1C63" w:rsidP="002B1201">
      <w:pPr>
        <w:pStyle w:val="1"/>
        <w:keepNext w:val="0"/>
        <w:keepLines w:val="0"/>
        <w:widowControl w:val="0"/>
        <w:spacing w:before="360" w:after="24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2029494"/>
      <w:r w:rsidRPr="00336D5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Аналитический </w:t>
      </w:r>
      <w:bookmarkEnd w:id="1"/>
      <w:r w:rsidR="00C473A3" w:rsidRPr="00336D5A">
        <w:rPr>
          <w:rFonts w:ascii="Times New Roman" w:hAnsi="Times New Roman" w:cs="Times New Roman"/>
          <w:b/>
          <w:color w:val="auto"/>
          <w:sz w:val="28"/>
          <w:szCs w:val="28"/>
        </w:rPr>
        <w:t>обзор</w:t>
      </w:r>
    </w:p>
    <w:p w14:paraId="628FD649" w14:textId="64F86494" w:rsidR="008D1C63" w:rsidRPr="00336D5A" w:rsidRDefault="00B576CF" w:rsidP="002B1201">
      <w:pPr>
        <w:pStyle w:val="1"/>
        <w:keepNext w:val="0"/>
        <w:keepLines w:val="0"/>
        <w:widowControl w:val="0"/>
        <w:numPr>
          <w:ilvl w:val="1"/>
          <w:numId w:val="5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36D5A">
        <w:rPr>
          <w:rFonts w:ascii="Times New Roman" w:hAnsi="Times New Roman" w:cs="Times New Roman"/>
          <w:b/>
          <w:color w:val="auto"/>
          <w:sz w:val="28"/>
          <w:szCs w:val="28"/>
        </w:rPr>
        <w:t>Обзор предметной области</w:t>
      </w:r>
    </w:p>
    <w:p w14:paraId="61F203BC" w14:textId="77777777" w:rsidR="00B57D1A" w:rsidRDefault="00336D5A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 xml:space="preserve">Доставка готового питания (ДГП) представляет собой быстро развивающийся сегмент рынка электронной коммерции, ориентированный на предоставление клиентам сбалансированных, заранее приготовленных рационов с учётом индивидуальных целей </w:t>
      </w:r>
      <w:r w:rsidR="00B57D1A">
        <w:rPr>
          <w:rFonts w:ascii="Times New Roman" w:hAnsi="Times New Roman" w:cs="Times New Roman"/>
          <w:sz w:val="28"/>
          <w:szCs w:val="28"/>
        </w:rPr>
        <w:t>–</w:t>
      </w:r>
      <w:r w:rsidRPr="00336D5A">
        <w:rPr>
          <w:rFonts w:ascii="Times New Roman" w:hAnsi="Times New Roman" w:cs="Times New Roman"/>
          <w:sz w:val="28"/>
          <w:szCs w:val="28"/>
        </w:rPr>
        <w:t xml:space="preserve"> будь то снижение веса, набор мышечной массы, поддержание здоровья или соблюдение специальных диет (вегетарианство, разгрузочные дни и др.). </w:t>
      </w:r>
    </w:p>
    <w:p w14:paraId="1189BB01" w14:textId="77777777" w:rsidR="00B57D1A" w:rsidRDefault="00336D5A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A">
        <w:rPr>
          <w:rFonts w:ascii="Times New Roman" w:hAnsi="Times New Roman" w:cs="Times New Roman"/>
          <w:sz w:val="28"/>
          <w:szCs w:val="28"/>
        </w:rPr>
        <w:t>Веб-сайт в данной сфере выполняет две взаимосвязанные функции:</w:t>
      </w:r>
    </w:p>
    <w:p w14:paraId="2933A2A8" w14:textId="71CBE14D" w:rsidR="00B57D1A" w:rsidRDefault="00336D5A" w:rsidP="00346B2D">
      <w:pPr>
        <w:pStyle w:val="a6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A">
        <w:rPr>
          <w:rFonts w:ascii="Times New Roman" w:hAnsi="Times New Roman" w:cs="Times New Roman"/>
          <w:sz w:val="28"/>
          <w:szCs w:val="28"/>
        </w:rPr>
        <w:t>маркетинговую</w:t>
      </w:r>
      <w:r w:rsidR="00B57D1A">
        <w:rPr>
          <w:rFonts w:ascii="Times New Roman" w:hAnsi="Times New Roman" w:cs="Times New Roman"/>
          <w:sz w:val="28"/>
          <w:szCs w:val="28"/>
        </w:rPr>
        <w:t>:</w:t>
      </w:r>
      <w:r w:rsidRPr="00B57D1A">
        <w:rPr>
          <w:rFonts w:ascii="Times New Roman" w:hAnsi="Times New Roman" w:cs="Times New Roman"/>
          <w:sz w:val="28"/>
          <w:szCs w:val="28"/>
        </w:rPr>
        <w:t xml:space="preserve"> привлечение внимания, формирование доверия и позиционирование бренда;</w:t>
      </w:r>
    </w:p>
    <w:p w14:paraId="7B2A45FE" w14:textId="02D60953" w:rsidR="00336D5A" w:rsidRPr="00B57D1A" w:rsidRDefault="00336D5A" w:rsidP="00346B2D">
      <w:pPr>
        <w:pStyle w:val="a6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A">
        <w:rPr>
          <w:rFonts w:ascii="Times New Roman" w:hAnsi="Times New Roman" w:cs="Times New Roman"/>
          <w:sz w:val="28"/>
          <w:szCs w:val="28"/>
        </w:rPr>
        <w:t>коммерческую</w:t>
      </w:r>
      <w:r w:rsidR="00B57D1A">
        <w:rPr>
          <w:rFonts w:ascii="Times New Roman" w:hAnsi="Times New Roman" w:cs="Times New Roman"/>
          <w:sz w:val="28"/>
          <w:szCs w:val="28"/>
        </w:rPr>
        <w:t>:</w:t>
      </w:r>
      <w:r w:rsidRPr="00B57D1A">
        <w:rPr>
          <w:rFonts w:ascii="Times New Roman" w:hAnsi="Times New Roman" w:cs="Times New Roman"/>
          <w:sz w:val="28"/>
          <w:szCs w:val="28"/>
        </w:rPr>
        <w:t xml:space="preserve"> обеспечение бесперебойного процесса выбора рациона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B57D1A">
        <w:rPr>
          <w:rFonts w:ascii="Times New Roman" w:hAnsi="Times New Roman" w:cs="Times New Roman"/>
          <w:sz w:val="28"/>
          <w:szCs w:val="28"/>
        </w:rPr>
        <w:t>оформления заказа.</w:t>
      </w:r>
    </w:p>
    <w:p w14:paraId="1FCC2A78" w14:textId="4937A084" w:rsidR="00336D5A" w:rsidRPr="00336D5A" w:rsidRDefault="00B57D1A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</w:t>
      </w:r>
      <w:r w:rsidR="00336D5A" w:rsidRPr="00336D5A">
        <w:rPr>
          <w:rFonts w:ascii="Times New Roman" w:hAnsi="Times New Roman" w:cs="Times New Roman"/>
          <w:sz w:val="28"/>
          <w:szCs w:val="28"/>
        </w:rPr>
        <w:t xml:space="preserve"> пользовательский путь на таких сайтах включает следующие этапы:</w:t>
      </w:r>
    </w:p>
    <w:p w14:paraId="7686078C" w14:textId="77777777" w:rsidR="00336D5A" w:rsidRPr="00336D5A" w:rsidRDefault="00336D5A" w:rsidP="00346B2D">
      <w:pPr>
        <w:numPr>
          <w:ilvl w:val="0"/>
          <w:numId w:val="10"/>
        </w:numPr>
        <w:tabs>
          <w:tab w:val="num" w:pos="72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 xml:space="preserve">определение цели питания (похудение, поддержание формы и </w:t>
      </w:r>
      <w:proofErr w:type="gramStart"/>
      <w:r w:rsidRPr="00336D5A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336D5A">
        <w:rPr>
          <w:rFonts w:ascii="Times New Roman" w:hAnsi="Times New Roman" w:cs="Times New Roman"/>
          <w:sz w:val="28"/>
          <w:szCs w:val="28"/>
        </w:rPr>
        <w:t>);</w:t>
      </w:r>
    </w:p>
    <w:p w14:paraId="0EDC6A6B" w14:textId="77777777" w:rsidR="00336D5A" w:rsidRPr="00336D5A" w:rsidRDefault="00336D5A" w:rsidP="00346B2D">
      <w:pPr>
        <w:numPr>
          <w:ilvl w:val="0"/>
          <w:numId w:val="10"/>
        </w:numPr>
        <w:tabs>
          <w:tab w:val="num" w:pos="72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расчёт индивидуальных параметров (калорийность, БЖУ);</w:t>
      </w:r>
    </w:p>
    <w:p w14:paraId="38EB355B" w14:textId="77777777" w:rsidR="00336D5A" w:rsidRPr="00336D5A" w:rsidRDefault="00336D5A" w:rsidP="00346B2D">
      <w:pPr>
        <w:numPr>
          <w:ilvl w:val="0"/>
          <w:numId w:val="10"/>
        </w:numPr>
        <w:tabs>
          <w:tab w:val="num" w:pos="72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выбор подходящей программы питания;</w:t>
      </w:r>
    </w:p>
    <w:p w14:paraId="000F43E1" w14:textId="2A78B1B8" w:rsidR="00346B2D" w:rsidRPr="00336D5A" w:rsidRDefault="00336D5A" w:rsidP="00346B2D">
      <w:pPr>
        <w:numPr>
          <w:ilvl w:val="0"/>
          <w:numId w:val="10"/>
        </w:numPr>
        <w:tabs>
          <w:tab w:val="num" w:pos="72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оформление и оплата заказа.</w:t>
      </w:r>
    </w:p>
    <w:p w14:paraId="77C1E91C" w14:textId="77777777" w:rsidR="00346B2D" w:rsidRDefault="00336D5A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Для успешного прохождения этого пути сайт должен содержать не только продающий контент, но и обширную информационную инфраструктуру. Ключевыми элементами являются:</w:t>
      </w:r>
    </w:p>
    <w:p w14:paraId="1151AF85" w14:textId="28F2BAE1" w:rsidR="00346B2D" w:rsidRDefault="00336D5A" w:rsidP="00346B2D">
      <w:pPr>
        <w:pStyle w:val="a6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6B2D">
        <w:rPr>
          <w:rFonts w:ascii="Times New Roman" w:hAnsi="Times New Roman" w:cs="Times New Roman"/>
          <w:sz w:val="28"/>
          <w:szCs w:val="28"/>
        </w:rPr>
        <w:t>подробные описания программ с указанием калорийности, состава блюд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346B2D">
        <w:rPr>
          <w:rFonts w:ascii="Times New Roman" w:hAnsi="Times New Roman" w:cs="Times New Roman"/>
          <w:sz w:val="28"/>
          <w:szCs w:val="28"/>
        </w:rPr>
        <w:t>примеров меню;</w:t>
      </w:r>
    </w:p>
    <w:p w14:paraId="7E2667D3" w14:textId="3C3184EE" w:rsidR="00346B2D" w:rsidRDefault="00336D5A" w:rsidP="00346B2D">
      <w:pPr>
        <w:pStyle w:val="a6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6B2D">
        <w:rPr>
          <w:rFonts w:ascii="Times New Roman" w:hAnsi="Times New Roman" w:cs="Times New Roman"/>
          <w:sz w:val="28"/>
          <w:szCs w:val="28"/>
        </w:rPr>
        <w:t xml:space="preserve">разделы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46B2D">
        <w:rPr>
          <w:rFonts w:ascii="Times New Roman" w:hAnsi="Times New Roman" w:cs="Times New Roman"/>
          <w:sz w:val="28"/>
          <w:szCs w:val="28"/>
        </w:rPr>
        <w:t>Часто задаваемые вопросы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46B2D">
        <w:rPr>
          <w:rFonts w:ascii="Times New Roman" w:hAnsi="Times New Roman" w:cs="Times New Roman"/>
          <w:sz w:val="28"/>
          <w:szCs w:val="28"/>
        </w:rPr>
        <w:t xml:space="preserve"> (FAQ), отзывы клиентов, блог с экспертными материалами по питанию и здоровью;</w:t>
      </w:r>
    </w:p>
    <w:p w14:paraId="73BF78DD" w14:textId="77777777" w:rsidR="00346B2D" w:rsidRDefault="00336D5A" w:rsidP="00346B2D">
      <w:pPr>
        <w:pStyle w:val="a6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6B2D">
        <w:rPr>
          <w:rFonts w:ascii="Times New Roman" w:hAnsi="Times New Roman" w:cs="Times New Roman"/>
          <w:sz w:val="28"/>
          <w:szCs w:val="28"/>
        </w:rPr>
        <w:t>прозрачная информация о логистике (условия доставки, способы оплаты, график работы);</w:t>
      </w:r>
    </w:p>
    <w:p w14:paraId="43F592E0" w14:textId="04B7B366" w:rsidR="00336D5A" w:rsidRPr="00346B2D" w:rsidRDefault="00336D5A" w:rsidP="00346B2D">
      <w:pPr>
        <w:pStyle w:val="a6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6B2D">
        <w:rPr>
          <w:rFonts w:ascii="Times New Roman" w:hAnsi="Times New Roman" w:cs="Times New Roman"/>
          <w:sz w:val="28"/>
          <w:szCs w:val="28"/>
        </w:rPr>
        <w:t>юридически значимые документы (публичная оферта, политика конфиденциальности), размещённые в легко доступной зоне (как правило, в футере сайта).</w:t>
      </w:r>
    </w:p>
    <w:p w14:paraId="3F106302" w14:textId="726BF5F3" w:rsidR="00336D5A" w:rsidRPr="00336D5A" w:rsidRDefault="00336D5A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Современные тенденции в веб-разработке оказывают значительное влияние на оформление таких ресурсов. Учитывая, что большая часть трафика приходится на мобильные устройства, адаптивность интерфейса становится обязательным требованием. Для её реализации разработчики часто используют CSS-фреймворки (</w:t>
      </w:r>
      <w:r w:rsidR="00346B2D">
        <w:rPr>
          <w:rFonts w:ascii="Times New Roman" w:hAnsi="Times New Roman" w:cs="Times New Roman"/>
          <w:sz w:val="28"/>
          <w:szCs w:val="28"/>
        </w:rPr>
        <w:t>такие как</w:t>
      </w:r>
      <w:r w:rsidRPr="00336D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D5A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336D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D5A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336D5A">
        <w:rPr>
          <w:rFonts w:ascii="Times New Roman" w:hAnsi="Times New Roman" w:cs="Times New Roman"/>
          <w:sz w:val="28"/>
          <w:szCs w:val="28"/>
        </w:rPr>
        <w:t xml:space="preserve"> CSS), которые ускоряют создание </w:t>
      </w:r>
      <w:proofErr w:type="gramStart"/>
      <w:r w:rsidRPr="00336D5A">
        <w:rPr>
          <w:rFonts w:ascii="Times New Roman" w:hAnsi="Times New Roman" w:cs="Times New Roman"/>
          <w:sz w:val="28"/>
          <w:szCs w:val="28"/>
        </w:rPr>
        <w:t>кросс-платформенных</w:t>
      </w:r>
      <w:proofErr w:type="gramEnd"/>
      <w:r w:rsidRPr="00336D5A">
        <w:rPr>
          <w:rFonts w:ascii="Times New Roman" w:hAnsi="Times New Roman" w:cs="Times New Roman"/>
          <w:sz w:val="28"/>
          <w:szCs w:val="28"/>
        </w:rPr>
        <w:t xml:space="preserve"> макетов за счёт готовых компонентов </w:t>
      </w:r>
      <w:r w:rsidR="00B57D1A">
        <w:rPr>
          <w:rFonts w:ascii="Times New Roman" w:hAnsi="Times New Roman" w:cs="Times New Roman"/>
          <w:sz w:val="28"/>
          <w:szCs w:val="28"/>
        </w:rPr>
        <w:t>–</w:t>
      </w:r>
      <w:r w:rsidRPr="00336D5A">
        <w:rPr>
          <w:rFonts w:ascii="Times New Roman" w:hAnsi="Times New Roman" w:cs="Times New Roman"/>
          <w:sz w:val="28"/>
          <w:szCs w:val="28"/>
        </w:rPr>
        <w:t xml:space="preserve"> карточек, форм, навигационных панелей.</w:t>
      </w:r>
    </w:p>
    <w:p w14:paraId="1879283E" w14:textId="3C8026FC" w:rsidR="00336D5A" w:rsidRPr="00336D5A" w:rsidRDefault="00336D5A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Однако широкое применение фреймворков сопряжено с определёнными рисками. В погоне за скоростью разработки может страдать семантическая чистота HTML-разметки: избыточное количество вспомогательных классов, дублирование стилей и неоптимальная структура документа затрудняют дальнейшую поддержку и негативно влияют на SEO и доступность. Поэтому при проектировании сайтов</w:t>
      </w:r>
      <w:r w:rsidR="00A778C5">
        <w:rPr>
          <w:rFonts w:ascii="Times New Roman" w:hAnsi="Times New Roman" w:cs="Times New Roman"/>
          <w:sz w:val="28"/>
          <w:szCs w:val="28"/>
        </w:rPr>
        <w:t xml:space="preserve"> </w:t>
      </w:r>
      <w:r w:rsidRPr="00336D5A">
        <w:rPr>
          <w:rFonts w:ascii="Times New Roman" w:hAnsi="Times New Roman" w:cs="Times New Roman"/>
          <w:sz w:val="28"/>
          <w:szCs w:val="28"/>
        </w:rPr>
        <w:lastRenderedPageBreak/>
        <w:t xml:space="preserve">особенно важно соблюдать баланс между эффективностью инструментов разработки и соблюдением современных веб-стандартов, включая семантическую разметку и логическую иерархию контента. </w:t>
      </w:r>
    </w:p>
    <w:p w14:paraId="19D148AF" w14:textId="0BFEE723" w:rsidR="003C4C75" w:rsidRPr="00336D5A" w:rsidRDefault="00B576CF" w:rsidP="00346B2D">
      <w:pPr>
        <w:pStyle w:val="1"/>
        <w:keepNext w:val="0"/>
        <w:keepLines w:val="0"/>
        <w:widowControl w:val="0"/>
        <w:numPr>
          <w:ilvl w:val="1"/>
          <w:numId w:val="5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336D5A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</w:t>
      </w:r>
    </w:p>
    <w:p w14:paraId="16A1944B" w14:textId="67C220E0" w:rsidR="00346B2D" w:rsidRPr="00346B2D" w:rsidRDefault="00346B2D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6B2D">
        <w:rPr>
          <w:rFonts w:ascii="Times New Roman" w:hAnsi="Times New Roman" w:cs="Times New Roman"/>
          <w:sz w:val="28"/>
          <w:szCs w:val="28"/>
        </w:rPr>
        <w:t xml:space="preserve">Анализ сайтов-аналогов является важным этапом проектирования веб-ресурса, поскольку позволяет сформировать чёткое представление о текущих рыночных стандартах, выявить лучшие практики и избежать типичных ошибок. В контексте разработки сайта для сервиса доставки </w:t>
      </w:r>
      <w:r w:rsidR="00D61DED">
        <w:rPr>
          <w:rFonts w:ascii="Times New Roman" w:hAnsi="Times New Roman" w:cs="Times New Roman"/>
          <w:sz w:val="28"/>
          <w:szCs w:val="28"/>
        </w:rPr>
        <w:t>готового</w:t>
      </w:r>
      <w:r w:rsidRPr="00346B2D">
        <w:rPr>
          <w:rFonts w:ascii="Times New Roman" w:hAnsi="Times New Roman" w:cs="Times New Roman"/>
          <w:sz w:val="28"/>
          <w:szCs w:val="28"/>
        </w:rPr>
        <w:t xml:space="preserve"> питания такой анализ помогает определить общие структурные и функциональные элементы, характерные для данной ниши, а также оценить применяемые подходы к вёрстке, интерактивности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346B2D">
        <w:rPr>
          <w:rFonts w:ascii="Times New Roman" w:hAnsi="Times New Roman" w:cs="Times New Roman"/>
          <w:sz w:val="28"/>
          <w:szCs w:val="28"/>
        </w:rPr>
        <w:t>пользовательскому опыту. В качестве сайтов-аналогов были выбраны следующие</w:t>
      </w:r>
      <w:r w:rsidR="00A778C5">
        <w:rPr>
          <w:rFonts w:ascii="Times New Roman" w:hAnsi="Times New Roman" w:cs="Times New Roman"/>
          <w:sz w:val="28"/>
          <w:szCs w:val="28"/>
        </w:rPr>
        <w:t xml:space="preserve"> </w:t>
      </w:r>
      <w:r w:rsidRPr="00346B2D">
        <w:rPr>
          <w:rFonts w:ascii="Times New Roman" w:hAnsi="Times New Roman" w:cs="Times New Roman"/>
          <w:sz w:val="28"/>
          <w:szCs w:val="28"/>
        </w:rPr>
        <w:t>сервисы доставки здорового питания:</w:t>
      </w:r>
    </w:p>
    <w:p w14:paraId="70A70AC0" w14:textId="20D49695" w:rsidR="003028B2" w:rsidRPr="00336D5A" w:rsidRDefault="003028B2" w:rsidP="00346B2D">
      <w:pPr>
        <w:pStyle w:val="a6"/>
        <w:widowControl w:val="0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https://</w:t>
      </w:r>
      <w:bookmarkStart w:id="2" w:name="_Hlk209988411"/>
      <w:r w:rsidRPr="00336D5A">
        <w:rPr>
          <w:rFonts w:ascii="Times New Roman" w:hAnsi="Times New Roman" w:cs="Times New Roman"/>
          <w:sz w:val="28"/>
          <w:szCs w:val="28"/>
        </w:rPr>
        <w:t>avocadopro.by/</w:t>
      </w:r>
      <w:r w:rsidRPr="00346B2D">
        <w:rPr>
          <w:rFonts w:ascii="Times New Roman" w:hAnsi="Times New Roman" w:cs="Times New Roman"/>
          <w:sz w:val="28"/>
          <w:szCs w:val="28"/>
        </w:rPr>
        <w:t>[</w:t>
      </w:r>
      <w:bookmarkEnd w:id="2"/>
      <w:r w:rsidRPr="00346B2D">
        <w:rPr>
          <w:rFonts w:ascii="Times New Roman" w:hAnsi="Times New Roman" w:cs="Times New Roman"/>
          <w:sz w:val="28"/>
          <w:szCs w:val="28"/>
        </w:rPr>
        <w:t>1];</w:t>
      </w:r>
    </w:p>
    <w:p w14:paraId="66B7BDBC" w14:textId="7DB2CCB0" w:rsidR="003028B2" w:rsidRPr="00336D5A" w:rsidRDefault="003028B2" w:rsidP="00346B2D">
      <w:pPr>
        <w:pStyle w:val="a6"/>
        <w:widowControl w:val="0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https://proportsiya.by/</w:t>
      </w:r>
      <w:r w:rsidRPr="00336D5A">
        <w:rPr>
          <w:rFonts w:ascii="Times New Roman" w:hAnsi="Times New Roman" w:cs="Times New Roman"/>
          <w:sz w:val="28"/>
          <w:szCs w:val="28"/>
          <w:lang w:val="en-US"/>
        </w:rPr>
        <w:t>[2];</w:t>
      </w:r>
    </w:p>
    <w:p w14:paraId="634A199D" w14:textId="3D10E5FE" w:rsidR="003028B2" w:rsidRPr="00336D5A" w:rsidRDefault="003028B2" w:rsidP="00346B2D">
      <w:pPr>
        <w:pStyle w:val="a6"/>
        <w:widowControl w:val="0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https://oxdetox.by/</w:t>
      </w:r>
      <w:r w:rsidRPr="00336D5A">
        <w:rPr>
          <w:rFonts w:ascii="Times New Roman" w:hAnsi="Times New Roman" w:cs="Times New Roman"/>
          <w:sz w:val="28"/>
          <w:szCs w:val="28"/>
          <w:lang w:val="en-US"/>
        </w:rPr>
        <w:t>[3];</w:t>
      </w:r>
    </w:p>
    <w:p w14:paraId="2FF430C7" w14:textId="07241891" w:rsidR="003028B2" w:rsidRPr="00336D5A" w:rsidRDefault="003028B2" w:rsidP="00346B2D">
      <w:pPr>
        <w:pStyle w:val="a6"/>
        <w:widowControl w:val="0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https://happiest.by/</w:t>
      </w:r>
      <w:r w:rsidRPr="00336D5A">
        <w:rPr>
          <w:rFonts w:ascii="Times New Roman" w:hAnsi="Times New Roman" w:cs="Times New Roman"/>
          <w:sz w:val="28"/>
          <w:szCs w:val="28"/>
          <w:lang w:val="en-US"/>
        </w:rPr>
        <w:t>[4].</w:t>
      </w:r>
    </w:p>
    <w:p w14:paraId="3DC242B3" w14:textId="312E28DC" w:rsidR="00D61DED" w:rsidRDefault="00D61DED" w:rsidP="004D7F79">
      <w:pPr>
        <w:widowControl w:val="0"/>
        <w:tabs>
          <w:tab w:val="num" w:pos="72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DED">
        <w:rPr>
          <w:rFonts w:ascii="Times New Roman" w:hAnsi="Times New Roman" w:cs="Times New Roman"/>
          <w:sz w:val="28"/>
          <w:szCs w:val="28"/>
        </w:rPr>
        <w:t xml:space="preserve">Каждый из </w:t>
      </w:r>
      <w:r w:rsidR="004D7F79">
        <w:rPr>
          <w:rFonts w:ascii="Times New Roman" w:hAnsi="Times New Roman" w:cs="Times New Roman"/>
          <w:sz w:val="28"/>
          <w:szCs w:val="28"/>
        </w:rPr>
        <w:t>аналогов</w:t>
      </w:r>
      <w:r w:rsidRPr="00D61DED">
        <w:rPr>
          <w:rFonts w:ascii="Times New Roman" w:hAnsi="Times New Roman" w:cs="Times New Roman"/>
          <w:sz w:val="28"/>
          <w:szCs w:val="28"/>
        </w:rPr>
        <w:t xml:space="preserve"> был проанализирован по следующим критериям: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D61DED">
        <w:rPr>
          <w:rFonts w:ascii="Times New Roman" w:hAnsi="Times New Roman" w:cs="Times New Roman"/>
          <w:sz w:val="28"/>
          <w:szCs w:val="28"/>
        </w:rPr>
        <w:t>труктура сайта</w:t>
      </w:r>
      <w:r>
        <w:rPr>
          <w:rFonts w:ascii="Times New Roman" w:hAnsi="Times New Roman" w:cs="Times New Roman"/>
          <w:sz w:val="28"/>
          <w:szCs w:val="28"/>
        </w:rPr>
        <w:t>, к</w:t>
      </w:r>
      <w:r w:rsidRPr="00D61DED">
        <w:rPr>
          <w:rFonts w:ascii="Times New Roman" w:hAnsi="Times New Roman" w:cs="Times New Roman"/>
          <w:sz w:val="28"/>
          <w:szCs w:val="28"/>
        </w:rPr>
        <w:t>онтентное наполнение</w:t>
      </w:r>
      <w:r>
        <w:rPr>
          <w:rFonts w:ascii="Times New Roman" w:hAnsi="Times New Roman" w:cs="Times New Roman"/>
          <w:sz w:val="28"/>
          <w:szCs w:val="28"/>
        </w:rPr>
        <w:t>, ш</w:t>
      </w:r>
      <w:r w:rsidRPr="00D61DED">
        <w:rPr>
          <w:rFonts w:ascii="Times New Roman" w:hAnsi="Times New Roman" w:cs="Times New Roman"/>
          <w:sz w:val="28"/>
          <w:szCs w:val="28"/>
        </w:rPr>
        <w:t>аблонные компоненты интерфейса (хедер, футер, формы заказа, карточки блюд)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D61DED">
        <w:rPr>
          <w:rFonts w:ascii="Times New Roman" w:hAnsi="Times New Roman" w:cs="Times New Roman"/>
          <w:sz w:val="28"/>
          <w:szCs w:val="28"/>
        </w:rPr>
        <w:t>спользование семантических HTML5-тегов (например, &lt;</w:t>
      </w:r>
      <w:proofErr w:type="spellStart"/>
      <w:r w:rsidRPr="00D61DE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D61DED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61DE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61DED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61DED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D61DED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61DED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D61DED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61DED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D61DED">
        <w:rPr>
          <w:rFonts w:ascii="Times New Roman" w:hAnsi="Times New Roman" w:cs="Times New Roman"/>
          <w:sz w:val="28"/>
          <w:szCs w:val="28"/>
        </w:rPr>
        <w:t>&gt;)</w:t>
      </w:r>
      <w:r>
        <w:rPr>
          <w:rFonts w:ascii="Times New Roman" w:hAnsi="Times New Roman" w:cs="Times New Roman"/>
          <w:sz w:val="28"/>
          <w:szCs w:val="28"/>
        </w:rPr>
        <w:t>, а</w:t>
      </w:r>
      <w:r w:rsidRPr="00D61DED">
        <w:rPr>
          <w:rFonts w:ascii="Times New Roman" w:hAnsi="Times New Roman" w:cs="Times New Roman"/>
          <w:sz w:val="28"/>
          <w:szCs w:val="28"/>
        </w:rPr>
        <w:t>даптивность и применение современных CSS-методов (</w:t>
      </w:r>
      <w:proofErr w:type="spellStart"/>
      <w:r w:rsidRPr="00D61DED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D61DED">
        <w:rPr>
          <w:rFonts w:ascii="Times New Roman" w:hAnsi="Times New Roman" w:cs="Times New Roman"/>
          <w:sz w:val="28"/>
          <w:szCs w:val="28"/>
        </w:rPr>
        <w:t>, CSS Grid)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D61DED">
        <w:rPr>
          <w:rFonts w:ascii="Times New Roman" w:hAnsi="Times New Roman" w:cs="Times New Roman"/>
          <w:sz w:val="28"/>
          <w:szCs w:val="28"/>
        </w:rPr>
        <w:t>нтерактивные элементы, реализованные с помощью JavaScript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D61DED">
        <w:rPr>
          <w:rFonts w:ascii="Times New Roman" w:hAnsi="Times New Roman" w:cs="Times New Roman"/>
          <w:sz w:val="28"/>
          <w:szCs w:val="28"/>
        </w:rPr>
        <w:t xml:space="preserve">ользовательский опыт: удобство оформления заказа, скорость загрузки, читаемость текстов. </w:t>
      </w:r>
    </w:p>
    <w:p w14:paraId="01052852" w14:textId="2E8ED7F6" w:rsidR="00B33D7B" w:rsidRPr="00336D5A" w:rsidRDefault="00B33D7B" w:rsidP="009B3475">
      <w:pPr>
        <w:pStyle w:val="3"/>
      </w:pPr>
      <w:r w:rsidRPr="00336D5A">
        <w:t>1.</w:t>
      </w:r>
      <w:r w:rsidR="002E083B" w:rsidRPr="00710768">
        <w:t>2</w:t>
      </w:r>
      <w:r w:rsidRPr="00336D5A">
        <w:t xml:space="preserve">.1 </w:t>
      </w:r>
      <w:r w:rsidR="00FE52E5" w:rsidRPr="00336D5A">
        <w:t>Анализ сайта avocadopro.by</w:t>
      </w:r>
    </w:p>
    <w:p w14:paraId="27AA4A6B" w14:textId="312F0A0F" w:rsidR="00FE52E5" w:rsidRDefault="00FE52E5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Сайт avocadopro.by</w:t>
      </w:r>
      <w:r w:rsidR="00D61DED">
        <w:rPr>
          <w:rFonts w:ascii="Times New Roman" w:hAnsi="Times New Roman" w:cs="Times New Roman"/>
          <w:sz w:val="28"/>
          <w:szCs w:val="28"/>
        </w:rPr>
        <w:t xml:space="preserve"> (рис</w:t>
      </w:r>
      <w:r w:rsidR="004D7F79">
        <w:rPr>
          <w:rFonts w:ascii="Times New Roman" w:hAnsi="Times New Roman" w:cs="Times New Roman"/>
          <w:sz w:val="28"/>
          <w:szCs w:val="28"/>
        </w:rPr>
        <w:t>унок</w:t>
      </w:r>
      <w:r w:rsidR="00D61DED">
        <w:rPr>
          <w:rFonts w:ascii="Times New Roman" w:hAnsi="Times New Roman" w:cs="Times New Roman"/>
          <w:sz w:val="28"/>
          <w:szCs w:val="28"/>
        </w:rPr>
        <w:t xml:space="preserve"> 1.1)</w:t>
      </w:r>
      <w:r w:rsidRPr="00336D5A">
        <w:rPr>
          <w:rFonts w:ascii="Times New Roman" w:hAnsi="Times New Roman" w:cs="Times New Roman"/>
          <w:sz w:val="28"/>
          <w:szCs w:val="28"/>
        </w:rPr>
        <w:t xml:space="preserve"> является сервисом по доставке здорового питания, предлагающим широкий ассортимент программ с детализированным расчетом КБЖУ, количеством блюд и ценами. Сайт делает акцент на структурированной подаче информации о программах (например, программы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Офис 900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Снижение 1100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Баланс 1500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>) и предлагает DETOX-программы.</w:t>
      </w:r>
    </w:p>
    <w:p w14:paraId="249547A6" w14:textId="16DD9EFB" w:rsidR="00953212" w:rsidRPr="00336D5A" w:rsidRDefault="004D7F79" w:rsidP="004D7F79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8CE1C" wp14:editId="4216E2D7">
            <wp:extent cx="3533107" cy="2160000"/>
            <wp:effectExtent l="0" t="0" r="0" b="0"/>
            <wp:docPr id="1444352839" name="Рисунок 1" descr="Изображение выглядит как текст, овощи, Продовольственная групп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52839" name="Рисунок 1" descr="Изображение выглядит как текст, овощи, Продовольственная группа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10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64B4" w14:textId="77777777" w:rsidR="00953212" w:rsidRPr="00336D5A" w:rsidRDefault="00953212" w:rsidP="004D7F79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Рисунок 1.1 – Главная страница сайта avocadopro.by</w:t>
      </w:r>
    </w:p>
    <w:p w14:paraId="208FEE30" w14:textId="77777777" w:rsidR="00953212" w:rsidRPr="00336D5A" w:rsidRDefault="00953212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DB3451" w14:textId="31FC31C3" w:rsidR="00FE52E5" w:rsidRDefault="00FE52E5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 xml:space="preserve">Сайт имеет стандартную структуру одностраничного лендинга с четкими разделами, доступными через навигацию: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Программы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Рацион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Отзывы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 xml:space="preserve">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Вопрос-ответ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>. Информация о тарифах представлена в виде детализированных таблиц, что требует сложной и точной разметки. Предусмотрены формы для заказа (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336D5A">
        <w:rPr>
          <w:rFonts w:ascii="Times New Roman" w:hAnsi="Times New Roman" w:cs="Times New Roman"/>
          <w:sz w:val="28"/>
          <w:szCs w:val="28"/>
        </w:rPr>
        <w:t>Закажите ваш рацион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336D5A">
        <w:rPr>
          <w:rFonts w:ascii="Times New Roman" w:hAnsi="Times New Roman" w:cs="Times New Roman"/>
          <w:sz w:val="28"/>
          <w:szCs w:val="28"/>
        </w:rPr>
        <w:t>) и калькулятор</w:t>
      </w:r>
      <w:r w:rsidR="004D7F79">
        <w:rPr>
          <w:rFonts w:ascii="Times New Roman" w:hAnsi="Times New Roman" w:cs="Times New Roman"/>
          <w:sz w:val="28"/>
          <w:szCs w:val="28"/>
        </w:rPr>
        <w:t xml:space="preserve"> </w:t>
      </w:r>
      <w:r w:rsidRPr="00336D5A">
        <w:rPr>
          <w:rFonts w:ascii="Times New Roman" w:hAnsi="Times New Roman" w:cs="Times New Roman"/>
          <w:sz w:val="28"/>
          <w:szCs w:val="28"/>
        </w:rPr>
        <w:t>для подбора рациона</w:t>
      </w:r>
      <w:r w:rsidR="004D7F79">
        <w:rPr>
          <w:rFonts w:ascii="Times New Roman" w:hAnsi="Times New Roman" w:cs="Times New Roman"/>
          <w:sz w:val="28"/>
          <w:szCs w:val="28"/>
        </w:rPr>
        <w:t xml:space="preserve"> (рисунок 1.2)</w:t>
      </w:r>
      <w:r w:rsidRPr="00336D5A">
        <w:rPr>
          <w:rFonts w:ascii="Times New Roman" w:hAnsi="Times New Roman" w:cs="Times New Roman"/>
          <w:sz w:val="28"/>
          <w:szCs w:val="28"/>
        </w:rPr>
        <w:t xml:space="preserve">, что требует включения JavaScript для корректного отображения и функционирования. Присутствуют явные навигационные ссылки. </w:t>
      </w:r>
    </w:p>
    <w:p w14:paraId="6D0FD4B6" w14:textId="2E2DFB8D" w:rsidR="004D7F79" w:rsidRDefault="004D7F79" w:rsidP="004D7F79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180B0B" wp14:editId="55E7A148">
            <wp:extent cx="5051370" cy="2088000"/>
            <wp:effectExtent l="0" t="0" r="0" b="7620"/>
            <wp:docPr id="171982084" name="Рисунок 1" descr="Изображение выглядит как текст, снимок экрана, логотип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2084" name="Рисунок 1" descr="Изображение выглядит как текст, снимок экрана, логотип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37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994C" w14:textId="6D2E9D27" w:rsidR="004D7F79" w:rsidRPr="00336D5A" w:rsidRDefault="004D7F79" w:rsidP="004D7F79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6D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36D5A">
        <w:rPr>
          <w:rFonts w:ascii="Times New Roman" w:hAnsi="Times New Roman" w:cs="Times New Roman"/>
          <w:sz w:val="28"/>
          <w:szCs w:val="28"/>
        </w:rPr>
        <w:t>алькулятор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6D5A">
        <w:rPr>
          <w:rFonts w:ascii="Times New Roman" w:hAnsi="Times New Roman" w:cs="Times New Roman"/>
          <w:sz w:val="28"/>
          <w:szCs w:val="28"/>
        </w:rPr>
        <w:t>для подбора рациона</w:t>
      </w:r>
    </w:p>
    <w:p w14:paraId="46ACB1B6" w14:textId="74ED8B92" w:rsidR="004D7F79" w:rsidRPr="004D7F79" w:rsidRDefault="004D7F79" w:rsidP="009B347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F79">
        <w:rPr>
          <w:rFonts w:ascii="Times New Roman" w:hAnsi="Times New Roman" w:cs="Times New Roman"/>
          <w:sz w:val="28"/>
          <w:szCs w:val="28"/>
        </w:rPr>
        <w:t xml:space="preserve">Хедер выполнен в минималистичном стиле и содержит контактную информацию и навигационное меню. Основной функциональный компонент </w:t>
      </w:r>
      <w:r w:rsidR="00A06492">
        <w:rPr>
          <w:rFonts w:ascii="Times New Roman" w:hAnsi="Times New Roman" w:cs="Times New Roman"/>
          <w:sz w:val="28"/>
          <w:szCs w:val="28"/>
        </w:rPr>
        <w:t>–</w:t>
      </w:r>
      <w:r w:rsidRPr="004D7F79">
        <w:rPr>
          <w:rFonts w:ascii="Times New Roman" w:hAnsi="Times New Roman" w:cs="Times New Roman"/>
          <w:sz w:val="28"/>
          <w:szCs w:val="28"/>
        </w:rPr>
        <w:t xml:space="preserve"> калькулятор калорий </w:t>
      </w:r>
      <w:r w:rsidR="00750A59">
        <w:rPr>
          <w:rFonts w:ascii="Times New Roman" w:hAnsi="Times New Roman" w:cs="Times New Roman"/>
          <w:sz w:val="28"/>
          <w:szCs w:val="28"/>
        </w:rPr>
        <w:t>–</w:t>
      </w:r>
      <w:r w:rsidRPr="004D7F79">
        <w:rPr>
          <w:rFonts w:ascii="Times New Roman" w:hAnsi="Times New Roman" w:cs="Times New Roman"/>
          <w:sz w:val="28"/>
          <w:szCs w:val="28"/>
        </w:rPr>
        <w:t xml:space="preserve"> реализован как HTML-форма. </w:t>
      </w:r>
      <w:r w:rsidR="00F36274">
        <w:rPr>
          <w:rFonts w:ascii="Times New Roman" w:hAnsi="Times New Roman" w:cs="Times New Roman"/>
          <w:sz w:val="28"/>
          <w:szCs w:val="28"/>
        </w:rPr>
        <w:t xml:space="preserve">Также на сайте используются семантические теги: </w:t>
      </w:r>
      <w:r w:rsidR="00F36274" w:rsidRPr="00F36274">
        <w:rPr>
          <w:rFonts w:ascii="Times New Roman" w:hAnsi="Times New Roman" w:cs="Times New Roman"/>
          <w:sz w:val="28"/>
          <w:szCs w:val="28"/>
        </w:rPr>
        <w:t>&lt;</w:t>
      </w:r>
      <w:r w:rsidR="00F362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F36274" w:rsidRPr="00F36274">
        <w:rPr>
          <w:rFonts w:ascii="Times New Roman" w:hAnsi="Times New Roman" w:cs="Times New Roman"/>
          <w:sz w:val="28"/>
          <w:szCs w:val="28"/>
        </w:rPr>
        <w:t>&gt;, &lt;</w:t>
      </w:r>
      <w:r w:rsidR="00F3627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F36274" w:rsidRPr="00F36274">
        <w:rPr>
          <w:rFonts w:ascii="Times New Roman" w:hAnsi="Times New Roman" w:cs="Times New Roman"/>
          <w:sz w:val="28"/>
          <w:szCs w:val="28"/>
        </w:rPr>
        <w:t>&gt;, &lt;</w:t>
      </w:r>
      <w:r w:rsidR="00F36274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="00F36274" w:rsidRPr="00F36274">
        <w:rPr>
          <w:rFonts w:ascii="Times New Roman" w:hAnsi="Times New Roman" w:cs="Times New Roman"/>
          <w:sz w:val="28"/>
          <w:szCs w:val="28"/>
        </w:rPr>
        <w:t>&gt;, &lt;</w:t>
      </w:r>
      <w:r w:rsidR="00F3627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36274" w:rsidRPr="00750A59">
        <w:rPr>
          <w:rFonts w:ascii="Times New Roman" w:hAnsi="Times New Roman" w:cs="Times New Roman"/>
          <w:sz w:val="28"/>
          <w:szCs w:val="28"/>
        </w:rPr>
        <w:t>&gt;</w:t>
      </w:r>
      <w:r w:rsidR="00750A59" w:rsidRPr="00750A59">
        <w:rPr>
          <w:rFonts w:ascii="Times New Roman" w:hAnsi="Times New Roman" w:cs="Times New Roman"/>
          <w:sz w:val="28"/>
          <w:szCs w:val="28"/>
        </w:rPr>
        <w:t xml:space="preserve">, </w:t>
      </w:r>
      <w:r w:rsidR="00750A59">
        <w:rPr>
          <w:rFonts w:ascii="Times New Roman" w:hAnsi="Times New Roman" w:cs="Times New Roman"/>
          <w:sz w:val="28"/>
          <w:szCs w:val="28"/>
        </w:rPr>
        <w:t xml:space="preserve">есть методы </w:t>
      </w:r>
      <w:r w:rsidR="00750A59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750A59">
        <w:rPr>
          <w:rFonts w:ascii="Times New Roman" w:hAnsi="Times New Roman" w:cs="Times New Roman"/>
          <w:sz w:val="28"/>
          <w:szCs w:val="28"/>
        </w:rPr>
        <w:t xml:space="preserve"> и</w:t>
      </w:r>
      <w:r w:rsidR="00750A59" w:rsidRPr="00750A59">
        <w:rPr>
          <w:rFonts w:ascii="Times New Roman" w:hAnsi="Times New Roman" w:cs="Times New Roman"/>
          <w:sz w:val="28"/>
          <w:szCs w:val="28"/>
        </w:rPr>
        <w:t xml:space="preserve"> </w:t>
      </w:r>
      <w:r w:rsidR="00750A59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="00750A59">
        <w:rPr>
          <w:rFonts w:ascii="Times New Roman" w:hAnsi="Times New Roman" w:cs="Times New Roman"/>
          <w:sz w:val="28"/>
          <w:szCs w:val="28"/>
        </w:rPr>
        <w:t>.</w:t>
      </w:r>
    </w:p>
    <w:p w14:paraId="0828F5A6" w14:textId="03D2F96B" w:rsidR="00FE52E5" w:rsidRPr="00336D5A" w:rsidRDefault="004D7F79" w:rsidP="002E083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F79">
        <w:rPr>
          <w:rFonts w:ascii="Times New Roman" w:hAnsi="Times New Roman" w:cs="Times New Roman"/>
          <w:sz w:val="28"/>
          <w:szCs w:val="28"/>
        </w:rPr>
        <w:t>Оценка с точки зрения пользователя</w:t>
      </w:r>
      <w:r w:rsidR="009B3475">
        <w:rPr>
          <w:rFonts w:ascii="Times New Roman" w:hAnsi="Times New Roman" w:cs="Times New Roman"/>
          <w:sz w:val="28"/>
          <w:szCs w:val="28"/>
        </w:rPr>
        <w:t>. П</w:t>
      </w:r>
      <w:r w:rsidRPr="004D7F79">
        <w:rPr>
          <w:rFonts w:ascii="Times New Roman" w:hAnsi="Times New Roman" w:cs="Times New Roman"/>
          <w:sz w:val="28"/>
          <w:szCs w:val="28"/>
        </w:rPr>
        <w:t>реимущества:</w:t>
      </w:r>
      <w:r w:rsidR="009B3475">
        <w:rPr>
          <w:rFonts w:ascii="Times New Roman" w:hAnsi="Times New Roman" w:cs="Times New Roman"/>
          <w:sz w:val="28"/>
          <w:szCs w:val="28"/>
        </w:rPr>
        <w:t xml:space="preserve"> п</w:t>
      </w:r>
      <w:r w:rsidRPr="004D7F79">
        <w:rPr>
          <w:rFonts w:ascii="Times New Roman" w:hAnsi="Times New Roman" w:cs="Times New Roman"/>
          <w:sz w:val="28"/>
          <w:szCs w:val="28"/>
        </w:rPr>
        <w:t>ростая и интуитивная навигация</w:t>
      </w:r>
      <w:r w:rsidR="009B3475">
        <w:rPr>
          <w:rFonts w:ascii="Times New Roman" w:hAnsi="Times New Roman" w:cs="Times New Roman"/>
          <w:sz w:val="28"/>
          <w:szCs w:val="28"/>
        </w:rPr>
        <w:t>, к</w:t>
      </w:r>
      <w:r w:rsidRPr="004D7F79">
        <w:rPr>
          <w:rFonts w:ascii="Times New Roman" w:hAnsi="Times New Roman" w:cs="Times New Roman"/>
          <w:sz w:val="28"/>
          <w:szCs w:val="28"/>
        </w:rPr>
        <w:t>алькулятор калорий, размещённый в начале пользовательского пути, обеспечивает персонализацию и повышает</w:t>
      </w:r>
      <w:r w:rsidR="009B3475">
        <w:rPr>
          <w:rFonts w:ascii="Times New Roman" w:hAnsi="Times New Roman" w:cs="Times New Roman"/>
          <w:sz w:val="28"/>
          <w:szCs w:val="28"/>
        </w:rPr>
        <w:t>. Н</w:t>
      </w:r>
      <w:r w:rsidRPr="004D7F79">
        <w:rPr>
          <w:rFonts w:ascii="Times New Roman" w:hAnsi="Times New Roman" w:cs="Times New Roman"/>
          <w:sz w:val="28"/>
          <w:szCs w:val="28"/>
        </w:rPr>
        <w:t>едостатки:</w:t>
      </w:r>
      <w:r w:rsidR="009B3475">
        <w:rPr>
          <w:rFonts w:ascii="Times New Roman" w:hAnsi="Times New Roman" w:cs="Times New Roman"/>
          <w:sz w:val="28"/>
          <w:szCs w:val="28"/>
        </w:rPr>
        <w:t xml:space="preserve"> о</w:t>
      </w:r>
      <w:r w:rsidRPr="004D7F79">
        <w:rPr>
          <w:rFonts w:ascii="Times New Roman" w:hAnsi="Times New Roman" w:cs="Times New Roman"/>
          <w:sz w:val="28"/>
          <w:szCs w:val="28"/>
        </w:rPr>
        <w:t>дностраничная структура</w:t>
      </w:r>
      <w:r w:rsidR="009B3475">
        <w:rPr>
          <w:rFonts w:ascii="Times New Roman" w:hAnsi="Times New Roman" w:cs="Times New Roman"/>
          <w:sz w:val="28"/>
          <w:szCs w:val="28"/>
        </w:rPr>
        <w:t xml:space="preserve"> и о</w:t>
      </w:r>
      <w:r w:rsidR="009B3475" w:rsidRPr="004D7F79">
        <w:rPr>
          <w:rFonts w:ascii="Times New Roman" w:hAnsi="Times New Roman" w:cs="Times New Roman"/>
          <w:sz w:val="28"/>
          <w:szCs w:val="28"/>
        </w:rPr>
        <w:t>тсутствие отдельных страниц (например, для блога, расширенных FAQ или описания ингредиентов)</w:t>
      </w:r>
      <w:r w:rsidR="009B3475">
        <w:rPr>
          <w:rFonts w:ascii="Times New Roman" w:hAnsi="Times New Roman" w:cs="Times New Roman"/>
          <w:sz w:val="28"/>
          <w:szCs w:val="28"/>
        </w:rPr>
        <w:t>, что</w:t>
      </w:r>
      <w:r w:rsidRPr="004D7F79">
        <w:rPr>
          <w:rFonts w:ascii="Times New Roman" w:hAnsi="Times New Roman" w:cs="Times New Roman"/>
          <w:sz w:val="28"/>
          <w:szCs w:val="28"/>
        </w:rPr>
        <w:t xml:space="preserve"> может привести к увеличению времени загрузки на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4D7F79">
        <w:rPr>
          <w:rFonts w:ascii="Times New Roman" w:hAnsi="Times New Roman" w:cs="Times New Roman"/>
          <w:sz w:val="28"/>
          <w:szCs w:val="28"/>
        </w:rPr>
        <w:t>устройствах с ограниченной производительностью или медленным интернетом, особенно при наличии большого количества изображений и скриптов.</w:t>
      </w:r>
      <w:r w:rsidR="00FE52E5" w:rsidRPr="00336D5A">
        <w:rPr>
          <w:rFonts w:ascii="Times New Roman" w:hAnsi="Times New Roman" w:cs="Times New Roman"/>
          <w:sz w:val="28"/>
          <w:szCs w:val="28"/>
        </w:rPr>
        <w:t xml:space="preserve">   </w:t>
      </w:r>
    </w:p>
    <w:p w14:paraId="3AD82A24" w14:textId="68099BAB" w:rsidR="002E083B" w:rsidRPr="002E083B" w:rsidRDefault="002E083B" w:rsidP="002E083B">
      <w:pPr>
        <w:pStyle w:val="3"/>
      </w:pPr>
      <w:r w:rsidRPr="002E083B">
        <w:t xml:space="preserve">1.2.2. Анализ сайта </w:t>
      </w:r>
      <w:r>
        <w:rPr>
          <w:lang w:val="en-US"/>
        </w:rPr>
        <w:t>p</w:t>
      </w:r>
      <w:r w:rsidRPr="002E083B">
        <w:t>roportsiya.by</w:t>
      </w:r>
    </w:p>
    <w:p w14:paraId="11D56A71" w14:textId="3257697D" w:rsidR="002E083B" w:rsidRPr="00710768" w:rsidRDefault="002E083B" w:rsidP="002E083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83B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E083B">
        <w:rPr>
          <w:rFonts w:ascii="Times New Roman" w:hAnsi="Times New Roman" w:cs="Times New Roman"/>
          <w:sz w:val="28"/>
          <w:szCs w:val="28"/>
        </w:rPr>
        <w:t xml:space="preserve">roportsiya.by (рисунок 1.3) </w:t>
      </w:r>
      <w:r w:rsidR="00035202">
        <w:rPr>
          <w:rFonts w:ascii="Times New Roman" w:hAnsi="Times New Roman" w:cs="Times New Roman"/>
          <w:sz w:val="28"/>
          <w:szCs w:val="28"/>
        </w:rPr>
        <w:t>содержит</w:t>
      </w:r>
      <w:r w:rsidRPr="002E083B">
        <w:rPr>
          <w:rFonts w:ascii="Times New Roman" w:hAnsi="Times New Roman" w:cs="Times New Roman"/>
          <w:sz w:val="28"/>
          <w:szCs w:val="28"/>
        </w:rPr>
        <w:t xml:space="preserve"> </w:t>
      </w:r>
      <w:r w:rsidR="00035202" w:rsidRPr="00035202">
        <w:rPr>
          <w:rFonts w:ascii="Times New Roman" w:hAnsi="Times New Roman" w:cs="Times New Roman"/>
          <w:sz w:val="28"/>
          <w:szCs w:val="28"/>
        </w:rPr>
        <w:t>многостраничную архитектуру с</w:t>
      </w:r>
      <w:r w:rsidR="00035202">
        <w:rPr>
          <w:rFonts w:ascii="Times New Roman" w:hAnsi="Times New Roman" w:cs="Times New Roman"/>
          <w:sz w:val="28"/>
          <w:szCs w:val="28"/>
        </w:rPr>
        <w:t> 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дополнительной якорной навигацией по ключевым секциям главной страницы. Структура включает статичные страницы: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035202" w:rsidRPr="00035202">
        <w:rPr>
          <w:rFonts w:ascii="Times New Roman" w:hAnsi="Times New Roman" w:cs="Times New Roman"/>
          <w:sz w:val="28"/>
          <w:szCs w:val="28"/>
        </w:rPr>
        <w:t>Доставка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035202" w:rsidRPr="00035202">
        <w:rPr>
          <w:rFonts w:ascii="Times New Roman" w:hAnsi="Times New Roman" w:cs="Times New Roman"/>
          <w:sz w:val="28"/>
          <w:szCs w:val="28"/>
        </w:rPr>
        <w:t>Способы оплаты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035202" w:rsidRPr="00035202">
        <w:rPr>
          <w:rFonts w:ascii="Times New Roman" w:hAnsi="Times New Roman" w:cs="Times New Roman"/>
          <w:sz w:val="28"/>
          <w:szCs w:val="28"/>
        </w:rPr>
        <w:t>Блог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035202" w:rsidRPr="00035202">
        <w:rPr>
          <w:rFonts w:ascii="Times New Roman" w:hAnsi="Times New Roman" w:cs="Times New Roman"/>
          <w:sz w:val="28"/>
          <w:szCs w:val="28"/>
        </w:rPr>
        <w:t>Акции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, а также функциональные разделы </w:t>
      </w:r>
      <w:r w:rsidR="00A06492">
        <w:rPr>
          <w:rFonts w:ascii="Times New Roman" w:hAnsi="Times New Roman" w:cs="Times New Roman"/>
          <w:sz w:val="28"/>
          <w:szCs w:val="28"/>
        </w:rPr>
        <w:t>–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035202" w:rsidRPr="00035202">
        <w:rPr>
          <w:rFonts w:ascii="Times New Roman" w:hAnsi="Times New Roman" w:cs="Times New Roman"/>
          <w:sz w:val="28"/>
          <w:szCs w:val="28"/>
        </w:rPr>
        <w:t>Вход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035202" w:rsidRPr="00035202">
        <w:rPr>
          <w:rFonts w:ascii="Times New Roman" w:hAnsi="Times New Roman" w:cs="Times New Roman"/>
          <w:sz w:val="28"/>
          <w:szCs w:val="28"/>
        </w:rPr>
        <w:t>Регистрация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035202" w:rsidRPr="00035202">
        <w:rPr>
          <w:rFonts w:ascii="Times New Roman" w:hAnsi="Times New Roman" w:cs="Times New Roman"/>
          <w:sz w:val="28"/>
          <w:szCs w:val="28"/>
        </w:rPr>
        <w:t xml:space="preserve"> для доступа к личному кабинету.</w:t>
      </w:r>
      <w:r w:rsidRPr="002E08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7AC675A" w14:textId="0DB7B115" w:rsidR="002E083B" w:rsidRPr="002E083B" w:rsidRDefault="002E083B" w:rsidP="002E083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83B">
        <w:rPr>
          <w:rFonts w:ascii="Times New Roman" w:hAnsi="Times New Roman" w:cs="Times New Roman"/>
          <w:sz w:val="28"/>
          <w:szCs w:val="28"/>
        </w:rPr>
        <w:t xml:space="preserve">Сайт использует смешанную архитектуру (многостраничный, но с важными якорными секциями на главной). Навигация включает статичные страницы: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Доставка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Способы оплаты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Блог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Акции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, а также функциональные ссылки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Войти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Регистрация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 для доступа в Личный кабинет пользователя. В разделе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Выберите рацион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 представлены программы с указанием КБЖУ от 800 до 2500 ккал. Для удобства выбора предусмотрен интерактивный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Калькулятор калорий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>.</w:t>
      </w:r>
    </w:p>
    <w:p w14:paraId="3A00B1A9" w14:textId="349E0D4A" w:rsidR="002E083B" w:rsidRPr="002E083B" w:rsidRDefault="002E083B" w:rsidP="002E083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83B">
        <w:rPr>
          <w:rFonts w:ascii="Times New Roman" w:hAnsi="Times New Roman" w:cs="Times New Roman"/>
          <w:sz w:val="28"/>
          <w:szCs w:val="28"/>
        </w:rPr>
        <w:lastRenderedPageBreak/>
        <w:t xml:space="preserve">Шаблонные элементы </w:t>
      </w:r>
      <w:r>
        <w:rPr>
          <w:rFonts w:ascii="Times New Roman" w:hAnsi="Times New Roman" w:cs="Times New Roman"/>
          <w:sz w:val="28"/>
          <w:szCs w:val="28"/>
        </w:rPr>
        <w:t>присутствуют</w:t>
      </w:r>
      <w:r w:rsidRPr="002E083B">
        <w:rPr>
          <w:rFonts w:ascii="Times New Roman" w:hAnsi="Times New Roman" w:cs="Times New Roman"/>
          <w:sz w:val="28"/>
          <w:szCs w:val="28"/>
        </w:rPr>
        <w:t>. Хедер является сложным и многоуровневым, содержит брендирование, основное меню, контактную информацию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2E083B">
        <w:rPr>
          <w:rFonts w:ascii="Times New Roman" w:hAnsi="Times New Roman" w:cs="Times New Roman"/>
          <w:sz w:val="28"/>
          <w:szCs w:val="28"/>
        </w:rPr>
        <w:t xml:space="preserve">ссылку на Личный кабинет. Здесь присутствует промо-элемент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Мы дарим 4 дня питания!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>, что является сильным конверсионным решением. Футер отличается высокой детализацией, включая юридическую информацию (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Публичная оферта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Политика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Присутствуют и семантические элементы: </w:t>
      </w:r>
      <w:r w:rsidRPr="002E083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E083B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2E083B">
        <w:rPr>
          <w:rFonts w:ascii="Times New Roman" w:hAnsi="Times New Roman" w:cs="Times New Roman"/>
          <w:sz w:val="28"/>
          <w:szCs w:val="28"/>
        </w:rPr>
        <w:t>&gt; внутри &lt;</w:t>
      </w:r>
      <w:proofErr w:type="spellStart"/>
      <w:r w:rsidRPr="002E083B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2E083B">
        <w:rPr>
          <w:rFonts w:ascii="Times New Roman" w:hAnsi="Times New Roman" w:cs="Times New Roman"/>
          <w:sz w:val="28"/>
          <w:szCs w:val="28"/>
        </w:rPr>
        <w:t>&gt;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2E083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E083B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2E083B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2E083B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2E083B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2E083B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E083B">
        <w:rPr>
          <w:rFonts w:ascii="Times New Roman" w:hAnsi="Times New Roman" w:cs="Times New Roman"/>
          <w:sz w:val="28"/>
          <w:szCs w:val="28"/>
        </w:rPr>
        <w:t>&gt; для обеспечения доступности.</w:t>
      </w:r>
    </w:p>
    <w:p w14:paraId="43612FD7" w14:textId="28CEC86D" w:rsidR="002E083B" w:rsidRPr="002E083B" w:rsidRDefault="002E083B" w:rsidP="002E083B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EBC036" wp14:editId="677C902D">
            <wp:extent cx="3703619" cy="2088000"/>
            <wp:effectExtent l="0" t="0" r="0" b="7620"/>
            <wp:docPr id="1367917858" name="Рисунок 1" descr="Изображение выглядит как текст, снимок экрана, ед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7858" name="Рисунок 1" descr="Изображение выглядит как текст, снимок экрана, еда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0"/>
                    <a:srcRect b="19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19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7D0F" w14:textId="7B916D1A" w:rsidR="002E083B" w:rsidRPr="002E083B" w:rsidRDefault="002E083B" w:rsidP="002E083B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83B">
        <w:rPr>
          <w:rFonts w:ascii="Times New Roman" w:hAnsi="Times New Roman" w:cs="Times New Roman"/>
          <w:sz w:val="28"/>
          <w:szCs w:val="28"/>
        </w:rPr>
        <w:t xml:space="preserve">Рисунок 1.3 – Главная страница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E083B">
        <w:rPr>
          <w:rFonts w:ascii="Times New Roman" w:hAnsi="Times New Roman" w:cs="Times New Roman"/>
          <w:sz w:val="28"/>
          <w:szCs w:val="28"/>
        </w:rPr>
        <w:t>roportsiya.by</w:t>
      </w:r>
    </w:p>
    <w:p w14:paraId="5FBFCBF2" w14:textId="20FB612D" w:rsidR="00A22739" w:rsidRPr="00704300" w:rsidRDefault="002E083B" w:rsidP="0070430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83B">
        <w:rPr>
          <w:rFonts w:ascii="Times New Roman" w:hAnsi="Times New Roman" w:cs="Times New Roman"/>
          <w:sz w:val="28"/>
          <w:szCs w:val="28"/>
        </w:rPr>
        <w:t xml:space="preserve">Оценка с точки зрения пользователя. Преимущества: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2E083B">
        <w:rPr>
          <w:rFonts w:ascii="Times New Roman" w:hAnsi="Times New Roman" w:cs="Times New Roman"/>
          <w:sz w:val="28"/>
          <w:szCs w:val="28"/>
        </w:rPr>
        <w:t>ветовое кодирование рационов (Yellow, Black, Green) обеспечивает высокую визуальную скорость принятия решения</w:t>
      </w:r>
      <w:r>
        <w:rPr>
          <w:rFonts w:ascii="Times New Roman" w:hAnsi="Times New Roman" w:cs="Times New Roman"/>
          <w:sz w:val="28"/>
          <w:szCs w:val="28"/>
        </w:rPr>
        <w:t>; н</w:t>
      </w:r>
      <w:r w:rsidRPr="002E083B">
        <w:rPr>
          <w:rFonts w:ascii="Times New Roman" w:hAnsi="Times New Roman" w:cs="Times New Roman"/>
          <w:sz w:val="28"/>
          <w:szCs w:val="28"/>
        </w:rPr>
        <w:t>аличие Личного кабинета оптимизирует повторные заказы</w:t>
      </w:r>
      <w:r>
        <w:rPr>
          <w:rFonts w:ascii="Times New Roman" w:hAnsi="Times New Roman" w:cs="Times New Roman"/>
          <w:sz w:val="28"/>
          <w:szCs w:val="28"/>
        </w:rPr>
        <w:t>; и</w:t>
      </w:r>
      <w:r w:rsidRPr="002E083B">
        <w:rPr>
          <w:rFonts w:ascii="Times New Roman" w:hAnsi="Times New Roman" w:cs="Times New Roman"/>
          <w:sz w:val="28"/>
          <w:szCs w:val="28"/>
        </w:rPr>
        <w:t xml:space="preserve">нтересное решение: Акция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E083B">
        <w:rPr>
          <w:rFonts w:ascii="Times New Roman" w:hAnsi="Times New Roman" w:cs="Times New Roman"/>
          <w:sz w:val="28"/>
          <w:szCs w:val="28"/>
        </w:rPr>
        <w:t>Для двоих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E083B">
        <w:rPr>
          <w:rFonts w:ascii="Times New Roman" w:hAnsi="Times New Roman" w:cs="Times New Roman"/>
          <w:sz w:val="28"/>
          <w:szCs w:val="28"/>
        </w:rPr>
        <w:t xml:space="preserve"> для повышения среднего чека. Недостатки: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E083B">
        <w:rPr>
          <w:rFonts w:ascii="Times New Roman" w:hAnsi="Times New Roman" w:cs="Times New Roman"/>
          <w:sz w:val="28"/>
          <w:szCs w:val="28"/>
        </w:rPr>
        <w:t>ысокая насыщенность хедера информацией может создавать визуальный шум.</w:t>
      </w:r>
    </w:p>
    <w:p w14:paraId="4AB333FE" w14:textId="77777777" w:rsidR="00704300" w:rsidRPr="00704300" w:rsidRDefault="00704300" w:rsidP="00704300">
      <w:pPr>
        <w:pStyle w:val="3"/>
      </w:pPr>
      <w:r w:rsidRPr="00704300">
        <w:t>1.2.3. Анализ сайта Oxdetox.by</w:t>
      </w:r>
    </w:p>
    <w:p w14:paraId="57DE64AC" w14:textId="54E9B716" w:rsidR="00704300" w:rsidRPr="00704300" w:rsidRDefault="00704300" w:rsidP="0070430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300">
        <w:rPr>
          <w:rFonts w:ascii="Times New Roman" w:hAnsi="Times New Roman" w:cs="Times New Roman"/>
          <w:sz w:val="28"/>
          <w:szCs w:val="28"/>
        </w:rPr>
        <w:t>Сайт Oxdetox.by (рисунок 1.4), предлагает самый широкий ассортимент программ питания, включая стандартное ПП, веганские рационы, DETOX-программы (соки и смузи) и марафоны. Компания делает акцент на контроле качества, свежих продуктах и разработке меню диетологами.</w:t>
      </w:r>
    </w:p>
    <w:p w14:paraId="09C90CAE" w14:textId="50AFCBF0" w:rsidR="00704300" w:rsidRPr="00704300" w:rsidRDefault="00291132" w:rsidP="00291132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F920E" wp14:editId="62A9EE98">
            <wp:extent cx="3958291" cy="2160000"/>
            <wp:effectExtent l="0" t="0" r="4445" b="0"/>
            <wp:docPr id="958046714" name="Рисунок 1" descr="Изображение выглядит как текст, снимок экрана, Операционная систем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6714" name="Рисунок 1" descr="Изображение выглядит как текст, снимок экрана, Операционная систем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29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1BCC" w14:textId="77777777" w:rsidR="00704300" w:rsidRPr="00704300" w:rsidRDefault="00704300" w:rsidP="00291132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4300">
        <w:rPr>
          <w:rFonts w:ascii="Times New Roman" w:hAnsi="Times New Roman" w:cs="Times New Roman"/>
          <w:sz w:val="28"/>
          <w:szCs w:val="28"/>
        </w:rPr>
        <w:t>Рисунок 1.4 – Главная страница сайта Oxdetox.by</w:t>
      </w:r>
    </w:p>
    <w:p w14:paraId="494F1782" w14:textId="77777777" w:rsidR="00704300" w:rsidRPr="00704300" w:rsidRDefault="00704300" w:rsidP="0070430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C2A1D8" w14:textId="08424C6F" w:rsidR="00704300" w:rsidRPr="00704300" w:rsidRDefault="00704300" w:rsidP="00A2244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300">
        <w:rPr>
          <w:rFonts w:ascii="Times New Roman" w:hAnsi="Times New Roman" w:cs="Times New Roman"/>
          <w:sz w:val="28"/>
          <w:szCs w:val="28"/>
        </w:rPr>
        <w:t xml:space="preserve">Сайт имеет сложную, многостраничную архитектуру с глубокой классификацией контента, что требует разветвленной навигации. Переходы осуществляются через статичные страницы: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О нас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Акции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Вопрос-ответ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Контакты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Статьи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. Каталог программ структурирован по трем измерениям: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По целям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Похудеть без вреда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),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По программам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 (например, BASIC 1200, MAXI 2400)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По количеству калорий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. Наличие большого количества страниц требует строгой унификации шаблонных элементов.   </w:t>
      </w:r>
    </w:p>
    <w:p w14:paraId="23856FB2" w14:textId="4699320A" w:rsidR="00704300" w:rsidRPr="00704300" w:rsidRDefault="00704300" w:rsidP="00A2244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300">
        <w:rPr>
          <w:rFonts w:ascii="Times New Roman" w:hAnsi="Times New Roman" w:cs="Times New Roman"/>
          <w:sz w:val="28"/>
          <w:szCs w:val="28"/>
        </w:rPr>
        <w:t xml:space="preserve">Навигация является многоуровневой, </w:t>
      </w:r>
      <w:r w:rsidR="00A2244D">
        <w:rPr>
          <w:rFonts w:ascii="Times New Roman" w:hAnsi="Times New Roman" w:cs="Times New Roman"/>
          <w:sz w:val="28"/>
          <w:szCs w:val="28"/>
        </w:rPr>
        <w:t>для</w:t>
      </w:r>
      <w:r w:rsidRPr="00704300">
        <w:rPr>
          <w:rFonts w:ascii="Times New Roman" w:hAnsi="Times New Roman" w:cs="Times New Roman"/>
          <w:sz w:val="28"/>
          <w:szCs w:val="28"/>
        </w:rPr>
        <w:t xml:space="preserve"> верстки использ</w:t>
      </w:r>
      <w:r w:rsidR="00A2244D">
        <w:rPr>
          <w:rFonts w:ascii="Times New Roman" w:hAnsi="Times New Roman" w:cs="Times New Roman"/>
          <w:sz w:val="28"/>
          <w:szCs w:val="28"/>
        </w:rPr>
        <w:t>уются</w:t>
      </w:r>
      <w:r w:rsidRPr="00704300">
        <w:rPr>
          <w:rFonts w:ascii="Times New Roman" w:hAnsi="Times New Roman" w:cs="Times New Roman"/>
          <w:sz w:val="28"/>
          <w:szCs w:val="28"/>
        </w:rPr>
        <w:t xml:space="preserve"> вложенны</w:t>
      </w:r>
      <w:r w:rsidR="00A2244D">
        <w:rPr>
          <w:rFonts w:ascii="Times New Roman" w:hAnsi="Times New Roman" w:cs="Times New Roman"/>
          <w:sz w:val="28"/>
          <w:szCs w:val="28"/>
        </w:rPr>
        <w:t>е</w:t>
      </w:r>
      <w:r w:rsidRPr="00704300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A2244D">
        <w:rPr>
          <w:rFonts w:ascii="Times New Roman" w:hAnsi="Times New Roman" w:cs="Times New Roman"/>
          <w:sz w:val="28"/>
          <w:szCs w:val="28"/>
        </w:rPr>
        <w:t>и</w:t>
      </w:r>
      <w:r w:rsidRPr="0070430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4300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704300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Pr="00704300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704300">
        <w:rPr>
          <w:rFonts w:ascii="Times New Roman" w:hAnsi="Times New Roman" w:cs="Times New Roman"/>
          <w:sz w:val="28"/>
          <w:szCs w:val="28"/>
        </w:rPr>
        <w:t>&gt; внутри &lt;</w:t>
      </w:r>
      <w:proofErr w:type="spellStart"/>
      <w:r w:rsidRPr="00704300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="00A2244D" w:rsidRPr="00A2244D">
        <w:rPr>
          <w:rFonts w:ascii="Times New Roman" w:hAnsi="Times New Roman" w:cs="Times New Roman"/>
          <w:sz w:val="28"/>
          <w:szCs w:val="28"/>
        </w:rPr>
        <w:t>&gt;,</w:t>
      </w:r>
      <w:r w:rsidR="00A2244D">
        <w:rPr>
          <w:rFonts w:ascii="Times New Roman" w:hAnsi="Times New Roman" w:cs="Times New Roman"/>
          <w:sz w:val="28"/>
          <w:szCs w:val="28"/>
        </w:rPr>
        <w:t xml:space="preserve"> также</w:t>
      </w:r>
      <w:r w:rsidRPr="0070430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4300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704300">
        <w:rPr>
          <w:rFonts w:ascii="Times New Roman" w:hAnsi="Times New Roman" w:cs="Times New Roman"/>
          <w:sz w:val="28"/>
          <w:szCs w:val="28"/>
        </w:rPr>
        <w:t xml:space="preserve">&gt; для разделения категорий и правильную иерархию заголовков (h1–h6) для обеспечения SEO и доступности. В футере размещены обязательные юридические документы: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Политика обработки персональных данных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Публичная оферта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511AB623" w14:textId="0A6CD600" w:rsidR="00704300" w:rsidRPr="00704300" w:rsidRDefault="00704300" w:rsidP="0070430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300">
        <w:rPr>
          <w:rFonts w:ascii="Times New Roman" w:hAnsi="Times New Roman" w:cs="Times New Roman"/>
          <w:sz w:val="28"/>
          <w:szCs w:val="28"/>
        </w:rPr>
        <w:t>Оценка с точки зрения пользователя. Преимущества: гибкая система выбора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704300">
        <w:rPr>
          <w:rFonts w:ascii="Times New Roman" w:hAnsi="Times New Roman" w:cs="Times New Roman"/>
          <w:sz w:val="28"/>
          <w:szCs w:val="28"/>
        </w:rPr>
        <w:t>фильтрации программ, позволяющая найти рацион по калориям, типу и цели</w:t>
      </w:r>
      <w:r w:rsidR="00A2244D">
        <w:rPr>
          <w:rFonts w:ascii="Times New Roman" w:hAnsi="Times New Roman" w:cs="Times New Roman"/>
          <w:sz w:val="28"/>
          <w:szCs w:val="28"/>
        </w:rPr>
        <w:t>; н</w:t>
      </w:r>
      <w:r w:rsidRPr="00704300">
        <w:rPr>
          <w:rFonts w:ascii="Times New Roman" w:hAnsi="Times New Roman" w:cs="Times New Roman"/>
          <w:sz w:val="28"/>
          <w:szCs w:val="28"/>
        </w:rPr>
        <w:t xml:space="preserve">аличие раздела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704300">
        <w:rPr>
          <w:rFonts w:ascii="Times New Roman" w:hAnsi="Times New Roman" w:cs="Times New Roman"/>
          <w:sz w:val="28"/>
          <w:szCs w:val="28"/>
        </w:rPr>
        <w:t>Статьи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704300">
        <w:rPr>
          <w:rFonts w:ascii="Times New Roman" w:hAnsi="Times New Roman" w:cs="Times New Roman"/>
          <w:sz w:val="28"/>
          <w:szCs w:val="28"/>
        </w:rPr>
        <w:t xml:space="preserve"> повышает экспертность ресурса. Недостатки: </w:t>
      </w:r>
      <w:r w:rsidR="00A2244D">
        <w:rPr>
          <w:rFonts w:ascii="Times New Roman" w:hAnsi="Times New Roman" w:cs="Times New Roman"/>
          <w:sz w:val="28"/>
          <w:szCs w:val="28"/>
        </w:rPr>
        <w:t>г</w:t>
      </w:r>
      <w:r w:rsidRPr="00704300">
        <w:rPr>
          <w:rFonts w:ascii="Times New Roman" w:hAnsi="Times New Roman" w:cs="Times New Roman"/>
          <w:sz w:val="28"/>
          <w:szCs w:val="28"/>
        </w:rPr>
        <w:t xml:space="preserve">лубокая иерархия может потребовать больше кликов для оформления заказа.   </w:t>
      </w:r>
    </w:p>
    <w:p w14:paraId="250511EC" w14:textId="2FE58196" w:rsidR="00710768" w:rsidRPr="00710768" w:rsidRDefault="00710768" w:rsidP="00710768">
      <w:pPr>
        <w:pStyle w:val="3"/>
      </w:pPr>
      <w:r w:rsidRPr="00710768">
        <w:t xml:space="preserve">1.2.4. Анализ сайта </w:t>
      </w:r>
      <w:r w:rsidR="00A91CDC">
        <w:rPr>
          <w:lang w:val="en-US"/>
        </w:rPr>
        <w:t>h</w:t>
      </w:r>
      <w:r w:rsidRPr="00710768">
        <w:t>appiest.by</w:t>
      </w:r>
    </w:p>
    <w:p w14:paraId="4E8D4135" w14:textId="525E01CC" w:rsidR="00710768" w:rsidRPr="00710768" w:rsidRDefault="00710768" w:rsidP="0071076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768">
        <w:rPr>
          <w:rFonts w:ascii="Times New Roman" w:hAnsi="Times New Roman" w:cs="Times New Roman"/>
          <w:sz w:val="28"/>
          <w:szCs w:val="28"/>
        </w:rPr>
        <w:t xml:space="preserve">Сайт </w:t>
      </w:r>
      <w:r w:rsidRPr="0071076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10768">
        <w:rPr>
          <w:rFonts w:ascii="Times New Roman" w:hAnsi="Times New Roman" w:cs="Times New Roman"/>
          <w:sz w:val="28"/>
          <w:szCs w:val="28"/>
        </w:rPr>
        <w:t>appiest.by (рисунок 1.5)</w:t>
      </w:r>
      <w:r w:rsidR="00A91CDC">
        <w:rPr>
          <w:rFonts w:ascii="Times New Roman" w:hAnsi="Times New Roman" w:cs="Times New Roman"/>
          <w:sz w:val="28"/>
          <w:szCs w:val="28"/>
        </w:rPr>
        <w:t xml:space="preserve"> </w:t>
      </w:r>
      <w:r w:rsidR="00A91CDC" w:rsidRPr="00A91CDC">
        <w:rPr>
          <w:rFonts w:ascii="Times New Roman" w:hAnsi="Times New Roman" w:cs="Times New Roman"/>
          <w:sz w:val="28"/>
          <w:szCs w:val="28"/>
        </w:rPr>
        <w:t xml:space="preserve">принадлежит сервису доставки готового питания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A91CDC" w:rsidRPr="00A91CDC">
        <w:rPr>
          <w:rFonts w:ascii="Times New Roman" w:hAnsi="Times New Roman" w:cs="Times New Roman"/>
          <w:sz w:val="28"/>
          <w:szCs w:val="28"/>
        </w:rPr>
        <w:t>Счастье есть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A91CDC" w:rsidRPr="00A91CDC">
        <w:rPr>
          <w:rFonts w:ascii="Times New Roman" w:hAnsi="Times New Roman" w:cs="Times New Roman"/>
          <w:sz w:val="28"/>
          <w:szCs w:val="28"/>
        </w:rPr>
        <w:t xml:space="preserve">. Основной акцент в контенте сделан на разнообразие меню (более 500 рецептов), использование натуральных ингредиентов и специализированные предложения, такие как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="00A91CDC" w:rsidRPr="00A91CDC">
        <w:rPr>
          <w:rFonts w:ascii="Times New Roman" w:hAnsi="Times New Roman" w:cs="Times New Roman"/>
          <w:sz w:val="28"/>
          <w:szCs w:val="28"/>
        </w:rPr>
        <w:t>Меню для всей семьи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A91CDC" w:rsidRPr="00A91CDC">
        <w:rPr>
          <w:rFonts w:ascii="Times New Roman" w:hAnsi="Times New Roman" w:cs="Times New Roman"/>
          <w:sz w:val="28"/>
          <w:szCs w:val="28"/>
        </w:rPr>
        <w:t xml:space="preserve">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91CDC" w:rsidRPr="00A91CDC">
        <w:rPr>
          <w:rFonts w:ascii="Times New Roman" w:hAnsi="Times New Roman" w:cs="Times New Roman"/>
          <w:sz w:val="28"/>
          <w:szCs w:val="28"/>
        </w:rPr>
        <w:t>Шоубокс</w:t>
      </w:r>
      <w:proofErr w:type="spellEnd"/>
      <w:r w:rsidR="00A778C5">
        <w:rPr>
          <w:rFonts w:ascii="Times New Roman" w:hAnsi="Times New Roman" w:cs="Times New Roman"/>
          <w:sz w:val="28"/>
          <w:szCs w:val="28"/>
        </w:rPr>
        <w:t>»</w:t>
      </w:r>
      <w:r w:rsidR="00A91CDC" w:rsidRPr="00A91CDC">
        <w:rPr>
          <w:rFonts w:ascii="Times New Roman" w:hAnsi="Times New Roman" w:cs="Times New Roman"/>
          <w:sz w:val="28"/>
          <w:szCs w:val="28"/>
        </w:rPr>
        <w:t>.</w:t>
      </w:r>
    </w:p>
    <w:p w14:paraId="64388A41" w14:textId="1B3D97EE" w:rsidR="00710768" w:rsidRPr="00710768" w:rsidRDefault="00710768" w:rsidP="00710768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FA5530" wp14:editId="0DB019BB">
            <wp:extent cx="3336247" cy="2160000"/>
            <wp:effectExtent l="0" t="0" r="0" b="0"/>
            <wp:docPr id="264363059" name="Рисунок 1" descr="Изображение выглядит как текст, овощи, еда, тарел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3059" name="Рисунок 1" descr="Изображение выглядит как текст, овощи, еда, тарел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624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A1E" w14:textId="2C0F2ED0" w:rsidR="00710768" w:rsidRPr="00710768" w:rsidRDefault="00710768" w:rsidP="00710768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0768">
        <w:rPr>
          <w:rFonts w:ascii="Times New Roman" w:hAnsi="Times New Roman" w:cs="Times New Roman"/>
          <w:sz w:val="28"/>
          <w:szCs w:val="28"/>
        </w:rPr>
        <w:t xml:space="preserve">Рисунок 1.5 – Главная страница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10768">
        <w:rPr>
          <w:rFonts w:ascii="Times New Roman" w:hAnsi="Times New Roman" w:cs="Times New Roman"/>
          <w:sz w:val="28"/>
          <w:szCs w:val="28"/>
        </w:rPr>
        <w:t>appiest.by</w:t>
      </w:r>
    </w:p>
    <w:p w14:paraId="51128E42" w14:textId="7DC00836" w:rsidR="00A91CDC" w:rsidRDefault="00A91CDC" w:rsidP="00A91CD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91CDC">
        <w:rPr>
          <w:rFonts w:ascii="Times New Roman" w:hAnsi="Times New Roman" w:cs="Times New Roman"/>
          <w:sz w:val="28"/>
          <w:szCs w:val="28"/>
        </w:rPr>
        <w:t xml:space="preserve">рхитектура сайта реализована по одностраничной модели с якорной навигацией. Основное меню состоит из четырёх пунктов: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A91CDC">
        <w:rPr>
          <w:rFonts w:ascii="Times New Roman" w:hAnsi="Times New Roman" w:cs="Times New Roman"/>
          <w:sz w:val="28"/>
          <w:szCs w:val="28"/>
        </w:rPr>
        <w:t>Рационы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A91CDC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A91CDC">
        <w:rPr>
          <w:rFonts w:ascii="Times New Roman" w:hAnsi="Times New Roman" w:cs="Times New Roman"/>
          <w:sz w:val="28"/>
          <w:szCs w:val="28"/>
        </w:rPr>
        <w:t>Кому подходит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A91CDC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A91CDC">
        <w:rPr>
          <w:rFonts w:ascii="Times New Roman" w:hAnsi="Times New Roman" w:cs="Times New Roman"/>
          <w:sz w:val="28"/>
          <w:szCs w:val="28"/>
        </w:rPr>
        <w:t>Контакты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A91CDC">
        <w:rPr>
          <w:rFonts w:ascii="Times New Roman" w:hAnsi="Times New Roman" w:cs="Times New Roman"/>
          <w:sz w:val="28"/>
          <w:szCs w:val="28"/>
        </w:rPr>
        <w:t xml:space="preserve"> и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A91CDC">
        <w:rPr>
          <w:rFonts w:ascii="Times New Roman" w:hAnsi="Times New Roman" w:cs="Times New Roman"/>
          <w:sz w:val="28"/>
          <w:szCs w:val="28"/>
        </w:rPr>
        <w:t>Доставка и оплата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A91CDC">
        <w:rPr>
          <w:rFonts w:ascii="Times New Roman" w:hAnsi="Times New Roman" w:cs="Times New Roman"/>
          <w:sz w:val="28"/>
          <w:szCs w:val="28"/>
        </w:rPr>
        <w:t>.</w:t>
      </w:r>
    </w:p>
    <w:p w14:paraId="09F82AC5" w14:textId="6C8B27D1" w:rsidR="00710768" w:rsidRPr="00710768" w:rsidRDefault="00A91CDC" w:rsidP="00A91CD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91CDC">
        <w:rPr>
          <w:rFonts w:ascii="Times New Roman" w:hAnsi="Times New Roman" w:cs="Times New Roman"/>
          <w:sz w:val="28"/>
          <w:szCs w:val="28"/>
        </w:rPr>
        <w:t>а сайте используются следующие семантические теги: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CD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91CD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91CDC">
        <w:rPr>
          <w:rFonts w:ascii="Times New Roman" w:hAnsi="Times New Roman" w:cs="Times New Roman"/>
          <w:sz w:val="28"/>
          <w:szCs w:val="28"/>
        </w:rPr>
        <w:t xml:space="preserve">&gt; </w:t>
      </w:r>
      <w:r w:rsidR="00A06492">
        <w:rPr>
          <w:rFonts w:ascii="Times New Roman" w:hAnsi="Times New Roman" w:cs="Times New Roman"/>
          <w:sz w:val="28"/>
          <w:szCs w:val="28"/>
        </w:rPr>
        <w:t>–</w:t>
      </w:r>
      <w:r w:rsidRPr="00A91CDC">
        <w:rPr>
          <w:rFonts w:ascii="Times New Roman" w:hAnsi="Times New Roman" w:cs="Times New Roman"/>
          <w:sz w:val="28"/>
          <w:szCs w:val="28"/>
        </w:rPr>
        <w:t xml:space="preserve"> содержит логотип и навигационное меню;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CD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91CDC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A91CDC">
        <w:rPr>
          <w:rFonts w:ascii="Times New Roman" w:hAnsi="Times New Roman" w:cs="Times New Roman"/>
          <w:sz w:val="28"/>
          <w:szCs w:val="28"/>
        </w:rPr>
        <w:t xml:space="preserve">&gt; </w:t>
      </w:r>
      <w:r w:rsidR="00A06492">
        <w:rPr>
          <w:rFonts w:ascii="Times New Roman" w:hAnsi="Times New Roman" w:cs="Times New Roman"/>
          <w:sz w:val="28"/>
          <w:szCs w:val="28"/>
        </w:rPr>
        <w:t>–</w:t>
      </w:r>
      <w:r w:rsidRPr="00A91CDC">
        <w:rPr>
          <w:rFonts w:ascii="Times New Roman" w:hAnsi="Times New Roman" w:cs="Times New Roman"/>
          <w:sz w:val="28"/>
          <w:szCs w:val="28"/>
        </w:rPr>
        <w:t xml:space="preserve"> обёртывает якорные ссылки главного меню;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CD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91CD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91CDC">
        <w:rPr>
          <w:rFonts w:ascii="Times New Roman" w:hAnsi="Times New Roman" w:cs="Times New Roman"/>
          <w:sz w:val="28"/>
          <w:szCs w:val="28"/>
        </w:rPr>
        <w:t xml:space="preserve">&gt; </w:t>
      </w:r>
      <w:r w:rsidR="00A06492">
        <w:rPr>
          <w:rFonts w:ascii="Times New Roman" w:hAnsi="Times New Roman" w:cs="Times New Roman"/>
          <w:sz w:val="28"/>
          <w:szCs w:val="28"/>
        </w:rPr>
        <w:t>–</w:t>
      </w:r>
      <w:r w:rsidRPr="00A91CDC">
        <w:rPr>
          <w:rFonts w:ascii="Times New Roman" w:hAnsi="Times New Roman" w:cs="Times New Roman"/>
          <w:sz w:val="28"/>
          <w:szCs w:val="28"/>
        </w:rPr>
        <w:t xml:space="preserve"> применяется для выделения смысловых блоков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CD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91CDC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A91CDC">
        <w:rPr>
          <w:rFonts w:ascii="Times New Roman" w:hAnsi="Times New Roman" w:cs="Times New Roman"/>
          <w:sz w:val="28"/>
          <w:szCs w:val="28"/>
        </w:rPr>
        <w:t xml:space="preserve">&gt; </w:t>
      </w:r>
      <w:r w:rsidR="00A06492">
        <w:rPr>
          <w:rFonts w:ascii="Times New Roman" w:hAnsi="Times New Roman" w:cs="Times New Roman"/>
          <w:sz w:val="28"/>
          <w:szCs w:val="28"/>
        </w:rPr>
        <w:t>–</w:t>
      </w:r>
      <w:r w:rsidRPr="00A91CDC">
        <w:rPr>
          <w:rFonts w:ascii="Times New Roman" w:hAnsi="Times New Roman" w:cs="Times New Roman"/>
          <w:sz w:val="28"/>
          <w:szCs w:val="28"/>
        </w:rPr>
        <w:t xml:space="preserve"> включает контактную информацию и юридические ссылки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A91CD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91CD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– для </w:t>
      </w:r>
      <w:r w:rsidRPr="00A91CDC">
        <w:rPr>
          <w:rFonts w:ascii="Times New Roman" w:hAnsi="Times New Roman" w:cs="Times New Roman"/>
          <w:sz w:val="28"/>
          <w:szCs w:val="28"/>
        </w:rPr>
        <w:t>представления данных о меню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FF02D4" w14:textId="77777777" w:rsidR="00A91CDC" w:rsidRDefault="00710768" w:rsidP="00A91CD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768">
        <w:rPr>
          <w:rFonts w:ascii="Times New Roman" w:hAnsi="Times New Roman" w:cs="Times New Roman"/>
          <w:sz w:val="28"/>
          <w:szCs w:val="28"/>
        </w:rPr>
        <w:lastRenderedPageBreak/>
        <w:t>Оценка с точки зрения пользователя. Преимущества: </w:t>
      </w:r>
      <w:r w:rsidR="00035202">
        <w:rPr>
          <w:rFonts w:ascii="Times New Roman" w:hAnsi="Times New Roman" w:cs="Times New Roman"/>
          <w:sz w:val="28"/>
          <w:szCs w:val="28"/>
        </w:rPr>
        <w:t>удобный,</w:t>
      </w:r>
      <w:r w:rsidRPr="00710768">
        <w:rPr>
          <w:rFonts w:ascii="Times New Roman" w:hAnsi="Times New Roman" w:cs="Times New Roman"/>
          <w:sz w:val="28"/>
          <w:szCs w:val="28"/>
        </w:rPr>
        <w:t xml:space="preserve"> быстрый доступ к ценам и программам</w:t>
      </w:r>
      <w:r w:rsidR="00A91CDC">
        <w:rPr>
          <w:rFonts w:ascii="Times New Roman" w:hAnsi="Times New Roman" w:cs="Times New Roman"/>
          <w:sz w:val="28"/>
          <w:szCs w:val="28"/>
        </w:rPr>
        <w:t xml:space="preserve">, наличие </w:t>
      </w:r>
      <w:r w:rsidRPr="00710768">
        <w:rPr>
          <w:rFonts w:ascii="Times New Roman" w:hAnsi="Times New Roman" w:cs="Times New Roman"/>
          <w:sz w:val="28"/>
          <w:szCs w:val="28"/>
        </w:rPr>
        <w:t>уникальных пакетных предложений для семьи. Недостатки: </w:t>
      </w:r>
      <w:r w:rsidR="00A91CDC">
        <w:rPr>
          <w:rFonts w:ascii="Times New Roman" w:hAnsi="Times New Roman" w:cs="Times New Roman"/>
          <w:sz w:val="28"/>
          <w:szCs w:val="28"/>
        </w:rPr>
        <w:t>ч</w:t>
      </w:r>
      <w:r w:rsidRPr="00710768">
        <w:rPr>
          <w:rFonts w:ascii="Times New Roman" w:hAnsi="Times New Roman" w:cs="Times New Roman"/>
          <w:sz w:val="28"/>
          <w:szCs w:val="28"/>
        </w:rPr>
        <w:t>резмерный минимализм навигации и контента может не предоставить достаточной детализации для некоторых пользователей.   </w:t>
      </w:r>
    </w:p>
    <w:p w14:paraId="27EEC390" w14:textId="099717A9" w:rsidR="00E00ED7" w:rsidRPr="00A91CDC" w:rsidRDefault="00E00ED7" w:rsidP="003F2FB6">
      <w:pPr>
        <w:pStyle w:val="2"/>
      </w:pPr>
      <w:r w:rsidRPr="00A91CDC">
        <w:t xml:space="preserve">1.4 </w:t>
      </w:r>
      <w:r w:rsidR="007E51D9">
        <w:t>Обзор технологий и программных средств</w:t>
      </w:r>
    </w:p>
    <w:p w14:paraId="2CF97C00" w14:textId="173CC345" w:rsidR="00A06492" w:rsidRPr="00A06492" w:rsidRDefault="00A06492" w:rsidP="00A064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>Основой структуры проекта служит язык HTML5, который позволяет создавать семантически насыщенную и логически организованную разметку. В работе предполагается активное использование семантических тегов, таких как &lt;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aside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&gt;. Это не только повышает читаемость исходного кода, но и обеспечивает корректную интерпретацию контента как поисковыми системами, так и вспомогательными технологиями для пользователей с ограниченными возможностями. Такой подход полностью соответствует современным принципам веб-доступности и SEO-оптимизации.</w:t>
      </w:r>
    </w:p>
    <w:p w14:paraId="57FE4E7F" w14:textId="7F0A7D98" w:rsidR="00A06492" w:rsidRPr="00F362A0" w:rsidRDefault="00A06492" w:rsidP="00A064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 xml:space="preserve">Для стилизации интерфейса будет использоваться препроцессор SCSS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6492">
        <w:rPr>
          <w:rFonts w:ascii="Times New Roman" w:hAnsi="Times New Roman" w:cs="Times New Roman"/>
          <w:sz w:val="28"/>
          <w:szCs w:val="28"/>
        </w:rPr>
        <w:t xml:space="preserve"> расширенный синтаксис языка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, интегрированный в рабочую среду через редактор Visual Studio Code. SCSS позволяет организовывать стили в иерархическую структуру, применять переменные для цветов, отступов и типографики, а также создавать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 для типовых компонентов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6492">
        <w:rPr>
          <w:rFonts w:ascii="Times New Roman" w:hAnsi="Times New Roman" w:cs="Times New Roman"/>
          <w:sz w:val="28"/>
          <w:szCs w:val="28"/>
        </w:rPr>
        <w:t xml:space="preserve"> таких как карточки рационов, кнопки или формы. Это значительно упрощает поддержку проекта и способствует соблюдению единого визуального стиля. Подключение шрифтов будет выполнено </w:t>
      </w:r>
      <w:r w:rsidR="00A778C5">
        <w:rPr>
          <w:rFonts w:ascii="Times New Roman" w:hAnsi="Times New Roman" w:cs="Times New Roman"/>
          <w:sz w:val="28"/>
          <w:szCs w:val="28"/>
        </w:rPr>
        <w:t>с помощью</w:t>
      </w:r>
      <w:r w:rsidRPr="00A06492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A778C5">
        <w:rPr>
          <w:rFonts w:ascii="Times New Roman" w:hAnsi="Times New Roman" w:cs="Times New Roman"/>
          <w:sz w:val="28"/>
          <w:szCs w:val="28"/>
        </w:rPr>
        <w:t>и</w:t>
      </w:r>
      <w:r w:rsidRPr="00A06492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, что обеспечит точное соответствие макету и позволит использовать современные, хорошо читаемые гарнитуры.</w:t>
      </w:r>
    </w:p>
    <w:p w14:paraId="3DEC0FC3" w14:textId="1860D305" w:rsidR="00A06492" w:rsidRPr="00F362A0" w:rsidRDefault="00A06492" w:rsidP="00A064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 xml:space="preserve">Особое внимание уделяется точности воспроизведения дизайна: для этого будет применяться инструмент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Perfect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, позволяющий сверять вёрстку с макетом пиксель в пиксель. Адаптивность реализуется с помощью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медиавыражений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 и гибких единиц измерения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6492">
        <w:rPr>
          <w:rFonts w:ascii="Times New Roman" w:hAnsi="Times New Roman" w:cs="Times New Roman"/>
          <w:sz w:val="28"/>
          <w:szCs w:val="28"/>
        </w:rPr>
        <w:t xml:space="preserve"> таких как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, % и функция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clamp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>(). Это гарантирует корректное отображение сайта на всех типах устройств: от мобильных телефонов с разрешением 320 пикселей до широкоформатных десктопных мониторов.</w:t>
      </w:r>
    </w:p>
    <w:p w14:paraId="4EA2F497" w14:textId="7E3E7BD0" w:rsidR="00A06492" w:rsidRPr="00F362A0" w:rsidRDefault="00A06492" w:rsidP="00A064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>Качество кода будет контролироваться на всех этапах разработки. Обязательной станет проверка HTML-разметки с помощью инструмента Генератор HTML-дерева[</w:t>
      </w:r>
      <w:commentRangeStart w:id="3"/>
      <w:r w:rsidRPr="00A06492">
        <w:rPr>
          <w:rFonts w:ascii="Times New Roman" w:hAnsi="Times New Roman" w:cs="Times New Roman"/>
          <w:sz w:val="28"/>
          <w:szCs w:val="28"/>
        </w:rPr>
        <w:t>5</w:t>
      </w:r>
      <w:commentRangeEnd w:id="3"/>
      <w:r>
        <w:rPr>
          <w:rStyle w:val="a7"/>
        </w:rPr>
        <w:commentReference w:id="3"/>
      </w:r>
      <w:r w:rsidRPr="00A06492">
        <w:rPr>
          <w:rFonts w:ascii="Times New Roman" w:hAnsi="Times New Roman" w:cs="Times New Roman"/>
          <w:sz w:val="28"/>
          <w:szCs w:val="28"/>
        </w:rPr>
        <w:t>], что позволит убедиться в корректности синтаксиса, правильной вложенности тегов и соответствии спецификации HTML5.</w:t>
      </w:r>
    </w:p>
    <w:p w14:paraId="52BDEA07" w14:textId="3E20E900" w:rsidR="00A06492" w:rsidRPr="00F362A0" w:rsidRDefault="00A06492" w:rsidP="00A064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>Вся работа будет вестись в редакторе Visual Studio Code с использованием специализированных расширений:</w:t>
      </w:r>
    </w:p>
    <w:p w14:paraId="5AC7DD71" w14:textId="377C6905" w:rsidR="00A06492" w:rsidRPr="00A06492" w:rsidRDefault="00A06492" w:rsidP="00A06492">
      <w:pPr>
        <w:pStyle w:val="a6"/>
        <w:widowControl w:val="0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 xml:space="preserve">Auto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 – для синхронного редактирования открывающих и закрывающих тегов;</w:t>
      </w:r>
    </w:p>
    <w:p w14:paraId="40871C28" w14:textId="33FD5058" w:rsidR="00A06492" w:rsidRPr="00A06492" w:rsidRDefault="00A06492" w:rsidP="00A06492">
      <w:pPr>
        <w:pStyle w:val="a6"/>
        <w:widowControl w:val="0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>Live Server – для локального предпросмотра с автоматической перезагрузкой страницы при изменении файлов;</w:t>
      </w:r>
    </w:p>
    <w:p w14:paraId="1A4FF7C9" w14:textId="5DB4AC2C" w:rsidR="00A06492" w:rsidRPr="00A06492" w:rsidRDefault="00A06492" w:rsidP="00A06492">
      <w:pPr>
        <w:pStyle w:val="a6"/>
        <w:widowControl w:val="0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6492">
        <w:rPr>
          <w:rFonts w:ascii="Times New Roman" w:hAnsi="Times New Roman" w:cs="Times New Roman"/>
          <w:sz w:val="28"/>
          <w:szCs w:val="28"/>
          <w:lang w:val="en-US"/>
        </w:rPr>
        <w:t xml:space="preserve">Compile Hero Pro – </w:t>
      </w:r>
      <w:r w:rsidRPr="00A06492">
        <w:rPr>
          <w:rFonts w:ascii="Times New Roman" w:hAnsi="Times New Roman" w:cs="Times New Roman"/>
          <w:sz w:val="28"/>
          <w:szCs w:val="28"/>
        </w:rPr>
        <w:t>для</w:t>
      </w:r>
      <w:r w:rsidRPr="00A064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6492">
        <w:rPr>
          <w:rFonts w:ascii="Times New Roman" w:hAnsi="Times New Roman" w:cs="Times New Roman"/>
          <w:sz w:val="28"/>
          <w:szCs w:val="28"/>
        </w:rPr>
        <w:t>компиляции</w:t>
      </w:r>
      <w:r w:rsidRPr="00A06492">
        <w:rPr>
          <w:rFonts w:ascii="Times New Roman" w:hAnsi="Times New Roman" w:cs="Times New Roman"/>
          <w:sz w:val="28"/>
          <w:szCs w:val="28"/>
          <w:lang w:val="en-US"/>
        </w:rPr>
        <w:t xml:space="preserve"> SCSS </w:t>
      </w:r>
      <w:r w:rsidRPr="00A06492">
        <w:rPr>
          <w:rFonts w:ascii="Times New Roman" w:hAnsi="Times New Roman" w:cs="Times New Roman"/>
          <w:sz w:val="28"/>
          <w:szCs w:val="28"/>
        </w:rPr>
        <w:t>в</w:t>
      </w:r>
      <w:r w:rsidRPr="00A06492">
        <w:rPr>
          <w:rFonts w:ascii="Times New Roman" w:hAnsi="Times New Roman" w:cs="Times New Roman"/>
          <w:sz w:val="28"/>
          <w:szCs w:val="28"/>
          <w:lang w:val="en-US"/>
        </w:rPr>
        <w:t xml:space="preserve"> CSS.</w:t>
      </w:r>
    </w:p>
    <w:p w14:paraId="518DA0D5" w14:textId="7A558B55" w:rsidR="00A06492" w:rsidRPr="00F362A0" w:rsidRDefault="00A06492" w:rsidP="00A064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 xml:space="preserve">JavaScript будет применяться исключительно для реализации минимально необходимой интерактивности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6492">
        <w:rPr>
          <w:rFonts w:ascii="Times New Roman" w:hAnsi="Times New Roman" w:cs="Times New Roman"/>
          <w:sz w:val="28"/>
          <w:szCs w:val="28"/>
        </w:rPr>
        <w:t xml:space="preserve"> например, для переключения темы оформления и работы калькулятора калорий. При этом основная структура страницы останется статической. Такой подход позволяет сосредоточиться на ключевой задаче про</w:t>
      </w:r>
      <w:r w:rsidRPr="00A06492">
        <w:rPr>
          <w:rFonts w:ascii="Times New Roman" w:hAnsi="Times New Roman" w:cs="Times New Roman"/>
          <w:sz w:val="28"/>
          <w:szCs w:val="28"/>
        </w:rPr>
        <w:lastRenderedPageBreak/>
        <w:t>екта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A06492">
        <w:rPr>
          <w:rFonts w:ascii="Times New Roman" w:hAnsi="Times New Roman" w:cs="Times New Roman"/>
          <w:sz w:val="28"/>
          <w:szCs w:val="28"/>
        </w:rPr>
        <w:t>демонстрации глубокого понимания языков разметки и стилей, а также умения создавать семантически корректную, адаптивную и визуально точную вёрстку с использованием современных базовых инструментов.</w:t>
      </w:r>
    </w:p>
    <w:p w14:paraId="415FE764" w14:textId="5EEC434C" w:rsidR="00A06492" w:rsidRPr="00A06492" w:rsidRDefault="00A06492" w:rsidP="00A064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492">
        <w:rPr>
          <w:rFonts w:ascii="Times New Roman" w:hAnsi="Times New Roman" w:cs="Times New Roman"/>
          <w:sz w:val="28"/>
          <w:szCs w:val="28"/>
        </w:rPr>
        <w:t>Таким образом, выбран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Pr="00A06492">
        <w:rPr>
          <w:rFonts w:ascii="Times New Roman" w:hAnsi="Times New Roman" w:cs="Times New Roman"/>
          <w:sz w:val="28"/>
          <w:szCs w:val="28"/>
        </w:rPr>
        <w:t>технологи</w:t>
      </w:r>
      <w:r>
        <w:rPr>
          <w:rFonts w:ascii="Times New Roman" w:hAnsi="Times New Roman" w:cs="Times New Roman"/>
          <w:sz w:val="28"/>
          <w:szCs w:val="28"/>
        </w:rPr>
        <w:t>и для реализации проекта</w:t>
      </w:r>
      <w:r w:rsidRPr="00A06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6492">
        <w:rPr>
          <w:rFonts w:ascii="Times New Roman" w:hAnsi="Times New Roman" w:cs="Times New Roman"/>
          <w:sz w:val="28"/>
          <w:szCs w:val="28"/>
        </w:rPr>
        <w:t xml:space="preserve"> HTML5, SCSS, Google </w:t>
      </w:r>
      <w:proofErr w:type="spellStart"/>
      <w:r w:rsidRPr="00A06492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A06492">
        <w:rPr>
          <w:rFonts w:ascii="Times New Roman" w:hAnsi="Times New Roman" w:cs="Times New Roman"/>
          <w:sz w:val="28"/>
          <w:szCs w:val="28"/>
        </w:rPr>
        <w:t xml:space="preserve"> и Visual Studio Code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Pr="00A06492">
        <w:rPr>
          <w:rFonts w:ascii="Times New Roman" w:hAnsi="Times New Roman" w:cs="Times New Roman"/>
          <w:sz w:val="28"/>
          <w:szCs w:val="28"/>
        </w:rPr>
        <w:t>представляет собой сбалансированное решение, отвечающее как требованиям, так и практическим задачам создания качественного веб-интерфейса в сфере доставки питания.</w:t>
      </w:r>
    </w:p>
    <w:p w14:paraId="412C0C48" w14:textId="77777777" w:rsidR="00A06492" w:rsidRDefault="00A06492" w:rsidP="001523F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543FB2" w14:textId="77777777" w:rsidR="00555D75" w:rsidRDefault="00555D7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" w:name="_Toc122029499"/>
      <w:r>
        <w:rPr>
          <w:rFonts w:ascii="Times New Roman" w:hAnsi="Times New Roman" w:cs="Times New Roman"/>
          <w:b/>
          <w:sz w:val="28"/>
        </w:rPr>
        <w:br w:type="page"/>
      </w:r>
    </w:p>
    <w:p w14:paraId="428D019B" w14:textId="5D3BB323" w:rsidR="003D4B96" w:rsidRPr="00336D5A" w:rsidRDefault="003D4B96" w:rsidP="008A1456">
      <w:pPr>
        <w:pStyle w:val="2"/>
        <w:ind w:firstLine="709"/>
        <w:jc w:val="left"/>
      </w:pPr>
      <w:r w:rsidRPr="00336D5A">
        <w:lastRenderedPageBreak/>
        <w:t>2 Проектирование</w:t>
      </w:r>
      <w:bookmarkEnd w:id="4"/>
    </w:p>
    <w:p w14:paraId="3683678F" w14:textId="77777777" w:rsidR="003D4B96" w:rsidRPr="00D15B6F" w:rsidRDefault="003D4B96" w:rsidP="008A1456">
      <w:pPr>
        <w:pStyle w:val="2"/>
        <w:ind w:firstLine="709"/>
        <w:jc w:val="left"/>
      </w:pPr>
      <w:bookmarkStart w:id="5" w:name="_Toc122029500"/>
      <w:r w:rsidRPr="00D15B6F">
        <w:t xml:space="preserve">2.1 </w:t>
      </w:r>
      <w:r w:rsidRPr="00D15B6F">
        <w:rPr>
          <w:rStyle w:val="20"/>
          <w:b/>
          <w:bCs/>
        </w:rPr>
        <w:t>Описание</w:t>
      </w:r>
      <w:r w:rsidRPr="00D15B6F">
        <w:t xml:space="preserve"> страниц проекта</w:t>
      </w:r>
      <w:bookmarkEnd w:id="5"/>
    </w:p>
    <w:p w14:paraId="26AFF2FE" w14:textId="67FEB08F" w:rsidR="0056531A" w:rsidRDefault="0056531A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31A">
        <w:rPr>
          <w:rFonts w:ascii="Times New Roman" w:hAnsi="Times New Roman" w:cs="Times New Roman"/>
          <w:sz w:val="28"/>
          <w:szCs w:val="28"/>
        </w:rPr>
        <w:t>Проектируемый веб-ресурс представляет собой Главную страницу сервиса доставки еды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6531A">
        <w:rPr>
          <w:rFonts w:ascii="Times New Roman" w:hAnsi="Times New Roman" w:cs="Times New Roman"/>
          <w:sz w:val="28"/>
          <w:szCs w:val="28"/>
        </w:rPr>
        <w:t>Дизайн страницы современный, с акцентом на визуальную составляющую.</w:t>
      </w:r>
      <w:r>
        <w:rPr>
          <w:rFonts w:ascii="Times New Roman" w:hAnsi="Times New Roman" w:cs="Times New Roman"/>
          <w:sz w:val="28"/>
          <w:szCs w:val="28"/>
        </w:rPr>
        <w:t xml:space="preserve"> Макет страницы представлен в приложении на рисунке Б.1.</w:t>
      </w:r>
    </w:p>
    <w:p w14:paraId="69AE531D" w14:textId="18838A55" w:rsidR="0056531A" w:rsidRPr="0056531A" w:rsidRDefault="0056531A" w:rsidP="0056531A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31A">
        <w:rPr>
          <w:rFonts w:ascii="Times New Roman" w:hAnsi="Times New Roman" w:cs="Times New Roman"/>
          <w:sz w:val="28"/>
          <w:szCs w:val="28"/>
        </w:rPr>
        <w:t xml:space="preserve">На странице присутствуют обязательные элементы любого сайта, обеспечивающие навигацию и целостность дизайна: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6531A">
        <w:rPr>
          <w:rFonts w:ascii="Times New Roman" w:hAnsi="Times New Roman" w:cs="Times New Roman"/>
          <w:sz w:val="28"/>
          <w:szCs w:val="28"/>
        </w:rPr>
        <w:t xml:space="preserve">едер и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56531A">
        <w:rPr>
          <w:rFonts w:ascii="Times New Roman" w:hAnsi="Times New Roman" w:cs="Times New Roman"/>
          <w:sz w:val="28"/>
          <w:szCs w:val="28"/>
        </w:rPr>
        <w:t>утер.</w:t>
      </w:r>
    </w:p>
    <w:p w14:paraId="178E7D67" w14:textId="6464D0D9" w:rsidR="0056531A" w:rsidRPr="0056531A" w:rsidRDefault="0056531A" w:rsidP="0028080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31A">
        <w:rPr>
          <w:rFonts w:ascii="Times New Roman" w:hAnsi="Times New Roman" w:cs="Times New Roman"/>
          <w:sz w:val="28"/>
          <w:szCs w:val="28"/>
        </w:rPr>
        <w:t xml:space="preserve">Хедер </w:t>
      </w:r>
      <w:r>
        <w:rPr>
          <w:rFonts w:ascii="Times New Roman" w:hAnsi="Times New Roman" w:cs="Times New Roman"/>
          <w:sz w:val="28"/>
          <w:szCs w:val="28"/>
        </w:rPr>
        <w:t xml:space="preserve">расположен </w:t>
      </w:r>
      <w:r w:rsidRPr="0056531A">
        <w:rPr>
          <w:rFonts w:ascii="Times New Roman" w:hAnsi="Times New Roman" w:cs="Times New Roman"/>
          <w:sz w:val="28"/>
          <w:szCs w:val="28"/>
        </w:rPr>
        <w:t xml:space="preserve">в верхней части и закреплен при прокрутке. Содержит логотип сервиса (слева), основное навигационное меню (по центру, </w:t>
      </w:r>
      <w:r w:rsidR="00A778C5" w:rsidRPr="0056531A">
        <w:rPr>
          <w:rFonts w:ascii="Times New Roman" w:hAnsi="Times New Roman" w:cs="Times New Roman"/>
          <w:sz w:val="28"/>
          <w:szCs w:val="28"/>
        </w:rPr>
        <w:t>со ссылками</w:t>
      </w:r>
      <w:r w:rsidRPr="0056531A">
        <w:rPr>
          <w:rFonts w:ascii="Times New Roman" w:hAnsi="Times New Roman" w:cs="Times New Roman"/>
          <w:sz w:val="28"/>
          <w:szCs w:val="28"/>
        </w:rPr>
        <w:t xml:space="preserve"> на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6531A">
        <w:rPr>
          <w:rFonts w:ascii="Times New Roman" w:hAnsi="Times New Roman" w:cs="Times New Roman"/>
          <w:sz w:val="28"/>
          <w:szCs w:val="28"/>
        </w:rPr>
        <w:t>Restaurants</w:t>
      </w:r>
      <w:proofErr w:type="spellEnd"/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56531A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6531A">
        <w:rPr>
          <w:rFonts w:ascii="Times New Roman" w:hAnsi="Times New Roman" w:cs="Times New Roman"/>
          <w:sz w:val="28"/>
          <w:szCs w:val="28"/>
        </w:rPr>
        <w:t>Dishes</w:t>
      </w:r>
      <w:proofErr w:type="spellEnd"/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56531A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6531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565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531A">
        <w:rPr>
          <w:rFonts w:ascii="Times New Roman" w:hAnsi="Times New Roman" w:cs="Times New Roman"/>
          <w:sz w:val="28"/>
          <w:szCs w:val="28"/>
        </w:rPr>
        <w:t>Us</w:t>
      </w:r>
      <w:proofErr w:type="spellEnd"/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56531A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56531A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56531A">
        <w:rPr>
          <w:rFonts w:ascii="Times New Roman" w:hAnsi="Times New Roman" w:cs="Times New Roman"/>
          <w:sz w:val="28"/>
          <w:szCs w:val="28"/>
        </w:rPr>
        <w:t xml:space="preserve">), а справа </w:t>
      </w:r>
      <w:r w:rsidR="008A1456">
        <w:rPr>
          <w:rFonts w:ascii="Times New Roman" w:hAnsi="Times New Roman" w:cs="Times New Roman"/>
          <w:sz w:val="28"/>
          <w:szCs w:val="28"/>
        </w:rPr>
        <w:t>–</w:t>
      </w:r>
      <w:r w:rsidRPr="0056531A">
        <w:rPr>
          <w:rFonts w:ascii="Times New Roman" w:hAnsi="Times New Roman" w:cs="Times New Roman"/>
          <w:sz w:val="28"/>
          <w:szCs w:val="28"/>
        </w:rPr>
        <w:t xml:space="preserve"> иконка поиска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56531A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6531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56531A">
        <w:rPr>
          <w:rFonts w:ascii="Times New Roman" w:hAnsi="Times New Roman" w:cs="Times New Roman"/>
          <w:sz w:val="28"/>
          <w:szCs w:val="28"/>
        </w:rPr>
        <w:t xml:space="preserve"> Up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56531A">
        <w:rPr>
          <w:rFonts w:ascii="Times New Roman" w:hAnsi="Times New Roman" w:cs="Times New Roman"/>
          <w:sz w:val="28"/>
          <w:szCs w:val="28"/>
        </w:rPr>
        <w:t xml:space="preserve"> (Регистрация/Войти).</w:t>
      </w:r>
      <w:r w:rsidR="0028080E" w:rsidRPr="00CD521A">
        <w:rPr>
          <w:rFonts w:ascii="Times New Roman" w:hAnsi="Times New Roman"/>
          <w:sz w:val="28"/>
          <w:szCs w:val="28"/>
        </w:rPr>
        <w:t xml:space="preserve"> </w:t>
      </w:r>
      <w:r w:rsidRPr="0056531A">
        <w:rPr>
          <w:rFonts w:ascii="Times New Roman" w:hAnsi="Times New Roman" w:cs="Times New Roman"/>
          <w:sz w:val="28"/>
          <w:szCs w:val="28"/>
        </w:rPr>
        <w:t>На мобильных устройствах элементы навигации и</w:t>
      </w:r>
      <w:r w:rsidR="0028080E">
        <w:rPr>
          <w:rFonts w:ascii="Times New Roman" w:hAnsi="Times New Roman" w:cs="Times New Roman"/>
          <w:sz w:val="28"/>
          <w:szCs w:val="28"/>
        </w:rPr>
        <w:t xml:space="preserve"> </w:t>
      </w:r>
      <w:r w:rsidRPr="0056531A">
        <w:rPr>
          <w:rFonts w:ascii="Times New Roman" w:hAnsi="Times New Roman" w:cs="Times New Roman"/>
          <w:sz w:val="28"/>
          <w:szCs w:val="28"/>
        </w:rPr>
        <w:t>поиска будут скрыты, а вместо них появится кнопка-гамбургер, которая вызовет полноэкранное меню для навигации.</w:t>
      </w:r>
    </w:p>
    <w:p w14:paraId="2F45C87C" w14:textId="31A31605" w:rsidR="0056531A" w:rsidRPr="0056531A" w:rsidRDefault="0056531A" w:rsidP="0056531A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31A">
        <w:rPr>
          <w:rFonts w:ascii="Times New Roman" w:hAnsi="Times New Roman" w:cs="Times New Roman"/>
          <w:sz w:val="28"/>
          <w:szCs w:val="28"/>
        </w:rPr>
        <w:t>Футе</w:t>
      </w:r>
      <w:r w:rsidR="0028080E">
        <w:rPr>
          <w:rFonts w:ascii="Times New Roman" w:hAnsi="Times New Roman" w:cs="Times New Roman"/>
          <w:sz w:val="28"/>
          <w:szCs w:val="28"/>
        </w:rPr>
        <w:t>р р</w:t>
      </w:r>
      <w:r w:rsidRPr="0056531A">
        <w:rPr>
          <w:rFonts w:ascii="Times New Roman" w:hAnsi="Times New Roman" w:cs="Times New Roman"/>
          <w:sz w:val="28"/>
          <w:szCs w:val="28"/>
        </w:rPr>
        <w:t>асположен в нижней части страницы, содержит логотип, ссылки для навигации, помощи, юридическую информацию и</w:t>
      </w:r>
      <w:r w:rsidR="0028080E">
        <w:rPr>
          <w:rFonts w:ascii="Times New Roman" w:hAnsi="Times New Roman" w:cs="Times New Roman"/>
          <w:sz w:val="28"/>
          <w:szCs w:val="28"/>
        </w:rPr>
        <w:t xml:space="preserve"> </w:t>
      </w:r>
      <w:r w:rsidRPr="0056531A">
        <w:rPr>
          <w:rFonts w:ascii="Times New Roman" w:hAnsi="Times New Roman" w:cs="Times New Roman"/>
          <w:sz w:val="28"/>
          <w:szCs w:val="28"/>
        </w:rPr>
        <w:t>ссылки на социальные сети.</w:t>
      </w:r>
    </w:p>
    <w:p w14:paraId="413D5956" w14:textId="1AA6B316" w:rsidR="0028080E" w:rsidRPr="0028080E" w:rsidRDefault="0028080E" w:rsidP="0028080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80E">
        <w:rPr>
          <w:rFonts w:ascii="Times New Roman" w:hAnsi="Times New Roman" w:cs="Times New Roman"/>
          <w:sz w:val="28"/>
          <w:szCs w:val="28"/>
        </w:rPr>
        <w:t>Главная страница логически разделена на 8 основных блоков (секций):</w:t>
      </w:r>
    </w:p>
    <w:p w14:paraId="2BBB06BB" w14:textId="64E70621" w:rsidR="0028080E" w:rsidRPr="0028080E" w:rsidRDefault="0028080E" w:rsidP="0028080E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80E">
        <w:rPr>
          <w:rFonts w:ascii="Times New Roman" w:hAnsi="Times New Roman" w:cs="Times New Roman"/>
          <w:sz w:val="28"/>
          <w:szCs w:val="28"/>
        </w:rPr>
        <w:t>Основной(</w:t>
      </w:r>
      <w:r w:rsidRPr="002808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8080E">
        <w:rPr>
          <w:rFonts w:ascii="Times New Roman" w:hAnsi="Times New Roman" w:cs="Times New Roman"/>
          <w:sz w:val="28"/>
          <w:szCs w:val="28"/>
        </w:rPr>
        <w:t xml:space="preserve">) блок </w:t>
      </w:r>
      <w:r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Pr="0028080E">
        <w:rPr>
          <w:rFonts w:ascii="Times New Roman" w:hAnsi="Times New Roman" w:cs="Times New Roman"/>
          <w:sz w:val="28"/>
          <w:szCs w:val="28"/>
        </w:rPr>
        <w:t>заголовк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8080E">
        <w:rPr>
          <w:rFonts w:ascii="Times New Roman" w:hAnsi="Times New Roman" w:cs="Times New Roman"/>
          <w:sz w:val="28"/>
          <w:szCs w:val="28"/>
        </w:rPr>
        <w:t xml:space="preserve"> &lt;h1&gt;, кратко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28080E">
        <w:rPr>
          <w:rFonts w:ascii="Times New Roman" w:hAnsi="Times New Roman" w:cs="Times New Roman"/>
          <w:sz w:val="28"/>
          <w:szCs w:val="28"/>
        </w:rPr>
        <w:t xml:space="preserve"> описани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8080E">
        <w:rPr>
          <w:rFonts w:ascii="Times New Roman" w:hAnsi="Times New Roman" w:cs="Times New Roman"/>
          <w:sz w:val="28"/>
          <w:szCs w:val="28"/>
        </w:rPr>
        <w:t>, кнопк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8080E">
        <w:rPr>
          <w:rFonts w:ascii="Times New Roman" w:hAnsi="Times New Roman" w:cs="Times New Roman"/>
          <w:sz w:val="28"/>
          <w:szCs w:val="28"/>
        </w:rPr>
        <w:t>. Справа расположена крупная, привлекательная иллюстрация блюда, демонстрирующая направленность сервиса.</w:t>
      </w:r>
    </w:p>
    <w:p w14:paraId="4FD4A9AA" w14:textId="7EEC5765" w:rsidR="0028080E" w:rsidRPr="0028080E" w:rsidRDefault="0028080E" w:rsidP="00063EFA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80E">
        <w:rPr>
          <w:rFonts w:ascii="Times New Roman" w:hAnsi="Times New Roman" w:cs="Times New Roman"/>
          <w:sz w:val="28"/>
          <w:szCs w:val="28"/>
        </w:rPr>
        <w:t xml:space="preserve">Блок статистики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8080E">
        <w:rPr>
          <w:rFonts w:ascii="Times New Roman" w:hAnsi="Times New Roman" w:cs="Times New Roman"/>
          <w:sz w:val="28"/>
          <w:szCs w:val="28"/>
        </w:rPr>
        <w:t>одержит ключевые числовые показатели (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8080E">
        <w:rPr>
          <w:rFonts w:ascii="Times New Roman" w:hAnsi="Times New Roman" w:cs="Times New Roman"/>
          <w:sz w:val="28"/>
          <w:szCs w:val="28"/>
        </w:rPr>
        <w:t>10K+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8080E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8080E">
        <w:rPr>
          <w:rFonts w:ascii="Times New Roman" w:hAnsi="Times New Roman" w:cs="Times New Roman"/>
          <w:sz w:val="28"/>
          <w:szCs w:val="28"/>
        </w:rPr>
        <w:t>4M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8080E">
        <w:rPr>
          <w:rFonts w:ascii="Times New Roman" w:hAnsi="Times New Roman" w:cs="Times New Roman"/>
          <w:sz w:val="28"/>
          <w:szCs w:val="28"/>
        </w:rPr>
        <w:t xml:space="preserve">,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28080E">
        <w:rPr>
          <w:rFonts w:ascii="Times New Roman" w:hAnsi="Times New Roman" w:cs="Times New Roman"/>
          <w:sz w:val="28"/>
          <w:szCs w:val="28"/>
        </w:rPr>
        <w:t>99.88%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28080E">
        <w:rPr>
          <w:rFonts w:ascii="Times New Roman" w:hAnsi="Times New Roman" w:cs="Times New Roman"/>
          <w:sz w:val="28"/>
          <w:szCs w:val="28"/>
        </w:rPr>
        <w:t>), которые служат для повышения доверия и демонстрации масштаба сервиса. Также выполнен в фирменном фиолетовом цвете.</w:t>
      </w:r>
    </w:p>
    <w:p w14:paraId="0B57814E" w14:textId="2DF0AE12" w:rsidR="0028080E" w:rsidRPr="00412347" w:rsidRDefault="0028080E" w:rsidP="00C05B3C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347">
        <w:rPr>
          <w:rFonts w:ascii="Times New Roman" w:hAnsi="Times New Roman" w:cs="Times New Roman"/>
          <w:sz w:val="28"/>
          <w:szCs w:val="28"/>
        </w:rPr>
        <w:t>Блок</w:t>
      </w:r>
      <w:r w:rsidRPr="00412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78C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412347">
        <w:rPr>
          <w:rFonts w:ascii="Times New Roman" w:hAnsi="Times New Roman" w:cs="Times New Roman"/>
          <w:sz w:val="28"/>
          <w:szCs w:val="28"/>
          <w:lang w:val="en-US"/>
        </w:rPr>
        <w:t>Premium Quality For Your Health</w:t>
      </w:r>
      <w:r w:rsidR="00A778C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12347" w:rsidRPr="0041234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12347">
        <w:rPr>
          <w:rFonts w:ascii="Times New Roman" w:hAnsi="Times New Roman" w:cs="Times New Roman"/>
          <w:sz w:val="28"/>
          <w:szCs w:val="28"/>
        </w:rPr>
        <w:t>Демонстрация интерфейса мобильного приложения, краткое описание ключевого преимущества сервиса и кнопка.</w:t>
      </w:r>
    </w:p>
    <w:p w14:paraId="2DD6129C" w14:textId="09BCDB92" w:rsidR="0028080E" w:rsidRPr="001260AA" w:rsidRDefault="0028080E" w:rsidP="00FE3D19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0AA">
        <w:rPr>
          <w:rFonts w:ascii="Times New Roman" w:hAnsi="Times New Roman" w:cs="Times New Roman"/>
          <w:sz w:val="28"/>
          <w:szCs w:val="28"/>
        </w:rPr>
        <w:t xml:space="preserve">Блок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1260AA">
        <w:rPr>
          <w:rFonts w:ascii="Times New Roman" w:hAnsi="Times New Roman" w:cs="Times New Roman"/>
          <w:sz w:val="28"/>
          <w:szCs w:val="28"/>
        </w:rPr>
        <w:t xml:space="preserve"> 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260AA">
        <w:rPr>
          <w:rFonts w:ascii="Times New Roman" w:hAnsi="Times New Roman" w:cs="Times New Roman"/>
          <w:sz w:val="28"/>
          <w:szCs w:val="28"/>
        </w:rPr>
        <w:t xml:space="preserve"> 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Restaurants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1260AA">
        <w:rPr>
          <w:rFonts w:ascii="Times New Roman" w:hAnsi="Times New Roman" w:cs="Times New Roman"/>
          <w:sz w:val="28"/>
          <w:szCs w:val="28"/>
        </w:rPr>
        <w:t xml:space="preserve"> (Топ Ресторанов)</w:t>
      </w:r>
      <w:r w:rsidR="001260AA" w:rsidRPr="001260AA"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r w:rsidR="001260AA">
        <w:rPr>
          <w:rFonts w:ascii="Times New Roman" w:hAnsi="Times New Roman" w:cs="Times New Roman"/>
          <w:sz w:val="28"/>
          <w:szCs w:val="28"/>
        </w:rPr>
        <w:t>з</w:t>
      </w:r>
      <w:r w:rsidRPr="001260AA">
        <w:rPr>
          <w:rFonts w:ascii="Times New Roman" w:hAnsi="Times New Roman" w:cs="Times New Roman"/>
          <w:sz w:val="28"/>
          <w:szCs w:val="28"/>
        </w:rPr>
        <w:t>аголовок и</w:t>
      </w:r>
      <w:r w:rsidR="008A1456">
        <w:rPr>
          <w:rFonts w:ascii="Times New Roman" w:hAnsi="Times New Roman" w:cs="Times New Roman"/>
          <w:sz w:val="28"/>
          <w:szCs w:val="28"/>
        </w:rPr>
        <w:t> </w:t>
      </w:r>
      <w:r w:rsidRPr="001260AA">
        <w:rPr>
          <w:rFonts w:ascii="Times New Roman" w:hAnsi="Times New Roman" w:cs="Times New Roman"/>
          <w:sz w:val="28"/>
          <w:szCs w:val="28"/>
        </w:rPr>
        <w:t>горизонтальный слайдер (карусель) карточек с лучшими ресторанами. Каждая карточка включает изображение, название и краткое описание.</w:t>
      </w:r>
    </w:p>
    <w:p w14:paraId="47ABB483" w14:textId="53B2C51F" w:rsidR="0028080E" w:rsidRPr="0028080E" w:rsidRDefault="0028080E" w:rsidP="001260AA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0AA">
        <w:rPr>
          <w:rFonts w:ascii="Times New Roman" w:hAnsi="Times New Roman" w:cs="Times New Roman"/>
          <w:sz w:val="28"/>
          <w:szCs w:val="28"/>
        </w:rPr>
        <w:t xml:space="preserve">Блок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1260AA">
        <w:rPr>
          <w:rFonts w:ascii="Times New Roman" w:hAnsi="Times New Roman" w:cs="Times New Roman"/>
          <w:sz w:val="28"/>
          <w:szCs w:val="28"/>
        </w:rPr>
        <w:t xml:space="preserve"> 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260AA">
        <w:rPr>
          <w:rFonts w:ascii="Times New Roman" w:hAnsi="Times New Roman" w:cs="Times New Roman"/>
          <w:sz w:val="28"/>
          <w:szCs w:val="28"/>
        </w:rPr>
        <w:t xml:space="preserve"> 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Dishes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1260AA">
        <w:rPr>
          <w:rFonts w:ascii="Times New Roman" w:hAnsi="Times New Roman" w:cs="Times New Roman"/>
          <w:sz w:val="28"/>
          <w:szCs w:val="28"/>
        </w:rPr>
        <w:t xml:space="preserve"> (Топ Блюд)</w:t>
      </w:r>
      <w:r w:rsidR="001260AA">
        <w:rPr>
          <w:rFonts w:ascii="Times New Roman" w:hAnsi="Times New Roman" w:cs="Times New Roman"/>
          <w:sz w:val="28"/>
          <w:szCs w:val="28"/>
        </w:rPr>
        <w:t xml:space="preserve"> </w:t>
      </w:r>
      <w:r w:rsidRPr="0028080E">
        <w:rPr>
          <w:rFonts w:ascii="Times New Roman" w:hAnsi="Times New Roman" w:cs="Times New Roman"/>
          <w:sz w:val="28"/>
          <w:szCs w:val="28"/>
        </w:rPr>
        <w:t>представляет собой горизонтальный слайдер карточек с популярными блюдами. Каждая карточка детализирована: изображение, название, цена, рейтинг (звездочки) и кнопка добавления в корзину.</w:t>
      </w:r>
    </w:p>
    <w:p w14:paraId="74B49565" w14:textId="0438E517" w:rsidR="0028080E" w:rsidRPr="0028080E" w:rsidRDefault="0028080E" w:rsidP="001260AA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0AA">
        <w:rPr>
          <w:rFonts w:ascii="Times New Roman" w:hAnsi="Times New Roman" w:cs="Times New Roman"/>
          <w:sz w:val="28"/>
          <w:szCs w:val="28"/>
        </w:rPr>
        <w:t>Блок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78C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Control Purchases via Dashboard</w:t>
      </w:r>
      <w:r w:rsidR="00A778C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260AA">
        <w:rPr>
          <w:rFonts w:ascii="Times New Roman" w:hAnsi="Times New Roman" w:cs="Times New Roman"/>
          <w:sz w:val="28"/>
          <w:szCs w:val="28"/>
        </w:rPr>
        <w:t>Дашборд</w:t>
      </w:r>
      <w:r w:rsidRPr="001260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260AA" w:rsidRPr="001260A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60AA" w:rsidRPr="001260AA">
        <w:rPr>
          <w:rFonts w:ascii="Times New Roman" w:hAnsi="Times New Roman" w:cs="Times New Roman"/>
          <w:sz w:val="28"/>
          <w:szCs w:val="28"/>
        </w:rPr>
        <w:t xml:space="preserve">Нужен </w:t>
      </w:r>
      <w:r w:rsidR="001260AA">
        <w:rPr>
          <w:rFonts w:ascii="Times New Roman" w:hAnsi="Times New Roman" w:cs="Times New Roman"/>
          <w:sz w:val="28"/>
          <w:szCs w:val="28"/>
        </w:rPr>
        <w:t>для в</w:t>
      </w:r>
      <w:r w:rsidRPr="001260AA">
        <w:rPr>
          <w:rFonts w:ascii="Times New Roman" w:hAnsi="Times New Roman" w:cs="Times New Roman"/>
          <w:sz w:val="28"/>
          <w:szCs w:val="28"/>
        </w:rPr>
        <w:t>изуальн</w:t>
      </w:r>
      <w:r w:rsidR="001260AA">
        <w:rPr>
          <w:rFonts w:ascii="Times New Roman" w:hAnsi="Times New Roman" w:cs="Times New Roman"/>
          <w:sz w:val="28"/>
          <w:szCs w:val="28"/>
        </w:rPr>
        <w:t xml:space="preserve">ой </w:t>
      </w:r>
      <w:r w:rsidRPr="001260AA">
        <w:rPr>
          <w:rFonts w:ascii="Times New Roman" w:hAnsi="Times New Roman" w:cs="Times New Roman"/>
          <w:sz w:val="28"/>
          <w:szCs w:val="28"/>
        </w:rPr>
        <w:t>демонстрация интерфейса Личного кабинета, где пользователь может отслеживать заказы и статистику.</w:t>
      </w:r>
    </w:p>
    <w:p w14:paraId="6307791E" w14:textId="0A7354EF" w:rsidR="0028080E" w:rsidRDefault="0028080E" w:rsidP="00873F5F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0AA">
        <w:rPr>
          <w:rFonts w:ascii="Times New Roman" w:hAnsi="Times New Roman" w:cs="Times New Roman"/>
          <w:sz w:val="28"/>
          <w:szCs w:val="28"/>
        </w:rPr>
        <w:t xml:space="preserve">Блок 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1260AA">
        <w:rPr>
          <w:rFonts w:ascii="Times New Roman" w:hAnsi="Times New Roman" w:cs="Times New Roman"/>
          <w:sz w:val="28"/>
          <w:szCs w:val="28"/>
        </w:rPr>
        <w:t xml:space="preserve">Customer </w:t>
      </w:r>
      <w:proofErr w:type="spellStart"/>
      <w:r w:rsidRPr="001260AA">
        <w:rPr>
          <w:rFonts w:ascii="Times New Roman" w:hAnsi="Times New Roman" w:cs="Times New Roman"/>
          <w:sz w:val="28"/>
          <w:szCs w:val="28"/>
        </w:rPr>
        <w:t>Say</w:t>
      </w:r>
      <w:proofErr w:type="spellEnd"/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1260AA">
        <w:rPr>
          <w:rFonts w:ascii="Times New Roman" w:hAnsi="Times New Roman" w:cs="Times New Roman"/>
          <w:sz w:val="28"/>
          <w:szCs w:val="28"/>
        </w:rPr>
        <w:t xml:space="preserve"> (Отзывы)</w:t>
      </w:r>
      <w:r w:rsidR="001260AA" w:rsidRPr="001260AA">
        <w:rPr>
          <w:rFonts w:ascii="Times New Roman" w:hAnsi="Times New Roman" w:cs="Times New Roman"/>
          <w:sz w:val="28"/>
          <w:szCs w:val="28"/>
        </w:rPr>
        <w:t xml:space="preserve"> – содержит</w:t>
      </w:r>
      <w:r w:rsidRPr="001260AA">
        <w:rPr>
          <w:rFonts w:ascii="Times New Roman" w:hAnsi="Times New Roman" w:cs="Times New Roman"/>
          <w:sz w:val="28"/>
          <w:szCs w:val="28"/>
        </w:rPr>
        <w:t xml:space="preserve"> карточки с отзывами клиентов (фото, имя, текст отзыва, рейтинг).</w:t>
      </w:r>
    </w:p>
    <w:p w14:paraId="5ADE3FC7" w14:textId="7DF6E648" w:rsidR="0028080E" w:rsidRPr="001260AA" w:rsidRDefault="0028080E" w:rsidP="002A1B5C">
      <w:pPr>
        <w:pStyle w:val="a6"/>
        <w:widowControl w:val="0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0AA">
        <w:rPr>
          <w:rFonts w:ascii="Times New Roman" w:hAnsi="Times New Roman" w:cs="Times New Roman"/>
          <w:sz w:val="28"/>
          <w:szCs w:val="28"/>
        </w:rPr>
        <w:t xml:space="preserve">Блок Призыва к действию (CTA </w:t>
      </w:r>
      <w:proofErr w:type="spellStart"/>
      <w:r w:rsidRPr="001260AA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126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0AA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1260AA">
        <w:rPr>
          <w:rFonts w:ascii="Times New Roman" w:hAnsi="Times New Roman" w:cs="Times New Roman"/>
          <w:sz w:val="28"/>
          <w:szCs w:val="28"/>
        </w:rPr>
        <w:t>)</w:t>
      </w:r>
      <w:r w:rsidR="001260AA" w:rsidRPr="001260AA">
        <w:rPr>
          <w:rFonts w:ascii="Times New Roman" w:hAnsi="Times New Roman" w:cs="Times New Roman"/>
          <w:sz w:val="28"/>
          <w:szCs w:val="28"/>
        </w:rPr>
        <w:t xml:space="preserve"> – </w:t>
      </w:r>
      <w:r w:rsidR="001260AA">
        <w:rPr>
          <w:rFonts w:ascii="Times New Roman" w:hAnsi="Times New Roman" w:cs="Times New Roman"/>
          <w:sz w:val="28"/>
          <w:szCs w:val="28"/>
        </w:rPr>
        <w:t>я</w:t>
      </w:r>
      <w:r w:rsidRPr="001260AA">
        <w:rPr>
          <w:rFonts w:ascii="Times New Roman" w:hAnsi="Times New Roman" w:cs="Times New Roman"/>
          <w:sz w:val="28"/>
          <w:szCs w:val="28"/>
        </w:rPr>
        <w:t>ркий контрастный баннер с предложением скидки (</w:t>
      </w:r>
      <w:r w:rsidR="00A778C5">
        <w:rPr>
          <w:rFonts w:ascii="Times New Roman" w:hAnsi="Times New Roman" w:cs="Times New Roman"/>
          <w:sz w:val="28"/>
          <w:szCs w:val="28"/>
        </w:rPr>
        <w:t>«</w:t>
      </w:r>
      <w:r w:rsidRPr="001260AA">
        <w:rPr>
          <w:rFonts w:ascii="Times New Roman" w:hAnsi="Times New Roman" w:cs="Times New Roman"/>
          <w:sz w:val="28"/>
          <w:szCs w:val="28"/>
        </w:rPr>
        <w:t>GET 50%</w:t>
      </w:r>
      <w:r w:rsidR="00A778C5">
        <w:rPr>
          <w:rFonts w:ascii="Times New Roman" w:hAnsi="Times New Roman" w:cs="Times New Roman"/>
          <w:sz w:val="28"/>
          <w:szCs w:val="28"/>
        </w:rPr>
        <w:t>»</w:t>
      </w:r>
      <w:r w:rsidRPr="001260AA">
        <w:rPr>
          <w:rFonts w:ascii="Times New Roman" w:hAnsi="Times New Roman" w:cs="Times New Roman"/>
          <w:sz w:val="28"/>
          <w:szCs w:val="28"/>
        </w:rPr>
        <w:t>), формой для ввода электронной почты и кнопкой подписки.</w:t>
      </w:r>
    </w:p>
    <w:p w14:paraId="12F6124A" w14:textId="77777777" w:rsidR="009B3B06" w:rsidRPr="00A778C5" w:rsidRDefault="002B1201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201">
        <w:rPr>
          <w:rFonts w:ascii="Times New Roman" w:hAnsi="Times New Roman" w:cs="Times New Roman"/>
          <w:sz w:val="28"/>
          <w:szCs w:val="28"/>
        </w:rPr>
        <w:t xml:space="preserve">Основные цвета сайта – это акцентные оттенки фиолетового/лилового </w:t>
      </w:r>
      <w:proofErr w:type="spellStart"/>
      <w:r w:rsidR="009B3B06" w:rsidRPr="009B3B06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="009B3B06" w:rsidRPr="009B3B06">
        <w:rPr>
          <w:rFonts w:ascii="Times New Roman" w:hAnsi="Times New Roman" w:cs="Times New Roman"/>
          <w:sz w:val="28"/>
          <w:szCs w:val="28"/>
        </w:rPr>
        <w:t>(108, 95, 188, 1)</w:t>
      </w:r>
      <w:r w:rsidRPr="002B120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3B06" w:rsidRPr="009B3B06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="009B3B06" w:rsidRPr="009B3B06">
        <w:rPr>
          <w:rFonts w:ascii="Times New Roman" w:hAnsi="Times New Roman" w:cs="Times New Roman"/>
          <w:sz w:val="28"/>
          <w:szCs w:val="28"/>
        </w:rPr>
        <w:t>(92, 78, 174, 1)</w:t>
      </w:r>
      <w:r w:rsidRPr="002B1201">
        <w:rPr>
          <w:rFonts w:ascii="Times New Roman" w:hAnsi="Times New Roman" w:cs="Times New Roman"/>
          <w:sz w:val="28"/>
          <w:szCs w:val="28"/>
        </w:rPr>
        <w:t>, основной фон –</w:t>
      </w:r>
      <w:r w:rsidR="009B3B06">
        <w:rPr>
          <w:rFonts w:ascii="Times New Roman" w:hAnsi="Times New Roman" w:cs="Times New Roman"/>
          <w:sz w:val="28"/>
          <w:szCs w:val="28"/>
        </w:rPr>
        <w:t xml:space="preserve"> </w:t>
      </w:r>
      <w:r w:rsidRPr="002B1201">
        <w:rPr>
          <w:rFonts w:ascii="Times New Roman" w:hAnsi="Times New Roman" w:cs="Times New Roman"/>
          <w:sz w:val="28"/>
          <w:szCs w:val="28"/>
        </w:rPr>
        <w:t>светло-серый (F9F9F9), а</w:t>
      </w:r>
      <w:r w:rsidR="009B3B06">
        <w:rPr>
          <w:rFonts w:ascii="Times New Roman" w:hAnsi="Times New Roman" w:cs="Times New Roman"/>
          <w:sz w:val="28"/>
          <w:szCs w:val="28"/>
        </w:rPr>
        <w:t> </w:t>
      </w:r>
      <w:r w:rsidRPr="002B1201">
        <w:rPr>
          <w:rFonts w:ascii="Times New Roman" w:hAnsi="Times New Roman" w:cs="Times New Roman"/>
          <w:sz w:val="28"/>
          <w:szCs w:val="28"/>
        </w:rPr>
        <w:t xml:space="preserve">фон карточек и основного контента – чисто белый </w:t>
      </w:r>
      <w:proofErr w:type="spellStart"/>
      <w:r w:rsidR="009B3B0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="009B3B06" w:rsidRPr="009B3B06">
        <w:rPr>
          <w:rFonts w:ascii="Times New Roman" w:hAnsi="Times New Roman" w:cs="Times New Roman"/>
          <w:sz w:val="28"/>
          <w:szCs w:val="28"/>
        </w:rPr>
        <w:t>(</w:t>
      </w:r>
      <w:r w:rsidRPr="002B1201">
        <w:rPr>
          <w:rFonts w:ascii="Times New Roman" w:hAnsi="Times New Roman" w:cs="Times New Roman"/>
          <w:sz w:val="28"/>
          <w:szCs w:val="28"/>
        </w:rPr>
        <w:t xml:space="preserve">255, 255, 255, 1). </w:t>
      </w:r>
    </w:p>
    <w:p w14:paraId="71591C13" w14:textId="77777777" w:rsidR="009B3B06" w:rsidRPr="009B3B06" w:rsidRDefault="002B1201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201">
        <w:rPr>
          <w:rFonts w:ascii="Times New Roman" w:hAnsi="Times New Roman" w:cs="Times New Roman"/>
          <w:sz w:val="28"/>
          <w:szCs w:val="28"/>
        </w:rPr>
        <w:t xml:space="preserve">Преобладание светлых тонов обеспечивает высокую читаемость и ощущение чистоты, что соответствует тематике здоровой еды и премиального сервиса. Белый фон карточек используется для выделения ключевого контента (блюд, ресторанов) </w:t>
      </w:r>
      <w:r w:rsidRPr="002B1201">
        <w:rPr>
          <w:rFonts w:ascii="Times New Roman" w:hAnsi="Times New Roman" w:cs="Times New Roman"/>
          <w:sz w:val="28"/>
          <w:szCs w:val="28"/>
        </w:rPr>
        <w:lastRenderedPageBreak/>
        <w:t>на светло-сером фоне страницы, создавая визуальную иерархию.</w:t>
      </w:r>
    </w:p>
    <w:p w14:paraId="0DD71AB3" w14:textId="77777777" w:rsidR="009B3B06" w:rsidRDefault="002B1201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201">
        <w:rPr>
          <w:rFonts w:ascii="Times New Roman" w:hAnsi="Times New Roman" w:cs="Times New Roman"/>
          <w:sz w:val="28"/>
          <w:szCs w:val="28"/>
        </w:rPr>
        <w:t>Акцентные оттенки фиолетового используются для привлечения внимания к</w:t>
      </w:r>
      <w:r w:rsidR="009B3B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B1201">
        <w:rPr>
          <w:rFonts w:ascii="Times New Roman" w:hAnsi="Times New Roman" w:cs="Times New Roman"/>
          <w:sz w:val="28"/>
          <w:szCs w:val="28"/>
        </w:rPr>
        <w:t>ключевым элементам взаимодействия и важной информации, таким как кнопк</w:t>
      </w:r>
      <w:r w:rsidR="009B3B06">
        <w:rPr>
          <w:rFonts w:ascii="Times New Roman" w:hAnsi="Times New Roman" w:cs="Times New Roman"/>
          <w:sz w:val="28"/>
          <w:szCs w:val="28"/>
        </w:rPr>
        <w:t xml:space="preserve">и, </w:t>
      </w:r>
      <w:r w:rsidRPr="002B1201">
        <w:rPr>
          <w:rFonts w:ascii="Times New Roman" w:hAnsi="Times New Roman" w:cs="Times New Roman"/>
          <w:sz w:val="28"/>
          <w:szCs w:val="28"/>
        </w:rPr>
        <w:t>фон блока статистики и активные элементы навигации. Фиолетовый цвет исторически ассоциируется с роскошью, качеством и премиальностью, что поддерживает позиционирование сервиса. Более темный оттенок использ</w:t>
      </w:r>
      <w:r w:rsidR="009B3B06">
        <w:rPr>
          <w:rFonts w:ascii="Times New Roman" w:hAnsi="Times New Roman" w:cs="Times New Roman"/>
          <w:sz w:val="28"/>
          <w:szCs w:val="28"/>
        </w:rPr>
        <w:t>уетс</w:t>
      </w:r>
      <w:r w:rsidRPr="002B1201">
        <w:rPr>
          <w:rFonts w:ascii="Times New Roman" w:hAnsi="Times New Roman" w:cs="Times New Roman"/>
          <w:sz w:val="28"/>
          <w:szCs w:val="28"/>
        </w:rPr>
        <w:t>я для состояния :</w:t>
      </w:r>
      <w:proofErr w:type="spellStart"/>
      <w:r w:rsidRPr="002B1201">
        <w:rPr>
          <w:rFonts w:ascii="Times New Roman" w:hAnsi="Times New Roman" w:cs="Times New Roman"/>
          <w:sz w:val="28"/>
          <w:szCs w:val="28"/>
        </w:rPr>
        <w:t>hover</w:t>
      </w:r>
      <w:proofErr w:type="spellEnd"/>
      <w:r w:rsidRPr="002B1201">
        <w:rPr>
          <w:rFonts w:ascii="Times New Roman" w:hAnsi="Times New Roman" w:cs="Times New Roman"/>
          <w:sz w:val="28"/>
          <w:szCs w:val="28"/>
        </w:rPr>
        <w:t xml:space="preserve"> (наведения) кнопок, обеспечивая необходимый контраст и глубину представления контента.</w:t>
      </w:r>
    </w:p>
    <w:p w14:paraId="0C8496E4" w14:textId="77777777" w:rsidR="009B3B06" w:rsidRDefault="002B1201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201">
        <w:rPr>
          <w:rFonts w:ascii="Times New Roman" w:hAnsi="Times New Roman" w:cs="Times New Roman"/>
          <w:sz w:val="28"/>
          <w:szCs w:val="28"/>
        </w:rPr>
        <w:t xml:space="preserve">Для текста на светлом фоне используется темно-серый </w:t>
      </w:r>
      <w:proofErr w:type="spellStart"/>
      <w:r w:rsidR="009B3B06" w:rsidRPr="009B3B06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="009B3B06" w:rsidRPr="009B3B06">
        <w:rPr>
          <w:rFonts w:ascii="Times New Roman" w:hAnsi="Times New Roman" w:cs="Times New Roman"/>
          <w:sz w:val="28"/>
          <w:szCs w:val="28"/>
        </w:rPr>
        <w:t>(50, 49, 66, 1)</w:t>
      </w:r>
      <w:r w:rsidRPr="002B1201">
        <w:rPr>
          <w:rFonts w:ascii="Times New Roman" w:hAnsi="Times New Roman" w:cs="Times New Roman"/>
          <w:sz w:val="28"/>
          <w:szCs w:val="28"/>
        </w:rPr>
        <w:t xml:space="preserve"> цвет, который обеспечивает максимальную читаемость и минимальное напряжение для глаз. На насыщенном фиолетовом фоне (блоки статистики, кнопки) используется белый цвет шрифта, который создает необходимый контраст.</w:t>
      </w:r>
    </w:p>
    <w:p w14:paraId="254D4BEC" w14:textId="6AB93175" w:rsidR="0028080E" w:rsidRDefault="002B1201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201">
        <w:rPr>
          <w:rFonts w:ascii="Times New Roman" w:hAnsi="Times New Roman" w:cs="Times New Roman"/>
          <w:sz w:val="28"/>
          <w:szCs w:val="28"/>
        </w:rPr>
        <w:t xml:space="preserve">С учетом современного и чистого дизайна, </w:t>
      </w:r>
      <w:r w:rsidR="009B3B06">
        <w:rPr>
          <w:rFonts w:ascii="Times New Roman" w:hAnsi="Times New Roman" w:cs="Times New Roman"/>
          <w:sz w:val="28"/>
          <w:szCs w:val="28"/>
        </w:rPr>
        <w:t>в</w:t>
      </w:r>
      <w:r w:rsidRPr="002B1201">
        <w:rPr>
          <w:rFonts w:ascii="Times New Roman" w:hAnsi="Times New Roman" w:cs="Times New Roman"/>
          <w:sz w:val="28"/>
          <w:szCs w:val="28"/>
        </w:rPr>
        <w:t xml:space="preserve"> макете использу</w:t>
      </w:r>
      <w:r w:rsidR="008A1456">
        <w:rPr>
          <w:rFonts w:ascii="Times New Roman" w:hAnsi="Times New Roman" w:cs="Times New Roman"/>
          <w:sz w:val="28"/>
          <w:szCs w:val="28"/>
        </w:rPr>
        <w:t>ю</w:t>
      </w:r>
      <w:r w:rsidRPr="002B1201">
        <w:rPr>
          <w:rFonts w:ascii="Times New Roman" w:hAnsi="Times New Roman" w:cs="Times New Roman"/>
          <w:sz w:val="28"/>
          <w:szCs w:val="28"/>
        </w:rPr>
        <w:t>тся шрифт без засечек (</w:t>
      </w:r>
      <w:proofErr w:type="spellStart"/>
      <w:r w:rsidRPr="002B1201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2B1201">
        <w:rPr>
          <w:rFonts w:ascii="Times New Roman" w:hAnsi="Times New Roman" w:cs="Times New Roman"/>
          <w:sz w:val="28"/>
          <w:szCs w:val="28"/>
        </w:rPr>
        <w:t>)</w:t>
      </w:r>
      <w:r w:rsidR="008A145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B1201">
        <w:rPr>
          <w:rFonts w:ascii="Times New Roman" w:hAnsi="Times New Roman" w:cs="Times New Roman"/>
          <w:sz w:val="28"/>
          <w:szCs w:val="28"/>
        </w:rPr>
        <w:t>Poppins</w:t>
      </w:r>
      <w:proofErr w:type="spellEnd"/>
      <w:r w:rsidR="008A1456">
        <w:rPr>
          <w:rFonts w:ascii="Times New Roman" w:hAnsi="Times New Roman" w:cs="Times New Roman"/>
          <w:sz w:val="28"/>
          <w:szCs w:val="28"/>
        </w:rPr>
        <w:t xml:space="preserve">, </w:t>
      </w:r>
      <w:r w:rsidR="008A1456" w:rsidRPr="008A1456">
        <w:rPr>
          <w:rFonts w:ascii="Times New Roman" w:hAnsi="Times New Roman" w:cs="Times New Roman"/>
          <w:sz w:val="28"/>
          <w:szCs w:val="28"/>
        </w:rPr>
        <w:t>Inter</w:t>
      </w:r>
      <w:r w:rsidR="008A14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A1456" w:rsidRPr="008A1456">
        <w:rPr>
          <w:rFonts w:ascii="Times New Roman" w:hAnsi="Times New Roman" w:cs="Times New Roman"/>
          <w:sz w:val="28"/>
          <w:szCs w:val="28"/>
        </w:rPr>
        <w:t>Manrope</w:t>
      </w:r>
      <w:proofErr w:type="spellEnd"/>
      <w:r w:rsidRPr="002B1201">
        <w:rPr>
          <w:rFonts w:ascii="Times New Roman" w:hAnsi="Times New Roman" w:cs="Times New Roman"/>
          <w:sz w:val="28"/>
          <w:szCs w:val="28"/>
        </w:rPr>
        <w:t xml:space="preserve">. Шрифты без засечек имеют высокую читаемость на цифровых экранах и отлично сочетаются со светлым фоном и минималистичным дизайном. Иерархия шрифтов соблюдается: заголовки (h1, h2) имеют большое и жирное начертание для акцентирования внимания, а основной текст </w:t>
      </w:r>
      <w:r w:rsidR="008A1456">
        <w:rPr>
          <w:rFonts w:ascii="Times New Roman" w:hAnsi="Times New Roman" w:cs="Times New Roman"/>
          <w:sz w:val="28"/>
          <w:szCs w:val="28"/>
        </w:rPr>
        <w:t>– </w:t>
      </w:r>
      <w:r w:rsidRPr="002B1201">
        <w:rPr>
          <w:rFonts w:ascii="Times New Roman" w:hAnsi="Times New Roman" w:cs="Times New Roman"/>
          <w:sz w:val="28"/>
          <w:szCs w:val="28"/>
        </w:rPr>
        <w:t>умеренный размер шрифта и темно-серый цвет для комфортного чтения.</w:t>
      </w:r>
    </w:p>
    <w:p w14:paraId="4B2D253F" w14:textId="2F43E555" w:rsidR="002A698D" w:rsidRPr="002A698D" w:rsidRDefault="002A698D" w:rsidP="002A698D">
      <w:pPr>
        <w:pStyle w:val="1"/>
        <w:keepNext w:val="0"/>
        <w:keepLines w:val="0"/>
        <w:widowControl w:val="0"/>
        <w:spacing w:before="3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b/>
          <w:color w:val="auto"/>
          <w:sz w:val="28"/>
        </w:rPr>
        <w:t>2.2 Структурная схема проекта</w:t>
      </w:r>
    </w:p>
    <w:p w14:paraId="303F236D" w14:textId="7C1455E4" w:rsidR="002A698D" w:rsidRDefault="002A698D" w:rsidP="002A698D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698D">
        <w:rPr>
          <w:rFonts w:ascii="Times New Roman" w:hAnsi="Times New Roman" w:cs="Times New Roman"/>
          <w:sz w:val="28"/>
          <w:szCs w:val="28"/>
          <w:lang w:eastAsia="ru-RU"/>
        </w:rPr>
        <w:t>Главная цель структурной схемы проекта – обеспечить логичное и последовательное расположение всех файлов и блоков страницы. Для поддержания чистоты кода, упрощения дальнейшей разработки и соответствия современным стандартам веб-разработки, файлы проекта организованы в иерархическую структуру, представленную на рисунке 2.1.</w:t>
      </w:r>
    </w:p>
    <w:p w14:paraId="682E61BB" w14:textId="77777777" w:rsidR="002A698D" w:rsidRPr="002A698D" w:rsidRDefault="002A698D" w:rsidP="00A778C5">
      <w:pPr>
        <w:pStyle w:val="ae"/>
        <w:widowControl w:val="0"/>
        <w:spacing w:before="24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3ECE9D" w14:textId="5AC1C565" w:rsidR="002A698D" w:rsidRPr="002A698D" w:rsidRDefault="002A698D" w:rsidP="00A778C5">
      <w:pPr>
        <w:pStyle w:val="ae"/>
        <w:widowControl w:val="0"/>
        <w:spacing w:before="24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A698D">
        <w:rPr>
          <w:rFonts w:ascii="Times New Roman" w:hAnsi="Times New Roman" w:cs="Times New Roman"/>
          <w:sz w:val="28"/>
          <w:szCs w:val="28"/>
          <w:lang w:eastAsia="ru-RU"/>
        </w:rPr>
        <w:t>Рисунок 2.1 – Структурная схема проекта</w:t>
      </w:r>
    </w:p>
    <w:p w14:paraId="6189117C" w14:textId="64633262" w:rsidR="002A698D" w:rsidRPr="002A698D" w:rsidRDefault="002A698D" w:rsidP="002A698D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698D">
        <w:rPr>
          <w:rFonts w:ascii="Times New Roman" w:hAnsi="Times New Roman" w:cs="Times New Roman"/>
          <w:sz w:val="28"/>
          <w:szCs w:val="28"/>
          <w:lang w:eastAsia="ru-RU"/>
        </w:rPr>
        <w:t xml:space="preserve">Проект представляет собой </w:t>
      </w:r>
      <w:r>
        <w:rPr>
          <w:rFonts w:ascii="Times New Roman" w:hAnsi="Times New Roman" w:cs="Times New Roman"/>
          <w:sz w:val="28"/>
          <w:szCs w:val="28"/>
          <w:lang w:eastAsia="ru-RU"/>
        </w:rPr>
        <w:t>лендинг</w:t>
      </w:r>
      <w:r w:rsidRPr="002A698D">
        <w:rPr>
          <w:rFonts w:ascii="Times New Roman" w:hAnsi="Times New Roman" w:cs="Times New Roman"/>
          <w:sz w:val="28"/>
          <w:szCs w:val="28"/>
          <w:lang w:eastAsia="ru-RU"/>
        </w:rPr>
        <w:t>, включаю</w:t>
      </w:r>
      <w:r>
        <w:rPr>
          <w:rFonts w:ascii="Times New Roman" w:hAnsi="Times New Roman" w:cs="Times New Roman"/>
          <w:sz w:val="28"/>
          <w:szCs w:val="28"/>
          <w:lang w:eastAsia="ru-RU"/>
        </w:rPr>
        <w:t>щий</w:t>
      </w:r>
      <w:r w:rsidRPr="002A698D">
        <w:rPr>
          <w:rFonts w:ascii="Times New Roman" w:hAnsi="Times New Roman" w:cs="Times New Roman"/>
          <w:sz w:val="28"/>
          <w:szCs w:val="28"/>
          <w:lang w:eastAsia="ru-RU"/>
        </w:rPr>
        <w:t xml:space="preserve"> главную HTML-страницу, стили, скрипты и графические ресурсы. Все файлы размещены в корневой папке проекта с четким разделением по типам и назначению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870FB29" w14:textId="2A788AE8" w:rsidR="002A698D" w:rsidRPr="002A698D" w:rsidRDefault="002A698D" w:rsidP="002A698D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698D">
        <w:rPr>
          <w:rFonts w:ascii="Times New Roman" w:hAnsi="Times New Roman" w:cs="Times New Roman"/>
          <w:sz w:val="28"/>
          <w:szCs w:val="28"/>
          <w:lang w:eastAsia="ru-RU"/>
        </w:rPr>
        <w:t>Такая структура позволяет легко масштабировать проект в будущем: при необходимости добавления новых страниц или функциональных блоков достаточно создать соответствующие файлы, не нарушая общей логики организации.</w:t>
      </w:r>
    </w:p>
    <w:p w14:paraId="51D75148" w14:textId="77777777" w:rsidR="00D7370B" w:rsidRPr="00336D5A" w:rsidRDefault="00D7370B" w:rsidP="00346B2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  <w:sectPr w:rsidR="00D7370B" w:rsidRPr="00336D5A" w:rsidSect="00031FCE">
          <w:headerReference w:type="default" r:id="rId17"/>
          <w:pgSz w:w="11906" w:h="16838"/>
          <w:pgMar w:top="1134" w:right="567" w:bottom="851" w:left="1304" w:header="709" w:footer="709" w:gutter="0"/>
          <w:pgNumType w:start="2"/>
          <w:cols w:space="720"/>
        </w:sectPr>
      </w:pPr>
    </w:p>
    <w:p w14:paraId="4E6E006D" w14:textId="77777777" w:rsidR="002A698D" w:rsidRDefault="002A698D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</w:pPr>
      <w:bookmarkStart w:id="6" w:name="_Toc122029508"/>
      <w:bookmarkStart w:id="7" w:name="_Toc122029510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br w:type="page"/>
      </w:r>
    </w:p>
    <w:p w14:paraId="343B4833" w14:textId="609BA74C" w:rsidR="00C71A35" w:rsidRPr="00336D5A" w:rsidRDefault="00C71A35" w:rsidP="00346B2D">
      <w:pPr>
        <w:pStyle w:val="1"/>
        <w:suppressAutoHyphens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336D5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6"/>
    </w:p>
    <w:p w14:paraId="4E401B91" w14:textId="5AC41888" w:rsidR="00C71A35" w:rsidRPr="00336D5A" w:rsidRDefault="00C71A35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br w:type="page"/>
      </w:r>
    </w:p>
    <w:p w14:paraId="6EC55FF9" w14:textId="354E2747" w:rsidR="0036245A" w:rsidRPr="00336D5A" w:rsidRDefault="0036245A" w:rsidP="00346B2D">
      <w:pPr>
        <w:pStyle w:val="1"/>
        <w:suppressAutoHyphens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2029509"/>
      <w:r w:rsidRPr="00336D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8"/>
    </w:p>
    <w:p w14:paraId="3B6350B5" w14:textId="5FE3B9F7" w:rsidR="00475C20" w:rsidRPr="00336D5A" w:rsidRDefault="002A698D" w:rsidP="00346B2D">
      <w:pPr>
        <w:pStyle w:val="a6"/>
        <w:numPr>
          <w:ilvl w:val="0"/>
          <w:numId w:val="2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09BF87" w14:textId="6C1C0385" w:rsidR="00475C20" w:rsidRPr="00336D5A" w:rsidRDefault="00475C20" w:rsidP="00346B2D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D98557" w14:textId="4544783C" w:rsidR="00813804" w:rsidRPr="00336D5A" w:rsidRDefault="00813804" w:rsidP="00346B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5A">
        <w:rPr>
          <w:rFonts w:ascii="Times New Roman" w:hAnsi="Times New Roman" w:cs="Times New Roman"/>
          <w:sz w:val="28"/>
          <w:szCs w:val="28"/>
        </w:rPr>
        <w:br w:type="page"/>
      </w:r>
      <w:bookmarkEnd w:id="7"/>
    </w:p>
    <w:sectPr w:rsidR="00813804" w:rsidRPr="00336D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" w:author="Милана М" w:date="2025-10-19T14:24:00Z" w:initials="ММ">
    <w:p w14:paraId="2A3EE193" w14:textId="77777777" w:rsidR="00D15B6F" w:rsidRDefault="00A06492" w:rsidP="00D15B6F">
      <w:pPr>
        <w:pStyle w:val="a8"/>
      </w:pPr>
      <w:r>
        <w:rPr>
          <w:rStyle w:val="a7"/>
        </w:rPr>
        <w:annotationRef/>
      </w:r>
      <w:hyperlink r:id="rId1" w:history="1">
        <w:r w:rsidR="00D15B6F" w:rsidRPr="00964362">
          <w:rPr>
            <w:rStyle w:val="a5"/>
          </w:rPr>
          <w:t>https://yoksel.github.io/html-tree/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A3EE19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9FBEDF" w16cex:dateUtc="2025-10-19T11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A3EE193" w16cid:durableId="0B9FBE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81DEB3" w14:textId="77777777" w:rsidR="00FC5B3D" w:rsidRDefault="00FC5B3D" w:rsidP="00031FCE">
      <w:pPr>
        <w:spacing w:after="0" w:line="240" w:lineRule="auto"/>
      </w:pPr>
      <w:r>
        <w:separator/>
      </w:r>
    </w:p>
  </w:endnote>
  <w:endnote w:type="continuationSeparator" w:id="0">
    <w:p w14:paraId="15A98413" w14:textId="77777777" w:rsidR="00FC5B3D" w:rsidRDefault="00FC5B3D" w:rsidP="00031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DA1CD" w14:textId="77777777" w:rsidR="00FC5B3D" w:rsidRDefault="00FC5B3D" w:rsidP="00031FCE">
      <w:pPr>
        <w:spacing w:after="0" w:line="240" w:lineRule="auto"/>
      </w:pPr>
      <w:r>
        <w:separator/>
      </w:r>
    </w:p>
  </w:footnote>
  <w:footnote w:type="continuationSeparator" w:id="0">
    <w:p w14:paraId="49C7D0EC" w14:textId="77777777" w:rsidR="00FC5B3D" w:rsidRDefault="00FC5B3D" w:rsidP="00031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732647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1DF04A" w14:textId="5F783DEF" w:rsidR="00746660" w:rsidRPr="00A91CDC" w:rsidRDefault="00746660">
        <w:pPr>
          <w:pStyle w:val="af0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91CD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91CD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91CD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90F83" w:rsidRPr="00A91CDC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A91CD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B22D4"/>
    <w:multiLevelType w:val="hybridMultilevel"/>
    <w:tmpl w:val="DE24A420"/>
    <w:lvl w:ilvl="0" w:tplc="B9903E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CA61D7"/>
    <w:multiLevelType w:val="multilevel"/>
    <w:tmpl w:val="0E3EAB6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5811CBC"/>
    <w:multiLevelType w:val="hybridMultilevel"/>
    <w:tmpl w:val="1500E728"/>
    <w:lvl w:ilvl="0" w:tplc="99224D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B0470F"/>
    <w:multiLevelType w:val="multilevel"/>
    <w:tmpl w:val="8B5498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" w15:restartNumberingAfterBreak="0">
    <w:nsid w:val="40497320"/>
    <w:multiLevelType w:val="hybridMultilevel"/>
    <w:tmpl w:val="5302EDA0"/>
    <w:lvl w:ilvl="0" w:tplc="FF54C6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AD2B9E"/>
    <w:multiLevelType w:val="hybridMultilevel"/>
    <w:tmpl w:val="E750714C"/>
    <w:lvl w:ilvl="0" w:tplc="120A53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63EE7"/>
    <w:multiLevelType w:val="hybridMultilevel"/>
    <w:tmpl w:val="5F0261AE"/>
    <w:lvl w:ilvl="0" w:tplc="4BA0A6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E103C9"/>
    <w:multiLevelType w:val="hybridMultilevel"/>
    <w:tmpl w:val="BC12793E"/>
    <w:lvl w:ilvl="0" w:tplc="8B36418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F157A1"/>
    <w:multiLevelType w:val="multilevel"/>
    <w:tmpl w:val="7746371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5A6D43F5"/>
    <w:multiLevelType w:val="hybridMultilevel"/>
    <w:tmpl w:val="0E6A472C"/>
    <w:lvl w:ilvl="0" w:tplc="756E56D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B32A20"/>
    <w:multiLevelType w:val="hybridMultilevel"/>
    <w:tmpl w:val="23BA1DBA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776106DE"/>
    <w:multiLevelType w:val="multilevel"/>
    <w:tmpl w:val="375A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83A13C1"/>
    <w:multiLevelType w:val="hybridMultilevel"/>
    <w:tmpl w:val="D8E0A146"/>
    <w:lvl w:ilvl="0" w:tplc="643A6E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8761B71"/>
    <w:multiLevelType w:val="hybridMultilevel"/>
    <w:tmpl w:val="CCBCF22C"/>
    <w:lvl w:ilvl="0" w:tplc="C560B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9836718"/>
    <w:multiLevelType w:val="multilevel"/>
    <w:tmpl w:val="D4D6A3B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7ACE000B"/>
    <w:multiLevelType w:val="multilevel"/>
    <w:tmpl w:val="FE221F8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1805393654">
    <w:abstractNumId w:val="10"/>
  </w:num>
  <w:num w:numId="2" w16cid:durableId="1099646555">
    <w:abstractNumId w:val="5"/>
  </w:num>
  <w:num w:numId="3" w16cid:durableId="639924408">
    <w:abstractNumId w:val="2"/>
  </w:num>
  <w:num w:numId="4" w16cid:durableId="561911849">
    <w:abstractNumId w:val="7"/>
  </w:num>
  <w:num w:numId="5" w16cid:durableId="553273900">
    <w:abstractNumId w:val="3"/>
  </w:num>
  <w:num w:numId="6" w16cid:durableId="704065947">
    <w:abstractNumId w:val="6"/>
  </w:num>
  <w:num w:numId="7" w16cid:durableId="709185860">
    <w:abstractNumId w:val="15"/>
  </w:num>
  <w:num w:numId="8" w16cid:durableId="259873745">
    <w:abstractNumId w:val="8"/>
  </w:num>
  <w:num w:numId="9" w16cid:durableId="1112897542">
    <w:abstractNumId w:val="14"/>
  </w:num>
  <w:num w:numId="10" w16cid:durableId="1317688941">
    <w:abstractNumId w:val="1"/>
  </w:num>
  <w:num w:numId="11" w16cid:durableId="1390375132">
    <w:abstractNumId w:val="13"/>
  </w:num>
  <w:num w:numId="12" w16cid:durableId="1010569284">
    <w:abstractNumId w:val="4"/>
  </w:num>
  <w:num w:numId="13" w16cid:durableId="1139834287">
    <w:abstractNumId w:val="12"/>
  </w:num>
  <w:num w:numId="14" w16cid:durableId="997339987">
    <w:abstractNumId w:val="11"/>
  </w:num>
  <w:num w:numId="15" w16cid:durableId="1223249843">
    <w:abstractNumId w:val="9"/>
  </w:num>
  <w:num w:numId="16" w16cid:durableId="146689267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Милана М">
    <w15:presenceInfo w15:providerId="Windows Live" w15:userId="55e1069acb5594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049"/>
    <w:rsid w:val="00015205"/>
    <w:rsid w:val="00031FCE"/>
    <w:rsid w:val="00035202"/>
    <w:rsid w:val="000414CD"/>
    <w:rsid w:val="000440CC"/>
    <w:rsid w:val="00051EAC"/>
    <w:rsid w:val="00054BCC"/>
    <w:rsid w:val="000565E6"/>
    <w:rsid w:val="00065C03"/>
    <w:rsid w:val="000915DC"/>
    <w:rsid w:val="000A5059"/>
    <w:rsid w:val="000D00BB"/>
    <w:rsid w:val="000D0365"/>
    <w:rsid w:val="00100C45"/>
    <w:rsid w:val="001152B7"/>
    <w:rsid w:val="001162FA"/>
    <w:rsid w:val="00125AC5"/>
    <w:rsid w:val="001260AA"/>
    <w:rsid w:val="00126AE6"/>
    <w:rsid w:val="001343E7"/>
    <w:rsid w:val="00150A9A"/>
    <w:rsid w:val="001523F7"/>
    <w:rsid w:val="001579D1"/>
    <w:rsid w:val="00172DC7"/>
    <w:rsid w:val="001860CB"/>
    <w:rsid w:val="00197BEA"/>
    <w:rsid w:val="001A3894"/>
    <w:rsid w:val="001A3F87"/>
    <w:rsid w:val="001D444C"/>
    <w:rsid w:val="001D648A"/>
    <w:rsid w:val="001E627D"/>
    <w:rsid w:val="001E6D98"/>
    <w:rsid w:val="001F5098"/>
    <w:rsid w:val="00200273"/>
    <w:rsid w:val="00204B49"/>
    <w:rsid w:val="00216592"/>
    <w:rsid w:val="002475C9"/>
    <w:rsid w:val="00277258"/>
    <w:rsid w:val="0028080E"/>
    <w:rsid w:val="00281025"/>
    <w:rsid w:val="00291132"/>
    <w:rsid w:val="002A583E"/>
    <w:rsid w:val="002A698D"/>
    <w:rsid w:val="002B1201"/>
    <w:rsid w:val="002B77E8"/>
    <w:rsid w:val="002C6098"/>
    <w:rsid w:val="002E083B"/>
    <w:rsid w:val="002F6FA7"/>
    <w:rsid w:val="003028B2"/>
    <w:rsid w:val="00312B81"/>
    <w:rsid w:val="00333396"/>
    <w:rsid w:val="00336D5A"/>
    <w:rsid w:val="00346B2D"/>
    <w:rsid w:val="00347151"/>
    <w:rsid w:val="00350B3C"/>
    <w:rsid w:val="00353F0A"/>
    <w:rsid w:val="0036245A"/>
    <w:rsid w:val="003753EE"/>
    <w:rsid w:val="00381620"/>
    <w:rsid w:val="00394528"/>
    <w:rsid w:val="003963FF"/>
    <w:rsid w:val="003A1A62"/>
    <w:rsid w:val="003A4E98"/>
    <w:rsid w:val="003A7243"/>
    <w:rsid w:val="003C4C75"/>
    <w:rsid w:val="003D4B96"/>
    <w:rsid w:val="003D5469"/>
    <w:rsid w:val="003E6840"/>
    <w:rsid w:val="003F15E1"/>
    <w:rsid w:val="003F2FB6"/>
    <w:rsid w:val="00407521"/>
    <w:rsid w:val="00412347"/>
    <w:rsid w:val="004167B3"/>
    <w:rsid w:val="00424B5F"/>
    <w:rsid w:val="00436463"/>
    <w:rsid w:val="00436AD6"/>
    <w:rsid w:val="00436B17"/>
    <w:rsid w:val="004412DE"/>
    <w:rsid w:val="0045302E"/>
    <w:rsid w:val="00455E0B"/>
    <w:rsid w:val="00474E9B"/>
    <w:rsid w:val="00475C20"/>
    <w:rsid w:val="00492464"/>
    <w:rsid w:val="004933F2"/>
    <w:rsid w:val="00493D27"/>
    <w:rsid w:val="004A1EF7"/>
    <w:rsid w:val="004A4878"/>
    <w:rsid w:val="004A6318"/>
    <w:rsid w:val="004B1B17"/>
    <w:rsid w:val="004B5C4A"/>
    <w:rsid w:val="004B7191"/>
    <w:rsid w:val="004D3422"/>
    <w:rsid w:val="004D47FC"/>
    <w:rsid w:val="004D48A6"/>
    <w:rsid w:val="004D701E"/>
    <w:rsid w:val="004D7F79"/>
    <w:rsid w:val="004E048B"/>
    <w:rsid w:val="005157E8"/>
    <w:rsid w:val="00522797"/>
    <w:rsid w:val="00527237"/>
    <w:rsid w:val="00555D75"/>
    <w:rsid w:val="00556B00"/>
    <w:rsid w:val="00557564"/>
    <w:rsid w:val="0056531A"/>
    <w:rsid w:val="00566140"/>
    <w:rsid w:val="00571FB1"/>
    <w:rsid w:val="0057268F"/>
    <w:rsid w:val="00590F83"/>
    <w:rsid w:val="005913B2"/>
    <w:rsid w:val="0059473A"/>
    <w:rsid w:val="005B4096"/>
    <w:rsid w:val="005C2B28"/>
    <w:rsid w:val="005E6C4F"/>
    <w:rsid w:val="005F2EAD"/>
    <w:rsid w:val="00613AC4"/>
    <w:rsid w:val="00614861"/>
    <w:rsid w:val="00625FEE"/>
    <w:rsid w:val="00635C4A"/>
    <w:rsid w:val="00640B5F"/>
    <w:rsid w:val="00642806"/>
    <w:rsid w:val="00645D59"/>
    <w:rsid w:val="006675B0"/>
    <w:rsid w:val="00692B4B"/>
    <w:rsid w:val="006A0382"/>
    <w:rsid w:val="006A60F9"/>
    <w:rsid w:val="006C40F8"/>
    <w:rsid w:val="006D2227"/>
    <w:rsid w:val="006D3815"/>
    <w:rsid w:val="006D7E50"/>
    <w:rsid w:val="006E627B"/>
    <w:rsid w:val="006E7D04"/>
    <w:rsid w:val="006F1B92"/>
    <w:rsid w:val="006F5223"/>
    <w:rsid w:val="00701380"/>
    <w:rsid w:val="00701EB6"/>
    <w:rsid w:val="00704300"/>
    <w:rsid w:val="00710768"/>
    <w:rsid w:val="007165DD"/>
    <w:rsid w:val="0072214B"/>
    <w:rsid w:val="00722235"/>
    <w:rsid w:val="00727501"/>
    <w:rsid w:val="00737549"/>
    <w:rsid w:val="00740522"/>
    <w:rsid w:val="00746660"/>
    <w:rsid w:val="00750A59"/>
    <w:rsid w:val="00766D8E"/>
    <w:rsid w:val="00780954"/>
    <w:rsid w:val="0078452E"/>
    <w:rsid w:val="007C7750"/>
    <w:rsid w:val="007D36D5"/>
    <w:rsid w:val="007D7B82"/>
    <w:rsid w:val="007E2505"/>
    <w:rsid w:val="007E51D9"/>
    <w:rsid w:val="007F4979"/>
    <w:rsid w:val="007F6DC7"/>
    <w:rsid w:val="008133EE"/>
    <w:rsid w:val="00813804"/>
    <w:rsid w:val="008314E3"/>
    <w:rsid w:val="008344B8"/>
    <w:rsid w:val="00861622"/>
    <w:rsid w:val="008722A8"/>
    <w:rsid w:val="00874F08"/>
    <w:rsid w:val="0087734C"/>
    <w:rsid w:val="0087794C"/>
    <w:rsid w:val="00891B56"/>
    <w:rsid w:val="008A1456"/>
    <w:rsid w:val="008A188F"/>
    <w:rsid w:val="008B118F"/>
    <w:rsid w:val="008D1C63"/>
    <w:rsid w:val="008D5B12"/>
    <w:rsid w:val="008E0144"/>
    <w:rsid w:val="008E6A12"/>
    <w:rsid w:val="0090286A"/>
    <w:rsid w:val="00903999"/>
    <w:rsid w:val="009047A5"/>
    <w:rsid w:val="0091306F"/>
    <w:rsid w:val="0093054F"/>
    <w:rsid w:val="00934A01"/>
    <w:rsid w:val="00953212"/>
    <w:rsid w:val="00954C7C"/>
    <w:rsid w:val="00956049"/>
    <w:rsid w:val="009A7190"/>
    <w:rsid w:val="009B04C5"/>
    <w:rsid w:val="009B1014"/>
    <w:rsid w:val="009B166A"/>
    <w:rsid w:val="009B3475"/>
    <w:rsid w:val="009B3B06"/>
    <w:rsid w:val="009C42C5"/>
    <w:rsid w:val="009C555F"/>
    <w:rsid w:val="009E4D1A"/>
    <w:rsid w:val="009E57CC"/>
    <w:rsid w:val="009E68D8"/>
    <w:rsid w:val="009F32DC"/>
    <w:rsid w:val="00A00692"/>
    <w:rsid w:val="00A06492"/>
    <w:rsid w:val="00A06D63"/>
    <w:rsid w:val="00A133C4"/>
    <w:rsid w:val="00A15126"/>
    <w:rsid w:val="00A2244D"/>
    <w:rsid w:val="00A22739"/>
    <w:rsid w:val="00A45B5B"/>
    <w:rsid w:val="00A65AE3"/>
    <w:rsid w:val="00A704BD"/>
    <w:rsid w:val="00A778C5"/>
    <w:rsid w:val="00A77BBC"/>
    <w:rsid w:val="00A872EB"/>
    <w:rsid w:val="00A91CDC"/>
    <w:rsid w:val="00AB067C"/>
    <w:rsid w:val="00AB679A"/>
    <w:rsid w:val="00AC1383"/>
    <w:rsid w:val="00AC6E56"/>
    <w:rsid w:val="00AE6B19"/>
    <w:rsid w:val="00AF1AFC"/>
    <w:rsid w:val="00AF4221"/>
    <w:rsid w:val="00AF519D"/>
    <w:rsid w:val="00B203C3"/>
    <w:rsid w:val="00B2418F"/>
    <w:rsid w:val="00B33D7B"/>
    <w:rsid w:val="00B364F3"/>
    <w:rsid w:val="00B40E84"/>
    <w:rsid w:val="00B467E5"/>
    <w:rsid w:val="00B471D0"/>
    <w:rsid w:val="00B529C7"/>
    <w:rsid w:val="00B576CF"/>
    <w:rsid w:val="00B57C8E"/>
    <w:rsid w:val="00B57D1A"/>
    <w:rsid w:val="00B65E4A"/>
    <w:rsid w:val="00B7366F"/>
    <w:rsid w:val="00B82DF1"/>
    <w:rsid w:val="00B86F58"/>
    <w:rsid w:val="00B94C89"/>
    <w:rsid w:val="00B954CD"/>
    <w:rsid w:val="00B961D9"/>
    <w:rsid w:val="00BA63A3"/>
    <w:rsid w:val="00BD2D6E"/>
    <w:rsid w:val="00BD79FD"/>
    <w:rsid w:val="00C076A7"/>
    <w:rsid w:val="00C16344"/>
    <w:rsid w:val="00C20840"/>
    <w:rsid w:val="00C26E46"/>
    <w:rsid w:val="00C319E6"/>
    <w:rsid w:val="00C409A9"/>
    <w:rsid w:val="00C41672"/>
    <w:rsid w:val="00C4623B"/>
    <w:rsid w:val="00C473A3"/>
    <w:rsid w:val="00C47EB9"/>
    <w:rsid w:val="00C6309D"/>
    <w:rsid w:val="00C64FDE"/>
    <w:rsid w:val="00C66A61"/>
    <w:rsid w:val="00C7028B"/>
    <w:rsid w:val="00C70B62"/>
    <w:rsid w:val="00C71A35"/>
    <w:rsid w:val="00C94E21"/>
    <w:rsid w:val="00CA2474"/>
    <w:rsid w:val="00CB7F91"/>
    <w:rsid w:val="00CC3FDA"/>
    <w:rsid w:val="00CE66F5"/>
    <w:rsid w:val="00CF752B"/>
    <w:rsid w:val="00D00595"/>
    <w:rsid w:val="00D15B6F"/>
    <w:rsid w:val="00D178E7"/>
    <w:rsid w:val="00D26BBE"/>
    <w:rsid w:val="00D32CA5"/>
    <w:rsid w:val="00D347AF"/>
    <w:rsid w:val="00D47881"/>
    <w:rsid w:val="00D61DED"/>
    <w:rsid w:val="00D64C95"/>
    <w:rsid w:val="00D64DDE"/>
    <w:rsid w:val="00D7370B"/>
    <w:rsid w:val="00D80BE0"/>
    <w:rsid w:val="00D82296"/>
    <w:rsid w:val="00D82D3B"/>
    <w:rsid w:val="00D85629"/>
    <w:rsid w:val="00DA59FC"/>
    <w:rsid w:val="00DB56EB"/>
    <w:rsid w:val="00DC2624"/>
    <w:rsid w:val="00DC792C"/>
    <w:rsid w:val="00DE138C"/>
    <w:rsid w:val="00E00ED7"/>
    <w:rsid w:val="00E21115"/>
    <w:rsid w:val="00E43729"/>
    <w:rsid w:val="00E46BB0"/>
    <w:rsid w:val="00E52192"/>
    <w:rsid w:val="00E60A65"/>
    <w:rsid w:val="00E6777D"/>
    <w:rsid w:val="00E83179"/>
    <w:rsid w:val="00E90626"/>
    <w:rsid w:val="00E93477"/>
    <w:rsid w:val="00E96B7F"/>
    <w:rsid w:val="00EB343E"/>
    <w:rsid w:val="00ED3A1F"/>
    <w:rsid w:val="00ED66FC"/>
    <w:rsid w:val="00F36274"/>
    <w:rsid w:val="00F362A0"/>
    <w:rsid w:val="00F56CAC"/>
    <w:rsid w:val="00F72F0C"/>
    <w:rsid w:val="00F9024C"/>
    <w:rsid w:val="00F94A21"/>
    <w:rsid w:val="00FA053A"/>
    <w:rsid w:val="00FA22DC"/>
    <w:rsid w:val="00FA613B"/>
    <w:rsid w:val="00FC5B3D"/>
    <w:rsid w:val="00FD4E78"/>
    <w:rsid w:val="00FE0117"/>
    <w:rsid w:val="00FE52E5"/>
    <w:rsid w:val="00FE657C"/>
    <w:rsid w:val="00FF03B3"/>
    <w:rsid w:val="00FF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8B80B"/>
  <w15:chartTrackingRefBased/>
  <w15:docId w15:val="{93445213-24EA-4D13-B7F1-B38319C3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F79"/>
  </w:style>
  <w:style w:type="paragraph" w:styleId="1">
    <w:name w:val="heading 1"/>
    <w:basedOn w:val="a"/>
    <w:next w:val="a"/>
    <w:link w:val="10"/>
    <w:uiPriority w:val="9"/>
    <w:qFormat/>
    <w:rsid w:val="008D1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autoRedefine/>
    <w:uiPriority w:val="9"/>
    <w:qFormat/>
    <w:rsid w:val="003F2FB6"/>
    <w:pPr>
      <w:spacing w:before="360" w:after="24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B3475"/>
    <w:pPr>
      <w:keepNext/>
      <w:keepLines/>
      <w:spacing w:before="240" w:after="240"/>
      <w:ind w:firstLine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7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FB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Normal (Web)"/>
    <w:basedOn w:val="a"/>
    <w:uiPriority w:val="99"/>
    <w:unhideWhenUsed/>
    <w:qFormat/>
    <w:rsid w:val="00455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D1C6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4">
    <w:name w:val="Strong"/>
    <w:basedOn w:val="a0"/>
    <w:uiPriority w:val="22"/>
    <w:qFormat/>
    <w:rsid w:val="008D1C63"/>
    <w:rPr>
      <w:b/>
      <w:bCs/>
    </w:rPr>
  </w:style>
  <w:style w:type="character" w:styleId="a5">
    <w:name w:val="Hyperlink"/>
    <w:basedOn w:val="a0"/>
    <w:uiPriority w:val="99"/>
    <w:unhideWhenUsed/>
    <w:rsid w:val="00B33D7B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F126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81620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571FB1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571FB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571FB1"/>
    <w:rPr>
      <w:sz w:val="20"/>
      <w:szCs w:val="20"/>
      <w:lang w:val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71FB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71FB1"/>
    <w:rPr>
      <w:b/>
      <w:bCs/>
      <w:sz w:val="20"/>
      <w:szCs w:val="20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571F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71FB1"/>
    <w:rPr>
      <w:rFonts w:ascii="Segoe UI" w:hAnsi="Segoe UI" w:cs="Segoe UI"/>
      <w:sz w:val="18"/>
      <w:szCs w:val="18"/>
      <w:lang w:val="ru-RU"/>
    </w:rPr>
  </w:style>
  <w:style w:type="paragraph" w:styleId="ae">
    <w:name w:val="No Spacing"/>
    <w:uiPriority w:val="1"/>
    <w:qFormat/>
    <w:rsid w:val="00BD2D6E"/>
    <w:pPr>
      <w:spacing w:after="0" w:line="240" w:lineRule="auto"/>
    </w:pPr>
  </w:style>
  <w:style w:type="character" w:customStyle="1" w:styleId="21">
    <w:name w:val="Неразрешенное упоминание2"/>
    <w:basedOn w:val="a0"/>
    <w:uiPriority w:val="99"/>
    <w:semiHidden/>
    <w:unhideWhenUsed/>
    <w:rsid w:val="005157E8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566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031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31FCE"/>
    <w:rPr>
      <w:lang w:val="ru-RU"/>
    </w:rPr>
  </w:style>
  <w:style w:type="paragraph" w:styleId="af2">
    <w:name w:val="footer"/>
    <w:basedOn w:val="a"/>
    <w:link w:val="af3"/>
    <w:uiPriority w:val="99"/>
    <w:unhideWhenUsed/>
    <w:rsid w:val="00031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31FCE"/>
    <w:rPr>
      <w:lang w:val="ru-RU"/>
    </w:rPr>
  </w:style>
  <w:style w:type="character" w:customStyle="1" w:styleId="button-container">
    <w:name w:val="button-container"/>
    <w:basedOn w:val="a0"/>
    <w:rsid w:val="00350B3C"/>
  </w:style>
  <w:style w:type="character" w:customStyle="1" w:styleId="30">
    <w:name w:val="Заголовок 3 Знак"/>
    <w:basedOn w:val="a0"/>
    <w:link w:val="3"/>
    <w:uiPriority w:val="9"/>
    <w:rsid w:val="009B3475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107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4">
    <w:name w:val="Unresolved Mention"/>
    <w:basedOn w:val="a0"/>
    <w:uiPriority w:val="99"/>
    <w:semiHidden/>
    <w:unhideWhenUsed/>
    <w:rsid w:val="00035202"/>
    <w:rPr>
      <w:color w:val="605E5C"/>
      <w:shd w:val="clear" w:color="auto" w:fill="E1DFDD"/>
    </w:rPr>
  </w:style>
  <w:style w:type="paragraph" w:styleId="af5">
    <w:name w:val="Title"/>
    <w:basedOn w:val="a"/>
    <w:next w:val="a"/>
    <w:link w:val="af6"/>
    <w:uiPriority w:val="10"/>
    <w:qFormat/>
    <w:rsid w:val="00A91C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A91CD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1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9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6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7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yoksel.github.io/html-tree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1DE3-38F4-44DF-8C2E-0ED1C4786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16</Pages>
  <Words>3062</Words>
  <Characters>17454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TORY</dc:creator>
  <cp:keywords/>
  <dc:description/>
  <cp:lastModifiedBy>Милана М</cp:lastModifiedBy>
  <cp:revision>34</cp:revision>
  <dcterms:created xsi:type="dcterms:W3CDTF">2023-12-04T11:49:00Z</dcterms:created>
  <dcterms:modified xsi:type="dcterms:W3CDTF">2025-10-24T09:31:00Z</dcterms:modified>
</cp:coreProperties>
</file>