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60A0A" w14:textId="77777777" w:rsidR="009B1014" w:rsidRPr="00336D5A" w:rsidRDefault="009B1014" w:rsidP="003F2FB6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36D5A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0485EAE9" w14:textId="24A1680A" w:rsidR="00455E0B" w:rsidRPr="00336D5A" w:rsidRDefault="00455E0B" w:rsidP="003F2FB6">
      <w:pPr>
        <w:widowControl w:val="0"/>
        <w:spacing w:after="0"/>
        <w:jc w:val="both"/>
        <w:rPr>
          <w:rFonts w:ascii="Times New Roman" w:hAnsi="Times New Roman" w:cs="Times New Roman"/>
        </w:rPr>
      </w:pPr>
    </w:p>
    <w:p w14:paraId="5F2112C9" w14:textId="77777777" w:rsidR="00455E0B" w:rsidRPr="00336D5A" w:rsidRDefault="00455E0B" w:rsidP="003F2FB6">
      <w:pPr>
        <w:widowControl w:val="0"/>
        <w:spacing w:after="0"/>
        <w:jc w:val="both"/>
        <w:rPr>
          <w:rFonts w:ascii="Times New Roman" w:hAnsi="Times New Roman" w:cs="Times New Roman"/>
        </w:rPr>
      </w:pPr>
      <w:r w:rsidRPr="00336D5A">
        <w:rPr>
          <w:rFonts w:ascii="Times New Roman" w:hAnsi="Times New Roman" w:cs="Times New Roman"/>
        </w:rPr>
        <w:br w:type="page"/>
      </w:r>
    </w:p>
    <w:p w14:paraId="7E00B895" w14:textId="1B995556" w:rsidR="00566140" w:rsidRPr="00336D5A" w:rsidRDefault="00566140" w:rsidP="00645443">
      <w:pPr>
        <w:pStyle w:val="2"/>
      </w:pPr>
      <w:bookmarkStart w:id="0" w:name="_Toc216027056"/>
      <w:bookmarkStart w:id="1" w:name="_Toc122029493"/>
      <w:r w:rsidRPr="00336D5A">
        <w:lastRenderedPageBreak/>
        <w:t>Содержание</w:t>
      </w:r>
      <w:bookmarkEnd w:id="0"/>
    </w:p>
    <w:p w14:paraId="678C02BB" w14:textId="0B20A690" w:rsidR="00522BFC" w:rsidRPr="00E150AE" w:rsidRDefault="00522BFC" w:rsidP="00E150AE">
      <w:pPr>
        <w:pStyle w:val="22"/>
        <w:rPr>
          <w:noProof/>
        </w:rPr>
      </w:pPr>
      <w:r w:rsidRPr="00522BFC">
        <w:rPr>
          <w:lang w:val="en-US"/>
        </w:rPr>
        <w:fldChar w:fldCharType="begin"/>
      </w:r>
      <w:r w:rsidRPr="00522BFC">
        <w:rPr>
          <w:lang w:val="en-US"/>
        </w:rPr>
        <w:instrText xml:space="preserve"> TOC \o "1-3" \h \z \u </w:instrText>
      </w:r>
      <w:r w:rsidRPr="00522BFC">
        <w:rPr>
          <w:lang w:val="en-US"/>
        </w:rPr>
        <w:fldChar w:fldCharType="separate"/>
      </w:r>
      <w:hyperlink w:anchor="_Toc216027056" w:history="1">
        <w:r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>Содержание</w:t>
        </w:r>
        <w:r w:rsidRPr="00E150AE">
          <w:rPr>
            <w:noProof/>
            <w:webHidden/>
          </w:rPr>
          <w:tab/>
        </w:r>
        <w:r w:rsidRPr="00E150AE">
          <w:rPr>
            <w:noProof/>
            <w:webHidden/>
          </w:rPr>
          <w:fldChar w:fldCharType="begin"/>
        </w:r>
        <w:r w:rsidRPr="00E150AE">
          <w:rPr>
            <w:noProof/>
            <w:webHidden/>
          </w:rPr>
          <w:instrText xml:space="preserve"> PAGEREF _Toc216027056 \h </w:instrText>
        </w:r>
        <w:r w:rsidRPr="00E150AE">
          <w:rPr>
            <w:noProof/>
            <w:webHidden/>
          </w:rPr>
        </w:r>
        <w:r w:rsidRPr="00E150AE">
          <w:rPr>
            <w:noProof/>
            <w:webHidden/>
          </w:rPr>
          <w:fldChar w:fldCharType="separate"/>
        </w:r>
        <w:r w:rsidRPr="00E150AE">
          <w:rPr>
            <w:noProof/>
            <w:webHidden/>
          </w:rPr>
          <w:t>3</w:t>
        </w:r>
        <w:r w:rsidRPr="00E150AE">
          <w:rPr>
            <w:noProof/>
            <w:webHidden/>
          </w:rPr>
          <w:fldChar w:fldCharType="end"/>
        </w:r>
      </w:hyperlink>
    </w:p>
    <w:p w14:paraId="0151B666" w14:textId="7645D64E" w:rsidR="00522BFC" w:rsidRPr="00E150AE" w:rsidRDefault="00000000" w:rsidP="00E150AE">
      <w:pPr>
        <w:pStyle w:val="22"/>
        <w:rPr>
          <w:noProof/>
        </w:rPr>
      </w:pPr>
      <w:hyperlink w:anchor="_Toc216027057" w:history="1"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522BFC" w:rsidRPr="00E150AE">
          <w:rPr>
            <w:noProof/>
            <w:webHidden/>
          </w:rPr>
          <w:tab/>
        </w:r>
        <w:r w:rsidR="00522BFC" w:rsidRPr="00E150AE">
          <w:rPr>
            <w:noProof/>
            <w:webHidden/>
          </w:rPr>
          <w:fldChar w:fldCharType="begin"/>
        </w:r>
        <w:r w:rsidR="00522BFC" w:rsidRPr="00E150AE">
          <w:rPr>
            <w:noProof/>
            <w:webHidden/>
          </w:rPr>
          <w:instrText xml:space="preserve"> PAGEREF _Toc216027057 \h </w:instrText>
        </w:r>
        <w:r w:rsidR="00522BFC" w:rsidRPr="00E150AE">
          <w:rPr>
            <w:noProof/>
            <w:webHidden/>
          </w:rPr>
        </w:r>
        <w:r w:rsidR="00522BFC" w:rsidRPr="00E150AE">
          <w:rPr>
            <w:noProof/>
            <w:webHidden/>
          </w:rPr>
          <w:fldChar w:fldCharType="separate"/>
        </w:r>
        <w:r w:rsidR="00522BFC" w:rsidRPr="00E150AE">
          <w:rPr>
            <w:noProof/>
            <w:webHidden/>
          </w:rPr>
          <w:t>4</w:t>
        </w:r>
        <w:r w:rsidR="00522BFC" w:rsidRPr="00E150AE">
          <w:rPr>
            <w:noProof/>
            <w:webHidden/>
          </w:rPr>
          <w:fldChar w:fldCharType="end"/>
        </w:r>
      </w:hyperlink>
    </w:p>
    <w:p w14:paraId="36CF2133" w14:textId="37E44E13" w:rsidR="00522BFC" w:rsidRPr="00E150AE" w:rsidRDefault="00000000">
      <w:pPr>
        <w:pStyle w:val="12"/>
        <w:tabs>
          <w:tab w:val="right" w:leader="dot" w:pos="10025"/>
        </w:tabs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6027058" w:history="1">
        <w:r w:rsidR="00522BFC" w:rsidRPr="00E150AE">
          <w:rPr>
            <w:rStyle w:val="a5"/>
            <w:rFonts w:cs="Times New Roman"/>
            <w:noProof/>
            <w:szCs w:val="28"/>
          </w:rPr>
          <w:t>1 Аналитический обзор</w:t>
        </w:r>
        <w:r w:rsidR="00522BFC" w:rsidRPr="00E150AE">
          <w:rPr>
            <w:rFonts w:cs="Times New Roman"/>
            <w:noProof/>
            <w:webHidden/>
            <w:szCs w:val="28"/>
          </w:rPr>
          <w:tab/>
        </w:r>
        <w:r w:rsidR="00522BFC" w:rsidRPr="00E150AE">
          <w:rPr>
            <w:rFonts w:cs="Times New Roman"/>
            <w:noProof/>
            <w:webHidden/>
            <w:szCs w:val="28"/>
          </w:rPr>
          <w:fldChar w:fldCharType="begin"/>
        </w:r>
        <w:r w:rsidR="00522BFC" w:rsidRPr="00E150AE">
          <w:rPr>
            <w:rFonts w:cs="Times New Roman"/>
            <w:noProof/>
            <w:webHidden/>
            <w:szCs w:val="28"/>
          </w:rPr>
          <w:instrText xml:space="preserve"> PAGEREF _Toc216027058 \h </w:instrText>
        </w:r>
        <w:r w:rsidR="00522BFC" w:rsidRPr="00E150AE">
          <w:rPr>
            <w:rFonts w:cs="Times New Roman"/>
            <w:noProof/>
            <w:webHidden/>
            <w:szCs w:val="28"/>
          </w:rPr>
        </w:r>
        <w:r w:rsidR="00522BFC" w:rsidRPr="00E150AE">
          <w:rPr>
            <w:rFonts w:cs="Times New Roman"/>
            <w:noProof/>
            <w:webHidden/>
            <w:szCs w:val="28"/>
          </w:rPr>
          <w:fldChar w:fldCharType="separate"/>
        </w:r>
        <w:r w:rsidR="00522BFC" w:rsidRPr="00E150AE">
          <w:rPr>
            <w:rFonts w:cs="Times New Roman"/>
            <w:noProof/>
            <w:webHidden/>
            <w:szCs w:val="28"/>
          </w:rPr>
          <w:t>5</w:t>
        </w:r>
        <w:r w:rsidR="00522BFC"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43397992" w14:textId="2F4D541B" w:rsidR="00522BFC" w:rsidRPr="00E150AE" w:rsidRDefault="00000000" w:rsidP="00E150AE">
      <w:pPr>
        <w:pStyle w:val="12"/>
        <w:tabs>
          <w:tab w:val="left" w:pos="720"/>
          <w:tab w:val="right" w:leader="dot" w:pos="10025"/>
        </w:tabs>
        <w:ind w:firstLine="284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6027059" w:history="1">
        <w:r w:rsidR="00522BFC" w:rsidRPr="00E150AE">
          <w:rPr>
            <w:rStyle w:val="a5"/>
            <w:rFonts w:cs="Times New Roman"/>
            <w:noProof/>
            <w:szCs w:val="28"/>
          </w:rPr>
          <w:t>1.1</w:t>
        </w:r>
        <w:r w:rsidR="00522BFC" w:rsidRPr="00E150AE">
          <w:rPr>
            <w:rFonts w:eastAsiaTheme="minorEastAsia" w:cs="Times New Roman"/>
            <w:noProof/>
            <w:kern w:val="2"/>
            <w:szCs w:val="28"/>
            <w:lang w:val="ru-BY" w:eastAsia="ru-BY"/>
            <w14:ligatures w14:val="standardContextual"/>
          </w:rPr>
          <w:tab/>
        </w:r>
        <w:r w:rsidR="00522BFC" w:rsidRPr="00E150AE">
          <w:rPr>
            <w:rStyle w:val="a5"/>
            <w:rFonts w:cs="Times New Roman"/>
            <w:noProof/>
            <w:szCs w:val="28"/>
          </w:rPr>
          <w:t>Обзор предметной области</w:t>
        </w:r>
        <w:r w:rsidR="00522BFC" w:rsidRPr="00E150AE">
          <w:rPr>
            <w:rFonts w:cs="Times New Roman"/>
            <w:noProof/>
            <w:webHidden/>
            <w:szCs w:val="28"/>
          </w:rPr>
          <w:tab/>
        </w:r>
        <w:r w:rsidR="00522BFC" w:rsidRPr="00E150AE">
          <w:rPr>
            <w:rFonts w:cs="Times New Roman"/>
            <w:noProof/>
            <w:webHidden/>
            <w:szCs w:val="28"/>
          </w:rPr>
          <w:fldChar w:fldCharType="begin"/>
        </w:r>
        <w:r w:rsidR="00522BFC" w:rsidRPr="00E150AE">
          <w:rPr>
            <w:rFonts w:cs="Times New Roman"/>
            <w:noProof/>
            <w:webHidden/>
            <w:szCs w:val="28"/>
          </w:rPr>
          <w:instrText xml:space="preserve"> PAGEREF _Toc216027059 \h </w:instrText>
        </w:r>
        <w:r w:rsidR="00522BFC" w:rsidRPr="00E150AE">
          <w:rPr>
            <w:rFonts w:cs="Times New Roman"/>
            <w:noProof/>
            <w:webHidden/>
            <w:szCs w:val="28"/>
          </w:rPr>
        </w:r>
        <w:r w:rsidR="00522BFC" w:rsidRPr="00E150AE">
          <w:rPr>
            <w:rFonts w:cs="Times New Roman"/>
            <w:noProof/>
            <w:webHidden/>
            <w:szCs w:val="28"/>
          </w:rPr>
          <w:fldChar w:fldCharType="separate"/>
        </w:r>
        <w:r w:rsidR="00522BFC" w:rsidRPr="00E150AE">
          <w:rPr>
            <w:rFonts w:cs="Times New Roman"/>
            <w:noProof/>
            <w:webHidden/>
            <w:szCs w:val="28"/>
          </w:rPr>
          <w:t>5</w:t>
        </w:r>
        <w:r w:rsidR="00522BFC"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0EF9A564" w14:textId="64515D63" w:rsidR="00522BFC" w:rsidRPr="00E150AE" w:rsidRDefault="00000000" w:rsidP="00E150AE">
      <w:pPr>
        <w:pStyle w:val="12"/>
        <w:tabs>
          <w:tab w:val="left" w:pos="720"/>
          <w:tab w:val="right" w:leader="dot" w:pos="10025"/>
        </w:tabs>
        <w:ind w:firstLine="284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6027060" w:history="1">
        <w:r w:rsidR="00522BFC" w:rsidRPr="00E150AE">
          <w:rPr>
            <w:rStyle w:val="a5"/>
            <w:rFonts w:cs="Times New Roman"/>
            <w:noProof/>
            <w:szCs w:val="28"/>
            <w:lang w:val="en-US"/>
          </w:rPr>
          <w:t>1.2</w:t>
        </w:r>
        <w:r w:rsidR="00522BFC" w:rsidRPr="00E150AE">
          <w:rPr>
            <w:rFonts w:eastAsiaTheme="minorEastAsia" w:cs="Times New Roman"/>
            <w:noProof/>
            <w:kern w:val="2"/>
            <w:szCs w:val="28"/>
            <w:lang w:val="ru-BY" w:eastAsia="ru-BY"/>
            <w14:ligatures w14:val="standardContextual"/>
          </w:rPr>
          <w:tab/>
        </w:r>
        <w:r w:rsidR="00522BFC" w:rsidRPr="00E150AE">
          <w:rPr>
            <w:rStyle w:val="a5"/>
            <w:rFonts w:cs="Times New Roman"/>
            <w:noProof/>
            <w:szCs w:val="28"/>
          </w:rPr>
          <w:t>Обзор аналогов</w:t>
        </w:r>
        <w:r w:rsidR="00522BFC" w:rsidRPr="00E150AE">
          <w:rPr>
            <w:rFonts w:cs="Times New Roman"/>
            <w:noProof/>
            <w:webHidden/>
            <w:szCs w:val="28"/>
          </w:rPr>
          <w:tab/>
        </w:r>
        <w:r w:rsidR="00522BFC" w:rsidRPr="00E150AE">
          <w:rPr>
            <w:rFonts w:cs="Times New Roman"/>
            <w:noProof/>
            <w:webHidden/>
            <w:szCs w:val="28"/>
          </w:rPr>
          <w:fldChar w:fldCharType="begin"/>
        </w:r>
        <w:r w:rsidR="00522BFC" w:rsidRPr="00E150AE">
          <w:rPr>
            <w:rFonts w:cs="Times New Roman"/>
            <w:noProof/>
            <w:webHidden/>
            <w:szCs w:val="28"/>
          </w:rPr>
          <w:instrText xml:space="preserve"> PAGEREF _Toc216027060 \h </w:instrText>
        </w:r>
        <w:r w:rsidR="00522BFC" w:rsidRPr="00E150AE">
          <w:rPr>
            <w:rFonts w:cs="Times New Roman"/>
            <w:noProof/>
            <w:webHidden/>
            <w:szCs w:val="28"/>
          </w:rPr>
        </w:r>
        <w:r w:rsidR="00522BFC" w:rsidRPr="00E150AE">
          <w:rPr>
            <w:rFonts w:cs="Times New Roman"/>
            <w:noProof/>
            <w:webHidden/>
            <w:szCs w:val="28"/>
          </w:rPr>
          <w:fldChar w:fldCharType="separate"/>
        </w:r>
        <w:r w:rsidR="00522BFC" w:rsidRPr="00E150AE">
          <w:rPr>
            <w:rFonts w:cs="Times New Roman"/>
            <w:noProof/>
            <w:webHidden/>
            <w:szCs w:val="28"/>
          </w:rPr>
          <w:t>6</w:t>
        </w:r>
        <w:r w:rsidR="00522BFC"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A4AAE85" w14:textId="33984385" w:rsidR="00522BFC" w:rsidRPr="00E150AE" w:rsidRDefault="00000000" w:rsidP="00E150AE">
      <w:pPr>
        <w:pStyle w:val="31"/>
        <w:tabs>
          <w:tab w:val="right" w:leader="dot" w:pos="10025"/>
        </w:tabs>
        <w:ind w:firstLine="269"/>
        <w:rPr>
          <w:rFonts w:ascii="Times New Roman" w:hAnsi="Times New Roman" w:cs="Times New Roman"/>
          <w:noProof/>
          <w:sz w:val="28"/>
          <w:szCs w:val="28"/>
        </w:rPr>
      </w:pPr>
      <w:hyperlink w:anchor="_Toc216027061" w:history="1"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1.2.1 Анализ сайта avocadopro.by</w: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_Toc216027061 \h </w:instrTex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E15D8D7" w14:textId="17D8F8B0" w:rsidR="00522BFC" w:rsidRPr="00E150AE" w:rsidRDefault="00000000" w:rsidP="00E150AE">
      <w:pPr>
        <w:pStyle w:val="31"/>
        <w:tabs>
          <w:tab w:val="right" w:leader="dot" w:pos="10025"/>
        </w:tabs>
        <w:ind w:firstLine="269"/>
        <w:rPr>
          <w:rFonts w:ascii="Times New Roman" w:hAnsi="Times New Roman" w:cs="Times New Roman"/>
          <w:noProof/>
          <w:sz w:val="28"/>
          <w:szCs w:val="28"/>
        </w:rPr>
      </w:pPr>
      <w:hyperlink w:anchor="_Toc216027062" w:history="1"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1.2.2. Анализ сайта </w:t>
        </w:r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  <w:lang w:val="en-US"/>
          </w:rPr>
          <w:t>p</w:t>
        </w:r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>roportsiya.by</w: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_Toc216027062 \h </w:instrTex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72C969B" w14:textId="7DD6B327" w:rsidR="00522BFC" w:rsidRPr="00E150AE" w:rsidRDefault="00000000" w:rsidP="00E150AE">
      <w:pPr>
        <w:pStyle w:val="31"/>
        <w:tabs>
          <w:tab w:val="right" w:leader="dot" w:pos="10025"/>
        </w:tabs>
        <w:ind w:firstLine="269"/>
        <w:rPr>
          <w:rFonts w:ascii="Times New Roman" w:hAnsi="Times New Roman" w:cs="Times New Roman"/>
          <w:noProof/>
          <w:sz w:val="28"/>
          <w:szCs w:val="28"/>
        </w:rPr>
      </w:pPr>
      <w:hyperlink w:anchor="_Toc216027063" w:history="1"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1.2.3. Анализ сайта Oxdetox.by</w: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_Toc216027063 \h </w:instrTex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49AA4BB" w14:textId="22AA3A2C" w:rsidR="00522BFC" w:rsidRPr="00E150AE" w:rsidRDefault="00000000" w:rsidP="00E150AE">
      <w:pPr>
        <w:pStyle w:val="31"/>
        <w:tabs>
          <w:tab w:val="right" w:leader="dot" w:pos="10025"/>
        </w:tabs>
        <w:ind w:firstLine="269"/>
        <w:rPr>
          <w:rFonts w:ascii="Times New Roman" w:hAnsi="Times New Roman" w:cs="Times New Roman"/>
          <w:noProof/>
          <w:sz w:val="28"/>
          <w:szCs w:val="28"/>
        </w:rPr>
      </w:pPr>
      <w:hyperlink w:anchor="_Toc216027064" w:history="1"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1.2.4. Анализ сайта </w:t>
        </w:r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  <w:lang w:val="en-US"/>
          </w:rPr>
          <w:t>h</w:t>
        </w:r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>appiest.by</w: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_Toc216027064 \h </w:instrTex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522BFC" w:rsidRPr="00E150A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BAE6D68" w14:textId="38A1BB01" w:rsidR="00522BFC" w:rsidRPr="00E150AE" w:rsidRDefault="00000000" w:rsidP="00E150AE">
      <w:pPr>
        <w:pStyle w:val="22"/>
        <w:rPr>
          <w:noProof/>
        </w:rPr>
      </w:pPr>
      <w:hyperlink w:anchor="_Toc216027065" w:history="1"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1.4 Обзор технологий и программных средств</w:t>
        </w:r>
        <w:r w:rsidR="00522BFC" w:rsidRPr="00E150AE">
          <w:rPr>
            <w:noProof/>
            <w:webHidden/>
          </w:rPr>
          <w:tab/>
        </w:r>
        <w:r w:rsidR="00522BFC" w:rsidRPr="00E150AE">
          <w:rPr>
            <w:noProof/>
            <w:webHidden/>
          </w:rPr>
          <w:fldChar w:fldCharType="begin"/>
        </w:r>
        <w:r w:rsidR="00522BFC" w:rsidRPr="00E150AE">
          <w:rPr>
            <w:noProof/>
            <w:webHidden/>
          </w:rPr>
          <w:instrText xml:space="preserve"> PAGEREF _Toc216027065 \h </w:instrText>
        </w:r>
        <w:r w:rsidR="00522BFC" w:rsidRPr="00E150AE">
          <w:rPr>
            <w:noProof/>
            <w:webHidden/>
          </w:rPr>
        </w:r>
        <w:r w:rsidR="00522BFC" w:rsidRPr="00E150AE">
          <w:rPr>
            <w:noProof/>
            <w:webHidden/>
          </w:rPr>
          <w:fldChar w:fldCharType="separate"/>
        </w:r>
        <w:r w:rsidR="00522BFC" w:rsidRPr="00E150AE">
          <w:rPr>
            <w:noProof/>
            <w:webHidden/>
          </w:rPr>
          <w:t>10</w:t>
        </w:r>
        <w:r w:rsidR="00522BFC" w:rsidRPr="00E150AE">
          <w:rPr>
            <w:noProof/>
            <w:webHidden/>
          </w:rPr>
          <w:fldChar w:fldCharType="end"/>
        </w:r>
      </w:hyperlink>
    </w:p>
    <w:p w14:paraId="5DA7EF98" w14:textId="77B81DE0" w:rsidR="00522BFC" w:rsidRPr="00E150AE" w:rsidRDefault="00000000" w:rsidP="00E150AE">
      <w:pPr>
        <w:pStyle w:val="22"/>
        <w:rPr>
          <w:noProof/>
        </w:rPr>
      </w:pPr>
      <w:hyperlink w:anchor="_Toc216027066" w:history="1"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>2 Проектирование</w:t>
        </w:r>
        <w:r w:rsidR="00522BFC" w:rsidRPr="00E150AE">
          <w:rPr>
            <w:noProof/>
            <w:webHidden/>
          </w:rPr>
          <w:tab/>
        </w:r>
        <w:r w:rsidR="00522BFC" w:rsidRPr="00E150AE">
          <w:rPr>
            <w:noProof/>
            <w:webHidden/>
          </w:rPr>
          <w:fldChar w:fldCharType="begin"/>
        </w:r>
        <w:r w:rsidR="00522BFC" w:rsidRPr="00E150AE">
          <w:rPr>
            <w:noProof/>
            <w:webHidden/>
          </w:rPr>
          <w:instrText xml:space="preserve"> PAGEREF _Toc216027066 \h </w:instrText>
        </w:r>
        <w:r w:rsidR="00522BFC" w:rsidRPr="00E150AE">
          <w:rPr>
            <w:noProof/>
            <w:webHidden/>
          </w:rPr>
        </w:r>
        <w:r w:rsidR="00522BFC" w:rsidRPr="00E150AE">
          <w:rPr>
            <w:noProof/>
            <w:webHidden/>
          </w:rPr>
          <w:fldChar w:fldCharType="separate"/>
        </w:r>
        <w:r w:rsidR="00522BFC" w:rsidRPr="00E150AE">
          <w:rPr>
            <w:noProof/>
            <w:webHidden/>
          </w:rPr>
          <w:t>12</w:t>
        </w:r>
        <w:r w:rsidR="00522BFC" w:rsidRPr="00E150AE">
          <w:rPr>
            <w:noProof/>
            <w:webHidden/>
          </w:rPr>
          <w:fldChar w:fldCharType="end"/>
        </w:r>
      </w:hyperlink>
    </w:p>
    <w:p w14:paraId="0E9F78A2" w14:textId="44237A6F" w:rsidR="00522BFC" w:rsidRPr="00E150AE" w:rsidRDefault="00E150AE" w:rsidP="00E150AE">
      <w:pPr>
        <w:pStyle w:val="22"/>
        <w:rPr>
          <w:noProof/>
        </w:rPr>
      </w:pPr>
      <w:r w:rsidRPr="00E150AE">
        <w:t xml:space="preserve">    </w:t>
      </w:r>
      <w:hyperlink w:anchor="_Toc216027067" w:history="1">
        <w:r w:rsidR="00522BFC" w:rsidRPr="00E150AE">
          <w:rPr>
            <w:rStyle w:val="a5"/>
            <w:rFonts w:ascii="Times New Roman" w:hAnsi="Times New Roman" w:cs="Times New Roman"/>
            <w:noProof/>
            <w:sz w:val="28"/>
            <w:szCs w:val="28"/>
          </w:rPr>
          <w:t>2.1 Описание страниц проекта</w:t>
        </w:r>
        <w:r w:rsidR="00522BFC" w:rsidRPr="00E150AE">
          <w:rPr>
            <w:noProof/>
            <w:webHidden/>
          </w:rPr>
          <w:tab/>
        </w:r>
        <w:r w:rsidR="00522BFC" w:rsidRPr="00E150AE">
          <w:rPr>
            <w:noProof/>
            <w:webHidden/>
          </w:rPr>
          <w:fldChar w:fldCharType="begin"/>
        </w:r>
        <w:r w:rsidR="00522BFC" w:rsidRPr="00E150AE">
          <w:rPr>
            <w:noProof/>
            <w:webHidden/>
          </w:rPr>
          <w:instrText xml:space="preserve"> PAGEREF _Toc216027067 \h </w:instrText>
        </w:r>
        <w:r w:rsidR="00522BFC" w:rsidRPr="00E150AE">
          <w:rPr>
            <w:noProof/>
            <w:webHidden/>
          </w:rPr>
        </w:r>
        <w:r w:rsidR="00522BFC" w:rsidRPr="00E150AE">
          <w:rPr>
            <w:noProof/>
            <w:webHidden/>
          </w:rPr>
          <w:fldChar w:fldCharType="separate"/>
        </w:r>
        <w:r w:rsidR="00522BFC" w:rsidRPr="00E150AE">
          <w:rPr>
            <w:noProof/>
            <w:webHidden/>
          </w:rPr>
          <w:t>12</w:t>
        </w:r>
        <w:r w:rsidR="00522BFC" w:rsidRPr="00E150AE">
          <w:rPr>
            <w:noProof/>
            <w:webHidden/>
          </w:rPr>
          <w:fldChar w:fldCharType="end"/>
        </w:r>
      </w:hyperlink>
    </w:p>
    <w:p w14:paraId="16E38D3C" w14:textId="05B231FA" w:rsidR="00522BFC" w:rsidRPr="00E150AE" w:rsidRDefault="00522BFC">
      <w:pPr>
        <w:pStyle w:val="12"/>
        <w:tabs>
          <w:tab w:val="right" w:leader="dot" w:pos="10025"/>
        </w:tabs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r w:rsidRPr="00E150AE">
        <w:rPr>
          <w:rStyle w:val="a5"/>
          <w:rFonts w:cs="Times New Roman"/>
          <w:noProof/>
          <w:szCs w:val="28"/>
          <w:u w:val="none"/>
          <w:lang w:val="en-US"/>
        </w:rPr>
        <w:t xml:space="preserve">   </w:t>
      </w:r>
      <w:hyperlink w:anchor="_Toc216027068" w:history="1">
        <w:r w:rsidRPr="00E150AE">
          <w:rPr>
            <w:rStyle w:val="a5"/>
            <w:rFonts w:cs="Times New Roman"/>
            <w:noProof/>
            <w:szCs w:val="28"/>
          </w:rPr>
          <w:t>2.2 Структурная схема проекта</w:t>
        </w:r>
        <w:r w:rsidRPr="00E150AE">
          <w:rPr>
            <w:rFonts w:cs="Times New Roman"/>
            <w:noProof/>
            <w:webHidden/>
            <w:szCs w:val="28"/>
          </w:rPr>
          <w:tab/>
        </w:r>
        <w:r w:rsidRPr="00E150AE">
          <w:rPr>
            <w:rFonts w:cs="Times New Roman"/>
            <w:noProof/>
            <w:webHidden/>
            <w:szCs w:val="28"/>
          </w:rPr>
          <w:fldChar w:fldCharType="begin"/>
        </w:r>
        <w:r w:rsidRPr="00E150AE">
          <w:rPr>
            <w:rFonts w:cs="Times New Roman"/>
            <w:noProof/>
            <w:webHidden/>
            <w:szCs w:val="28"/>
          </w:rPr>
          <w:instrText xml:space="preserve"> PAGEREF _Toc216027068 \h </w:instrText>
        </w:r>
        <w:r w:rsidRPr="00E150AE">
          <w:rPr>
            <w:rFonts w:cs="Times New Roman"/>
            <w:noProof/>
            <w:webHidden/>
            <w:szCs w:val="28"/>
          </w:rPr>
        </w:r>
        <w:r w:rsidRPr="00E150AE">
          <w:rPr>
            <w:rFonts w:cs="Times New Roman"/>
            <w:noProof/>
            <w:webHidden/>
            <w:szCs w:val="28"/>
          </w:rPr>
          <w:fldChar w:fldCharType="separate"/>
        </w:r>
        <w:r w:rsidRPr="00E150AE">
          <w:rPr>
            <w:rFonts w:cs="Times New Roman"/>
            <w:noProof/>
            <w:webHidden/>
            <w:szCs w:val="28"/>
          </w:rPr>
          <w:t>13</w:t>
        </w:r>
        <w:r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32ADFAFC" w14:textId="44E5017D" w:rsidR="00522BFC" w:rsidRPr="00E150AE" w:rsidRDefault="00000000">
      <w:pPr>
        <w:pStyle w:val="12"/>
        <w:tabs>
          <w:tab w:val="right" w:leader="dot" w:pos="10025"/>
        </w:tabs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6027069" w:history="1">
        <w:r w:rsidR="00522BFC" w:rsidRPr="00E150AE">
          <w:rPr>
            <w:rStyle w:val="a5"/>
            <w:rFonts w:cs="Times New Roman"/>
            <w:noProof/>
            <w:szCs w:val="28"/>
          </w:rPr>
          <w:t>3. Реализация проекта</w:t>
        </w:r>
        <w:r w:rsidR="00522BFC" w:rsidRPr="00E150AE">
          <w:rPr>
            <w:rFonts w:cs="Times New Roman"/>
            <w:noProof/>
            <w:webHidden/>
            <w:szCs w:val="28"/>
          </w:rPr>
          <w:tab/>
        </w:r>
        <w:r w:rsidR="00522BFC" w:rsidRPr="00E150AE">
          <w:rPr>
            <w:rFonts w:cs="Times New Roman"/>
            <w:noProof/>
            <w:webHidden/>
            <w:szCs w:val="28"/>
          </w:rPr>
          <w:fldChar w:fldCharType="begin"/>
        </w:r>
        <w:r w:rsidR="00522BFC" w:rsidRPr="00E150AE">
          <w:rPr>
            <w:rFonts w:cs="Times New Roman"/>
            <w:noProof/>
            <w:webHidden/>
            <w:szCs w:val="28"/>
          </w:rPr>
          <w:instrText xml:space="preserve"> PAGEREF _Toc216027069 \h </w:instrText>
        </w:r>
        <w:r w:rsidR="00522BFC" w:rsidRPr="00E150AE">
          <w:rPr>
            <w:rFonts w:cs="Times New Roman"/>
            <w:noProof/>
            <w:webHidden/>
            <w:szCs w:val="28"/>
          </w:rPr>
        </w:r>
        <w:r w:rsidR="00522BFC" w:rsidRPr="00E150AE">
          <w:rPr>
            <w:rFonts w:cs="Times New Roman"/>
            <w:noProof/>
            <w:webHidden/>
            <w:szCs w:val="28"/>
          </w:rPr>
          <w:fldChar w:fldCharType="separate"/>
        </w:r>
        <w:r w:rsidR="00522BFC" w:rsidRPr="00E150AE">
          <w:rPr>
            <w:rFonts w:cs="Times New Roman"/>
            <w:noProof/>
            <w:webHidden/>
            <w:szCs w:val="28"/>
          </w:rPr>
          <w:t>15</w:t>
        </w:r>
        <w:r w:rsidR="00522BFC"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57825443" w14:textId="12D03341" w:rsidR="00522BFC" w:rsidRPr="00E150AE" w:rsidRDefault="00522BFC">
      <w:pPr>
        <w:pStyle w:val="12"/>
        <w:tabs>
          <w:tab w:val="right" w:leader="dot" w:pos="10025"/>
        </w:tabs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r w:rsidRPr="00E150AE">
        <w:rPr>
          <w:rStyle w:val="a5"/>
          <w:rFonts w:cs="Times New Roman"/>
          <w:noProof/>
          <w:szCs w:val="28"/>
          <w:u w:val="none"/>
          <w:lang w:val="en-US"/>
        </w:rPr>
        <w:t xml:space="preserve">   </w:t>
      </w:r>
      <w:hyperlink w:anchor="_Toc216027070" w:history="1">
        <w:r w:rsidRPr="00E150AE">
          <w:rPr>
            <w:rStyle w:val="a5"/>
            <w:rFonts w:cs="Times New Roman"/>
            <w:noProof/>
            <w:szCs w:val="28"/>
          </w:rPr>
          <w:t>3.1. Описание верстки</w:t>
        </w:r>
        <w:r w:rsidRPr="00E150AE">
          <w:rPr>
            <w:rFonts w:cs="Times New Roman"/>
            <w:noProof/>
            <w:webHidden/>
            <w:szCs w:val="28"/>
          </w:rPr>
          <w:tab/>
        </w:r>
        <w:r w:rsidRPr="00E150AE">
          <w:rPr>
            <w:rFonts w:cs="Times New Roman"/>
            <w:noProof/>
            <w:webHidden/>
            <w:szCs w:val="28"/>
          </w:rPr>
          <w:fldChar w:fldCharType="begin"/>
        </w:r>
        <w:r w:rsidRPr="00E150AE">
          <w:rPr>
            <w:rFonts w:cs="Times New Roman"/>
            <w:noProof/>
            <w:webHidden/>
            <w:szCs w:val="28"/>
          </w:rPr>
          <w:instrText xml:space="preserve"> PAGEREF _Toc216027070 \h </w:instrText>
        </w:r>
        <w:r w:rsidRPr="00E150AE">
          <w:rPr>
            <w:rFonts w:cs="Times New Roman"/>
            <w:noProof/>
            <w:webHidden/>
            <w:szCs w:val="28"/>
          </w:rPr>
        </w:r>
        <w:r w:rsidRPr="00E150AE">
          <w:rPr>
            <w:rFonts w:cs="Times New Roman"/>
            <w:noProof/>
            <w:webHidden/>
            <w:szCs w:val="28"/>
          </w:rPr>
          <w:fldChar w:fldCharType="separate"/>
        </w:r>
        <w:r w:rsidRPr="00E150AE">
          <w:rPr>
            <w:rFonts w:cs="Times New Roman"/>
            <w:noProof/>
            <w:webHidden/>
            <w:szCs w:val="28"/>
          </w:rPr>
          <w:t>15</w:t>
        </w:r>
        <w:r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3DE76974" w14:textId="017A5493" w:rsidR="00522BFC" w:rsidRPr="00E150AE" w:rsidRDefault="00522BFC">
      <w:pPr>
        <w:pStyle w:val="12"/>
        <w:tabs>
          <w:tab w:val="right" w:leader="dot" w:pos="10025"/>
        </w:tabs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r w:rsidRPr="00E150AE">
        <w:rPr>
          <w:rStyle w:val="a5"/>
          <w:rFonts w:cs="Times New Roman"/>
          <w:noProof/>
          <w:szCs w:val="28"/>
          <w:u w:val="none"/>
          <w:lang w:val="en-US"/>
        </w:rPr>
        <w:t xml:space="preserve">   </w:t>
      </w:r>
      <w:hyperlink w:anchor="_Toc216027071" w:history="1">
        <w:r w:rsidRPr="00E150AE">
          <w:rPr>
            <w:rStyle w:val="a5"/>
            <w:rFonts w:cs="Times New Roman"/>
            <w:noProof/>
            <w:szCs w:val="28"/>
          </w:rPr>
          <w:t>3.2. Адаптивная верстка</w:t>
        </w:r>
        <w:r w:rsidRPr="00E150AE">
          <w:rPr>
            <w:rFonts w:cs="Times New Roman"/>
            <w:noProof/>
            <w:webHidden/>
            <w:szCs w:val="28"/>
          </w:rPr>
          <w:tab/>
        </w:r>
        <w:r w:rsidRPr="00E150AE">
          <w:rPr>
            <w:rFonts w:cs="Times New Roman"/>
            <w:noProof/>
            <w:webHidden/>
            <w:szCs w:val="28"/>
          </w:rPr>
          <w:fldChar w:fldCharType="begin"/>
        </w:r>
        <w:r w:rsidRPr="00E150AE">
          <w:rPr>
            <w:rFonts w:cs="Times New Roman"/>
            <w:noProof/>
            <w:webHidden/>
            <w:szCs w:val="28"/>
          </w:rPr>
          <w:instrText xml:space="preserve"> PAGEREF _Toc216027071 \h </w:instrText>
        </w:r>
        <w:r w:rsidRPr="00E150AE">
          <w:rPr>
            <w:rFonts w:cs="Times New Roman"/>
            <w:noProof/>
            <w:webHidden/>
            <w:szCs w:val="28"/>
          </w:rPr>
        </w:r>
        <w:r w:rsidRPr="00E150AE">
          <w:rPr>
            <w:rFonts w:cs="Times New Roman"/>
            <w:noProof/>
            <w:webHidden/>
            <w:szCs w:val="28"/>
          </w:rPr>
          <w:fldChar w:fldCharType="separate"/>
        </w:r>
        <w:r w:rsidRPr="00E150AE">
          <w:rPr>
            <w:rFonts w:cs="Times New Roman"/>
            <w:noProof/>
            <w:webHidden/>
            <w:szCs w:val="28"/>
          </w:rPr>
          <w:t>18</w:t>
        </w:r>
        <w:r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1C55C2E" w14:textId="76061782" w:rsidR="00522BFC" w:rsidRPr="00E150AE" w:rsidRDefault="00522BFC">
      <w:pPr>
        <w:pStyle w:val="12"/>
        <w:tabs>
          <w:tab w:val="right" w:leader="dot" w:pos="10025"/>
        </w:tabs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r w:rsidRPr="00E150AE">
        <w:rPr>
          <w:rStyle w:val="a5"/>
          <w:rFonts w:cs="Times New Roman"/>
          <w:noProof/>
          <w:szCs w:val="28"/>
          <w:u w:val="none"/>
          <w:lang w:val="en-US"/>
        </w:rPr>
        <w:t xml:space="preserve">   </w:t>
      </w:r>
      <w:hyperlink w:anchor="_Toc216027072" w:history="1">
        <w:r w:rsidRPr="00E150AE">
          <w:rPr>
            <w:rStyle w:val="a5"/>
            <w:rFonts w:cs="Times New Roman"/>
            <w:noProof/>
            <w:szCs w:val="28"/>
          </w:rPr>
          <w:t>3.3. Обработка контента</w:t>
        </w:r>
        <w:r w:rsidRPr="00E150AE">
          <w:rPr>
            <w:rFonts w:cs="Times New Roman"/>
            <w:noProof/>
            <w:webHidden/>
            <w:szCs w:val="28"/>
          </w:rPr>
          <w:tab/>
        </w:r>
        <w:r w:rsidRPr="00E150AE">
          <w:rPr>
            <w:rFonts w:cs="Times New Roman"/>
            <w:noProof/>
            <w:webHidden/>
            <w:szCs w:val="28"/>
          </w:rPr>
          <w:fldChar w:fldCharType="begin"/>
        </w:r>
        <w:r w:rsidRPr="00E150AE">
          <w:rPr>
            <w:rFonts w:cs="Times New Roman"/>
            <w:noProof/>
            <w:webHidden/>
            <w:szCs w:val="28"/>
          </w:rPr>
          <w:instrText xml:space="preserve"> PAGEREF _Toc216027072 \h </w:instrText>
        </w:r>
        <w:r w:rsidRPr="00E150AE">
          <w:rPr>
            <w:rFonts w:cs="Times New Roman"/>
            <w:noProof/>
            <w:webHidden/>
            <w:szCs w:val="28"/>
          </w:rPr>
        </w:r>
        <w:r w:rsidRPr="00E150AE">
          <w:rPr>
            <w:rFonts w:cs="Times New Roman"/>
            <w:noProof/>
            <w:webHidden/>
            <w:szCs w:val="28"/>
          </w:rPr>
          <w:fldChar w:fldCharType="separate"/>
        </w:r>
        <w:r w:rsidRPr="00E150AE">
          <w:rPr>
            <w:rFonts w:cs="Times New Roman"/>
            <w:noProof/>
            <w:webHidden/>
            <w:szCs w:val="28"/>
          </w:rPr>
          <w:t>19</w:t>
        </w:r>
        <w:r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3B6E5722" w14:textId="3DAED145" w:rsidR="00522BFC" w:rsidRPr="00E150AE" w:rsidRDefault="00000000">
      <w:pPr>
        <w:pStyle w:val="12"/>
        <w:tabs>
          <w:tab w:val="right" w:leader="dot" w:pos="10025"/>
        </w:tabs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6027073" w:history="1">
        <w:r w:rsidR="00522BFC" w:rsidRPr="00E150AE">
          <w:rPr>
            <w:rStyle w:val="a5"/>
            <w:rFonts w:cs="Times New Roman"/>
            <w:noProof/>
            <w:szCs w:val="28"/>
          </w:rPr>
          <w:t>4. Тестирование</w:t>
        </w:r>
        <w:r w:rsidR="00522BFC" w:rsidRPr="00E150AE">
          <w:rPr>
            <w:rFonts w:cs="Times New Roman"/>
            <w:noProof/>
            <w:webHidden/>
            <w:szCs w:val="28"/>
          </w:rPr>
          <w:tab/>
        </w:r>
        <w:r w:rsidR="00522BFC" w:rsidRPr="00E150AE">
          <w:rPr>
            <w:rFonts w:cs="Times New Roman"/>
            <w:noProof/>
            <w:webHidden/>
            <w:szCs w:val="28"/>
          </w:rPr>
          <w:fldChar w:fldCharType="begin"/>
        </w:r>
        <w:r w:rsidR="00522BFC" w:rsidRPr="00E150AE">
          <w:rPr>
            <w:rFonts w:cs="Times New Roman"/>
            <w:noProof/>
            <w:webHidden/>
            <w:szCs w:val="28"/>
          </w:rPr>
          <w:instrText xml:space="preserve"> PAGEREF _Toc216027073 \h </w:instrText>
        </w:r>
        <w:r w:rsidR="00522BFC" w:rsidRPr="00E150AE">
          <w:rPr>
            <w:rFonts w:cs="Times New Roman"/>
            <w:noProof/>
            <w:webHidden/>
            <w:szCs w:val="28"/>
          </w:rPr>
        </w:r>
        <w:r w:rsidR="00522BFC" w:rsidRPr="00E150AE">
          <w:rPr>
            <w:rFonts w:cs="Times New Roman"/>
            <w:noProof/>
            <w:webHidden/>
            <w:szCs w:val="28"/>
          </w:rPr>
          <w:fldChar w:fldCharType="separate"/>
        </w:r>
        <w:r w:rsidR="00522BFC" w:rsidRPr="00E150AE">
          <w:rPr>
            <w:rFonts w:cs="Times New Roman"/>
            <w:noProof/>
            <w:webHidden/>
            <w:szCs w:val="28"/>
          </w:rPr>
          <w:t>22</w:t>
        </w:r>
        <w:r w:rsidR="00522BFC"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3118819" w14:textId="2EC15936" w:rsidR="00522BFC" w:rsidRPr="00E150AE" w:rsidRDefault="00522BFC">
      <w:pPr>
        <w:pStyle w:val="12"/>
        <w:tabs>
          <w:tab w:val="right" w:leader="dot" w:pos="10025"/>
        </w:tabs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r w:rsidRPr="00E150AE">
        <w:rPr>
          <w:rStyle w:val="a5"/>
          <w:rFonts w:cs="Times New Roman"/>
          <w:noProof/>
          <w:szCs w:val="28"/>
          <w:u w:val="none"/>
          <w:lang w:val="en-US"/>
        </w:rPr>
        <w:t xml:space="preserve">   </w:t>
      </w:r>
      <w:hyperlink w:anchor="_Toc216027074" w:history="1">
        <w:r w:rsidRPr="00E150AE">
          <w:rPr>
            <w:rStyle w:val="a5"/>
            <w:rFonts w:cs="Times New Roman"/>
            <w:noProof/>
            <w:szCs w:val="28"/>
          </w:rPr>
          <w:t>4.1. Кроссбраузерное тестирование</w:t>
        </w:r>
        <w:r w:rsidRPr="00E150AE">
          <w:rPr>
            <w:rFonts w:cs="Times New Roman"/>
            <w:noProof/>
            <w:webHidden/>
            <w:szCs w:val="28"/>
          </w:rPr>
          <w:tab/>
        </w:r>
        <w:r w:rsidRPr="00E150AE">
          <w:rPr>
            <w:rFonts w:cs="Times New Roman"/>
            <w:noProof/>
            <w:webHidden/>
            <w:szCs w:val="28"/>
          </w:rPr>
          <w:fldChar w:fldCharType="begin"/>
        </w:r>
        <w:r w:rsidRPr="00E150AE">
          <w:rPr>
            <w:rFonts w:cs="Times New Roman"/>
            <w:noProof/>
            <w:webHidden/>
            <w:szCs w:val="28"/>
          </w:rPr>
          <w:instrText xml:space="preserve"> PAGEREF _Toc216027074 \h </w:instrText>
        </w:r>
        <w:r w:rsidRPr="00E150AE">
          <w:rPr>
            <w:rFonts w:cs="Times New Roman"/>
            <w:noProof/>
            <w:webHidden/>
            <w:szCs w:val="28"/>
          </w:rPr>
        </w:r>
        <w:r w:rsidRPr="00E150AE">
          <w:rPr>
            <w:rFonts w:cs="Times New Roman"/>
            <w:noProof/>
            <w:webHidden/>
            <w:szCs w:val="28"/>
          </w:rPr>
          <w:fldChar w:fldCharType="separate"/>
        </w:r>
        <w:r w:rsidRPr="00E150AE">
          <w:rPr>
            <w:rFonts w:cs="Times New Roman"/>
            <w:noProof/>
            <w:webHidden/>
            <w:szCs w:val="28"/>
          </w:rPr>
          <w:t>22</w:t>
        </w:r>
        <w:r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229EEB45" w14:textId="5BAE170A" w:rsidR="00522BFC" w:rsidRPr="00E150AE" w:rsidRDefault="00000000">
      <w:pPr>
        <w:pStyle w:val="12"/>
        <w:tabs>
          <w:tab w:val="right" w:leader="dot" w:pos="10025"/>
        </w:tabs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6027075" w:history="1">
        <w:r w:rsidR="00522BFC" w:rsidRPr="00E150AE">
          <w:rPr>
            <w:rStyle w:val="a5"/>
            <w:rFonts w:cs="Times New Roman"/>
            <w:noProof/>
            <w:szCs w:val="28"/>
          </w:rPr>
          <w:t>Список использованных источников</w:t>
        </w:r>
        <w:r w:rsidR="00522BFC" w:rsidRPr="00E150AE">
          <w:rPr>
            <w:rFonts w:cs="Times New Roman"/>
            <w:noProof/>
            <w:webHidden/>
            <w:szCs w:val="28"/>
          </w:rPr>
          <w:tab/>
        </w:r>
        <w:r w:rsidR="00522BFC" w:rsidRPr="00E150AE">
          <w:rPr>
            <w:rFonts w:cs="Times New Roman"/>
            <w:noProof/>
            <w:webHidden/>
            <w:szCs w:val="28"/>
          </w:rPr>
          <w:fldChar w:fldCharType="begin"/>
        </w:r>
        <w:r w:rsidR="00522BFC" w:rsidRPr="00E150AE">
          <w:rPr>
            <w:rFonts w:cs="Times New Roman"/>
            <w:noProof/>
            <w:webHidden/>
            <w:szCs w:val="28"/>
          </w:rPr>
          <w:instrText xml:space="preserve"> PAGEREF _Toc216027075 \h </w:instrText>
        </w:r>
        <w:r w:rsidR="00522BFC" w:rsidRPr="00E150AE">
          <w:rPr>
            <w:rFonts w:cs="Times New Roman"/>
            <w:noProof/>
            <w:webHidden/>
            <w:szCs w:val="28"/>
          </w:rPr>
        </w:r>
        <w:r w:rsidR="00522BFC" w:rsidRPr="00E150AE">
          <w:rPr>
            <w:rFonts w:cs="Times New Roman"/>
            <w:noProof/>
            <w:webHidden/>
            <w:szCs w:val="28"/>
          </w:rPr>
          <w:fldChar w:fldCharType="separate"/>
        </w:r>
        <w:r w:rsidR="00522BFC" w:rsidRPr="00E150AE">
          <w:rPr>
            <w:rFonts w:cs="Times New Roman"/>
            <w:noProof/>
            <w:webHidden/>
            <w:szCs w:val="28"/>
          </w:rPr>
          <w:t>27</w:t>
        </w:r>
        <w:r w:rsidR="00522BFC" w:rsidRPr="00E150AE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32E91DD" w14:textId="45B474C8" w:rsidR="00566140" w:rsidRPr="00522BFC" w:rsidRDefault="00522BFC" w:rsidP="00645443">
      <w:pPr>
        <w:pStyle w:val="2"/>
        <w:rPr>
          <w:lang w:val="en-US"/>
        </w:rPr>
      </w:pPr>
      <w:r w:rsidRPr="00522BFC">
        <w:rPr>
          <w:lang w:val="en-US"/>
        </w:rPr>
        <w:fldChar w:fldCharType="end"/>
      </w:r>
    </w:p>
    <w:p w14:paraId="5DC8440A" w14:textId="66E70D05" w:rsidR="00566140" w:rsidRPr="00336D5A" w:rsidRDefault="00566140" w:rsidP="00346B2D">
      <w:pPr>
        <w:spacing w:after="0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 w:rsidRPr="00336D5A">
        <w:rPr>
          <w:rFonts w:ascii="Times New Roman" w:hAnsi="Times New Roman" w:cs="Times New Roman"/>
          <w:sz w:val="28"/>
        </w:rPr>
        <w:br w:type="page"/>
      </w:r>
    </w:p>
    <w:p w14:paraId="54D5F794" w14:textId="2DBD99F6" w:rsidR="00455E0B" w:rsidRPr="00336D5A" w:rsidRDefault="00455E0B" w:rsidP="00645443">
      <w:pPr>
        <w:pStyle w:val="2"/>
      </w:pPr>
      <w:bookmarkStart w:id="2" w:name="_Toc216027057"/>
      <w:r w:rsidRPr="00336D5A">
        <w:lastRenderedPageBreak/>
        <w:t>Введение</w:t>
      </w:r>
      <w:bookmarkEnd w:id="1"/>
      <w:bookmarkEnd w:id="2"/>
    </w:p>
    <w:p w14:paraId="05389623" w14:textId="6BFA3B33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В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условиях ускорения темпов жизни и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роста цифровизации всё большее число потребителей обращаются к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онлайн-сервисам для решения повседневных задач, включая организацию питания. Рынок доставки готовых сбалансированных рационов демонстрирует устойчивый рост и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продолжает расширяться за счёт спроса на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 xml:space="preserve">персонализированные, удобные и экологичные решения. В </w:t>
      </w:r>
      <w:r w:rsidRPr="00336D5A">
        <w:rPr>
          <w:sz w:val="28"/>
          <w:szCs w:val="28"/>
        </w:rPr>
        <w:t>Беларуси</w:t>
      </w:r>
      <w:r w:rsidRPr="00E46BB0">
        <w:rPr>
          <w:sz w:val="28"/>
          <w:szCs w:val="28"/>
        </w:rPr>
        <w:t xml:space="preserve"> и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других странах наблюдается значительное увеличение числа пользователей, выбирающих подписки на доставку еды как альтернативу самостоятельному приготовлению, особенно среди городского населения, ведущего активный образ жизни.</w:t>
      </w:r>
    </w:p>
    <w:p w14:paraId="66E47AD4" w14:textId="1639B72E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В этих условиях веб-сайт становится не просто визитной карточкой бизнеса, а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ключевым инструментом привлечения и удержания клиентов. Эффективный веб-интерфейс напрямую влияет на конверсию, лояльность пользователей и общую конкурентоспособность компании. Современные требования к сайтам включают не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только привлекательный дизайн, но и адаптивность, быструю загрузку, интуитивную навигацию и соответствие стандартам семантической вёрстки.</w:t>
      </w:r>
    </w:p>
    <w:p w14:paraId="6649071B" w14:textId="0E9DDBFB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Технологии веб-разработки, такие как HTML5 и CSS3, играют центральную роль в создании таких решений. HTML5 обеспечивает семантическую структуру </w:t>
      </w:r>
      <w:r w:rsidRPr="00336D5A">
        <w:rPr>
          <w:sz w:val="28"/>
          <w:szCs w:val="28"/>
        </w:rPr>
        <w:t>сайта</w:t>
      </w:r>
      <w:r w:rsidRPr="00E46BB0">
        <w:rPr>
          <w:sz w:val="28"/>
          <w:szCs w:val="28"/>
        </w:rPr>
        <w:t>, что улучшает индексацию контента поисковыми системами (SEO) и</w:t>
      </w:r>
      <w:r w:rsidR="00522BFC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 xml:space="preserve">повышает доступность для пользователей с ограниченными возможностями. В свою очередь, современные инструменты вёрстки </w:t>
      </w:r>
      <w:r w:rsidR="00B57D1A">
        <w:rPr>
          <w:sz w:val="28"/>
          <w:szCs w:val="28"/>
        </w:rPr>
        <w:t>–</w:t>
      </w:r>
      <w:r w:rsidRPr="00E46BB0">
        <w:rPr>
          <w:sz w:val="28"/>
          <w:szCs w:val="28"/>
        </w:rPr>
        <w:t xml:space="preserve"> Flexbox и CSS Grid </w:t>
      </w:r>
      <w:r w:rsidR="00B57D1A">
        <w:rPr>
          <w:sz w:val="28"/>
          <w:szCs w:val="28"/>
        </w:rPr>
        <w:t>–</w:t>
      </w:r>
      <w:r w:rsidRPr="00E46BB0">
        <w:rPr>
          <w:sz w:val="28"/>
          <w:szCs w:val="28"/>
        </w:rPr>
        <w:t xml:space="preserve"> позволяют реализовывать гибкие, отзывчивые макеты, адаптированные под любые устройства, от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смартфонов до настольных компьютеров. Дополнительная интерактивность, реализуемая с помощью JavaScript, способствует повышению вовлечённости и</w:t>
      </w:r>
      <w:r w:rsidR="00522BFC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упрощает процесс оформления заказа.</w:t>
      </w:r>
    </w:p>
    <w:p w14:paraId="69013159" w14:textId="77777777" w:rsidR="00E46BB0" w:rsidRPr="00E46BB0" w:rsidRDefault="00E46BB0" w:rsidP="00346B2D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Целью данного курсового проекта является разработка адаптивного веб-сайта для сервиса доставки сбалансированного питания с использованием современных веб-технологий: HTML5, CSS3 (включая Flexbox и Grid) и JavaScript.</w:t>
      </w:r>
    </w:p>
    <w:p w14:paraId="6DCF1419" w14:textId="77777777" w:rsidR="00E46BB0" w:rsidRPr="00E46BB0" w:rsidRDefault="00E46BB0" w:rsidP="00346B2D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Для достижения поставленной цели необходимо решить следующие задачи: </w:t>
      </w:r>
    </w:p>
    <w:p w14:paraId="3C42EB15" w14:textId="75D9ABA9" w:rsidR="00E46BB0" w:rsidRPr="00E46BB0" w:rsidRDefault="0045302E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п</w:t>
      </w:r>
      <w:r w:rsidR="00E46BB0" w:rsidRPr="00E46BB0">
        <w:rPr>
          <w:sz w:val="28"/>
          <w:szCs w:val="28"/>
        </w:rPr>
        <w:t>ровести анализ существующих сайтов-аналогов в сфере доставки здорового питания;</w:t>
      </w:r>
    </w:p>
    <w:p w14:paraId="6E4162F6" w14:textId="0B018FD6" w:rsidR="00E46BB0" w:rsidRPr="00E46BB0" w:rsidRDefault="00B576CF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найти</w:t>
      </w:r>
      <w:r w:rsidR="00E46BB0" w:rsidRPr="00E46BB0">
        <w:rPr>
          <w:sz w:val="28"/>
          <w:szCs w:val="28"/>
        </w:rPr>
        <w:t xml:space="preserve"> и сверстать макет сайта в соответствии с принципами семантической и адаптивной вёрстки;</w:t>
      </w:r>
    </w:p>
    <w:p w14:paraId="5D7E6B81" w14:textId="5EB2FA06" w:rsidR="00E46BB0" w:rsidRPr="00E46BB0" w:rsidRDefault="00B576CF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р</w:t>
      </w:r>
      <w:r w:rsidR="00E46BB0" w:rsidRPr="00E46BB0">
        <w:rPr>
          <w:sz w:val="28"/>
          <w:szCs w:val="28"/>
        </w:rPr>
        <w:t>еализовать интерактивные элементы пользовательского интерфейса с</w:t>
      </w:r>
      <w:r w:rsidR="00E150AE">
        <w:rPr>
          <w:sz w:val="28"/>
          <w:szCs w:val="28"/>
        </w:rPr>
        <w:t> </w:t>
      </w:r>
      <w:r w:rsidR="00E46BB0" w:rsidRPr="00E46BB0">
        <w:rPr>
          <w:sz w:val="28"/>
          <w:szCs w:val="28"/>
        </w:rPr>
        <w:t>помощью JavaScript;</w:t>
      </w:r>
    </w:p>
    <w:p w14:paraId="5B155334" w14:textId="34CDA570" w:rsidR="00A778C5" w:rsidRPr="00A778C5" w:rsidRDefault="00B576CF" w:rsidP="00A778C5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pacing w:val="-4"/>
          <w:sz w:val="28"/>
          <w:szCs w:val="28"/>
        </w:rPr>
      </w:pPr>
      <w:r w:rsidRPr="00336D5A">
        <w:rPr>
          <w:sz w:val="28"/>
          <w:szCs w:val="28"/>
        </w:rPr>
        <w:t>о</w:t>
      </w:r>
      <w:r w:rsidR="00E46BB0" w:rsidRPr="00E46BB0">
        <w:rPr>
          <w:sz w:val="28"/>
          <w:szCs w:val="28"/>
        </w:rPr>
        <w:t>беспечить корректное отображение сайта на устройствах с различными разр</w:t>
      </w:r>
      <w:r w:rsidR="00E46BB0" w:rsidRPr="00A778C5">
        <w:rPr>
          <w:spacing w:val="-4"/>
          <w:sz w:val="28"/>
          <w:szCs w:val="28"/>
        </w:rPr>
        <w:t>ешениями экрана.</w:t>
      </w:r>
    </w:p>
    <w:p w14:paraId="5AC75A40" w14:textId="4BBF4B43" w:rsidR="00E46BB0" w:rsidRPr="00A778C5" w:rsidRDefault="00A778C5" w:rsidP="00346B2D">
      <w:pPr>
        <w:pStyle w:val="a3"/>
        <w:spacing w:before="0" w:beforeAutospacing="0" w:after="0" w:afterAutospacing="0"/>
        <w:ind w:firstLine="709"/>
        <w:contextualSpacing/>
        <w:jc w:val="both"/>
        <w:rPr>
          <w:spacing w:val="-4"/>
          <w:sz w:val="28"/>
          <w:szCs w:val="28"/>
        </w:rPr>
      </w:pPr>
      <w:r w:rsidRPr="00A778C5">
        <w:rPr>
          <w:spacing w:val="-4"/>
          <w:sz w:val="28"/>
          <w:szCs w:val="28"/>
        </w:rPr>
        <w:t>Таким образом, разработка качественного веб-сайта для сервиса доставки здорового питания представляет собой актуальную и практически значимую задачу, сочетающую требования рынка, современные веб-стандарты и ожидания пользователей.</w:t>
      </w:r>
    </w:p>
    <w:p w14:paraId="07B042AB" w14:textId="77777777" w:rsidR="00DC2624" w:rsidRPr="00336D5A" w:rsidRDefault="00DC2624" w:rsidP="00346B2D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</w:p>
    <w:p w14:paraId="18392010" w14:textId="049A9576" w:rsidR="008D1C63" w:rsidRPr="00336D5A" w:rsidRDefault="008D1C63" w:rsidP="00E150AE">
      <w:pPr>
        <w:pStyle w:val="13"/>
      </w:pPr>
      <w:bookmarkStart w:id="3" w:name="_Toc122029494"/>
      <w:bookmarkStart w:id="4" w:name="_Toc216027058"/>
      <w:r w:rsidRPr="00336D5A">
        <w:lastRenderedPageBreak/>
        <w:t xml:space="preserve">1 Аналитический </w:t>
      </w:r>
      <w:bookmarkEnd w:id="3"/>
      <w:r w:rsidR="00C473A3" w:rsidRPr="00336D5A">
        <w:t>обзор</w:t>
      </w:r>
      <w:bookmarkEnd w:id="4"/>
    </w:p>
    <w:p w14:paraId="628FD649" w14:textId="5D66925D" w:rsidR="008D1C63" w:rsidRPr="00336D5A" w:rsidRDefault="00E150AE" w:rsidP="00E150AE">
      <w:pPr>
        <w:pStyle w:val="23"/>
      </w:pPr>
      <w:bookmarkStart w:id="5" w:name="_Toc216027059"/>
      <w:r>
        <w:t xml:space="preserve">1.1 </w:t>
      </w:r>
      <w:r w:rsidR="00B576CF" w:rsidRPr="00336D5A">
        <w:t>Обзор предметной области</w:t>
      </w:r>
      <w:bookmarkEnd w:id="5"/>
    </w:p>
    <w:p w14:paraId="61F203BC" w14:textId="77777777" w:rsidR="00B57D1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 xml:space="preserve">Доставка готового питания (ДГП) представляет собой быстро развивающийся сегмент рынка электронной коммерции, ориентированный на предоставление клиентам сбалансированных, заранее приготовленных рационов с учётом индивидуальных целей </w:t>
      </w:r>
      <w:r w:rsidR="00B57D1A">
        <w:rPr>
          <w:rFonts w:ascii="Times New Roman" w:hAnsi="Times New Roman" w:cs="Times New Roman"/>
          <w:sz w:val="28"/>
          <w:szCs w:val="28"/>
        </w:rPr>
        <w:t>–</w:t>
      </w:r>
      <w:r w:rsidRPr="00336D5A">
        <w:rPr>
          <w:rFonts w:ascii="Times New Roman" w:hAnsi="Times New Roman" w:cs="Times New Roman"/>
          <w:sz w:val="28"/>
          <w:szCs w:val="28"/>
        </w:rPr>
        <w:t xml:space="preserve"> будь то снижение веса, набор мышечной массы, поддержание здоровья или соблюдение специальных диет (вегетарианство, разгрузочные дни и др.). </w:t>
      </w:r>
    </w:p>
    <w:p w14:paraId="1189BB01" w14:textId="77777777" w:rsidR="00B57D1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Веб-сайт в данной сфере выполняет две взаимосвязанные функции:</w:t>
      </w:r>
    </w:p>
    <w:p w14:paraId="2933A2A8" w14:textId="7E7BD845" w:rsidR="00B57D1A" w:rsidRDefault="00336D5A" w:rsidP="00346B2D">
      <w:pPr>
        <w:pStyle w:val="a6"/>
        <w:numPr>
          <w:ilvl w:val="0"/>
          <w:numId w:val="12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маркетинговую</w:t>
      </w:r>
      <w:r w:rsidR="00B57D1A">
        <w:rPr>
          <w:rFonts w:ascii="Times New Roman" w:hAnsi="Times New Roman" w:cs="Times New Roman"/>
          <w:sz w:val="28"/>
          <w:szCs w:val="28"/>
        </w:rPr>
        <w:t>:</w:t>
      </w:r>
      <w:r w:rsidRPr="00B57D1A">
        <w:rPr>
          <w:rFonts w:ascii="Times New Roman" w:hAnsi="Times New Roman" w:cs="Times New Roman"/>
          <w:sz w:val="28"/>
          <w:szCs w:val="28"/>
        </w:rPr>
        <w:t xml:space="preserve"> привлечение внимания, формирование доверия и</w:t>
      </w:r>
      <w:r w:rsidR="00E150AE">
        <w:rPr>
          <w:rFonts w:ascii="Times New Roman" w:hAnsi="Times New Roman" w:cs="Times New Roman"/>
          <w:sz w:val="28"/>
          <w:szCs w:val="28"/>
        </w:rPr>
        <w:t> </w:t>
      </w:r>
      <w:r w:rsidRPr="00B57D1A">
        <w:rPr>
          <w:rFonts w:ascii="Times New Roman" w:hAnsi="Times New Roman" w:cs="Times New Roman"/>
          <w:sz w:val="28"/>
          <w:szCs w:val="28"/>
        </w:rPr>
        <w:t>позиционирование бренда;</w:t>
      </w:r>
    </w:p>
    <w:p w14:paraId="7B2A45FE" w14:textId="02D60953" w:rsidR="00336D5A" w:rsidRPr="00B57D1A" w:rsidRDefault="00336D5A" w:rsidP="00346B2D">
      <w:pPr>
        <w:pStyle w:val="a6"/>
        <w:numPr>
          <w:ilvl w:val="0"/>
          <w:numId w:val="12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коммерческую</w:t>
      </w:r>
      <w:r w:rsidR="00B57D1A">
        <w:rPr>
          <w:rFonts w:ascii="Times New Roman" w:hAnsi="Times New Roman" w:cs="Times New Roman"/>
          <w:sz w:val="28"/>
          <w:szCs w:val="28"/>
        </w:rPr>
        <w:t>:</w:t>
      </w:r>
      <w:r w:rsidRPr="00B57D1A">
        <w:rPr>
          <w:rFonts w:ascii="Times New Roman" w:hAnsi="Times New Roman" w:cs="Times New Roman"/>
          <w:sz w:val="28"/>
          <w:szCs w:val="28"/>
        </w:rPr>
        <w:t xml:space="preserve"> обеспечение бесперебойного процесса выбора рациона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B57D1A">
        <w:rPr>
          <w:rFonts w:ascii="Times New Roman" w:hAnsi="Times New Roman" w:cs="Times New Roman"/>
          <w:sz w:val="28"/>
          <w:szCs w:val="28"/>
        </w:rPr>
        <w:t>оформления заказа.</w:t>
      </w:r>
    </w:p>
    <w:p w14:paraId="1FCC2A78" w14:textId="4937A084" w:rsidR="00336D5A" w:rsidRPr="00336D5A" w:rsidRDefault="00B57D1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Обычно</w:t>
      </w:r>
      <w:r w:rsidR="00336D5A" w:rsidRPr="00336D5A">
        <w:rPr>
          <w:rFonts w:ascii="Times New Roman" w:hAnsi="Times New Roman" w:cs="Times New Roman"/>
          <w:sz w:val="28"/>
          <w:szCs w:val="28"/>
        </w:rPr>
        <w:t xml:space="preserve"> пользовательский путь на таких сайтах включает следующие этапы:</w:t>
      </w:r>
    </w:p>
    <w:p w14:paraId="7686078C" w14:textId="0CC46CF5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О</w:t>
      </w:r>
      <w:r w:rsidR="00336D5A" w:rsidRPr="00193712">
        <w:rPr>
          <w:rFonts w:ascii="Times New Roman" w:hAnsi="Times New Roman" w:cs="Times New Roman"/>
          <w:sz w:val="28"/>
          <w:szCs w:val="28"/>
        </w:rPr>
        <w:t>пределение цели питания (похудение, поддержание формы и т.д.);</w:t>
      </w:r>
    </w:p>
    <w:p w14:paraId="0EDC6A6B" w14:textId="712C4E1F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Р</w:t>
      </w:r>
      <w:r w:rsidR="00336D5A" w:rsidRPr="00193712">
        <w:rPr>
          <w:rFonts w:ascii="Times New Roman" w:hAnsi="Times New Roman" w:cs="Times New Roman"/>
          <w:sz w:val="28"/>
          <w:szCs w:val="28"/>
        </w:rPr>
        <w:t>асчёт индивидуальных параметров (калорийность, БЖУ);</w:t>
      </w:r>
    </w:p>
    <w:p w14:paraId="38EB355B" w14:textId="526D75AA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В</w:t>
      </w:r>
      <w:r w:rsidR="00336D5A" w:rsidRPr="00193712">
        <w:rPr>
          <w:rFonts w:ascii="Times New Roman" w:hAnsi="Times New Roman" w:cs="Times New Roman"/>
          <w:sz w:val="28"/>
          <w:szCs w:val="28"/>
        </w:rPr>
        <w:t>ыбор подходящей программы питания;</w:t>
      </w:r>
    </w:p>
    <w:p w14:paraId="000F43E1" w14:textId="7ADEE150" w:rsidR="00346B2D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О</w:t>
      </w:r>
      <w:r w:rsidR="00336D5A" w:rsidRPr="00193712">
        <w:rPr>
          <w:rFonts w:ascii="Times New Roman" w:hAnsi="Times New Roman" w:cs="Times New Roman"/>
          <w:sz w:val="28"/>
          <w:szCs w:val="28"/>
        </w:rPr>
        <w:t>формление и оплата заказа.</w:t>
      </w:r>
    </w:p>
    <w:p w14:paraId="77C1E91C" w14:textId="77777777" w:rsidR="00346B2D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Для успешного прохождения этого пути сайт должен содержать не только продающий контент, но и обширную информационную инфраструктуру. Ключевыми элементами являются:</w:t>
      </w:r>
    </w:p>
    <w:p w14:paraId="1151AF85" w14:textId="28F2BAE1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подробные описания программ с указанием калорийности, состава блюд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примеров меню;</w:t>
      </w:r>
    </w:p>
    <w:p w14:paraId="7E2667D3" w14:textId="4E4A6629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 xml:space="preserve">разделы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46B2D">
        <w:rPr>
          <w:rFonts w:ascii="Times New Roman" w:hAnsi="Times New Roman" w:cs="Times New Roman"/>
          <w:sz w:val="28"/>
          <w:szCs w:val="28"/>
        </w:rPr>
        <w:t>Часто задаваемые вопросы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46B2D">
        <w:rPr>
          <w:rFonts w:ascii="Times New Roman" w:hAnsi="Times New Roman" w:cs="Times New Roman"/>
          <w:sz w:val="28"/>
          <w:szCs w:val="28"/>
        </w:rPr>
        <w:t xml:space="preserve"> (FAQ), отзывы клиентов, блог с</w:t>
      </w:r>
      <w:r w:rsidR="00E150AE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экспертными материалами по питанию и здоровью;</w:t>
      </w:r>
    </w:p>
    <w:p w14:paraId="73BF78DD" w14:textId="77777777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прозрачная информация о логистике (условия доставки, способы оплаты, график работы);</w:t>
      </w:r>
    </w:p>
    <w:p w14:paraId="43F592E0" w14:textId="02474082" w:rsidR="00336D5A" w:rsidRP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юридически значимые документы (публичная оферта, политика конфиденциальности), размещённые</w:t>
      </w:r>
      <w:r w:rsidR="00E150AE">
        <w:rPr>
          <w:rFonts w:ascii="Times New Roman" w:hAnsi="Times New Roman" w:cs="Times New Roman"/>
          <w:sz w:val="28"/>
          <w:szCs w:val="28"/>
        </w:rPr>
        <w:t xml:space="preserve">, </w:t>
      </w:r>
      <w:r w:rsidRPr="00346B2D">
        <w:rPr>
          <w:rFonts w:ascii="Times New Roman" w:hAnsi="Times New Roman" w:cs="Times New Roman"/>
          <w:sz w:val="28"/>
          <w:szCs w:val="28"/>
        </w:rPr>
        <w:t>как правило, в футере сайта.</w:t>
      </w:r>
    </w:p>
    <w:p w14:paraId="3F106302" w14:textId="4122697D" w:rsidR="00336D5A" w:rsidRPr="00336D5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Современные тенденции в веб-разработке оказывают значительное влияние на оформление таких ресурсов. Учитывая, что большая часть трафика приходится на мобильные устройства, адаптивность интерфейса становится обязательным требованием. Для её реализации разработчики часто используют CSS-фреймворки (</w:t>
      </w:r>
      <w:r w:rsidR="00346B2D">
        <w:rPr>
          <w:rFonts w:ascii="Times New Roman" w:hAnsi="Times New Roman" w:cs="Times New Roman"/>
          <w:sz w:val="28"/>
          <w:szCs w:val="28"/>
        </w:rPr>
        <w:t>такие как</w:t>
      </w:r>
      <w:r w:rsidRPr="00336D5A">
        <w:rPr>
          <w:rFonts w:ascii="Times New Roman" w:hAnsi="Times New Roman" w:cs="Times New Roman"/>
          <w:sz w:val="28"/>
          <w:szCs w:val="28"/>
        </w:rPr>
        <w:t xml:space="preserve">, Bootstrap, Tailwind CSS), которые ускоряют создание </w:t>
      </w:r>
      <w:r w:rsidR="00E150AE" w:rsidRPr="00336D5A">
        <w:rPr>
          <w:rFonts w:ascii="Times New Roman" w:hAnsi="Times New Roman" w:cs="Times New Roman"/>
          <w:sz w:val="28"/>
          <w:szCs w:val="28"/>
        </w:rPr>
        <w:t>кроссплатформенных</w:t>
      </w:r>
      <w:r w:rsidRPr="00336D5A">
        <w:rPr>
          <w:rFonts w:ascii="Times New Roman" w:hAnsi="Times New Roman" w:cs="Times New Roman"/>
          <w:sz w:val="28"/>
          <w:szCs w:val="28"/>
        </w:rPr>
        <w:t xml:space="preserve"> макетов за счёт готовых компонентов </w:t>
      </w:r>
      <w:r w:rsidR="00B57D1A">
        <w:rPr>
          <w:rFonts w:ascii="Times New Roman" w:hAnsi="Times New Roman" w:cs="Times New Roman"/>
          <w:sz w:val="28"/>
          <w:szCs w:val="28"/>
        </w:rPr>
        <w:t>–</w:t>
      </w:r>
      <w:r w:rsidRPr="00336D5A">
        <w:rPr>
          <w:rFonts w:ascii="Times New Roman" w:hAnsi="Times New Roman" w:cs="Times New Roman"/>
          <w:sz w:val="28"/>
          <w:szCs w:val="28"/>
        </w:rPr>
        <w:t xml:space="preserve"> карточек, форм, навигационных панелей.</w:t>
      </w:r>
    </w:p>
    <w:p w14:paraId="1879283E" w14:textId="3C8026FC" w:rsidR="00336D5A" w:rsidRPr="00336D5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Однако широкое применение фреймворков сопряжено с определёнными рисками. В погоне за скоростью разработки может страдать семантическая чистота HTML-разметки: избыточное количество вспомогательных классов, дублирование стилей и неоптимальная структура документа затрудняют дальнейшую поддержку и негативно влияют на SEO и доступность. Поэтому при проектировании сайтов</w:t>
      </w:r>
      <w:r w:rsidR="00A778C5"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lastRenderedPageBreak/>
        <w:t xml:space="preserve">особенно важно соблюдать баланс между эффективностью инструментов разработки и соблюдением современных веб-стандартов, включая семантическую разметку и логическую иерархию контента. </w:t>
      </w:r>
    </w:p>
    <w:p w14:paraId="19D148AF" w14:textId="38354C0F" w:rsidR="003C4C75" w:rsidRPr="00336D5A" w:rsidRDefault="00E150AE" w:rsidP="00E150AE">
      <w:pPr>
        <w:pStyle w:val="23"/>
        <w:rPr>
          <w:lang w:val="en-US"/>
        </w:rPr>
      </w:pPr>
      <w:bookmarkStart w:id="6" w:name="_Toc216027060"/>
      <w:r>
        <w:t xml:space="preserve">1.2 </w:t>
      </w:r>
      <w:r w:rsidR="00B576CF" w:rsidRPr="00336D5A">
        <w:t>Обзор аналогов</w:t>
      </w:r>
      <w:bookmarkEnd w:id="6"/>
    </w:p>
    <w:p w14:paraId="16A1944B" w14:textId="67C220E0" w:rsidR="00346B2D" w:rsidRPr="00346B2D" w:rsidRDefault="00346B2D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 xml:space="preserve">Анализ сайтов-аналогов является важным этапом проектирования веб-ресурса, поскольку позволяет сформировать чёткое представление о текущих рыночных стандартах, выявить лучшие практики и избежать типичных ошибок. В контексте разработки сайта для сервиса доставки </w:t>
      </w:r>
      <w:r w:rsidR="00D61DED">
        <w:rPr>
          <w:rFonts w:ascii="Times New Roman" w:hAnsi="Times New Roman" w:cs="Times New Roman"/>
          <w:sz w:val="28"/>
          <w:szCs w:val="28"/>
        </w:rPr>
        <w:t>готового</w:t>
      </w:r>
      <w:r w:rsidRPr="00346B2D">
        <w:rPr>
          <w:rFonts w:ascii="Times New Roman" w:hAnsi="Times New Roman" w:cs="Times New Roman"/>
          <w:sz w:val="28"/>
          <w:szCs w:val="28"/>
        </w:rPr>
        <w:t xml:space="preserve"> питания такой анализ помогает определить общие структурные и функциональные элементы, характерные для данной ниши, а также оценить применяемые подходы к вёрстке, интерактивности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пользовательскому опыту. В качестве сайтов-аналогов были выбраны следующие</w:t>
      </w:r>
      <w:r w:rsidR="00A778C5">
        <w:rPr>
          <w:rFonts w:ascii="Times New Roman" w:hAnsi="Times New Roman" w:cs="Times New Roman"/>
          <w:sz w:val="28"/>
          <w:szCs w:val="28"/>
        </w:rPr>
        <w:t xml:space="preserve"> </w:t>
      </w:r>
      <w:r w:rsidRPr="00346B2D">
        <w:rPr>
          <w:rFonts w:ascii="Times New Roman" w:hAnsi="Times New Roman" w:cs="Times New Roman"/>
          <w:sz w:val="28"/>
          <w:szCs w:val="28"/>
        </w:rPr>
        <w:t>сервисы доставки здорового питания:</w:t>
      </w:r>
    </w:p>
    <w:p w14:paraId="70A70AC0" w14:textId="70B2B025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7" w:name="_Hlk209988411"/>
      <w:r w:rsidRPr="00336D5A">
        <w:rPr>
          <w:rFonts w:ascii="Times New Roman" w:hAnsi="Times New Roman" w:cs="Times New Roman"/>
          <w:sz w:val="28"/>
          <w:szCs w:val="28"/>
        </w:rPr>
        <w:t>avocadopro.by</w:t>
      </w:r>
      <w:r w:rsidRPr="00346B2D">
        <w:rPr>
          <w:rFonts w:ascii="Times New Roman" w:hAnsi="Times New Roman" w:cs="Times New Roman"/>
          <w:sz w:val="28"/>
          <w:szCs w:val="28"/>
        </w:rPr>
        <w:t>[</w:t>
      </w:r>
      <w:bookmarkEnd w:id="7"/>
      <w:r w:rsidRPr="00346B2D">
        <w:rPr>
          <w:rFonts w:ascii="Times New Roman" w:hAnsi="Times New Roman" w:cs="Times New Roman"/>
          <w:sz w:val="28"/>
          <w:szCs w:val="28"/>
        </w:rPr>
        <w:t>1];</w:t>
      </w:r>
    </w:p>
    <w:p w14:paraId="66B7BDBC" w14:textId="41A84D85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proportsiya.by</w:t>
      </w:r>
      <w:r w:rsidRPr="00336D5A">
        <w:rPr>
          <w:rFonts w:ascii="Times New Roman" w:hAnsi="Times New Roman" w:cs="Times New Roman"/>
          <w:sz w:val="28"/>
          <w:szCs w:val="28"/>
          <w:lang w:val="en-US"/>
        </w:rPr>
        <w:t>[2];</w:t>
      </w:r>
    </w:p>
    <w:p w14:paraId="634A199D" w14:textId="063BDD60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oxdetox.by</w:t>
      </w:r>
      <w:r w:rsidRPr="00336D5A">
        <w:rPr>
          <w:rFonts w:ascii="Times New Roman" w:hAnsi="Times New Roman" w:cs="Times New Roman"/>
          <w:sz w:val="28"/>
          <w:szCs w:val="28"/>
          <w:lang w:val="en-US"/>
        </w:rPr>
        <w:t>[3];</w:t>
      </w:r>
    </w:p>
    <w:p w14:paraId="2FF430C7" w14:textId="247060BC" w:rsidR="003028B2" w:rsidRPr="00336D5A" w:rsidRDefault="003028B2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happiest.by</w:t>
      </w:r>
      <w:r w:rsidRPr="00336D5A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3DC242B3" w14:textId="312E28DC" w:rsidR="00D61DED" w:rsidRDefault="00D61DED" w:rsidP="004D7F79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1DED">
        <w:rPr>
          <w:rFonts w:ascii="Times New Roman" w:hAnsi="Times New Roman" w:cs="Times New Roman"/>
          <w:sz w:val="28"/>
          <w:szCs w:val="28"/>
        </w:rPr>
        <w:t xml:space="preserve">Каждый из </w:t>
      </w:r>
      <w:r w:rsidR="004D7F79">
        <w:rPr>
          <w:rFonts w:ascii="Times New Roman" w:hAnsi="Times New Roman" w:cs="Times New Roman"/>
          <w:sz w:val="28"/>
          <w:szCs w:val="28"/>
        </w:rPr>
        <w:t>аналогов</w:t>
      </w:r>
      <w:r w:rsidRPr="00D61DED">
        <w:rPr>
          <w:rFonts w:ascii="Times New Roman" w:hAnsi="Times New Roman" w:cs="Times New Roman"/>
          <w:sz w:val="28"/>
          <w:szCs w:val="28"/>
        </w:rPr>
        <w:t xml:space="preserve"> был проанализирован по следующим критериям: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D61DED">
        <w:rPr>
          <w:rFonts w:ascii="Times New Roman" w:hAnsi="Times New Roman" w:cs="Times New Roman"/>
          <w:sz w:val="28"/>
          <w:szCs w:val="28"/>
        </w:rPr>
        <w:t>труктура сайта</w:t>
      </w:r>
      <w:r>
        <w:rPr>
          <w:rFonts w:ascii="Times New Roman" w:hAnsi="Times New Roman" w:cs="Times New Roman"/>
          <w:sz w:val="28"/>
          <w:szCs w:val="28"/>
        </w:rPr>
        <w:t>, к</w:t>
      </w:r>
      <w:r w:rsidRPr="00D61DED">
        <w:rPr>
          <w:rFonts w:ascii="Times New Roman" w:hAnsi="Times New Roman" w:cs="Times New Roman"/>
          <w:sz w:val="28"/>
          <w:szCs w:val="28"/>
        </w:rPr>
        <w:t>онтентное наполнение</w:t>
      </w:r>
      <w:r>
        <w:rPr>
          <w:rFonts w:ascii="Times New Roman" w:hAnsi="Times New Roman" w:cs="Times New Roman"/>
          <w:sz w:val="28"/>
          <w:szCs w:val="28"/>
        </w:rPr>
        <w:t>, ш</w:t>
      </w:r>
      <w:r w:rsidRPr="00D61DED">
        <w:rPr>
          <w:rFonts w:ascii="Times New Roman" w:hAnsi="Times New Roman" w:cs="Times New Roman"/>
          <w:sz w:val="28"/>
          <w:szCs w:val="28"/>
        </w:rPr>
        <w:t>аблонные компоненты интерфейса (хедер, футер, формы заказа, карточки блюд)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D61DED">
        <w:rPr>
          <w:rFonts w:ascii="Times New Roman" w:hAnsi="Times New Roman" w:cs="Times New Roman"/>
          <w:sz w:val="28"/>
          <w:szCs w:val="28"/>
        </w:rPr>
        <w:t>спользование семантических HTML5-тегов (например, &lt;header&gt;, &lt;main&gt;, &lt;section&gt;, &lt;article&gt;, &lt;footer&gt;)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D61DED">
        <w:rPr>
          <w:rFonts w:ascii="Times New Roman" w:hAnsi="Times New Roman" w:cs="Times New Roman"/>
          <w:sz w:val="28"/>
          <w:szCs w:val="28"/>
        </w:rPr>
        <w:t>даптивность и применение современных CSS-методов (Flexbox, CSS Grid)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D61DED">
        <w:rPr>
          <w:rFonts w:ascii="Times New Roman" w:hAnsi="Times New Roman" w:cs="Times New Roman"/>
          <w:sz w:val="28"/>
          <w:szCs w:val="28"/>
        </w:rPr>
        <w:t>нтерактивные элементы, реализованные с помощью JavaScript</w:t>
      </w:r>
      <w:r>
        <w:rPr>
          <w:rFonts w:ascii="Times New Roman" w:hAnsi="Times New Roman" w:cs="Times New Roman"/>
          <w:sz w:val="28"/>
          <w:szCs w:val="28"/>
        </w:rPr>
        <w:t>, п</w:t>
      </w:r>
      <w:r w:rsidRPr="00D61DED">
        <w:rPr>
          <w:rFonts w:ascii="Times New Roman" w:hAnsi="Times New Roman" w:cs="Times New Roman"/>
          <w:sz w:val="28"/>
          <w:szCs w:val="28"/>
        </w:rPr>
        <w:t xml:space="preserve">ользовательский опыт: удобство оформления заказа, скорость загрузки, читаемость текстов. </w:t>
      </w:r>
    </w:p>
    <w:p w14:paraId="01052852" w14:textId="2E8ED7F6" w:rsidR="00B33D7B" w:rsidRPr="00336D5A" w:rsidRDefault="00B33D7B" w:rsidP="00645443">
      <w:pPr>
        <w:pStyle w:val="32"/>
      </w:pPr>
      <w:bookmarkStart w:id="8" w:name="_Toc216027061"/>
      <w:r w:rsidRPr="00336D5A">
        <w:t>1.</w:t>
      </w:r>
      <w:r w:rsidR="002E083B" w:rsidRPr="00710768">
        <w:t>2</w:t>
      </w:r>
      <w:r w:rsidRPr="00336D5A">
        <w:t xml:space="preserve">.1 </w:t>
      </w:r>
      <w:r w:rsidR="00FE52E5" w:rsidRPr="00336D5A">
        <w:t>Анализ сайта avocadopro.by</w:t>
      </w:r>
      <w:bookmarkEnd w:id="8"/>
    </w:p>
    <w:p w14:paraId="27AA4A6B" w14:textId="312F0A0F" w:rsidR="00FE52E5" w:rsidRDefault="00FE52E5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Сайт avocadopro.by</w:t>
      </w:r>
      <w:r w:rsidR="00D61DED">
        <w:rPr>
          <w:rFonts w:ascii="Times New Roman" w:hAnsi="Times New Roman" w:cs="Times New Roman"/>
          <w:sz w:val="28"/>
          <w:szCs w:val="28"/>
        </w:rPr>
        <w:t xml:space="preserve"> (рис</w:t>
      </w:r>
      <w:r w:rsidR="004D7F79">
        <w:rPr>
          <w:rFonts w:ascii="Times New Roman" w:hAnsi="Times New Roman" w:cs="Times New Roman"/>
          <w:sz w:val="28"/>
          <w:szCs w:val="28"/>
        </w:rPr>
        <w:t>унок</w:t>
      </w:r>
      <w:r w:rsidR="00D61DED">
        <w:rPr>
          <w:rFonts w:ascii="Times New Roman" w:hAnsi="Times New Roman" w:cs="Times New Roman"/>
          <w:sz w:val="28"/>
          <w:szCs w:val="28"/>
        </w:rPr>
        <w:t xml:space="preserve"> 1.1)</w:t>
      </w:r>
      <w:r w:rsidRPr="00336D5A">
        <w:rPr>
          <w:rFonts w:ascii="Times New Roman" w:hAnsi="Times New Roman" w:cs="Times New Roman"/>
          <w:sz w:val="28"/>
          <w:szCs w:val="28"/>
        </w:rPr>
        <w:t xml:space="preserve"> является сервисом по доставке здорового питания, предлагающим широкий ассортимент программ с детализированным расчетом КБЖУ, количеством блюд и ценами. Сайт делает акцент на структурированной подаче информации о программах (например, программы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Офис 900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Снижение 1100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Баланс 1500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) и предлагает DETOX-программы.</w:t>
      </w:r>
    </w:p>
    <w:p w14:paraId="249547A6" w14:textId="16DD9EFB" w:rsidR="00953212" w:rsidRPr="00336D5A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28CE1C" wp14:editId="4D342E6B">
            <wp:extent cx="3398520" cy="2077719"/>
            <wp:effectExtent l="0" t="0" r="0" b="0"/>
            <wp:docPr id="1444352839" name="Рисунок 1" descr="Изображение выглядит как текст, овощи, Продовольственная групп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2839" name="Рисунок 1" descr="Изображение выглядит как текст, овощи, Продовольственная групп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2018" cy="207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64B4" w14:textId="77777777" w:rsidR="00953212" w:rsidRPr="00336D5A" w:rsidRDefault="00953212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Рисунок 1.1 – Главная страница сайта avocadopro.by</w:t>
      </w:r>
    </w:p>
    <w:p w14:paraId="3ADB3451" w14:textId="31FC31C3" w:rsidR="00FE52E5" w:rsidRDefault="00FE52E5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lastRenderedPageBreak/>
        <w:t xml:space="preserve">Сайт имеет стандартную структуру одностраничного лендинга с четкими разделами, доступными через навигацию: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Программы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Отзывы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Вопрос-ответ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. Информация о тарифах представлена в виде детализированных таблиц, что требует сложной и точной разметки. Предусмотрены формы для заказа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Закажите ваш 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) и калькулятор</w:t>
      </w:r>
      <w:r w:rsidR="004D7F79"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t>для подбора рациона</w:t>
      </w:r>
      <w:r w:rsidR="004D7F79">
        <w:rPr>
          <w:rFonts w:ascii="Times New Roman" w:hAnsi="Times New Roman" w:cs="Times New Roman"/>
          <w:sz w:val="28"/>
          <w:szCs w:val="28"/>
        </w:rPr>
        <w:t xml:space="preserve"> (рисунок 1.2)</w:t>
      </w:r>
      <w:r w:rsidRPr="00336D5A">
        <w:rPr>
          <w:rFonts w:ascii="Times New Roman" w:hAnsi="Times New Roman" w:cs="Times New Roman"/>
          <w:sz w:val="28"/>
          <w:szCs w:val="28"/>
        </w:rPr>
        <w:t xml:space="preserve">, что требует включения JavaScript для корректного отображения и функционирования. Присутствуют явные навигационные ссылки. </w:t>
      </w:r>
    </w:p>
    <w:p w14:paraId="6D0FD4B6" w14:textId="2E2DFB8D" w:rsidR="004D7F79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180B0B" wp14:editId="55E7A148">
            <wp:extent cx="5051370" cy="2088000"/>
            <wp:effectExtent l="0" t="0" r="0" b="7620"/>
            <wp:docPr id="171982084" name="Рисунок 1" descr="Изображение выглядит как текст, снимок экрана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2084" name="Рисунок 1" descr="Изображение выглядит как текст, снимок экрана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137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994C" w14:textId="6D2E9D27" w:rsidR="004D7F79" w:rsidRPr="00336D5A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36D5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336D5A">
        <w:rPr>
          <w:rFonts w:ascii="Times New Roman" w:hAnsi="Times New Roman" w:cs="Times New Roman"/>
          <w:sz w:val="28"/>
          <w:szCs w:val="28"/>
        </w:rPr>
        <w:t>алькулятор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t>для подбора рациона</w:t>
      </w:r>
    </w:p>
    <w:p w14:paraId="46ACB1B6" w14:textId="2CC15AD9" w:rsidR="004D7F79" w:rsidRPr="004D7F79" w:rsidRDefault="004D7F79" w:rsidP="009B3475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7F79">
        <w:rPr>
          <w:rFonts w:ascii="Times New Roman" w:hAnsi="Times New Roman" w:cs="Times New Roman"/>
          <w:sz w:val="28"/>
          <w:szCs w:val="28"/>
        </w:rPr>
        <w:t xml:space="preserve">Хедер выполнен в минималистичном стиле и содержит контактную информацию и навигационное меню. Основной функциональный компонент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4D7F79">
        <w:rPr>
          <w:rFonts w:ascii="Times New Roman" w:hAnsi="Times New Roman" w:cs="Times New Roman"/>
          <w:sz w:val="28"/>
          <w:szCs w:val="28"/>
        </w:rPr>
        <w:t xml:space="preserve"> калькулятор калорий </w:t>
      </w:r>
      <w:r w:rsidR="00750A59">
        <w:rPr>
          <w:rFonts w:ascii="Times New Roman" w:hAnsi="Times New Roman" w:cs="Times New Roman"/>
          <w:sz w:val="28"/>
          <w:szCs w:val="28"/>
        </w:rPr>
        <w:t>–</w:t>
      </w:r>
      <w:r w:rsidRPr="004D7F79">
        <w:rPr>
          <w:rFonts w:ascii="Times New Roman" w:hAnsi="Times New Roman" w:cs="Times New Roman"/>
          <w:sz w:val="28"/>
          <w:szCs w:val="28"/>
        </w:rPr>
        <w:t xml:space="preserve"> реализован как HTML-форма. </w:t>
      </w:r>
      <w:r w:rsidR="00F36274">
        <w:rPr>
          <w:rFonts w:ascii="Times New Roman" w:hAnsi="Times New Roman" w:cs="Times New Roman"/>
          <w:sz w:val="28"/>
          <w:szCs w:val="28"/>
        </w:rPr>
        <w:t xml:space="preserve">Также на сайте используются семантические теги: </w:t>
      </w:r>
      <w:r w:rsidR="00F36274" w:rsidRPr="00F36274">
        <w:rPr>
          <w:rFonts w:ascii="Times New Roman" w:hAnsi="Times New Roman" w:cs="Times New Roman"/>
          <w:sz w:val="28"/>
          <w:szCs w:val="28"/>
        </w:rPr>
        <w:t>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section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F36274" w:rsidRPr="00750A59">
        <w:rPr>
          <w:rFonts w:ascii="Times New Roman" w:hAnsi="Times New Roman" w:cs="Times New Roman"/>
          <w:sz w:val="28"/>
          <w:szCs w:val="28"/>
        </w:rPr>
        <w:t>&gt;</w:t>
      </w:r>
      <w:r w:rsidR="00750A59" w:rsidRPr="00750A59">
        <w:rPr>
          <w:rFonts w:ascii="Times New Roman" w:hAnsi="Times New Roman" w:cs="Times New Roman"/>
          <w:sz w:val="28"/>
          <w:szCs w:val="28"/>
        </w:rPr>
        <w:t xml:space="preserve">, </w:t>
      </w:r>
      <w:r w:rsidR="00750A59">
        <w:rPr>
          <w:rFonts w:ascii="Times New Roman" w:hAnsi="Times New Roman" w:cs="Times New Roman"/>
          <w:sz w:val="28"/>
          <w:szCs w:val="28"/>
        </w:rPr>
        <w:t xml:space="preserve">есть методы </w:t>
      </w:r>
      <w:r w:rsidR="00750A59">
        <w:rPr>
          <w:rFonts w:ascii="Times New Roman" w:hAnsi="Times New Roman" w:cs="Times New Roman"/>
          <w:sz w:val="28"/>
          <w:szCs w:val="28"/>
          <w:lang w:val="en-US"/>
        </w:rPr>
        <w:t>grid</w:t>
      </w:r>
      <w:r w:rsidR="00750A59">
        <w:rPr>
          <w:rFonts w:ascii="Times New Roman" w:hAnsi="Times New Roman" w:cs="Times New Roman"/>
          <w:sz w:val="28"/>
          <w:szCs w:val="28"/>
        </w:rPr>
        <w:t xml:space="preserve">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750A59">
        <w:rPr>
          <w:rFonts w:ascii="Times New Roman" w:hAnsi="Times New Roman" w:cs="Times New Roman"/>
          <w:sz w:val="28"/>
          <w:szCs w:val="28"/>
          <w:lang w:val="en-US"/>
        </w:rPr>
        <w:t>flexbox</w:t>
      </w:r>
      <w:r w:rsidR="00750A59">
        <w:rPr>
          <w:rFonts w:ascii="Times New Roman" w:hAnsi="Times New Roman" w:cs="Times New Roman"/>
          <w:sz w:val="28"/>
          <w:szCs w:val="28"/>
        </w:rPr>
        <w:t>.</w:t>
      </w:r>
    </w:p>
    <w:p w14:paraId="0828F5A6" w14:textId="03D2F96B" w:rsidR="00FE52E5" w:rsidRPr="00336D5A" w:rsidRDefault="004D7F79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7F79">
        <w:rPr>
          <w:rFonts w:ascii="Times New Roman" w:hAnsi="Times New Roman" w:cs="Times New Roman"/>
          <w:sz w:val="28"/>
          <w:szCs w:val="28"/>
        </w:rPr>
        <w:t>Оценка с точки зрения пользователя</w:t>
      </w:r>
      <w:r w:rsidR="009B3475">
        <w:rPr>
          <w:rFonts w:ascii="Times New Roman" w:hAnsi="Times New Roman" w:cs="Times New Roman"/>
          <w:sz w:val="28"/>
          <w:szCs w:val="28"/>
        </w:rPr>
        <w:t>. П</w:t>
      </w:r>
      <w:r w:rsidRPr="004D7F79">
        <w:rPr>
          <w:rFonts w:ascii="Times New Roman" w:hAnsi="Times New Roman" w:cs="Times New Roman"/>
          <w:sz w:val="28"/>
          <w:szCs w:val="28"/>
        </w:rPr>
        <w:t>реимущества:</w:t>
      </w:r>
      <w:r w:rsidR="009B3475">
        <w:rPr>
          <w:rFonts w:ascii="Times New Roman" w:hAnsi="Times New Roman" w:cs="Times New Roman"/>
          <w:sz w:val="28"/>
          <w:szCs w:val="28"/>
        </w:rPr>
        <w:t xml:space="preserve"> п</w:t>
      </w:r>
      <w:r w:rsidRPr="004D7F79">
        <w:rPr>
          <w:rFonts w:ascii="Times New Roman" w:hAnsi="Times New Roman" w:cs="Times New Roman"/>
          <w:sz w:val="28"/>
          <w:szCs w:val="28"/>
        </w:rPr>
        <w:t>ростая и интуитивная навигация</w:t>
      </w:r>
      <w:r w:rsidR="009B3475">
        <w:rPr>
          <w:rFonts w:ascii="Times New Roman" w:hAnsi="Times New Roman" w:cs="Times New Roman"/>
          <w:sz w:val="28"/>
          <w:szCs w:val="28"/>
        </w:rPr>
        <w:t>, к</w:t>
      </w:r>
      <w:r w:rsidRPr="004D7F79">
        <w:rPr>
          <w:rFonts w:ascii="Times New Roman" w:hAnsi="Times New Roman" w:cs="Times New Roman"/>
          <w:sz w:val="28"/>
          <w:szCs w:val="28"/>
        </w:rPr>
        <w:t>алькулятор калорий, размещённый в начале пользовательского пути, обеспечивает персонализацию и повышает</w:t>
      </w:r>
      <w:r w:rsidR="009B3475">
        <w:rPr>
          <w:rFonts w:ascii="Times New Roman" w:hAnsi="Times New Roman" w:cs="Times New Roman"/>
          <w:sz w:val="28"/>
          <w:szCs w:val="28"/>
        </w:rPr>
        <w:t>. Н</w:t>
      </w:r>
      <w:r w:rsidRPr="004D7F79">
        <w:rPr>
          <w:rFonts w:ascii="Times New Roman" w:hAnsi="Times New Roman" w:cs="Times New Roman"/>
          <w:sz w:val="28"/>
          <w:szCs w:val="28"/>
        </w:rPr>
        <w:t>едостатки:</w:t>
      </w:r>
      <w:r w:rsidR="009B3475">
        <w:rPr>
          <w:rFonts w:ascii="Times New Roman" w:hAnsi="Times New Roman" w:cs="Times New Roman"/>
          <w:sz w:val="28"/>
          <w:szCs w:val="28"/>
        </w:rPr>
        <w:t xml:space="preserve"> о</w:t>
      </w:r>
      <w:r w:rsidRPr="004D7F79">
        <w:rPr>
          <w:rFonts w:ascii="Times New Roman" w:hAnsi="Times New Roman" w:cs="Times New Roman"/>
          <w:sz w:val="28"/>
          <w:szCs w:val="28"/>
        </w:rPr>
        <w:t>дностраничная структура</w:t>
      </w:r>
      <w:r w:rsidR="009B3475">
        <w:rPr>
          <w:rFonts w:ascii="Times New Roman" w:hAnsi="Times New Roman" w:cs="Times New Roman"/>
          <w:sz w:val="28"/>
          <w:szCs w:val="28"/>
        </w:rPr>
        <w:t xml:space="preserve"> и о</w:t>
      </w:r>
      <w:r w:rsidR="009B3475" w:rsidRPr="004D7F79">
        <w:rPr>
          <w:rFonts w:ascii="Times New Roman" w:hAnsi="Times New Roman" w:cs="Times New Roman"/>
          <w:sz w:val="28"/>
          <w:szCs w:val="28"/>
        </w:rPr>
        <w:t>тсутствие отдельных страниц (например, для блога, расширенных FAQ или описания ингредиентов)</w:t>
      </w:r>
      <w:r w:rsidR="009B3475">
        <w:rPr>
          <w:rFonts w:ascii="Times New Roman" w:hAnsi="Times New Roman" w:cs="Times New Roman"/>
          <w:sz w:val="28"/>
          <w:szCs w:val="28"/>
        </w:rPr>
        <w:t>, что</w:t>
      </w:r>
      <w:r w:rsidRPr="004D7F79">
        <w:rPr>
          <w:rFonts w:ascii="Times New Roman" w:hAnsi="Times New Roman" w:cs="Times New Roman"/>
          <w:sz w:val="28"/>
          <w:szCs w:val="28"/>
        </w:rPr>
        <w:t xml:space="preserve"> может привести к увеличению времени загрузки на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4D7F79">
        <w:rPr>
          <w:rFonts w:ascii="Times New Roman" w:hAnsi="Times New Roman" w:cs="Times New Roman"/>
          <w:sz w:val="28"/>
          <w:szCs w:val="28"/>
        </w:rPr>
        <w:t>устройствах с ограниченной производительностью или медленным интернетом, особенно при наличии большого количества изображений и скриптов.</w:t>
      </w:r>
      <w:r w:rsidR="00FE52E5" w:rsidRPr="00336D5A">
        <w:rPr>
          <w:rFonts w:ascii="Times New Roman" w:hAnsi="Times New Roman" w:cs="Times New Roman"/>
          <w:sz w:val="28"/>
          <w:szCs w:val="28"/>
        </w:rPr>
        <w:t xml:space="preserve">   </w:t>
      </w:r>
    </w:p>
    <w:p w14:paraId="3AD82A24" w14:textId="68099BAB" w:rsidR="002E083B" w:rsidRPr="002E083B" w:rsidRDefault="002E083B" w:rsidP="00645443">
      <w:pPr>
        <w:pStyle w:val="32"/>
      </w:pPr>
      <w:bookmarkStart w:id="9" w:name="_Toc216027062"/>
      <w:r w:rsidRPr="002E083B">
        <w:t xml:space="preserve">1.2.2. Анализ сайта </w:t>
      </w:r>
      <w:r>
        <w:rPr>
          <w:lang w:val="en-US"/>
        </w:rPr>
        <w:t>p</w:t>
      </w:r>
      <w:r w:rsidRPr="002E083B">
        <w:t>roportsiya.by</w:t>
      </w:r>
      <w:bookmarkEnd w:id="9"/>
    </w:p>
    <w:p w14:paraId="11D56A71" w14:textId="3257697D" w:rsidR="002E083B" w:rsidRPr="00710768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83B">
        <w:rPr>
          <w:rFonts w:ascii="Times New Roman" w:hAnsi="Times New Roman" w:cs="Times New Roman"/>
          <w:sz w:val="28"/>
          <w:szCs w:val="28"/>
        </w:rPr>
        <w:t xml:space="preserve">roportsiya.by (рисунок 1.3) </w:t>
      </w:r>
      <w:r w:rsidR="00035202">
        <w:rPr>
          <w:rFonts w:ascii="Times New Roman" w:hAnsi="Times New Roman" w:cs="Times New Roman"/>
          <w:sz w:val="28"/>
          <w:szCs w:val="28"/>
        </w:rPr>
        <w:t>содержит</w:t>
      </w:r>
      <w:r w:rsidRPr="002E083B">
        <w:rPr>
          <w:rFonts w:ascii="Times New Roman" w:hAnsi="Times New Roman" w:cs="Times New Roman"/>
          <w:sz w:val="28"/>
          <w:szCs w:val="28"/>
        </w:rPr>
        <w:t xml:space="preserve"> </w:t>
      </w:r>
      <w:r w:rsidR="00035202" w:rsidRPr="00035202">
        <w:rPr>
          <w:rFonts w:ascii="Times New Roman" w:hAnsi="Times New Roman" w:cs="Times New Roman"/>
          <w:sz w:val="28"/>
          <w:szCs w:val="28"/>
        </w:rPr>
        <w:t>многостраничную архитектуру с</w:t>
      </w:r>
      <w:r w:rsidR="00035202">
        <w:rPr>
          <w:rFonts w:ascii="Times New Roman" w:hAnsi="Times New Roman" w:cs="Times New Roman"/>
          <w:sz w:val="28"/>
          <w:szCs w:val="28"/>
        </w:rPr>
        <w:t> 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дополнительной якорной навигацией по ключевым секциям главной страницы. Структура включает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Доставка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Способы оплаты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Блог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а также функциональные разделы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Вход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Регистрация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для доступа к личному кабинету.</w:t>
      </w:r>
      <w:r w:rsidRPr="002E083B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47AC675A" w14:textId="0DB7B115" w:rsidR="002E083B" w:rsidRPr="002E083B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Сайт использует смешанную архитектуру (многостраничный, но с важными якорными секциями на главной). Навигация включает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Доставка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Способы оплаты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Блог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а также функциональные ссылки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Войти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Регистрация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для доступа в Личный кабинет пользователя. В разделе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Выберите 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представлены программы с указанием КБЖУ от 800 до 2500 ккал. Для удобства выбора предусмотрен интерактивный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Калькулятор калорий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>.</w:t>
      </w:r>
    </w:p>
    <w:p w14:paraId="3A00B1A9" w14:textId="08275A22" w:rsidR="002E083B" w:rsidRPr="002E083B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lastRenderedPageBreak/>
        <w:t xml:space="preserve">Шаблонные элементы </w:t>
      </w:r>
      <w:r>
        <w:rPr>
          <w:rFonts w:ascii="Times New Roman" w:hAnsi="Times New Roman" w:cs="Times New Roman"/>
          <w:sz w:val="28"/>
          <w:szCs w:val="28"/>
        </w:rPr>
        <w:t>присутствуют</w:t>
      </w:r>
      <w:r w:rsidRPr="002E083B">
        <w:rPr>
          <w:rFonts w:ascii="Times New Roman" w:hAnsi="Times New Roman" w:cs="Times New Roman"/>
          <w:sz w:val="28"/>
          <w:szCs w:val="28"/>
        </w:rPr>
        <w:t>. Хедер является сложным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>многоуровневым, содержит брендирование, основное меню, контактную информацию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 xml:space="preserve">ссылку на Личный кабинет. Здесь присутствует промо-элемент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Мы дарим 4 дня питания!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>, что является сильным конверсионным решением. Футер отличается высокой детализацией, включая юридическую информацию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Публичная оферта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Политика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Присутствуют и семантические элементы: </w:t>
      </w:r>
      <w:r w:rsidRPr="002E083B">
        <w:rPr>
          <w:rFonts w:ascii="Times New Roman" w:hAnsi="Times New Roman" w:cs="Times New Roman"/>
          <w:sz w:val="28"/>
          <w:szCs w:val="28"/>
        </w:rPr>
        <w:t>&lt;nav&gt; внутри &lt;header&gt;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>&lt;footer&gt;, &lt;form&gt;, &lt;input&gt; для обеспечения доступности.</w:t>
      </w:r>
    </w:p>
    <w:p w14:paraId="43612FD7" w14:textId="28CEC86D" w:rsidR="002E083B" w:rsidRPr="002E083B" w:rsidRDefault="002E083B" w:rsidP="002E083B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EBC036" wp14:editId="3FA9DA4A">
            <wp:extent cx="3831330" cy="2160000"/>
            <wp:effectExtent l="0" t="0" r="0" b="0"/>
            <wp:docPr id="1367917858" name="Рисунок 1" descr="Изображение выглядит как текст, снимок экрана, е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17858" name="Рисунок 1" descr="Изображение выглядит как текст, снимок экрана, ед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b="19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330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17D0F" w14:textId="7B916D1A" w:rsidR="002E083B" w:rsidRPr="002E083B" w:rsidRDefault="002E083B" w:rsidP="002E083B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Рисунок 1.3 – Главная страница сайта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83B">
        <w:rPr>
          <w:rFonts w:ascii="Times New Roman" w:hAnsi="Times New Roman" w:cs="Times New Roman"/>
          <w:sz w:val="28"/>
          <w:szCs w:val="28"/>
        </w:rPr>
        <w:t>roportsiya.by</w:t>
      </w:r>
    </w:p>
    <w:p w14:paraId="5FBFCBF2" w14:textId="20FB612D" w:rsidR="00A22739" w:rsidRPr="00704300" w:rsidRDefault="002E083B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Оценка с точки зрения пользователя. Преимущества: </w:t>
      </w:r>
      <w:r>
        <w:rPr>
          <w:rFonts w:ascii="Times New Roman" w:hAnsi="Times New Roman" w:cs="Times New Roman"/>
          <w:sz w:val="28"/>
          <w:szCs w:val="28"/>
        </w:rPr>
        <w:t>ц</w:t>
      </w:r>
      <w:r w:rsidRPr="002E083B">
        <w:rPr>
          <w:rFonts w:ascii="Times New Roman" w:hAnsi="Times New Roman" w:cs="Times New Roman"/>
          <w:sz w:val="28"/>
          <w:szCs w:val="28"/>
        </w:rPr>
        <w:t>ветовое кодирование рационов (Yellow, Black, Green) обеспечивает высокую визуальную скорость принятия решения</w:t>
      </w:r>
      <w:r>
        <w:rPr>
          <w:rFonts w:ascii="Times New Roman" w:hAnsi="Times New Roman" w:cs="Times New Roman"/>
          <w:sz w:val="28"/>
          <w:szCs w:val="28"/>
        </w:rPr>
        <w:t>; н</w:t>
      </w:r>
      <w:r w:rsidRPr="002E083B">
        <w:rPr>
          <w:rFonts w:ascii="Times New Roman" w:hAnsi="Times New Roman" w:cs="Times New Roman"/>
          <w:sz w:val="28"/>
          <w:szCs w:val="28"/>
        </w:rPr>
        <w:t>аличие Личного кабинета оптимизирует повторные заказы</w:t>
      </w:r>
      <w:r>
        <w:rPr>
          <w:rFonts w:ascii="Times New Roman" w:hAnsi="Times New Roman" w:cs="Times New Roman"/>
          <w:sz w:val="28"/>
          <w:szCs w:val="28"/>
        </w:rPr>
        <w:t>; и</w:t>
      </w:r>
      <w:r w:rsidRPr="002E083B">
        <w:rPr>
          <w:rFonts w:ascii="Times New Roman" w:hAnsi="Times New Roman" w:cs="Times New Roman"/>
          <w:sz w:val="28"/>
          <w:szCs w:val="28"/>
        </w:rPr>
        <w:t xml:space="preserve">нтересное решение: Акция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Для двоих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для повышения среднего чека. Недостатки: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2E083B">
        <w:rPr>
          <w:rFonts w:ascii="Times New Roman" w:hAnsi="Times New Roman" w:cs="Times New Roman"/>
          <w:sz w:val="28"/>
          <w:szCs w:val="28"/>
        </w:rPr>
        <w:t>ысокая насыщенность хедера информацией может создавать визуальный шум.</w:t>
      </w:r>
    </w:p>
    <w:p w14:paraId="4AB333FE" w14:textId="77777777" w:rsidR="00704300" w:rsidRPr="00704300" w:rsidRDefault="00704300" w:rsidP="00645443">
      <w:pPr>
        <w:pStyle w:val="32"/>
      </w:pPr>
      <w:bookmarkStart w:id="10" w:name="_Toc216027063"/>
      <w:r w:rsidRPr="00704300">
        <w:t>1.2.3. Анализ сайта Oxdetox.by</w:t>
      </w:r>
      <w:bookmarkEnd w:id="10"/>
    </w:p>
    <w:p w14:paraId="57DE64AC" w14:textId="54E9B716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Сайт Oxdetox.by (рисунок 1.4), предлагает самый широкий ассортимент программ питания, включая стандартное ПП, веганские рационы, DETOX-программы (соки и смузи) и марафоны. Компания делает акцент на контроле качества, свежих продуктах и разработке меню диетологами.</w:t>
      </w:r>
    </w:p>
    <w:p w14:paraId="09C90CAE" w14:textId="50AFCBF0" w:rsidR="00704300" w:rsidRPr="00704300" w:rsidRDefault="00291132" w:rsidP="00291132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2F920E" wp14:editId="51A49AB6">
            <wp:extent cx="3958291" cy="2160000"/>
            <wp:effectExtent l="0" t="0" r="4445" b="0"/>
            <wp:docPr id="958046714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46714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829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1BCC" w14:textId="77777777" w:rsidR="00704300" w:rsidRPr="00704300" w:rsidRDefault="00704300" w:rsidP="00291132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Рисунок 1.4 – Главная страница сайта Oxdetox.by</w:t>
      </w:r>
    </w:p>
    <w:p w14:paraId="5DC2A1D8" w14:textId="08424C6F" w:rsidR="00704300" w:rsidRPr="00704300" w:rsidRDefault="00704300" w:rsidP="00A2244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lastRenderedPageBreak/>
        <w:t xml:space="preserve">Сайт имеет сложную, многостраничную архитектуру с глубокой классификацией контента, что требует разветвленной навигации. Переходы осуществляются через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О нас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Вопрос-ответ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Контакты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Статьи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Каталог программ структурирован по трем измерениям: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целям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Похудеть без вреда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),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программам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(например, BASIC 1200, MAXI 2400)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количеству калорий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Наличие большого количества страниц требует строгой унификации шаблонных элементов.   </w:t>
      </w:r>
    </w:p>
    <w:p w14:paraId="23856FB2" w14:textId="40918B52" w:rsidR="00704300" w:rsidRPr="00704300" w:rsidRDefault="00704300" w:rsidP="00A2244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 xml:space="preserve">Навигация является многоуровневой, </w:t>
      </w:r>
      <w:r w:rsidR="00A2244D">
        <w:rPr>
          <w:rFonts w:ascii="Times New Roman" w:hAnsi="Times New Roman" w:cs="Times New Roman"/>
          <w:sz w:val="28"/>
          <w:szCs w:val="28"/>
        </w:rPr>
        <w:t>для</w:t>
      </w:r>
      <w:r w:rsidRPr="00704300">
        <w:rPr>
          <w:rFonts w:ascii="Times New Roman" w:hAnsi="Times New Roman" w:cs="Times New Roman"/>
          <w:sz w:val="28"/>
          <w:szCs w:val="28"/>
        </w:rPr>
        <w:t xml:space="preserve"> верстки использ</w:t>
      </w:r>
      <w:r w:rsidR="00A2244D">
        <w:rPr>
          <w:rFonts w:ascii="Times New Roman" w:hAnsi="Times New Roman" w:cs="Times New Roman"/>
          <w:sz w:val="28"/>
          <w:szCs w:val="28"/>
        </w:rPr>
        <w:t>уются</w:t>
      </w:r>
      <w:r w:rsidRPr="00704300">
        <w:rPr>
          <w:rFonts w:ascii="Times New Roman" w:hAnsi="Times New Roman" w:cs="Times New Roman"/>
          <w:sz w:val="28"/>
          <w:szCs w:val="28"/>
        </w:rPr>
        <w:t xml:space="preserve"> вложенны</w:t>
      </w:r>
      <w:r w:rsidR="00A2244D">
        <w:rPr>
          <w:rFonts w:ascii="Times New Roman" w:hAnsi="Times New Roman" w:cs="Times New Roman"/>
          <w:sz w:val="28"/>
          <w:szCs w:val="28"/>
        </w:rPr>
        <w:t>е</w:t>
      </w:r>
      <w:r w:rsidRPr="00704300">
        <w:rPr>
          <w:rFonts w:ascii="Times New Roman" w:hAnsi="Times New Roman" w:cs="Times New Roman"/>
          <w:sz w:val="28"/>
          <w:szCs w:val="28"/>
        </w:rPr>
        <w:t xml:space="preserve"> списк</w:t>
      </w:r>
      <w:r w:rsidR="00A2244D">
        <w:rPr>
          <w:rFonts w:ascii="Times New Roman" w:hAnsi="Times New Roman" w:cs="Times New Roman"/>
          <w:sz w:val="28"/>
          <w:szCs w:val="28"/>
        </w:rPr>
        <w:t>и</w:t>
      </w:r>
      <w:r w:rsidRPr="00704300">
        <w:rPr>
          <w:rFonts w:ascii="Times New Roman" w:hAnsi="Times New Roman" w:cs="Times New Roman"/>
          <w:sz w:val="28"/>
          <w:szCs w:val="28"/>
        </w:rPr>
        <w:t xml:space="preserve"> &lt;ul&gt; и &lt;li&gt; внутри &lt;nav</w:t>
      </w:r>
      <w:r w:rsidR="00A2244D" w:rsidRPr="00A2244D">
        <w:rPr>
          <w:rFonts w:ascii="Times New Roman" w:hAnsi="Times New Roman" w:cs="Times New Roman"/>
          <w:sz w:val="28"/>
          <w:szCs w:val="28"/>
        </w:rPr>
        <w:t>&gt;,</w:t>
      </w:r>
      <w:r w:rsidR="00A2244D">
        <w:rPr>
          <w:rFonts w:ascii="Times New Roman" w:hAnsi="Times New Roman" w:cs="Times New Roman"/>
          <w:sz w:val="28"/>
          <w:szCs w:val="28"/>
        </w:rPr>
        <w:t xml:space="preserve"> также</w:t>
      </w:r>
      <w:r w:rsidRPr="00704300">
        <w:rPr>
          <w:rFonts w:ascii="Times New Roman" w:hAnsi="Times New Roman" w:cs="Times New Roman"/>
          <w:sz w:val="28"/>
          <w:szCs w:val="28"/>
        </w:rPr>
        <w:t xml:space="preserve"> &lt;section&gt; для разделения категорий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>правильную иерархию заголовков (h1–h6) для обеспечения SEO и доступности. В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 xml:space="preserve">футере размещены обязательные юридические документы: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Политика обработки персональных данных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Публичная оферта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  </w:t>
      </w:r>
    </w:p>
    <w:p w14:paraId="511AB623" w14:textId="0A6CD600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Оценка с точки зрения пользователя. Преимущества: гибкая система выбора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>фильтрации программ, позволяющая найти рацион по калориям, типу и цели</w:t>
      </w:r>
      <w:r w:rsidR="00A2244D">
        <w:rPr>
          <w:rFonts w:ascii="Times New Roman" w:hAnsi="Times New Roman" w:cs="Times New Roman"/>
          <w:sz w:val="28"/>
          <w:szCs w:val="28"/>
        </w:rPr>
        <w:t>; н</w:t>
      </w:r>
      <w:r w:rsidRPr="00704300">
        <w:rPr>
          <w:rFonts w:ascii="Times New Roman" w:hAnsi="Times New Roman" w:cs="Times New Roman"/>
          <w:sz w:val="28"/>
          <w:szCs w:val="28"/>
        </w:rPr>
        <w:t xml:space="preserve">аличие раздела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Статьи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повышает экспертность ресурса. Недостатки: </w:t>
      </w:r>
      <w:r w:rsidR="00A2244D">
        <w:rPr>
          <w:rFonts w:ascii="Times New Roman" w:hAnsi="Times New Roman" w:cs="Times New Roman"/>
          <w:sz w:val="28"/>
          <w:szCs w:val="28"/>
        </w:rPr>
        <w:t>г</w:t>
      </w:r>
      <w:r w:rsidRPr="00704300">
        <w:rPr>
          <w:rFonts w:ascii="Times New Roman" w:hAnsi="Times New Roman" w:cs="Times New Roman"/>
          <w:sz w:val="28"/>
          <w:szCs w:val="28"/>
        </w:rPr>
        <w:t xml:space="preserve">лубокая иерархия может потребовать больше кликов для оформления заказа.   </w:t>
      </w:r>
    </w:p>
    <w:p w14:paraId="250511EC" w14:textId="2FE58196" w:rsidR="00710768" w:rsidRPr="00710768" w:rsidRDefault="00710768" w:rsidP="00645443">
      <w:pPr>
        <w:pStyle w:val="32"/>
      </w:pPr>
      <w:bookmarkStart w:id="11" w:name="_Toc216027064"/>
      <w:r w:rsidRPr="00710768">
        <w:t xml:space="preserve">1.2.4. Анализ сайта </w:t>
      </w:r>
      <w:r w:rsidR="00A91CDC">
        <w:rPr>
          <w:lang w:val="en-US"/>
        </w:rPr>
        <w:t>h</w:t>
      </w:r>
      <w:r w:rsidRPr="00710768">
        <w:t>appiest.by</w:t>
      </w:r>
      <w:bookmarkEnd w:id="11"/>
    </w:p>
    <w:p w14:paraId="4E8D4135" w14:textId="525E01CC" w:rsidR="00710768" w:rsidRPr="00710768" w:rsidRDefault="00710768" w:rsidP="0071076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t xml:space="preserve">Сайт </w:t>
      </w:r>
      <w:r w:rsidRPr="007107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0768">
        <w:rPr>
          <w:rFonts w:ascii="Times New Roman" w:hAnsi="Times New Roman" w:cs="Times New Roman"/>
          <w:sz w:val="28"/>
          <w:szCs w:val="28"/>
        </w:rPr>
        <w:t>appiest.by (рисунок 1.5)</w:t>
      </w:r>
      <w:r w:rsidR="00A91CDC">
        <w:rPr>
          <w:rFonts w:ascii="Times New Roman" w:hAnsi="Times New Roman" w:cs="Times New Roman"/>
          <w:sz w:val="28"/>
          <w:szCs w:val="28"/>
        </w:rPr>
        <w:t xml:space="preserve"> 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принадлежит сервису доставки готового питания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Счастье есть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. Основной акцент в контенте сделан на разнообразие меню (более 500 рецептов), использование натуральных ингредиентов и специализированные предложения, такие как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Меню для всей семьи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Шоубокс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>.</w:t>
      </w:r>
    </w:p>
    <w:p w14:paraId="64388A41" w14:textId="1B3D97EE" w:rsidR="00710768" w:rsidRPr="00710768" w:rsidRDefault="00710768" w:rsidP="00710768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4FA5530" wp14:editId="0DB019BB">
            <wp:extent cx="3336247" cy="2160000"/>
            <wp:effectExtent l="0" t="0" r="0" b="0"/>
            <wp:docPr id="264363059" name="Рисунок 1" descr="Изображение выглядит как текст, овощи, еда, тарел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63059" name="Рисунок 1" descr="Изображение выглядит как текст, овощи, еда, тарел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6247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B6A1E" w14:textId="2C0F2ED0" w:rsidR="00710768" w:rsidRPr="00710768" w:rsidRDefault="00710768" w:rsidP="00710768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t xml:space="preserve">Рисунок 1.5 – Главная страница сайта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0768">
        <w:rPr>
          <w:rFonts w:ascii="Times New Roman" w:hAnsi="Times New Roman" w:cs="Times New Roman"/>
          <w:sz w:val="28"/>
          <w:szCs w:val="28"/>
        </w:rPr>
        <w:t>appiest.by</w:t>
      </w:r>
    </w:p>
    <w:p w14:paraId="51128E42" w14:textId="7DC00836" w:rsidR="00A91CDC" w:rsidRDefault="00A91CDC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A91CDC">
        <w:rPr>
          <w:rFonts w:ascii="Times New Roman" w:hAnsi="Times New Roman" w:cs="Times New Roman"/>
          <w:sz w:val="28"/>
          <w:szCs w:val="28"/>
        </w:rPr>
        <w:t xml:space="preserve">рхитектура сайта реализована по одностраничной модели с якорной навигацией. Основное меню состоит из четырёх пунктов: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Рационы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Кому подходит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Контакты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Доставка и оплата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>.</w:t>
      </w:r>
    </w:p>
    <w:p w14:paraId="09F82AC5" w14:textId="6C8B27D1" w:rsidR="00710768" w:rsidRPr="00710768" w:rsidRDefault="00A91CDC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A91CDC">
        <w:rPr>
          <w:rFonts w:ascii="Times New Roman" w:hAnsi="Times New Roman" w:cs="Times New Roman"/>
          <w:sz w:val="28"/>
          <w:szCs w:val="28"/>
        </w:rPr>
        <w:t>а сайте используются следующие семантические теги: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&lt;header&gt;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содержит логотип и навигационное меню;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&lt;nav&gt;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обёртывает якорные ссылки главного меню;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&lt;section&gt;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применяется для выделения смысловых блоков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 xml:space="preserve">&lt;footer&gt;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включает контактную информацию и юридические ссылки</w:t>
      </w:r>
      <w:r>
        <w:rPr>
          <w:rFonts w:ascii="Times New Roman" w:hAnsi="Times New Roman" w:cs="Times New Roman"/>
          <w:sz w:val="28"/>
          <w:szCs w:val="28"/>
        </w:rPr>
        <w:t xml:space="preserve">;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 xml:space="preserve">– для </w:t>
      </w:r>
      <w:r w:rsidRPr="00A91CDC">
        <w:rPr>
          <w:rFonts w:ascii="Times New Roman" w:hAnsi="Times New Roman" w:cs="Times New Roman"/>
          <w:sz w:val="28"/>
          <w:szCs w:val="28"/>
        </w:rPr>
        <w:t>представления данных о меню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FF02D4" w14:textId="77777777" w:rsidR="00A91CDC" w:rsidRDefault="00710768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lastRenderedPageBreak/>
        <w:t>Оценка с точки зрения пользователя. Преимущества: </w:t>
      </w:r>
      <w:r w:rsidR="00035202">
        <w:rPr>
          <w:rFonts w:ascii="Times New Roman" w:hAnsi="Times New Roman" w:cs="Times New Roman"/>
          <w:sz w:val="28"/>
          <w:szCs w:val="28"/>
        </w:rPr>
        <w:t>удобный,</w:t>
      </w:r>
      <w:r w:rsidRPr="00710768">
        <w:rPr>
          <w:rFonts w:ascii="Times New Roman" w:hAnsi="Times New Roman" w:cs="Times New Roman"/>
          <w:sz w:val="28"/>
          <w:szCs w:val="28"/>
        </w:rPr>
        <w:t xml:space="preserve"> быстрый доступ к ценам и программам</w:t>
      </w:r>
      <w:r w:rsidR="00A91CDC">
        <w:rPr>
          <w:rFonts w:ascii="Times New Roman" w:hAnsi="Times New Roman" w:cs="Times New Roman"/>
          <w:sz w:val="28"/>
          <w:szCs w:val="28"/>
        </w:rPr>
        <w:t xml:space="preserve">, наличие </w:t>
      </w:r>
      <w:r w:rsidRPr="00710768">
        <w:rPr>
          <w:rFonts w:ascii="Times New Roman" w:hAnsi="Times New Roman" w:cs="Times New Roman"/>
          <w:sz w:val="28"/>
          <w:szCs w:val="28"/>
        </w:rPr>
        <w:t>уникальных пакетных предложений для семьи. Недостатки: </w:t>
      </w:r>
      <w:r w:rsidR="00A91CDC">
        <w:rPr>
          <w:rFonts w:ascii="Times New Roman" w:hAnsi="Times New Roman" w:cs="Times New Roman"/>
          <w:sz w:val="28"/>
          <w:szCs w:val="28"/>
        </w:rPr>
        <w:t>ч</w:t>
      </w:r>
      <w:r w:rsidRPr="00710768">
        <w:rPr>
          <w:rFonts w:ascii="Times New Roman" w:hAnsi="Times New Roman" w:cs="Times New Roman"/>
          <w:sz w:val="28"/>
          <w:szCs w:val="28"/>
        </w:rPr>
        <w:t>резмерный минимализм навигации и контента может не предоставить достаточной детализации для некоторых пользователей.   </w:t>
      </w:r>
    </w:p>
    <w:p w14:paraId="27EEC390" w14:textId="47707DC0" w:rsidR="00E00ED7" w:rsidRPr="00A91CDC" w:rsidRDefault="00E00ED7" w:rsidP="00645443">
      <w:pPr>
        <w:pStyle w:val="23"/>
      </w:pPr>
      <w:bookmarkStart w:id="12" w:name="_Toc216027065"/>
      <w:r w:rsidRPr="00645443">
        <w:t>1.</w:t>
      </w:r>
      <w:r w:rsidR="00645443" w:rsidRPr="00645443">
        <w:t>3</w:t>
      </w:r>
      <w:r w:rsidRPr="00645443">
        <w:t xml:space="preserve"> </w:t>
      </w:r>
      <w:r w:rsidR="007E51D9" w:rsidRPr="00645443">
        <w:t>Обзор технологий и программных средств</w:t>
      </w:r>
      <w:bookmarkEnd w:id="12"/>
    </w:p>
    <w:p w14:paraId="2CF97C00" w14:textId="173CC345" w:rsidR="00A06492" w:rsidRPr="00A06492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Основой структуры проекта служит язык HTML5, который позволяет создавать семантически насыщенную и логически организованную разметку. В работе предполагается активное использование семантических тегов, таких как &lt;header&gt;, &lt;nav&gt;, &lt;main&gt;, &lt;section&gt;, &lt;article&gt;, &lt;aside&gt; и &lt;footer&gt;. Это не только повышает читаемость исходного кода, но и обеспечивает корректную интерпретацию контента как поисковыми системами, так и вспомогательными технологиями для пользователей с ограниченными возможностями. Такой подход полностью соответствует современным принципам веб-доступности и SEO-оптимизации.</w:t>
      </w:r>
    </w:p>
    <w:p w14:paraId="57FE4E7F" w14:textId="036AE926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Для стилизации интерфейса будет использоваться препроцессор SCSS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расширенный синтаксис языка Sass, интегрированный в рабочую среду через редактор Visual Studio Code. SCSS позволяет организовывать стили в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>иерархическую структуру, применять переменные для цветов, отступов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 xml:space="preserve">типографики, а также создавать миксины для типовых компонентов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таких как карточки рационов, кнопки или формы. Это значительно упрощает поддержку проекта и способствует соблюдению единого визуального стиля. Подключение шрифтов будет выполнено </w:t>
      </w:r>
      <w:r w:rsidR="00A778C5">
        <w:rPr>
          <w:rFonts w:ascii="Times New Roman" w:hAnsi="Times New Roman" w:cs="Times New Roman"/>
          <w:sz w:val="28"/>
          <w:szCs w:val="28"/>
        </w:rPr>
        <w:t>с помощью</w:t>
      </w:r>
      <w:r w:rsidRPr="00A06492">
        <w:rPr>
          <w:rFonts w:ascii="Times New Roman" w:hAnsi="Times New Roman" w:cs="Times New Roman"/>
          <w:sz w:val="28"/>
          <w:szCs w:val="28"/>
        </w:rPr>
        <w:t xml:space="preserve"> библиотек</w:t>
      </w:r>
      <w:r w:rsidR="00A778C5">
        <w:rPr>
          <w:rFonts w:ascii="Times New Roman" w:hAnsi="Times New Roman" w:cs="Times New Roman"/>
          <w:sz w:val="28"/>
          <w:szCs w:val="28"/>
        </w:rPr>
        <w:t>и</w:t>
      </w:r>
      <w:r w:rsidRPr="00A06492">
        <w:rPr>
          <w:rFonts w:ascii="Times New Roman" w:hAnsi="Times New Roman" w:cs="Times New Roman"/>
          <w:sz w:val="28"/>
          <w:szCs w:val="28"/>
        </w:rPr>
        <w:t xml:space="preserve"> Google Fonts, что обеспечит точное соответствие макету и позволит использовать современные, хорошо читаемые гарнитуры.</w:t>
      </w:r>
    </w:p>
    <w:p w14:paraId="3DEC0FC3" w14:textId="40A63EBD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Особое внимание уделяется точности воспроизведения дизайна: для этого будет применяться инструмент Pixel Perfect, позволяющий сверять вёрстку с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>макетом пиксель в пиксель. Адаптивность реализуется с помощью медиавыражений и гибких единиц измерения</w:t>
      </w:r>
      <w:r w:rsidR="00645443">
        <w:rPr>
          <w:rFonts w:ascii="Times New Roman" w:hAnsi="Times New Roman" w:cs="Times New Roman"/>
          <w:sz w:val="28"/>
          <w:szCs w:val="28"/>
        </w:rPr>
        <w:t xml:space="preserve">. </w:t>
      </w:r>
      <w:r w:rsidRPr="00A06492">
        <w:rPr>
          <w:rFonts w:ascii="Times New Roman" w:hAnsi="Times New Roman" w:cs="Times New Roman"/>
          <w:sz w:val="28"/>
          <w:szCs w:val="28"/>
        </w:rPr>
        <w:t>Это гарантирует корректное отображение сайта на всех типах устройств: от мобильных телефонов до широкоформатных десктопных мониторов.</w:t>
      </w:r>
    </w:p>
    <w:p w14:paraId="4EA2F497" w14:textId="7E3E7BD0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Качество кода будет контролироваться на всех этапах разработки. Обязательной станет проверка HTML-разметки с помощью инструмента Генератор HTML-дерева[</w:t>
      </w:r>
      <w:commentRangeStart w:id="13"/>
      <w:r w:rsidRPr="00A06492">
        <w:rPr>
          <w:rFonts w:ascii="Times New Roman" w:hAnsi="Times New Roman" w:cs="Times New Roman"/>
          <w:sz w:val="28"/>
          <w:szCs w:val="28"/>
        </w:rPr>
        <w:t>5</w:t>
      </w:r>
      <w:commentRangeEnd w:id="13"/>
      <w:r>
        <w:rPr>
          <w:rStyle w:val="a7"/>
        </w:rPr>
        <w:commentReference w:id="13"/>
      </w:r>
      <w:r w:rsidRPr="00A06492">
        <w:rPr>
          <w:rFonts w:ascii="Times New Roman" w:hAnsi="Times New Roman" w:cs="Times New Roman"/>
          <w:sz w:val="28"/>
          <w:szCs w:val="28"/>
        </w:rPr>
        <w:t>], что позволит убедиться в корректности синтаксиса, правильной вложенности тегов и соответствии спецификации HTML5.</w:t>
      </w:r>
    </w:p>
    <w:p w14:paraId="5AC7DD71" w14:textId="5A9972C1" w:rsidR="00A06492" w:rsidRPr="00645443" w:rsidRDefault="00A06492" w:rsidP="00645443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Вся работа будет вестись в редакторе Visual Studio Code с использованием специализированных расширений:</w:t>
      </w:r>
    </w:p>
    <w:p w14:paraId="40871C28" w14:textId="33FD5058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Live Server – для локального предпросмотра с автоматической перезагрузкой страницы при изменении файлов;</w:t>
      </w:r>
    </w:p>
    <w:p w14:paraId="1A4FF7C9" w14:textId="5DB4AC2C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Compile Hero Pro – </w:t>
      </w:r>
      <w:r w:rsidRPr="00A06492">
        <w:rPr>
          <w:rFonts w:ascii="Times New Roman" w:hAnsi="Times New Roman" w:cs="Times New Roman"/>
          <w:sz w:val="28"/>
          <w:szCs w:val="28"/>
        </w:rPr>
        <w:t>для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06492">
        <w:rPr>
          <w:rFonts w:ascii="Times New Roman" w:hAnsi="Times New Roman" w:cs="Times New Roman"/>
          <w:sz w:val="28"/>
          <w:szCs w:val="28"/>
        </w:rPr>
        <w:t>компиляции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SCSS </w:t>
      </w:r>
      <w:r w:rsidRPr="00A06492">
        <w:rPr>
          <w:rFonts w:ascii="Times New Roman" w:hAnsi="Times New Roman" w:cs="Times New Roman"/>
          <w:sz w:val="28"/>
          <w:szCs w:val="28"/>
        </w:rPr>
        <w:t>в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CSS.</w:t>
      </w:r>
    </w:p>
    <w:p w14:paraId="518DA0D5" w14:textId="326D1821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JavaScript будет применяться для реализации необходимой интерактивности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например, для </w:t>
      </w:r>
      <w:r w:rsidR="00645443">
        <w:rPr>
          <w:rFonts w:ascii="Times New Roman" w:hAnsi="Times New Roman" w:cs="Times New Roman"/>
          <w:sz w:val="28"/>
          <w:szCs w:val="28"/>
        </w:rPr>
        <w:t>блока с отзывами, бургер-меню и формы расчёта стоимости</w:t>
      </w:r>
      <w:r w:rsidRPr="00A06492">
        <w:rPr>
          <w:rFonts w:ascii="Times New Roman" w:hAnsi="Times New Roman" w:cs="Times New Roman"/>
          <w:sz w:val="28"/>
          <w:szCs w:val="28"/>
        </w:rPr>
        <w:t xml:space="preserve">. При этом основная структура страницы останется статической. </w:t>
      </w:r>
    </w:p>
    <w:p w14:paraId="412C0C48" w14:textId="6CFA8CA4" w:rsidR="00A06492" w:rsidRDefault="00A06492" w:rsidP="00EB0FB3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Таким образом, выбран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A06492">
        <w:rPr>
          <w:rFonts w:ascii="Times New Roman" w:hAnsi="Times New Roman" w:cs="Times New Roman"/>
          <w:sz w:val="28"/>
          <w:szCs w:val="28"/>
        </w:rPr>
        <w:t>технологи</w:t>
      </w:r>
      <w:r>
        <w:rPr>
          <w:rFonts w:ascii="Times New Roman" w:hAnsi="Times New Roman" w:cs="Times New Roman"/>
          <w:sz w:val="28"/>
          <w:szCs w:val="28"/>
        </w:rPr>
        <w:t>и для реализации проекта</w:t>
      </w:r>
      <w:r w:rsidRPr="00A064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HTML5, SCSS, Google Fonts и Visual Studio Code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A06492">
        <w:rPr>
          <w:rFonts w:ascii="Times New Roman" w:hAnsi="Times New Roman" w:cs="Times New Roman"/>
          <w:sz w:val="28"/>
          <w:szCs w:val="28"/>
        </w:rPr>
        <w:t>представляет собой сбалансированное решение, отвечающее как требованиям, так и практическим задачам создания качественного веб-интерфейса в сфере доставки питания.</w:t>
      </w:r>
    </w:p>
    <w:p w14:paraId="56543FB2" w14:textId="77777777" w:rsidR="00555D75" w:rsidRDefault="00555D75">
      <w:pPr>
        <w:rPr>
          <w:rFonts w:ascii="Times New Roman" w:eastAsiaTheme="majorEastAsia" w:hAnsi="Times New Roman" w:cs="Times New Roman"/>
          <w:b/>
          <w:sz w:val="28"/>
          <w:szCs w:val="32"/>
        </w:rPr>
      </w:pPr>
      <w:bookmarkStart w:id="14" w:name="_Toc122029499"/>
      <w:r>
        <w:rPr>
          <w:rFonts w:ascii="Times New Roman" w:hAnsi="Times New Roman" w:cs="Times New Roman"/>
          <w:b/>
          <w:sz w:val="28"/>
        </w:rPr>
        <w:br w:type="page"/>
      </w:r>
    </w:p>
    <w:p w14:paraId="428D019B" w14:textId="5D3BB323" w:rsidR="003D4B96" w:rsidRPr="00336D5A" w:rsidRDefault="003D4B96" w:rsidP="00EB0FB3">
      <w:pPr>
        <w:pStyle w:val="13"/>
      </w:pPr>
      <w:bookmarkStart w:id="15" w:name="_Toc216027066"/>
      <w:r w:rsidRPr="00336D5A">
        <w:lastRenderedPageBreak/>
        <w:t>2 Проектирование</w:t>
      </w:r>
      <w:bookmarkEnd w:id="14"/>
      <w:bookmarkEnd w:id="15"/>
    </w:p>
    <w:p w14:paraId="3683678F" w14:textId="77777777" w:rsidR="003D4B96" w:rsidRPr="00D15B6F" w:rsidRDefault="003D4B96" w:rsidP="00EB0FB3">
      <w:pPr>
        <w:pStyle w:val="23"/>
      </w:pPr>
      <w:bookmarkStart w:id="16" w:name="_Toc122029500"/>
      <w:bookmarkStart w:id="17" w:name="_Toc216027067"/>
      <w:r w:rsidRPr="00D15B6F">
        <w:t xml:space="preserve">2.1 </w:t>
      </w:r>
      <w:r w:rsidRPr="00D15B6F">
        <w:rPr>
          <w:rStyle w:val="20"/>
          <w:rFonts w:eastAsiaTheme="majorEastAsia"/>
          <w:b/>
        </w:rPr>
        <w:t>Описание</w:t>
      </w:r>
      <w:r w:rsidRPr="00D15B6F">
        <w:t xml:space="preserve"> страниц проекта</w:t>
      </w:r>
      <w:bookmarkEnd w:id="16"/>
      <w:bookmarkEnd w:id="17"/>
    </w:p>
    <w:p w14:paraId="26AFF2FE" w14:textId="67FEB08F" w:rsidR="0056531A" w:rsidRDefault="0056531A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>Проектируемый веб-ресурс представляет собой Главную страницу сервиса доставки еды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56531A">
        <w:rPr>
          <w:rFonts w:ascii="Times New Roman" w:hAnsi="Times New Roman" w:cs="Times New Roman"/>
          <w:sz w:val="28"/>
          <w:szCs w:val="28"/>
        </w:rPr>
        <w:t>Дизайн страницы современный, с акцентом на визуальную составляющую.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страницы представлен в приложении на рисунке Б.1.</w:t>
      </w:r>
    </w:p>
    <w:p w14:paraId="69AE531D" w14:textId="18838A55" w:rsidR="0056531A" w:rsidRPr="0056531A" w:rsidRDefault="0056531A" w:rsidP="005653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 xml:space="preserve">На странице присутствуют обязательные элементы любого сайта, обеспечивающие навигацию и целостность дизайна: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56531A">
        <w:rPr>
          <w:rFonts w:ascii="Times New Roman" w:hAnsi="Times New Roman" w:cs="Times New Roman"/>
          <w:sz w:val="28"/>
          <w:szCs w:val="28"/>
        </w:rPr>
        <w:t xml:space="preserve">едер 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56531A">
        <w:rPr>
          <w:rFonts w:ascii="Times New Roman" w:hAnsi="Times New Roman" w:cs="Times New Roman"/>
          <w:sz w:val="28"/>
          <w:szCs w:val="28"/>
        </w:rPr>
        <w:t>утер.</w:t>
      </w:r>
    </w:p>
    <w:p w14:paraId="178E7D67" w14:textId="1934CB47" w:rsidR="0056531A" w:rsidRPr="0056531A" w:rsidRDefault="0056531A" w:rsidP="0028080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 xml:space="preserve">Хедер </w:t>
      </w:r>
      <w:r>
        <w:rPr>
          <w:rFonts w:ascii="Times New Roman" w:hAnsi="Times New Roman" w:cs="Times New Roman"/>
          <w:sz w:val="28"/>
          <w:szCs w:val="28"/>
        </w:rPr>
        <w:t xml:space="preserve">расположен </w:t>
      </w:r>
      <w:r w:rsidRPr="0056531A">
        <w:rPr>
          <w:rFonts w:ascii="Times New Roman" w:hAnsi="Times New Roman" w:cs="Times New Roman"/>
          <w:sz w:val="28"/>
          <w:szCs w:val="28"/>
        </w:rPr>
        <w:t>в верхней части и закреплен при прокрутке. Содержит логотип сервиса (слева), основное навигационное меню (</w:t>
      </w:r>
      <w:r w:rsidR="00A778C5" w:rsidRPr="0056531A">
        <w:rPr>
          <w:rFonts w:ascii="Times New Roman" w:hAnsi="Times New Roman" w:cs="Times New Roman"/>
          <w:sz w:val="28"/>
          <w:szCs w:val="28"/>
        </w:rPr>
        <w:t>со ссылками</w:t>
      </w:r>
      <w:r w:rsidRPr="0056531A">
        <w:rPr>
          <w:rFonts w:ascii="Times New Roman" w:hAnsi="Times New Roman" w:cs="Times New Roman"/>
          <w:sz w:val="28"/>
          <w:szCs w:val="28"/>
        </w:rPr>
        <w:t xml:space="preserve"> на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 xml:space="preserve">страницы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Restaurants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Dishes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About Us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 и т.д.), а справа </w:t>
      </w:r>
      <w:r w:rsidR="008A1456">
        <w:rPr>
          <w:rFonts w:ascii="Times New Roman" w:hAnsi="Times New Roman" w:cs="Times New Roman"/>
          <w:sz w:val="28"/>
          <w:szCs w:val="28"/>
        </w:rPr>
        <w:t>–</w:t>
      </w:r>
      <w:r w:rsidRPr="0056531A">
        <w:rPr>
          <w:rFonts w:ascii="Times New Roman" w:hAnsi="Times New Roman" w:cs="Times New Roman"/>
          <w:sz w:val="28"/>
          <w:szCs w:val="28"/>
        </w:rPr>
        <w:t xml:space="preserve"> иконка поиска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56531A">
        <w:rPr>
          <w:rFonts w:ascii="Times New Roman" w:hAnsi="Times New Roman" w:cs="Times New Roman"/>
          <w:sz w:val="28"/>
          <w:szCs w:val="28"/>
        </w:rPr>
        <w:t xml:space="preserve">кнопка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56531A">
        <w:rPr>
          <w:rFonts w:ascii="Times New Roman" w:hAnsi="Times New Roman" w:cs="Times New Roman"/>
          <w:sz w:val="28"/>
          <w:szCs w:val="28"/>
        </w:rPr>
        <w:t>Sign Up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 (Регистрация/Войти).</w:t>
      </w:r>
      <w:r w:rsidR="0028080E" w:rsidRPr="00CD521A">
        <w:rPr>
          <w:rFonts w:ascii="Times New Roman" w:hAnsi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На мобильных устройствах элементы навигации и</w:t>
      </w:r>
      <w:r w:rsidR="0028080E">
        <w:rPr>
          <w:rFonts w:ascii="Times New Roman" w:hAnsi="Times New Roman" w:cs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поиска будут скрыты, а вместо них появится кнопка-гамбургер, которая вызовет полноэкранное меню для навигации.</w:t>
      </w:r>
    </w:p>
    <w:p w14:paraId="2F45C87C" w14:textId="31A31605" w:rsidR="0056531A" w:rsidRPr="0056531A" w:rsidRDefault="0056531A" w:rsidP="005653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>Футе</w:t>
      </w:r>
      <w:r w:rsidR="0028080E">
        <w:rPr>
          <w:rFonts w:ascii="Times New Roman" w:hAnsi="Times New Roman" w:cs="Times New Roman"/>
          <w:sz w:val="28"/>
          <w:szCs w:val="28"/>
        </w:rPr>
        <w:t>р р</w:t>
      </w:r>
      <w:r w:rsidRPr="0056531A">
        <w:rPr>
          <w:rFonts w:ascii="Times New Roman" w:hAnsi="Times New Roman" w:cs="Times New Roman"/>
          <w:sz w:val="28"/>
          <w:szCs w:val="28"/>
        </w:rPr>
        <w:t>асположен в нижней части страницы, содержит логотип, ссылки для навигации, помощи, юридическую информацию и</w:t>
      </w:r>
      <w:r w:rsidR="0028080E">
        <w:rPr>
          <w:rFonts w:ascii="Times New Roman" w:hAnsi="Times New Roman" w:cs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ссылки на социальные сети.</w:t>
      </w:r>
    </w:p>
    <w:p w14:paraId="413D5956" w14:textId="268E3B8C" w:rsidR="0028080E" w:rsidRPr="0028080E" w:rsidRDefault="0028080E" w:rsidP="0028080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 xml:space="preserve">Главная страница логически разделена на </w:t>
      </w:r>
      <w:r w:rsidR="00193712">
        <w:rPr>
          <w:rFonts w:ascii="Times New Roman" w:hAnsi="Times New Roman" w:cs="Times New Roman"/>
          <w:sz w:val="28"/>
          <w:szCs w:val="28"/>
        </w:rPr>
        <w:t>восемь</w:t>
      </w:r>
      <w:r w:rsidRPr="0028080E">
        <w:rPr>
          <w:rFonts w:ascii="Times New Roman" w:hAnsi="Times New Roman" w:cs="Times New Roman"/>
          <w:sz w:val="28"/>
          <w:szCs w:val="28"/>
        </w:rPr>
        <w:t xml:space="preserve"> основных блоков</w:t>
      </w:r>
      <w:r w:rsidR="008840C9">
        <w:rPr>
          <w:rFonts w:ascii="Times New Roman" w:hAnsi="Times New Roman" w:cs="Times New Roman"/>
          <w:sz w:val="28"/>
          <w:szCs w:val="28"/>
        </w:rPr>
        <w:t>:</w:t>
      </w:r>
    </w:p>
    <w:p w14:paraId="2BBB06BB" w14:textId="430636AC" w:rsidR="0028080E" w:rsidRPr="0028080E" w:rsidRDefault="0028080E" w:rsidP="0028080E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>Основной</w:t>
      </w:r>
      <w:r w:rsidR="008840C9">
        <w:rPr>
          <w:rFonts w:ascii="Times New Roman" w:hAnsi="Times New Roman" w:cs="Times New Roman"/>
          <w:sz w:val="28"/>
          <w:szCs w:val="28"/>
        </w:rPr>
        <w:t xml:space="preserve"> </w:t>
      </w:r>
      <w:r w:rsidRPr="0028080E">
        <w:rPr>
          <w:rFonts w:ascii="Times New Roman" w:hAnsi="Times New Roman" w:cs="Times New Roman"/>
          <w:sz w:val="28"/>
          <w:szCs w:val="28"/>
        </w:rPr>
        <w:t>(</w:t>
      </w:r>
      <w:r w:rsidRPr="0028080E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8080E">
        <w:rPr>
          <w:rFonts w:ascii="Times New Roman" w:hAnsi="Times New Roman" w:cs="Times New Roman"/>
          <w:sz w:val="28"/>
          <w:szCs w:val="28"/>
        </w:rPr>
        <w:t xml:space="preserve">) блок </w:t>
      </w:r>
      <w:r>
        <w:rPr>
          <w:rFonts w:ascii="Times New Roman" w:hAnsi="Times New Roman" w:cs="Times New Roman"/>
          <w:sz w:val="28"/>
          <w:szCs w:val="28"/>
        </w:rPr>
        <w:t xml:space="preserve">состоит из </w:t>
      </w:r>
      <w:r w:rsidRPr="0028080E">
        <w:rPr>
          <w:rFonts w:ascii="Times New Roman" w:hAnsi="Times New Roman" w:cs="Times New Roman"/>
          <w:sz w:val="28"/>
          <w:szCs w:val="28"/>
        </w:rPr>
        <w:t>заголовк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8080E">
        <w:rPr>
          <w:rFonts w:ascii="Times New Roman" w:hAnsi="Times New Roman" w:cs="Times New Roman"/>
          <w:sz w:val="28"/>
          <w:szCs w:val="28"/>
        </w:rPr>
        <w:t xml:space="preserve"> &lt;h1&gt;, кратко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28080E">
        <w:rPr>
          <w:rFonts w:ascii="Times New Roman" w:hAnsi="Times New Roman" w:cs="Times New Roman"/>
          <w:sz w:val="28"/>
          <w:szCs w:val="28"/>
        </w:rPr>
        <w:t xml:space="preserve"> описани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28080E">
        <w:rPr>
          <w:rFonts w:ascii="Times New Roman" w:hAnsi="Times New Roman" w:cs="Times New Roman"/>
          <w:sz w:val="28"/>
          <w:szCs w:val="28"/>
        </w:rPr>
        <w:t>, кнопк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8080E">
        <w:rPr>
          <w:rFonts w:ascii="Times New Roman" w:hAnsi="Times New Roman" w:cs="Times New Roman"/>
          <w:sz w:val="28"/>
          <w:szCs w:val="28"/>
        </w:rPr>
        <w:t>. Справа расположена иллюстрация блюда, демонстрирующая направленность сервиса.</w:t>
      </w:r>
    </w:p>
    <w:p w14:paraId="4FD4A9AA" w14:textId="0BE7F893" w:rsidR="0028080E" w:rsidRPr="0028080E" w:rsidRDefault="0028080E" w:rsidP="00063EF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 xml:space="preserve">Блок статистики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28080E">
        <w:rPr>
          <w:rFonts w:ascii="Times New Roman" w:hAnsi="Times New Roman" w:cs="Times New Roman"/>
          <w:sz w:val="28"/>
          <w:szCs w:val="28"/>
        </w:rPr>
        <w:t>одержит ключевые числовые показатели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10K+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4M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99.88%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), которые служат для повышения доверия и демонстрации масштаба сервиса. </w:t>
      </w:r>
      <w:r w:rsidR="008840C9">
        <w:rPr>
          <w:rFonts w:ascii="Times New Roman" w:hAnsi="Times New Roman" w:cs="Times New Roman"/>
          <w:sz w:val="28"/>
          <w:szCs w:val="28"/>
        </w:rPr>
        <w:t>В</w:t>
      </w:r>
      <w:r w:rsidRPr="0028080E">
        <w:rPr>
          <w:rFonts w:ascii="Times New Roman" w:hAnsi="Times New Roman" w:cs="Times New Roman"/>
          <w:sz w:val="28"/>
          <w:szCs w:val="28"/>
        </w:rPr>
        <w:t>ыполнен в фирменном фиолетовом цвете.</w:t>
      </w:r>
    </w:p>
    <w:p w14:paraId="0B57814E" w14:textId="3FB29083" w:rsidR="0028080E" w:rsidRPr="00412347" w:rsidRDefault="0028080E" w:rsidP="00C05B3C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2347">
        <w:rPr>
          <w:rFonts w:ascii="Times New Roman" w:hAnsi="Times New Roman" w:cs="Times New Roman"/>
          <w:sz w:val="28"/>
          <w:szCs w:val="28"/>
        </w:rPr>
        <w:t>Блок</w:t>
      </w:r>
      <w:r w:rsidRPr="004123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412347">
        <w:rPr>
          <w:rFonts w:ascii="Times New Roman" w:hAnsi="Times New Roman" w:cs="Times New Roman"/>
          <w:sz w:val="28"/>
          <w:szCs w:val="28"/>
          <w:lang w:val="en-US"/>
        </w:rPr>
        <w:t>Premium Quality For Your Health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412347" w:rsidRPr="004123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412347">
        <w:rPr>
          <w:rFonts w:ascii="Times New Roman" w:hAnsi="Times New Roman" w:cs="Times New Roman"/>
          <w:sz w:val="28"/>
          <w:szCs w:val="28"/>
        </w:rPr>
        <w:t>Демонстрация интерфейса мобильного приложения, краткое описание ключевого преимущества сервиса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12347">
        <w:rPr>
          <w:rFonts w:ascii="Times New Roman" w:hAnsi="Times New Roman" w:cs="Times New Roman"/>
          <w:sz w:val="28"/>
          <w:szCs w:val="28"/>
        </w:rPr>
        <w:t>кнопка.</w:t>
      </w:r>
    </w:p>
    <w:p w14:paraId="2DD6129C" w14:textId="09BCDB92" w:rsidR="0028080E" w:rsidRPr="001260AA" w:rsidRDefault="0028080E" w:rsidP="00FE3D19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Our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Restaurants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(Топ Ресторанов)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включает в себя </w:t>
      </w:r>
      <w:r w:rsidR="001260AA">
        <w:rPr>
          <w:rFonts w:ascii="Times New Roman" w:hAnsi="Times New Roman" w:cs="Times New Roman"/>
          <w:sz w:val="28"/>
          <w:szCs w:val="28"/>
        </w:rPr>
        <w:t>з</w:t>
      </w:r>
      <w:r w:rsidRPr="001260AA">
        <w:rPr>
          <w:rFonts w:ascii="Times New Roman" w:hAnsi="Times New Roman" w:cs="Times New Roman"/>
          <w:sz w:val="28"/>
          <w:szCs w:val="28"/>
        </w:rPr>
        <w:t>аголовок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1260AA">
        <w:rPr>
          <w:rFonts w:ascii="Times New Roman" w:hAnsi="Times New Roman" w:cs="Times New Roman"/>
          <w:sz w:val="28"/>
          <w:szCs w:val="28"/>
        </w:rPr>
        <w:t>горизонтальный слайдер (карусель) карточек с лучшими ресторанами. Каждая карточка включает изображение, название и краткое описание.</w:t>
      </w:r>
    </w:p>
    <w:p w14:paraId="47ABB483" w14:textId="5FF1BE77" w:rsidR="0028080E" w:rsidRPr="0028080E" w:rsidRDefault="0028080E" w:rsidP="001260A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Our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Dishes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(Топ Блюд)</w:t>
      </w:r>
      <w:r w:rsid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28080E">
        <w:rPr>
          <w:rFonts w:ascii="Times New Roman" w:hAnsi="Times New Roman" w:cs="Times New Roman"/>
          <w:sz w:val="28"/>
          <w:szCs w:val="28"/>
        </w:rPr>
        <w:t>представляет собой горизонтальный слайдер карточек с популярными блюдами. Каждая карточка детализирована: изображение, название, цена, рейтинг и кнопка добавления в корзину.</w:t>
      </w:r>
    </w:p>
    <w:p w14:paraId="74B49565" w14:textId="0438E517" w:rsidR="0028080E" w:rsidRPr="0028080E" w:rsidRDefault="0028080E" w:rsidP="001260A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>Блок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Control Purchases via Dashboard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260AA">
        <w:rPr>
          <w:rFonts w:ascii="Times New Roman" w:hAnsi="Times New Roman" w:cs="Times New Roman"/>
          <w:sz w:val="28"/>
          <w:szCs w:val="28"/>
        </w:rPr>
        <w:t>Дашборд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1260AA"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Нужен </w:t>
      </w:r>
      <w:r w:rsidR="001260AA">
        <w:rPr>
          <w:rFonts w:ascii="Times New Roman" w:hAnsi="Times New Roman" w:cs="Times New Roman"/>
          <w:sz w:val="28"/>
          <w:szCs w:val="28"/>
        </w:rPr>
        <w:t>для в</w:t>
      </w:r>
      <w:r w:rsidRPr="001260AA">
        <w:rPr>
          <w:rFonts w:ascii="Times New Roman" w:hAnsi="Times New Roman" w:cs="Times New Roman"/>
          <w:sz w:val="28"/>
          <w:szCs w:val="28"/>
        </w:rPr>
        <w:t>изуальн</w:t>
      </w:r>
      <w:r w:rsidR="001260AA">
        <w:rPr>
          <w:rFonts w:ascii="Times New Roman" w:hAnsi="Times New Roman" w:cs="Times New Roman"/>
          <w:sz w:val="28"/>
          <w:szCs w:val="28"/>
        </w:rPr>
        <w:t xml:space="preserve">ой </w:t>
      </w:r>
      <w:r w:rsidRPr="001260AA">
        <w:rPr>
          <w:rFonts w:ascii="Times New Roman" w:hAnsi="Times New Roman" w:cs="Times New Roman"/>
          <w:sz w:val="28"/>
          <w:szCs w:val="28"/>
        </w:rPr>
        <w:t>демонстрация интерфейса Личного кабинета, где пользователь может отслеживать заказы и статистику.</w:t>
      </w:r>
    </w:p>
    <w:p w14:paraId="6307791E" w14:textId="0A7354EF" w:rsidR="0028080E" w:rsidRDefault="0028080E" w:rsidP="00873F5F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>Customer Say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(Отзывы)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– содержит</w:t>
      </w:r>
      <w:r w:rsidRPr="001260AA">
        <w:rPr>
          <w:rFonts w:ascii="Times New Roman" w:hAnsi="Times New Roman" w:cs="Times New Roman"/>
          <w:sz w:val="28"/>
          <w:szCs w:val="28"/>
        </w:rPr>
        <w:t xml:space="preserve"> карточки с отзывами клиентов (фото, имя, текст отзыва, рейтинг).</w:t>
      </w:r>
    </w:p>
    <w:p w14:paraId="5ADE3FC7" w14:textId="6A1E0C14" w:rsidR="0028080E" w:rsidRPr="001260AA" w:rsidRDefault="0028080E" w:rsidP="002A1B5C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>Блок Призыва к действию (CTA Footer Section)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– </w:t>
      </w:r>
      <w:r w:rsidR="001260AA">
        <w:rPr>
          <w:rFonts w:ascii="Times New Roman" w:hAnsi="Times New Roman" w:cs="Times New Roman"/>
          <w:sz w:val="28"/>
          <w:szCs w:val="28"/>
        </w:rPr>
        <w:t>я</w:t>
      </w:r>
      <w:r w:rsidRPr="001260AA">
        <w:rPr>
          <w:rFonts w:ascii="Times New Roman" w:hAnsi="Times New Roman" w:cs="Times New Roman"/>
          <w:sz w:val="28"/>
          <w:szCs w:val="28"/>
        </w:rPr>
        <w:t>ркий контрастный баннер с предложением скидки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>GET 50%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>), формой для ввода электронной почты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260AA">
        <w:rPr>
          <w:rFonts w:ascii="Times New Roman" w:hAnsi="Times New Roman" w:cs="Times New Roman"/>
          <w:sz w:val="28"/>
          <w:szCs w:val="28"/>
        </w:rPr>
        <w:t>кнопкой подписки.</w:t>
      </w:r>
    </w:p>
    <w:p w14:paraId="12F6124A" w14:textId="77777777" w:rsidR="009B3B06" w:rsidRPr="00A778C5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Основные цвета сайта – это акцентные оттенки фиолетового/лилового </w:t>
      </w:r>
      <w:r w:rsidR="009B3B06" w:rsidRPr="009B3B06">
        <w:rPr>
          <w:rFonts w:ascii="Times New Roman" w:hAnsi="Times New Roman" w:cs="Times New Roman"/>
          <w:sz w:val="28"/>
          <w:szCs w:val="28"/>
        </w:rPr>
        <w:t>rgba(108, 95, 188, 1)</w:t>
      </w:r>
      <w:r w:rsidRPr="002B1201">
        <w:rPr>
          <w:rFonts w:ascii="Times New Roman" w:hAnsi="Times New Roman" w:cs="Times New Roman"/>
          <w:sz w:val="28"/>
          <w:szCs w:val="28"/>
        </w:rPr>
        <w:t xml:space="preserve">и </w:t>
      </w:r>
      <w:r w:rsidR="009B3B06" w:rsidRPr="009B3B06">
        <w:rPr>
          <w:rFonts w:ascii="Times New Roman" w:hAnsi="Times New Roman" w:cs="Times New Roman"/>
          <w:sz w:val="28"/>
          <w:szCs w:val="28"/>
        </w:rPr>
        <w:t>rgba(92, 78, 174, 1)</w:t>
      </w:r>
      <w:r w:rsidRPr="002B1201">
        <w:rPr>
          <w:rFonts w:ascii="Times New Roman" w:hAnsi="Times New Roman" w:cs="Times New Roman"/>
          <w:sz w:val="28"/>
          <w:szCs w:val="28"/>
        </w:rPr>
        <w:t>, основной фон –</w:t>
      </w:r>
      <w:r w:rsidR="009B3B06">
        <w:rPr>
          <w:rFonts w:ascii="Times New Roman" w:hAnsi="Times New Roman" w:cs="Times New Roman"/>
          <w:sz w:val="28"/>
          <w:szCs w:val="28"/>
        </w:rPr>
        <w:t xml:space="preserve"> </w:t>
      </w:r>
      <w:r w:rsidRPr="002B1201">
        <w:rPr>
          <w:rFonts w:ascii="Times New Roman" w:hAnsi="Times New Roman" w:cs="Times New Roman"/>
          <w:sz w:val="28"/>
          <w:szCs w:val="28"/>
        </w:rPr>
        <w:t>светло-серый (F9F9F9), а</w:t>
      </w:r>
      <w:r w:rsidR="009B3B06">
        <w:rPr>
          <w:rFonts w:ascii="Times New Roman" w:hAnsi="Times New Roman" w:cs="Times New Roman"/>
          <w:sz w:val="28"/>
          <w:szCs w:val="28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 xml:space="preserve">фон карточек и основного контента – чисто белый </w:t>
      </w:r>
      <w:r w:rsidR="009B3B06">
        <w:rPr>
          <w:rFonts w:ascii="Times New Roman" w:hAnsi="Times New Roman" w:cs="Times New Roman"/>
          <w:sz w:val="28"/>
          <w:szCs w:val="28"/>
          <w:lang w:val="en-US"/>
        </w:rPr>
        <w:t>rgba</w:t>
      </w:r>
      <w:r w:rsidR="009B3B06" w:rsidRPr="009B3B06">
        <w:rPr>
          <w:rFonts w:ascii="Times New Roman" w:hAnsi="Times New Roman" w:cs="Times New Roman"/>
          <w:sz w:val="28"/>
          <w:szCs w:val="28"/>
        </w:rPr>
        <w:t>(</w:t>
      </w:r>
      <w:r w:rsidRPr="002B1201">
        <w:rPr>
          <w:rFonts w:ascii="Times New Roman" w:hAnsi="Times New Roman" w:cs="Times New Roman"/>
          <w:sz w:val="28"/>
          <w:szCs w:val="28"/>
        </w:rPr>
        <w:t xml:space="preserve">255, 255, 255, 1). </w:t>
      </w:r>
    </w:p>
    <w:p w14:paraId="71591C13" w14:textId="77777777" w:rsidR="009B3B06" w:rsidRP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Преобладание светлых тонов обеспечивает высокую читаемость и ощущение чистоты, что соответствует тематике здоровой еды и премиального сервиса. Белый фон карточек используется для выделения ключевого контента (блюд, ресторанов) </w:t>
      </w:r>
      <w:r w:rsidRPr="002B1201">
        <w:rPr>
          <w:rFonts w:ascii="Times New Roman" w:hAnsi="Times New Roman" w:cs="Times New Roman"/>
          <w:sz w:val="28"/>
          <w:szCs w:val="28"/>
        </w:rPr>
        <w:lastRenderedPageBreak/>
        <w:t>на светло-сером фоне страницы, создавая визуальную иерархию.</w:t>
      </w:r>
    </w:p>
    <w:p w14:paraId="0DD71AB3" w14:textId="77777777" w:rsid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>Акцентные оттенки фиолетового используются для привлечения внимания к</w:t>
      </w:r>
      <w:r w:rsidR="009B3B0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>ключевым элементам взаимодействия и важной информации, таким как кнопк</w:t>
      </w:r>
      <w:r w:rsidR="009B3B06">
        <w:rPr>
          <w:rFonts w:ascii="Times New Roman" w:hAnsi="Times New Roman" w:cs="Times New Roman"/>
          <w:sz w:val="28"/>
          <w:szCs w:val="28"/>
        </w:rPr>
        <w:t xml:space="preserve">и, </w:t>
      </w:r>
      <w:r w:rsidRPr="002B1201">
        <w:rPr>
          <w:rFonts w:ascii="Times New Roman" w:hAnsi="Times New Roman" w:cs="Times New Roman"/>
          <w:sz w:val="28"/>
          <w:szCs w:val="28"/>
        </w:rPr>
        <w:t>фон блока статистики и активные элементы навигации. Фиолетовый цвет исторически ассоциируется с роскошью, качеством и премиальностью, что поддерживает позиционирование сервиса. Более темный оттенок использ</w:t>
      </w:r>
      <w:r w:rsidR="009B3B06">
        <w:rPr>
          <w:rFonts w:ascii="Times New Roman" w:hAnsi="Times New Roman" w:cs="Times New Roman"/>
          <w:sz w:val="28"/>
          <w:szCs w:val="28"/>
        </w:rPr>
        <w:t>уетс</w:t>
      </w:r>
      <w:r w:rsidRPr="002B1201">
        <w:rPr>
          <w:rFonts w:ascii="Times New Roman" w:hAnsi="Times New Roman" w:cs="Times New Roman"/>
          <w:sz w:val="28"/>
          <w:szCs w:val="28"/>
        </w:rPr>
        <w:t>я для состояния :hover (наведения) кнопок, обеспечивая необходимый контраст и глубину представления контента.</w:t>
      </w:r>
    </w:p>
    <w:p w14:paraId="0C8496E4" w14:textId="77777777" w:rsid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Для текста на светлом фоне используется темно-серый </w:t>
      </w:r>
      <w:r w:rsidR="009B3B06" w:rsidRPr="009B3B06">
        <w:rPr>
          <w:rFonts w:ascii="Times New Roman" w:hAnsi="Times New Roman" w:cs="Times New Roman"/>
          <w:sz w:val="28"/>
          <w:szCs w:val="28"/>
        </w:rPr>
        <w:t>rgba(50, 49, 66, 1)</w:t>
      </w:r>
      <w:r w:rsidRPr="002B1201">
        <w:rPr>
          <w:rFonts w:ascii="Times New Roman" w:hAnsi="Times New Roman" w:cs="Times New Roman"/>
          <w:sz w:val="28"/>
          <w:szCs w:val="28"/>
        </w:rPr>
        <w:t xml:space="preserve"> цвет, который обеспечивает максимальную читаемость и минимальное напряжение для глаз. На насыщенном фиолетовом фоне (блоки статистики, кнопки) используется белый цвет шрифта, который создает необходимый контраст.</w:t>
      </w:r>
    </w:p>
    <w:p w14:paraId="254D4BEC" w14:textId="3D8F640C" w:rsidR="0028080E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С учетом современного и чистого дизайна, </w:t>
      </w:r>
      <w:r w:rsidR="009B3B06">
        <w:rPr>
          <w:rFonts w:ascii="Times New Roman" w:hAnsi="Times New Roman" w:cs="Times New Roman"/>
          <w:sz w:val="28"/>
          <w:szCs w:val="28"/>
        </w:rPr>
        <w:t>в</w:t>
      </w:r>
      <w:r w:rsidRPr="002B1201">
        <w:rPr>
          <w:rFonts w:ascii="Times New Roman" w:hAnsi="Times New Roman" w:cs="Times New Roman"/>
          <w:sz w:val="28"/>
          <w:szCs w:val="28"/>
        </w:rPr>
        <w:t xml:space="preserve"> макете использу</w:t>
      </w:r>
      <w:r w:rsidR="008A1456">
        <w:rPr>
          <w:rFonts w:ascii="Times New Roman" w:hAnsi="Times New Roman" w:cs="Times New Roman"/>
          <w:sz w:val="28"/>
          <w:szCs w:val="28"/>
        </w:rPr>
        <w:t>ю</w:t>
      </w:r>
      <w:r w:rsidRPr="002B1201">
        <w:rPr>
          <w:rFonts w:ascii="Times New Roman" w:hAnsi="Times New Roman" w:cs="Times New Roman"/>
          <w:sz w:val="28"/>
          <w:szCs w:val="28"/>
        </w:rPr>
        <w:t>тся шрифт без засечек (Sans-serif)</w:t>
      </w:r>
      <w:r w:rsidR="008A1456">
        <w:rPr>
          <w:rFonts w:ascii="Times New Roman" w:hAnsi="Times New Roman" w:cs="Times New Roman"/>
          <w:sz w:val="28"/>
          <w:szCs w:val="28"/>
        </w:rPr>
        <w:t xml:space="preserve"> – </w:t>
      </w:r>
      <w:r w:rsidRPr="002B1201">
        <w:rPr>
          <w:rFonts w:ascii="Times New Roman" w:hAnsi="Times New Roman" w:cs="Times New Roman"/>
          <w:sz w:val="28"/>
          <w:szCs w:val="28"/>
        </w:rPr>
        <w:t>Poppins</w:t>
      </w:r>
      <w:r w:rsidR="008A1456">
        <w:rPr>
          <w:rFonts w:ascii="Times New Roman" w:hAnsi="Times New Roman" w:cs="Times New Roman"/>
          <w:sz w:val="28"/>
          <w:szCs w:val="28"/>
        </w:rPr>
        <w:t xml:space="preserve">, </w:t>
      </w:r>
      <w:r w:rsidR="008A1456" w:rsidRPr="008A1456">
        <w:rPr>
          <w:rFonts w:ascii="Times New Roman" w:hAnsi="Times New Roman" w:cs="Times New Roman"/>
          <w:sz w:val="28"/>
          <w:szCs w:val="28"/>
        </w:rPr>
        <w:t>Inter</w:t>
      </w:r>
      <w:r w:rsidR="008A1456">
        <w:rPr>
          <w:rFonts w:ascii="Times New Roman" w:hAnsi="Times New Roman" w:cs="Times New Roman"/>
          <w:sz w:val="28"/>
          <w:szCs w:val="28"/>
        </w:rPr>
        <w:t xml:space="preserve"> и </w:t>
      </w:r>
      <w:r w:rsidR="008A1456" w:rsidRPr="008A1456">
        <w:rPr>
          <w:rFonts w:ascii="Times New Roman" w:hAnsi="Times New Roman" w:cs="Times New Roman"/>
          <w:sz w:val="28"/>
          <w:szCs w:val="28"/>
        </w:rPr>
        <w:t>Manrope</w:t>
      </w:r>
      <w:r w:rsidRPr="002B1201">
        <w:rPr>
          <w:rFonts w:ascii="Times New Roman" w:hAnsi="Times New Roman" w:cs="Times New Roman"/>
          <w:sz w:val="28"/>
          <w:szCs w:val="28"/>
        </w:rPr>
        <w:t>. Шрифты без засечек имеют высокую читаемость на цифровых экранах и отлично сочетаются со светлым фоном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 xml:space="preserve">минималистичным дизайном. Иерархия шрифтов соблюдается: заголовки (h1, h2) имеют большое и жирное начертание для акцентирования внимания, а основной текст </w:t>
      </w:r>
      <w:r w:rsidR="008A1456">
        <w:rPr>
          <w:rFonts w:ascii="Times New Roman" w:hAnsi="Times New Roman" w:cs="Times New Roman"/>
          <w:sz w:val="28"/>
          <w:szCs w:val="28"/>
        </w:rPr>
        <w:t>– </w:t>
      </w:r>
      <w:r w:rsidRPr="002B1201">
        <w:rPr>
          <w:rFonts w:ascii="Times New Roman" w:hAnsi="Times New Roman" w:cs="Times New Roman"/>
          <w:sz w:val="28"/>
          <w:szCs w:val="28"/>
        </w:rPr>
        <w:t>умеренный размер шрифта и темно-серый цвет для комфортного чтения.</w:t>
      </w:r>
    </w:p>
    <w:p w14:paraId="4B2D253F" w14:textId="2F43E555" w:rsidR="002A698D" w:rsidRPr="002A698D" w:rsidRDefault="002A698D" w:rsidP="00790C42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Toc216027068"/>
      <w:r w:rsidRPr="00336D5A">
        <w:rPr>
          <w:rFonts w:ascii="Times New Roman" w:hAnsi="Times New Roman" w:cs="Times New Roman"/>
          <w:b/>
          <w:color w:val="auto"/>
          <w:sz w:val="28"/>
        </w:rPr>
        <w:t>2.2 Структурная схема проекта</w:t>
      </w:r>
      <w:bookmarkEnd w:id="18"/>
    </w:p>
    <w:p w14:paraId="303F236D" w14:textId="3CC05687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Главная цель структурной схемы проекта – обеспечить логичное и</w:t>
      </w:r>
      <w:r w:rsidR="00522BFC">
        <w:rPr>
          <w:rFonts w:ascii="Times New Roman" w:hAnsi="Times New Roman" w:cs="Times New Roman"/>
          <w:sz w:val="28"/>
          <w:szCs w:val="28"/>
          <w:lang w:val="en-US" w:eastAsia="ru-RU"/>
        </w:rPr>
        <w:t> 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последовательное расположение всех файлов и блоков страницы. Для поддержания чистоты кода, упрощения дальнейшей разработки и соответствия современным стандартам веб-разработки, файлы проекта организованы в иерархическую структуру, представленную на рисунке 2.1.</w:t>
      </w:r>
    </w:p>
    <w:p w14:paraId="752DD9C2" w14:textId="02B66CB8" w:rsidR="003F7CAE" w:rsidRPr="003F7CAE" w:rsidRDefault="003F7CAE" w:rsidP="003F7CAE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val="ru-BY" w:eastAsia="ru-RU"/>
        </w:rPr>
      </w:pPr>
      <w:r w:rsidRPr="003F7CAE">
        <w:rPr>
          <w:rFonts w:ascii="Times New Roman" w:hAnsi="Times New Roman" w:cs="Times New Roman"/>
          <w:noProof/>
          <w:sz w:val="28"/>
          <w:szCs w:val="28"/>
          <w:lang w:val="ru-BY" w:eastAsia="ru-RU"/>
        </w:rPr>
        <w:drawing>
          <wp:inline distT="0" distB="0" distL="0" distR="0" wp14:anchorId="3C53C809" wp14:editId="6FB3BB6E">
            <wp:extent cx="1062364" cy="36271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0" b="1462"/>
                    <a:stretch/>
                  </pic:blipFill>
                  <pic:spPr bwMode="auto">
                    <a:xfrm>
                      <a:off x="0" y="0"/>
                      <a:ext cx="1081566" cy="36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3ECE9D" w14:textId="5AC1C565" w:rsidR="002A698D" w:rsidRPr="002A698D" w:rsidRDefault="002A698D" w:rsidP="00A778C5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Рисунок 2.1 – Структурная схема проекта</w:t>
      </w:r>
    </w:p>
    <w:p w14:paraId="6189117C" w14:textId="5A728896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Проект представляет собой </w:t>
      </w:r>
      <w:r w:rsidR="003F7CAE">
        <w:rPr>
          <w:rFonts w:ascii="Times New Roman" w:hAnsi="Times New Roman" w:cs="Times New Roman"/>
          <w:sz w:val="28"/>
          <w:szCs w:val="28"/>
          <w:lang w:eastAsia="ru-RU"/>
        </w:rPr>
        <w:t>сайт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, включаю</w:t>
      </w:r>
      <w:r>
        <w:rPr>
          <w:rFonts w:ascii="Times New Roman" w:hAnsi="Times New Roman" w:cs="Times New Roman"/>
          <w:sz w:val="28"/>
          <w:szCs w:val="28"/>
          <w:lang w:eastAsia="ru-RU"/>
        </w:rPr>
        <w:t>щий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 главную HTML-страницу, стили, скрипты и графические ресурсы. Все файлы размещены в корневой папке проекта с четким разделением по типам и назначению</w:t>
      </w:r>
      <w:r w:rsidR="00193712">
        <w:rPr>
          <w:rFonts w:ascii="Times New Roman" w:hAnsi="Times New Roman" w:cs="Times New Roman"/>
          <w:sz w:val="28"/>
          <w:szCs w:val="28"/>
          <w:lang w:eastAsia="ru-RU"/>
        </w:rPr>
        <w:t xml:space="preserve"> (рисунок 2.2)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77F5B0D1" w14:textId="742FB071" w:rsidR="00193712" w:rsidRDefault="00193712" w:rsidP="0019371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6490C8C6" wp14:editId="0FA49CF3">
            <wp:extent cx="2173171" cy="19507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80502" cy="19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F3422" w14:textId="51D3015F" w:rsidR="00193712" w:rsidRPr="002A698D" w:rsidRDefault="00193712" w:rsidP="0019371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193712">
        <w:rPr>
          <w:rFonts w:ascii="Times New Roman" w:hAnsi="Times New Roman" w:cs="Times New Roman"/>
          <w:sz w:val="28"/>
          <w:szCs w:val="28"/>
          <w:lang w:eastAsia="ru-RU"/>
        </w:rPr>
        <w:t>Файловая структура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проекта</w:t>
      </w:r>
    </w:p>
    <w:p w14:paraId="3870FB29" w14:textId="2A788AE8" w:rsidR="002A698D" w:rsidRP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Такая структура позволяет легко масштабировать проект в будущем: при необходимости добавления новых страниц или функциональных блоков достаточно создать соответствующие файлы, не нарушая общей логики организации.</w:t>
      </w:r>
    </w:p>
    <w:p w14:paraId="5379FA9E" w14:textId="77777777" w:rsidR="00D7370B" w:rsidRPr="00193712" w:rsidRDefault="00D7370B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1D75148" w14:textId="2DA2B17C" w:rsidR="00413753" w:rsidRPr="00413753" w:rsidRDefault="00413753" w:rsidP="003F7CAE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  <w:sectPr w:rsidR="00413753" w:rsidRPr="00413753" w:rsidSect="00031FCE">
          <w:headerReference w:type="default" r:id="rId19"/>
          <w:pgSz w:w="11906" w:h="16838"/>
          <w:pgMar w:top="1134" w:right="567" w:bottom="851" w:left="1304" w:header="709" w:footer="709" w:gutter="0"/>
          <w:pgNumType w:start="2"/>
          <w:cols w:space="720"/>
        </w:sectPr>
      </w:pPr>
    </w:p>
    <w:p w14:paraId="77CC7A23" w14:textId="77777777" w:rsidR="00790C42" w:rsidRPr="00790C42" w:rsidRDefault="00790C42" w:rsidP="00790C42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19" w:name="_Toc216027069"/>
      <w:bookmarkStart w:id="20" w:name="_Toc122029508"/>
      <w:bookmarkStart w:id="21" w:name="_Toc122029510"/>
      <w:r w:rsidRPr="00790C42">
        <w:rPr>
          <w:rFonts w:ascii="Times New Roman" w:hAnsi="Times New Roman" w:cs="Times New Roman"/>
          <w:b/>
          <w:color w:val="auto"/>
          <w:sz w:val="28"/>
        </w:rPr>
        <w:lastRenderedPageBreak/>
        <w:t>3. Реализация проекта</w:t>
      </w:r>
      <w:bookmarkEnd w:id="19"/>
    </w:p>
    <w:p w14:paraId="7A7675B7" w14:textId="77777777" w:rsidR="00790C42" w:rsidRPr="00790C42" w:rsidRDefault="00790C42" w:rsidP="00790C42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22" w:name="_Toc216027070"/>
      <w:r w:rsidRPr="00790C42">
        <w:rPr>
          <w:rFonts w:ascii="Times New Roman" w:hAnsi="Times New Roman" w:cs="Times New Roman"/>
          <w:b/>
          <w:color w:val="auto"/>
          <w:sz w:val="28"/>
        </w:rPr>
        <w:t>3.1. Описание верстки</w:t>
      </w:r>
      <w:bookmarkEnd w:id="22"/>
    </w:p>
    <w:p w14:paraId="2D8EE7FD" w14:textId="20BE310E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Верстка сайта Eatly была выполнена в строгом соответствии с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принципами семантической HTML5-разметки и современными стандартами CSS3. Были использованы семантические теги &lt;header&gt;, &lt;main&gt;, &lt;section&gt;, &lt;footer&gt;, что обеспечило логическую структуру документа, улучшило индексируемость и повысило доступность для вспомогательных технологий. Все смысловые блоки выделены в отдельные &lt;section&gt; с уникальными классами: .features, .mobile-app, .restaurants, .dishes, .control, .reviews, .subscribe, что позволило избежать избыточного дублирования стилей и упростило поддержку кода.</w:t>
      </w:r>
    </w:p>
    <w:p w14:paraId="5E66AE26" w14:textId="71F60477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Для компоновки элементов применялись Flexbox и CSS Grid, в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зависимости от характера секции:</w:t>
      </w:r>
    </w:p>
    <w:p w14:paraId="2433CE75" w14:textId="1FE49012" w:rsidR="00790C42" w:rsidRPr="00F94AB4" w:rsidRDefault="00790C42" w:rsidP="00790C42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Flexbox использовался в одномерных компоновках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например, для горизонтального выравнивания меню и кнопок</w:t>
      </w:r>
      <w:r w:rsidR="00736BEB">
        <w:rPr>
          <w:rFonts w:ascii="Times New Roman" w:hAnsi="Times New Roman" w:cs="Times New Roman"/>
          <w:sz w:val="28"/>
          <w:szCs w:val="28"/>
        </w:rPr>
        <w:t xml:space="preserve"> в </w:t>
      </w:r>
      <w:r w:rsidR="00736BEB" w:rsidRPr="00790C42">
        <w:rPr>
          <w:rFonts w:ascii="Times New Roman" w:hAnsi="Times New Roman" w:cs="Times New Roman"/>
          <w:sz w:val="28"/>
          <w:szCs w:val="28"/>
        </w:rPr>
        <w:t>.header__nav</w:t>
      </w:r>
      <w:r w:rsidR="00736BEB">
        <w:rPr>
          <w:rFonts w:ascii="Times New Roman" w:hAnsi="Times New Roman" w:cs="Times New Roman"/>
          <w:sz w:val="28"/>
          <w:szCs w:val="28"/>
        </w:rPr>
        <w:t>, код представлен на</w:t>
      </w:r>
      <w:r w:rsidR="00736BEB" w:rsidRPr="00736BEB">
        <w:rPr>
          <w:rFonts w:ascii="Times New Roman" w:hAnsi="Times New Roman" w:cs="Times New Roman"/>
          <w:sz w:val="28"/>
          <w:szCs w:val="28"/>
        </w:rPr>
        <w:t xml:space="preserve"> листинге</w:t>
      </w:r>
      <w:r w:rsidR="00736BEB" w:rsidRPr="00736BEB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736BEB" w:rsidRPr="00736BEB">
        <w:rPr>
          <w:rFonts w:ascii="Times New Roman" w:hAnsi="Times New Roman" w:cs="Times New Roman"/>
          <w:sz w:val="28"/>
          <w:szCs w:val="28"/>
        </w:rPr>
        <w:t>3.1.</w:t>
      </w:r>
      <w:r w:rsidRPr="00790C42">
        <w:rPr>
          <w:rFonts w:ascii="Times New Roman" w:hAnsi="Times New Roman" w:cs="Times New Roman"/>
          <w:sz w:val="28"/>
          <w:szCs w:val="28"/>
        </w:rPr>
        <w:t>, в .main__content для центрирования заголовка и</w:t>
      </w:r>
      <w:r w:rsidR="00F94AB4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кнопок, в .card__rating и .control__item-info для выравнивания иконок и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текста</w:t>
      </w:r>
      <w:r w:rsidR="00736BEB">
        <w:rPr>
          <w:rFonts w:ascii="Times New Roman" w:hAnsi="Times New Roman" w:cs="Times New Roman"/>
          <w:sz w:val="28"/>
          <w:szCs w:val="28"/>
        </w:rPr>
        <w:t>.</w:t>
      </w:r>
    </w:p>
    <w:p w14:paraId="57F45BCA" w14:textId="77777777" w:rsidR="007F4E11" w:rsidRPr="00F94AB4" w:rsidRDefault="007F4E11" w:rsidP="007F4E11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</w:rPr>
      </w:pPr>
    </w:p>
    <w:p w14:paraId="3EA31658" w14:textId="26D86DAD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.header {</w:t>
      </w:r>
    </w:p>
    <w:p w14:paraId="119D141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&amp;__content {</w:t>
      </w:r>
    </w:p>
    <w:p w14:paraId="5218CCA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    @include flex(center, center, null, 103);</w:t>
      </w:r>
    </w:p>
    <w:p w14:paraId="1C70577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    padding: 48px 0 24px 0;</w:t>
      </w:r>
    </w:p>
    <w:p w14:paraId="1CD87BE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    border-bottom: solid 1px $gray-light;</w:t>
      </w:r>
    </w:p>
    <w:p w14:paraId="3815F03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}</w:t>
      </w:r>
    </w:p>
    <w:p w14:paraId="3CAD104C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</w:p>
    <w:p w14:paraId="565714CA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&amp;__nav {</w:t>
      </w:r>
    </w:p>
    <w:p w14:paraId="65C579C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    @include flex(center, center, null, 426);</w:t>
      </w:r>
    </w:p>
    <w:p w14:paraId="63DD8C73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}</w:t>
      </w:r>
    </w:p>
    <w:p w14:paraId="384BE0B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</w:rPr>
      </w:pPr>
      <w:r w:rsidRPr="007F4E11">
        <w:rPr>
          <w:rFonts w:ascii="Courier New" w:eastAsia="Calibri" w:hAnsi="Courier New" w:cs="Times New Roman"/>
          <w:sz w:val="24"/>
        </w:rPr>
        <w:t>}</w:t>
      </w:r>
    </w:p>
    <w:p w14:paraId="2774F6CE" w14:textId="5BB4EB50" w:rsidR="007F4E11" w:rsidRPr="007F4E11" w:rsidRDefault="007F4E11" w:rsidP="007F4E11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</w:rPr>
      </w:pPr>
      <w:r w:rsidRPr="00CD521A">
        <w:rPr>
          <w:rFonts w:ascii="Times New Roman" w:hAnsi="Times New Roman"/>
          <w:sz w:val="28"/>
          <w:szCs w:val="28"/>
        </w:rPr>
        <w:t>Листинг 3.</w:t>
      </w:r>
      <w:r w:rsidRPr="007F4E11">
        <w:rPr>
          <w:rFonts w:ascii="Times New Roman" w:hAnsi="Times New Roman"/>
          <w:sz w:val="28"/>
          <w:szCs w:val="28"/>
        </w:rPr>
        <w:t>1</w:t>
      </w:r>
      <w:r w:rsidRPr="00CD521A">
        <w:rPr>
          <w:rFonts w:ascii="Times New Roman" w:hAnsi="Times New Roman"/>
          <w:sz w:val="28"/>
          <w:szCs w:val="28"/>
        </w:rPr>
        <w:t xml:space="preserve"> – </w:t>
      </w:r>
      <w:r w:rsidR="0017016B">
        <w:rPr>
          <w:rFonts w:ascii="Times New Roman" w:hAnsi="Times New Roman" w:cs="Times New Roman"/>
          <w:sz w:val="28"/>
          <w:szCs w:val="28"/>
        </w:rPr>
        <w:t>Фрагмент кода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0C42">
        <w:rPr>
          <w:rFonts w:ascii="Times New Roman" w:hAnsi="Times New Roman" w:cs="Times New Roman"/>
          <w:sz w:val="28"/>
          <w:szCs w:val="28"/>
        </w:rPr>
        <w:t>.header__nav</w:t>
      </w:r>
      <w:r>
        <w:rPr>
          <w:rFonts w:ascii="Times New Roman" w:hAnsi="Times New Roman" w:cs="Times New Roman"/>
          <w:sz w:val="28"/>
          <w:szCs w:val="28"/>
        </w:rPr>
        <w:t xml:space="preserve"> на 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p w14:paraId="7284327F" w14:textId="60C3395F" w:rsidR="00790C42" w:rsidRPr="00790C42" w:rsidRDefault="00790C42" w:rsidP="00790C42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CSS Grid был задействован в секциях .restaurants__items и .dishes__items, где требовалась строгая сетка карточек (</w:t>
      </w:r>
      <w:r w:rsidR="007F4E11">
        <w:rPr>
          <w:rFonts w:ascii="Times New Roman" w:hAnsi="Times New Roman" w:cs="Times New Roman"/>
          <w:sz w:val="28"/>
          <w:szCs w:val="28"/>
        </w:rPr>
        <w:t>три и пять</w:t>
      </w:r>
      <w:r w:rsidRPr="00790C42">
        <w:rPr>
          <w:rFonts w:ascii="Times New Roman" w:hAnsi="Times New Roman" w:cs="Times New Roman"/>
          <w:sz w:val="28"/>
          <w:szCs w:val="28"/>
        </w:rPr>
        <w:t xml:space="preserve"> карточ</w:t>
      </w:r>
      <w:r w:rsidR="007F4E11">
        <w:rPr>
          <w:rFonts w:ascii="Times New Roman" w:hAnsi="Times New Roman" w:cs="Times New Roman"/>
          <w:sz w:val="28"/>
          <w:szCs w:val="28"/>
        </w:rPr>
        <w:t xml:space="preserve">ек </w:t>
      </w:r>
      <w:r w:rsidRPr="00790C42">
        <w:rPr>
          <w:rFonts w:ascii="Times New Roman" w:hAnsi="Times New Roman" w:cs="Times New Roman"/>
          <w:sz w:val="28"/>
          <w:szCs w:val="28"/>
        </w:rPr>
        <w:t>в строке на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десктопе). В SCSS реализация выполнена через display: grid с grid-template-columns: repeat(auto-fill, minmax(280px, 1fr)), что обеспечило гибкое заполнение пространства.</w:t>
      </w:r>
    </w:p>
    <w:p w14:paraId="630B83E1" w14:textId="3062474A" w:rsidR="0017016B" w:rsidRPr="0017016B" w:rsidRDefault="00790C42" w:rsidP="0017016B">
      <w:pPr>
        <w:widowControl w:val="0"/>
        <w:spacing w:after="0" w:line="240" w:lineRule="auto"/>
        <w:ind w:firstLine="709"/>
        <w:jc w:val="both"/>
        <w:rPr>
          <w:rFonts w:ascii="Courier New" w:eastAsia="Calibri" w:hAnsi="Courier New" w:cs="Times New Roman"/>
          <w:sz w:val="24"/>
        </w:rPr>
      </w:pPr>
      <w:r w:rsidRPr="00790C42">
        <w:rPr>
          <w:rFonts w:ascii="Times New Roman" w:hAnsi="Times New Roman" w:cs="Times New Roman"/>
          <w:sz w:val="28"/>
          <w:szCs w:val="28"/>
        </w:rPr>
        <w:t>Компоненты интерфейса (карточки ресторанов и блюд, кнопки, отзывы) были унифицированы с применением миксинов SCSS. Например, общий шаблон карточки определён в файле _cards.scss</w:t>
      </w:r>
      <w:r w:rsidR="0017016B">
        <w:rPr>
          <w:rFonts w:ascii="Times New Roman" w:hAnsi="Times New Roman" w:cs="Times New Roman"/>
          <w:sz w:val="28"/>
          <w:szCs w:val="28"/>
        </w:rPr>
        <w:t xml:space="preserve"> (листинг 3.2)</w:t>
      </w:r>
      <w:r w:rsidRPr="00790C42">
        <w:rPr>
          <w:rFonts w:ascii="Times New Roman" w:hAnsi="Times New Roman" w:cs="Times New Roman"/>
          <w:sz w:val="28"/>
          <w:szCs w:val="28"/>
        </w:rPr>
        <w:t xml:space="preserve"> и включает</w:t>
      </w:r>
      <w:r w:rsidR="0017016B">
        <w:rPr>
          <w:rFonts w:ascii="Times New Roman" w:hAnsi="Times New Roman" w:cs="Times New Roman"/>
          <w:sz w:val="28"/>
          <w:szCs w:val="28"/>
        </w:rPr>
        <w:t xml:space="preserve">: </w:t>
      </w:r>
      <w:r w:rsidRPr="0017016B">
        <w:rPr>
          <w:rFonts w:ascii="Times New Roman" w:hAnsi="Times New Roman" w:cs="Times New Roman"/>
          <w:sz w:val="28"/>
          <w:szCs w:val="28"/>
        </w:rPr>
        <w:t>единый отступ и радиус скругления (border-radius: 18px)</w:t>
      </w:r>
      <w:r w:rsidR="0017016B">
        <w:rPr>
          <w:rFonts w:ascii="Times New Roman" w:hAnsi="Times New Roman" w:cs="Times New Roman"/>
          <w:sz w:val="28"/>
          <w:szCs w:val="28"/>
        </w:rPr>
        <w:t xml:space="preserve">, цвет для фона, поведение при </w:t>
      </w:r>
      <w:r w:rsidR="0017016B">
        <w:rPr>
          <w:rFonts w:ascii="Times New Roman" w:hAnsi="Times New Roman" w:cs="Times New Roman"/>
          <w:sz w:val="28"/>
          <w:szCs w:val="28"/>
          <w:lang w:val="en-US"/>
        </w:rPr>
        <w:t>hover</w:t>
      </w:r>
      <w:r w:rsidR="0017016B" w:rsidRPr="0017016B">
        <w:rPr>
          <w:rFonts w:ascii="Times New Roman" w:hAnsi="Times New Roman" w:cs="Times New Roman"/>
          <w:sz w:val="28"/>
          <w:szCs w:val="28"/>
        </w:rPr>
        <w:t xml:space="preserve">, </w:t>
      </w:r>
      <w:r w:rsidRPr="00790C42">
        <w:rPr>
          <w:rFonts w:ascii="Times New Roman" w:hAnsi="Times New Roman" w:cs="Times New Roman"/>
          <w:sz w:val="28"/>
          <w:szCs w:val="28"/>
        </w:rPr>
        <w:t>внутреннюю компоновку через display: flex,</w:t>
      </w:r>
      <w:r w:rsidR="0017016B" w:rsidRPr="0017016B">
        <w:rPr>
          <w:rFonts w:ascii="Times New Roman" w:hAnsi="Times New Roman" w:cs="Times New Roman"/>
          <w:sz w:val="28"/>
          <w:szCs w:val="28"/>
        </w:rPr>
        <w:t xml:space="preserve"> </w:t>
      </w:r>
      <w:r w:rsidRPr="00790C42">
        <w:rPr>
          <w:rFonts w:ascii="Times New Roman" w:hAnsi="Times New Roman" w:cs="Times New Roman"/>
          <w:sz w:val="28"/>
          <w:szCs w:val="28"/>
        </w:rPr>
        <w:t>стилизацию тегов &lt;em&gt; с классами .card__em--primary, .card__em--red, .card__em--green для цветовой индикации категории («Healthy», «Trending», «Supreme»),</w:t>
      </w:r>
      <w:r w:rsidR="0017016B" w:rsidRPr="0017016B">
        <w:rPr>
          <w:rFonts w:ascii="Times New Roman" w:hAnsi="Times New Roman" w:cs="Times New Roman"/>
          <w:sz w:val="28"/>
          <w:szCs w:val="28"/>
        </w:rPr>
        <w:t xml:space="preserve"> </w:t>
      </w:r>
      <w:r w:rsidRPr="00790C42">
        <w:rPr>
          <w:rFonts w:ascii="Times New Roman" w:hAnsi="Times New Roman" w:cs="Times New Roman"/>
          <w:sz w:val="28"/>
          <w:szCs w:val="28"/>
        </w:rPr>
        <w:t xml:space="preserve">иконки рейтинга, избранного и </w:t>
      </w:r>
      <w:r w:rsidR="0017016B">
        <w:rPr>
          <w:rFonts w:ascii="Times New Roman" w:hAnsi="Times New Roman" w:cs="Times New Roman"/>
          <w:sz w:val="28"/>
          <w:szCs w:val="28"/>
        </w:rPr>
        <w:t xml:space="preserve">кнопку </w:t>
      </w:r>
      <w:r w:rsidRPr="00790C42">
        <w:rPr>
          <w:rFonts w:ascii="Times New Roman" w:hAnsi="Times New Roman" w:cs="Times New Roman"/>
          <w:sz w:val="28"/>
          <w:szCs w:val="28"/>
        </w:rPr>
        <w:t>«</w:t>
      </w:r>
      <w:r w:rsidR="0017016B">
        <w:rPr>
          <w:rFonts w:ascii="Times New Roman" w:hAnsi="Times New Roman" w:cs="Times New Roman"/>
          <w:sz w:val="28"/>
          <w:szCs w:val="28"/>
        </w:rPr>
        <w:t>добавить</w:t>
      </w:r>
      <w:r w:rsidRPr="00790C42">
        <w:rPr>
          <w:rFonts w:ascii="Times New Roman" w:hAnsi="Times New Roman" w:cs="Times New Roman"/>
          <w:sz w:val="28"/>
          <w:szCs w:val="28"/>
        </w:rPr>
        <w:t>» с использованием SVG-изображений.</w:t>
      </w:r>
    </w:p>
    <w:p w14:paraId="502A6D45" w14:textId="77777777" w:rsidR="0017016B" w:rsidRDefault="0017016B" w:rsidP="0017016B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</w:rPr>
      </w:pPr>
    </w:p>
    <w:p w14:paraId="72D7E493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bookmarkStart w:id="23" w:name="_Hlk216000349"/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lastRenderedPageBreak/>
        <w:t>.cards</w:t>
      </w:r>
      <w:r w:rsidRPr="0017016B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5F68D037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align-items: center;</w:t>
      </w:r>
    </w:p>
    <w:p w14:paraId="5308AEB6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justify-items: space-between;</w:t>
      </w:r>
    </w:p>
    <w:p w14:paraId="0F236911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5C8268B2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 xml:space="preserve">    </w:t>
      </w:r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t>.card</w:t>
      </w:r>
      <w:r w:rsidRPr="0017016B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11F7655C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border: 1.25px solid rgba(244, 244, 246, 1);</w:t>
      </w:r>
    </w:p>
    <w:p w14:paraId="5AF83517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border-radius: 30px;</w:t>
      </w:r>
    </w:p>
    <w:p w14:paraId="7F1995CF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background-color: $white;</w:t>
      </w:r>
    </w:p>
    <w:p w14:paraId="139519F7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position: relative;</w:t>
      </w:r>
    </w:p>
    <w:p w14:paraId="5A11E4A2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7B7CF4C3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&amp;</w:t>
      </w:r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t>:hover</w:t>
      </w:r>
      <w:r w:rsidRPr="0017016B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03C6DBD9" w14:textId="21D2B202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box-shadow: 6px 71.35px 36px 0px rgb(229,229,229);</w:t>
      </w:r>
    </w:p>
    <w:p w14:paraId="7EECC2CF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cursor: pointer;</w:t>
      </w:r>
    </w:p>
    <w:p w14:paraId="27525FE6" w14:textId="2B03BD50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1E35B287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D0EB2D2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&amp;</w:t>
      </w:r>
      <w:r w:rsidRPr="0017016B">
        <w:rPr>
          <w:rFonts w:ascii="Courier New" w:eastAsia="Calibri" w:hAnsi="Courier New" w:cs="Times New Roman"/>
          <w:i/>
          <w:iCs/>
          <w:sz w:val="24"/>
          <w:lang w:val="ru-BY"/>
        </w:rPr>
        <w:t>__em</w:t>
      </w:r>
      <w:r w:rsidRPr="0017016B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07EEEA99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@include font(Poppins, 13, 400, 100%, null);</w:t>
      </w:r>
    </w:p>
    <w:p w14:paraId="73AAADEB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font-style: normal;</w:t>
      </w:r>
    </w:p>
    <w:p w14:paraId="75DF155E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background-color: rgba(247, 237, 208, 1);</w:t>
      </w:r>
    </w:p>
    <w:p w14:paraId="0A43A0E0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color: rgba(218, 163, 26, 1);</w:t>
      </w:r>
    </w:p>
    <w:p w14:paraId="5F7F703D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border-radius: 5px;</w:t>
      </w:r>
    </w:p>
    <w:p w14:paraId="3701BD36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padding: 2px 7px;</w:t>
      </w:r>
    </w:p>
    <w:p w14:paraId="58C48D6B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77222AF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&amp;--red {</w:t>
      </w:r>
    </w:p>
    <w:p w14:paraId="40A93AC3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    background-color: rgba(247, 197, 186, 1);</w:t>
      </w:r>
    </w:p>
    <w:p w14:paraId="3740249B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    color: rgba(251, 71, 29, 1);</w:t>
      </w:r>
    </w:p>
    <w:p w14:paraId="32C91903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}</w:t>
      </w:r>
    </w:p>
    <w:p w14:paraId="67D16599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673392CB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&amp;--green {</w:t>
      </w:r>
    </w:p>
    <w:p w14:paraId="40936B62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    background-color: rgba(51, 172, 100, 0.2);</w:t>
      </w:r>
    </w:p>
    <w:p w14:paraId="728B6F2E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    color: rgba(48, 157, 91, 1);</w:t>
      </w:r>
    </w:p>
    <w:p w14:paraId="6A353D15" w14:textId="77777777" w:rsidR="0017016B" w:rsidRPr="0017016B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    }</w:t>
      </w:r>
    </w:p>
    <w:p w14:paraId="5285BCBE" w14:textId="77777777" w:rsidR="00F94AB4" w:rsidRPr="0017016B" w:rsidRDefault="0017016B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6FA6B7E3" w14:textId="6B5E965D" w:rsidR="00F94AB4" w:rsidRPr="0017016B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016B">
        <w:rPr>
          <w:rFonts w:ascii="Courier New" w:eastAsia="Calibri" w:hAnsi="Courier New" w:cs="Times New Roman"/>
          <w:sz w:val="24"/>
          <w:lang w:val="ru-BY"/>
        </w:rPr>
        <w:t>    }</w:t>
      </w:r>
    </w:p>
    <w:p w14:paraId="54198089" w14:textId="28586171" w:rsidR="0017016B" w:rsidRPr="007F4E11" w:rsidRDefault="0017016B" w:rsidP="0017016B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</w:rPr>
      </w:pPr>
      <w:r w:rsidRPr="0017016B">
        <w:rPr>
          <w:rFonts w:ascii="Courier New" w:eastAsia="Calibri" w:hAnsi="Courier New" w:cs="Times New Roman"/>
          <w:sz w:val="24"/>
        </w:rPr>
        <w:t>}</w:t>
      </w:r>
    </w:p>
    <w:p w14:paraId="0FCC5BD9" w14:textId="1F23FD4C" w:rsidR="00790C42" w:rsidRPr="0017016B" w:rsidRDefault="0017016B" w:rsidP="0017016B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</w:rPr>
      </w:pPr>
      <w:r w:rsidRPr="00CD521A">
        <w:rPr>
          <w:rFonts w:ascii="Times New Roman" w:hAnsi="Times New Roman"/>
          <w:sz w:val="28"/>
          <w:szCs w:val="28"/>
        </w:rPr>
        <w:t>Листинг 3.</w:t>
      </w:r>
      <w:r>
        <w:rPr>
          <w:rFonts w:ascii="Times New Roman" w:hAnsi="Times New Roman"/>
          <w:sz w:val="28"/>
          <w:szCs w:val="28"/>
        </w:rPr>
        <w:t>2</w:t>
      </w:r>
      <w:r w:rsidRPr="00CD521A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Фрагмент кода </w:t>
      </w:r>
      <w:r w:rsidRPr="00790C4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cards</w:t>
      </w:r>
      <w:r>
        <w:rPr>
          <w:rFonts w:ascii="Times New Roman" w:hAnsi="Times New Roman" w:cs="Times New Roman"/>
          <w:sz w:val="28"/>
          <w:szCs w:val="28"/>
        </w:rPr>
        <w:t xml:space="preserve"> на 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bookmarkEnd w:id="23"/>
    <w:p w14:paraId="2DEC5CAA" w14:textId="18E59CB9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Стилизация шрифтов и цветов была реализована через переменные SCSS, вынесенные в _variables.scss</w:t>
      </w:r>
      <w:r w:rsidR="0017016B">
        <w:rPr>
          <w:rFonts w:ascii="Times New Roman" w:hAnsi="Times New Roman" w:cs="Times New Roman"/>
          <w:sz w:val="28"/>
          <w:szCs w:val="28"/>
        </w:rPr>
        <w:t>, представленный на листинзе 3.3</w:t>
      </w:r>
      <w:r w:rsidRPr="00790C42">
        <w:rPr>
          <w:rFonts w:ascii="Times New Roman" w:hAnsi="Times New Roman" w:cs="Times New Roman"/>
          <w:sz w:val="28"/>
          <w:szCs w:val="28"/>
        </w:rPr>
        <w:t>:</w:t>
      </w:r>
      <w:r w:rsidR="0017016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92A1EE" w14:textId="7A8A7172" w:rsidR="00790C42" w:rsidRPr="00790C42" w:rsidRDefault="00790C42" w:rsidP="0017016B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акцентный цвет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$puple-medium: rgba(108, 95, 188, 1);</w:t>
      </w:r>
    </w:p>
    <w:p w14:paraId="095B135D" w14:textId="2B61F56B" w:rsidR="00790C42" w:rsidRDefault="00790C42" w:rsidP="0017016B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текст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$gray-medium: rgba(50, 49, 66, 1);</w:t>
      </w:r>
    </w:p>
    <w:p w14:paraId="27A0AB69" w14:textId="53BD75C3" w:rsidR="00AE3046" w:rsidRPr="00AE3046" w:rsidRDefault="00AE3046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цвет футера – </w:t>
      </w:r>
      <w:r w:rsidRPr="00AE3046">
        <w:rPr>
          <w:rFonts w:ascii="Times New Roman" w:hAnsi="Times New Roman" w:cs="Times New Roman"/>
          <w:sz w:val="28"/>
          <w:szCs w:val="28"/>
          <w:lang w:val="ru-BY"/>
        </w:rPr>
        <w:t>rgba(234, 234, 234, 1)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6F154133" w14:textId="787D435C" w:rsidR="00AE3046" w:rsidRPr="00AE3046" w:rsidRDefault="00AE3046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размер заголовков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h2 – </w:t>
      </w:r>
      <w:r w:rsidRPr="00AE3046">
        <w:rPr>
          <w:rFonts w:ascii="Times New Roman" w:hAnsi="Times New Roman" w:cs="Times New Roman"/>
          <w:sz w:val="28"/>
          <w:szCs w:val="28"/>
          <w:lang w:val="ru-BY"/>
        </w:rPr>
        <w:t>50</w:t>
      </w:r>
      <w:r>
        <w:rPr>
          <w:rFonts w:ascii="Times New Roman" w:hAnsi="Times New Roman" w:cs="Times New Roman"/>
          <w:sz w:val="28"/>
          <w:szCs w:val="28"/>
          <w:lang w:val="ru-BY"/>
        </w:rPr>
        <w:t>px;</w:t>
      </w:r>
    </w:p>
    <w:p w14:paraId="0602797B" w14:textId="6EC8F84C" w:rsidR="00790C42" w:rsidRPr="00AE3046" w:rsidRDefault="00790C42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фон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$bg-light: </w:t>
      </w:r>
      <w:r w:rsidR="00AE3046" w:rsidRPr="00AE3046">
        <w:rPr>
          <w:rFonts w:ascii="Times New Roman" w:hAnsi="Times New Roman" w:cs="Times New Roman"/>
          <w:sz w:val="28"/>
          <w:szCs w:val="28"/>
          <w:lang w:val="ru-BY"/>
        </w:rPr>
        <w:t>rgb(249, 249, 249)</w:t>
      </w:r>
      <w:r w:rsidRPr="00AE3046">
        <w:rPr>
          <w:rFonts w:ascii="Times New Roman" w:hAnsi="Times New Roman" w:cs="Times New Roman"/>
          <w:sz w:val="28"/>
          <w:szCs w:val="28"/>
        </w:rPr>
        <w:t>.</w:t>
      </w:r>
    </w:p>
    <w:p w14:paraId="27FB1AFC" w14:textId="284D1BED" w:rsid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Такой подход позволил обеспечить </w:t>
      </w:r>
      <w:r w:rsidR="00AE3046">
        <w:rPr>
          <w:rFonts w:ascii="Times New Roman" w:hAnsi="Times New Roman" w:cs="Times New Roman"/>
          <w:sz w:val="28"/>
          <w:szCs w:val="28"/>
        </w:rPr>
        <w:t>единый</w:t>
      </w:r>
      <w:r w:rsidRPr="00790C42">
        <w:rPr>
          <w:rFonts w:ascii="Times New Roman" w:hAnsi="Times New Roman" w:cs="Times New Roman"/>
          <w:sz w:val="28"/>
          <w:szCs w:val="28"/>
        </w:rPr>
        <w:t xml:space="preserve"> визуальн</w:t>
      </w:r>
      <w:r w:rsidR="00AE3046">
        <w:rPr>
          <w:rFonts w:ascii="Times New Roman" w:hAnsi="Times New Roman" w:cs="Times New Roman"/>
          <w:sz w:val="28"/>
          <w:szCs w:val="28"/>
        </w:rPr>
        <w:t>ый</w:t>
      </w:r>
      <w:r w:rsidRPr="00790C42">
        <w:rPr>
          <w:rFonts w:ascii="Times New Roman" w:hAnsi="Times New Roman" w:cs="Times New Roman"/>
          <w:sz w:val="28"/>
          <w:szCs w:val="28"/>
        </w:rPr>
        <w:t xml:space="preserve"> стил</w:t>
      </w:r>
      <w:r w:rsidR="00AE3046">
        <w:rPr>
          <w:rFonts w:ascii="Times New Roman" w:hAnsi="Times New Roman" w:cs="Times New Roman"/>
          <w:sz w:val="28"/>
          <w:szCs w:val="28"/>
        </w:rPr>
        <w:t>ь</w:t>
      </w:r>
      <w:r w:rsidRPr="00790C42">
        <w:rPr>
          <w:rFonts w:ascii="Times New Roman" w:hAnsi="Times New Roman" w:cs="Times New Roman"/>
          <w:sz w:val="28"/>
          <w:szCs w:val="28"/>
        </w:rPr>
        <w:t xml:space="preserve"> и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упростил внесение глобальных изменений.</w:t>
      </w:r>
    </w:p>
    <w:p w14:paraId="622894D0" w14:textId="5C552F89" w:rsidR="00AE3046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>Для повышения модульности и повторного использования кода в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>проекте были разработаны и системно применены собственные миксины SCSS, сгруппированные в файле mixins.scss (листинг 3.</w:t>
      </w:r>
      <w:r w:rsidR="00F94AB4">
        <w:rPr>
          <w:rFonts w:ascii="Times New Roman" w:hAnsi="Times New Roman" w:cs="Times New Roman"/>
          <w:sz w:val="28"/>
          <w:szCs w:val="28"/>
        </w:rPr>
        <w:t>3</w:t>
      </w:r>
      <w:r w:rsidRPr="00AE3046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21AD1145" w14:textId="77777777" w:rsidR="00F94AB4" w:rsidRDefault="00F94AB4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4DBB30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lastRenderedPageBreak/>
        <w:t>@mixin a() {</w:t>
      </w:r>
    </w:p>
    <w:p w14:paraId="1912ED64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text-decoration: none;</w:t>
      </w:r>
    </w:p>
    <w:p w14:paraId="0629DDB6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0F2B546E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C52B41D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@mixin li() {</w:t>
      </w:r>
    </w:p>
    <w:p w14:paraId="5BD48032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list-style: none;</w:t>
      </w:r>
    </w:p>
    <w:p w14:paraId="0246D8D5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72F90E9C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57B26F75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@mixin flex($align: center, $justify: center, $direction: column, $gap: 0) {</w:t>
      </w:r>
    </w:p>
    <w:p w14:paraId="736AC4ED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display: flex;</w:t>
      </w:r>
    </w:p>
    <w:p w14:paraId="6211A7BD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align-items: $align;</w:t>
      </w:r>
    </w:p>
    <w:p w14:paraId="5A5CF060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justify-content: $justify;</w:t>
      </w:r>
    </w:p>
    <w:p w14:paraId="3A7E703C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flex-direction: $direction;</w:t>
      </w:r>
    </w:p>
    <w:p w14:paraId="1FA49414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gap: $gap + px;</w:t>
      </w:r>
    </w:p>
    <w:p w14:paraId="07D1746C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096C0CB5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1303B72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@mixin font($family, $size, $width, $height, $color) {</w:t>
      </w:r>
    </w:p>
    <w:p w14:paraId="02654708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font-family: $family;</w:t>
      </w:r>
    </w:p>
    <w:p w14:paraId="02629D61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font-size: $size + px;</w:t>
      </w:r>
    </w:p>
    <w:p w14:paraId="1C3C50CF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font-weight: $width;</w:t>
      </w:r>
    </w:p>
    <w:p w14:paraId="50F4D302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line-height: $height + px;</w:t>
      </w:r>
    </w:p>
    <w:p w14:paraId="5B4FE6AA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color: $color;</w:t>
      </w:r>
    </w:p>
    <w:p w14:paraId="2350FA07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74949217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2B57B5D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@mixin size($w, $h){</w:t>
      </w:r>
    </w:p>
    <w:p w14:paraId="074A4DC5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width: $w + px;</w:t>
      </w:r>
    </w:p>
    <w:p w14:paraId="48962DC6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height: $h + px;</w:t>
      </w:r>
    </w:p>
    <w:p w14:paraId="4466E008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39AD7F07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FEF0D81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@mixin main-font() {</w:t>
      </w:r>
    </w:p>
    <w:p w14:paraId="20E5DF2A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@include font(Inter, 18, 500, 27, $gray-medium);</w:t>
      </w:r>
    </w:p>
    <w:p w14:paraId="2DAF04CF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2E5835AB" w14:textId="77777777" w:rsidR="00F94AB4" w:rsidRPr="00F94AB4" w:rsidRDefault="00F94AB4" w:rsidP="00F94AB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90FAB01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@mixin h3() {</w:t>
      </w:r>
    </w:p>
    <w:p w14:paraId="391FFC96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@include font(Poppins-SemiBold, 45, 500, 26, $gray-dark);</w:t>
      </w:r>
    </w:p>
    <w:p w14:paraId="1B29DB50" w14:textId="77777777" w:rsidR="00F94AB4" w:rsidRPr="00F94AB4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    text-align: center;</w:t>
      </w:r>
    </w:p>
    <w:p w14:paraId="2FCF5738" w14:textId="77777777" w:rsidR="00F94AB4" w:rsidRPr="007F4E11" w:rsidRDefault="00F94AB4" w:rsidP="00F94AB4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F94AB4">
        <w:rPr>
          <w:rFonts w:ascii="Courier New" w:eastAsia="Calibri" w:hAnsi="Courier New" w:cs="Times New Roman"/>
          <w:sz w:val="24"/>
          <w:lang w:val="ru-BY"/>
        </w:rPr>
        <w:t>}</w:t>
      </w:r>
    </w:p>
    <w:p w14:paraId="4051B9F0" w14:textId="77777777" w:rsidR="00F94AB4" w:rsidRPr="00E150AE" w:rsidRDefault="00F94AB4" w:rsidP="00F94AB4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</w:rPr>
      </w:pPr>
      <w:r w:rsidRPr="00CD521A">
        <w:rPr>
          <w:rFonts w:ascii="Times New Roman" w:hAnsi="Times New Roman"/>
          <w:sz w:val="28"/>
          <w:szCs w:val="28"/>
        </w:rPr>
        <w:t>Листинг</w:t>
      </w:r>
      <w:r w:rsidRPr="00E150AE">
        <w:rPr>
          <w:rFonts w:ascii="Times New Roman" w:hAnsi="Times New Roman"/>
          <w:sz w:val="28"/>
          <w:szCs w:val="28"/>
        </w:rPr>
        <w:t xml:space="preserve"> 3.3 –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E150AE">
        <w:rPr>
          <w:rFonts w:ascii="Times New Roman" w:hAnsi="Times New Roman" w:cs="Times New Roman"/>
          <w:sz w:val="28"/>
          <w:szCs w:val="28"/>
        </w:rPr>
        <w:t xml:space="preserve"> _</w:t>
      </w:r>
      <w:r>
        <w:rPr>
          <w:rFonts w:ascii="Times New Roman" w:hAnsi="Times New Roman" w:cs="Times New Roman"/>
          <w:sz w:val="28"/>
          <w:szCs w:val="28"/>
          <w:lang w:val="en-US"/>
        </w:rPr>
        <w:t>mixins</w:t>
      </w:r>
      <w:r w:rsidRPr="00E150A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p w14:paraId="37CE2740" w14:textId="151FE552" w:rsidR="00F94AB4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 xml:space="preserve">Наиболее востребованным </w:t>
      </w:r>
      <w:r w:rsidR="00F94AB4">
        <w:rPr>
          <w:rFonts w:ascii="Times New Roman" w:hAnsi="Times New Roman" w:cs="Times New Roman"/>
          <w:sz w:val="28"/>
          <w:szCs w:val="28"/>
        </w:rPr>
        <w:t>и</w:t>
      </w:r>
      <w:r w:rsidRPr="00AE3046">
        <w:rPr>
          <w:rFonts w:ascii="Times New Roman" w:hAnsi="Times New Roman" w:cs="Times New Roman"/>
          <w:sz w:val="28"/>
          <w:szCs w:val="28"/>
        </w:rPr>
        <w:t xml:space="preserve"> универсальны</w:t>
      </w:r>
      <w:r w:rsidR="00F94AB4">
        <w:rPr>
          <w:rFonts w:ascii="Times New Roman" w:hAnsi="Times New Roman" w:cs="Times New Roman"/>
          <w:sz w:val="28"/>
          <w:szCs w:val="28"/>
        </w:rPr>
        <w:t>м стал</w:t>
      </w:r>
      <w:r w:rsidRPr="00AE3046">
        <w:rPr>
          <w:rFonts w:ascii="Times New Roman" w:hAnsi="Times New Roman" w:cs="Times New Roman"/>
          <w:sz w:val="28"/>
          <w:szCs w:val="28"/>
        </w:rPr>
        <w:t xml:space="preserve"> миксин flex(), позволяющий задавать параметры гибкой компоновки одним вызовом </w:t>
      </w:r>
      <w:r w:rsidR="00F94AB4">
        <w:rPr>
          <w:rFonts w:ascii="Times New Roman" w:hAnsi="Times New Roman" w:cs="Times New Roman"/>
          <w:sz w:val="28"/>
          <w:szCs w:val="28"/>
        </w:rPr>
        <w:t>–</w:t>
      </w:r>
      <w:r w:rsidRPr="00AE3046">
        <w:rPr>
          <w:rFonts w:ascii="Times New Roman" w:hAnsi="Times New Roman" w:cs="Times New Roman"/>
          <w:sz w:val="28"/>
          <w:szCs w:val="28"/>
        </w:rPr>
        <w:t xml:space="preserve"> с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 xml:space="preserve">поддержкой параметров по умолчанию (например, выравнивание по центру, вертикальное направление), что значительно сократило объём повторяющихся </w:t>
      </w:r>
      <w:r w:rsidR="00F94AB4">
        <w:rPr>
          <w:rFonts w:ascii="Times New Roman" w:hAnsi="Times New Roman" w:cs="Times New Roman"/>
          <w:sz w:val="28"/>
          <w:szCs w:val="28"/>
        </w:rPr>
        <w:t xml:space="preserve">фрагментов кода </w:t>
      </w:r>
      <w:r w:rsidR="00F94AB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E3046">
        <w:rPr>
          <w:rFonts w:ascii="Times New Roman" w:hAnsi="Times New Roman" w:cs="Times New Roman"/>
          <w:sz w:val="28"/>
          <w:szCs w:val="28"/>
        </w:rPr>
        <w:t xml:space="preserve">CSS и </w:t>
      </w:r>
      <w:r w:rsidR="00F94AB4">
        <w:rPr>
          <w:rFonts w:ascii="Times New Roman" w:hAnsi="Times New Roman" w:cs="Times New Roman"/>
          <w:sz w:val="28"/>
          <w:szCs w:val="28"/>
        </w:rPr>
        <w:t>позволило писать код быстрее</w:t>
      </w:r>
      <w:r w:rsidRP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3DB8D91" w14:textId="587CFB8F" w:rsidR="00F94AB4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>Миксин font() обеспечил единую типографическую систему</w:t>
      </w:r>
      <w:r w:rsidR="00D729D0" w:rsidRPr="00D729D0">
        <w:rPr>
          <w:rFonts w:ascii="Times New Roman" w:hAnsi="Times New Roman" w:cs="Times New Roman"/>
          <w:sz w:val="28"/>
          <w:szCs w:val="28"/>
        </w:rPr>
        <w:t xml:space="preserve">. </w:t>
      </w:r>
      <w:r w:rsidR="00D729D0">
        <w:rPr>
          <w:rFonts w:ascii="Times New Roman" w:hAnsi="Times New Roman" w:cs="Times New Roman"/>
          <w:sz w:val="28"/>
          <w:szCs w:val="28"/>
        </w:rPr>
        <w:t>В</w:t>
      </w:r>
      <w:r w:rsidRPr="00AE3046">
        <w:rPr>
          <w:rFonts w:ascii="Times New Roman" w:hAnsi="Times New Roman" w:cs="Times New Roman"/>
          <w:sz w:val="28"/>
          <w:szCs w:val="28"/>
        </w:rPr>
        <w:t>се текстовые элементы (h1–h6, p, button) получили согласованные параметры</w:t>
      </w:r>
      <w:r w:rsidR="00D729D0">
        <w:rPr>
          <w:rFonts w:ascii="Times New Roman" w:hAnsi="Times New Roman" w:cs="Times New Roman"/>
          <w:sz w:val="28"/>
          <w:szCs w:val="28"/>
        </w:rPr>
        <w:t>:</w:t>
      </w:r>
      <w:r w:rsidRPr="00AE3046">
        <w:rPr>
          <w:rFonts w:ascii="Times New Roman" w:hAnsi="Times New Roman" w:cs="Times New Roman"/>
          <w:sz w:val="28"/>
          <w:szCs w:val="28"/>
        </w:rPr>
        <w:t xml:space="preserve"> семейство, размер, вес, межстрочный интервал и цвет</w:t>
      </w:r>
      <w:r w:rsidR="00D729D0">
        <w:rPr>
          <w:rFonts w:ascii="Times New Roman" w:hAnsi="Times New Roman" w:cs="Times New Roman"/>
          <w:sz w:val="28"/>
          <w:szCs w:val="28"/>
        </w:rPr>
        <w:t>, задавать которые можно</w:t>
      </w:r>
      <w:r w:rsidRPr="00AE3046">
        <w:rPr>
          <w:rFonts w:ascii="Times New Roman" w:hAnsi="Times New Roman" w:cs="Times New Roman"/>
          <w:sz w:val="28"/>
          <w:szCs w:val="28"/>
        </w:rPr>
        <w:t xml:space="preserve"> через </w:t>
      </w:r>
      <w:r w:rsidR="00F94AB4">
        <w:rPr>
          <w:rFonts w:ascii="Times New Roman" w:hAnsi="Times New Roman" w:cs="Times New Roman"/>
          <w:sz w:val="28"/>
          <w:szCs w:val="28"/>
        </w:rPr>
        <w:t>простые</w:t>
      </w:r>
      <w:r w:rsidRPr="00AE3046">
        <w:rPr>
          <w:rFonts w:ascii="Times New Roman" w:hAnsi="Times New Roman" w:cs="Times New Roman"/>
          <w:sz w:val="28"/>
          <w:szCs w:val="28"/>
        </w:rPr>
        <w:t xml:space="preserve"> вызовы</w:t>
      </w:r>
      <w:r w:rsidR="00D729D0">
        <w:rPr>
          <w:rFonts w:ascii="Times New Roman" w:hAnsi="Times New Roman" w:cs="Times New Roman"/>
          <w:sz w:val="28"/>
          <w:szCs w:val="28"/>
        </w:rPr>
        <w:t xml:space="preserve">  </w:t>
      </w:r>
      <w:r w:rsidR="00D729D0" w:rsidRPr="00D729D0">
        <w:rPr>
          <w:rFonts w:ascii="Times New Roman" w:hAnsi="Times New Roman" w:cs="Times New Roman"/>
          <w:sz w:val="28"/>
          <w:szCs w:val="28"/>
        </w:rPr>
        <w:t>@</w:t>
      </w:r>
      <w:r w:rsidR="00D729D0">
        <w:rPr>
          <w:rFonts w:ascii="Times New Roman" w:hAnsi="Times New Roman" w:cs="Times New Roman"/>
          <w:sz w:val="28"/>
          <w:szCs w:val="28"/>
          <w:lang w:val="en-US"/>
        </w:rPr>
        <w:t>include</w:t>
      </w:r>
      <w:r w:rsidR="00D729D0" w:rsidRPr="00D729D0">
        <w:rPr>
          <w:rFonts w:ascii="Times New Roman" w:hAnsi="Times New Roman" w:cs="Times New Roman"/>
          <w:sz w:val="28"/>
          <w:szCs w:val="28"/>
        </w:rPr>
        <w:t>()</w:t>
      </w:r>
      <w:r w:rsidRP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47224E5" w14:textId="4C362B9F" w:rsidR="00AE3046" w:rsidRDefault="00AE3046" w:rsidP="00343659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 xml:space="preserve">Также были созданы вспомогательные миксины: a() для сброса стилей </w:t>
      </w:r>
      <w:r w:rsidRPr="00AE3046">
        <w:rPr>
          <w:rFonts w:ascii="Times New Roman" w:hAnsi="Times New Roman" w:cs="Times New Roman"/>
          <w:sz w:val="28"/>
          <w:szCs w:val="28"/>
        </w:rPr>
        <w:lastRenderedPageBreak/>
        <w:t xml:space="preserve">ссылок, li() для </w:t>
      </w:r>
      <w:r w:rsidR="00F94AB4">
        <w:rPr>
          <w:rFonts w:ascii="Times New Roman" w:hAnsi="Times New Roman" w:cs="Times New Roman"/>
          <w:sz w:val="28"/>
          <w:szCs w:val="28"/>
        </w:rPr>
        <w:t>удаления</w:t>
      </w:r>
      <w:r w:rsidRPr="00AE3046">
        <w:rPr>
          <w:rFonts w:ascii="Times New Roman" w:hAnsi="Times New Roman" w:cs="Times New Roman"/>
          <w:sz w:val="28"/>
          <w:szCs w:val="28"/>
        </w:rPr>
        <w:t xml:space="preserve"> маркеров списков, size() для быстрого задания размеров блоков в пикселях, а также семантические миксины вроде main-font() и</w:t>
      </w:r>
      <w:r w:rsidR="00F94AB4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 xml:space="preserve">h3(), инкапсулирующие стили для ключевых компонентов. </w:t>
      </w:r>
    </w:p>
    <w:p w14:paraId="2B1DBFE9" w14:textId="19739DE2" w:rsidR="00D729D0" w:rsidRPr="00343659" w:rsidRDefault="00D729D0" w:rsidP="004037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9D0">
        <w:rPr>
          <w:rFonts w:ascii="Times New Roman" w:hAnsi="Times New Roman" w:cs="Times New Roman"/>
          <w:sz w:val="28"/>
          <w:szCs w:val="28"/>
        </w:rPr>
        <w:t xml:space="preserve">Таким образом, использование миксинов не только сократило объём итогового </w:t>
      </w:r>
      <w:r w:rsidR="00343659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729D0">
        <w:rPr>
          <w:rFonts w:ascii="Times New Roman" w:hAnsi="Times New Roman" w:cs="Times New Roman"/>
          <w:sz w:val="28"/>
          <w:szCs w:val="28"/>
        </w:rPr>
        <w:t>CSS-кода</w:t>
      </w:r>
      <w:r w:rsidR="00343659">
        <w:rPr>
          <w:rFonts w:ascii="Times New Roman" w:hAnsi="Times New Roman" w:cs="Times New Roman"/>
          <w:sz w:val="28"/>
          <w:szCs w:val="28"/>
        </w:rPr>
        <w:t xml:space="preserve"> за счёт устранения дублирования</w:t>
      </w:r>
      <w:r w:rsidRPr="00D729D0">
        <w:rPr>
          <w:rFonts w:ascii="Times New Roman" w:hAnsi="Times New Roman" w:cs="Times New Roman"/>
          <w:sz w:val="28"/>
          <w:szCs w:val="28"/>
        </w:rPr>
        <w:t xml:space="preserve">, но и позволило </w:t>
      </w:r>
      <w:r w:rsidR="00343659">
        <w:rPr>
          <w:rFonts w:ascii="Times New Roman" w:hAnsi="Times New Roman" w:cs="Times New Roman"/>
          <w:sz w:val="28"/>
          <w:szCs w:val="28"/>
        </w:rPr>
        <w:t xml:space="preserve">улучшить читаемость кода, </w:t>
      </w:r>
      <w:r w:rsidRPr="00D729D0">
        <w:rPr>
          <w:rFonts w:ascii="Times New Roman" w:hAnsi="Times New Roman" w:cs="Times New Roman"/>
          <w:sz w:val="28"/>
          <w:szCs w:val="28"/>
        </w:rPr>
        <w:t>реализовать единый</w:t>
      </w:r>
      <w:r w:rsidR="00343659" w:rsidRPr="00343659">
        <w:rPr>
          <w:rFonts w:ascii="Times New Roman" w:hAnsi="Times New Roman" w:cs="Times New Roman"/>
          <w:sz w:val="28"/>
          <w:szCs w:val="28"/>
        </w:rPr>
        <w:t xml:space="preserve"> </w:t>
      </w:r>
      <w:r w:rsidR="00343659" w:rsidRPr="00AE3046">
        <w:rPr>
          <w:rFonts w:ascii="Times New Roman" w:hAnsi="Times New Roman" w:cs="Times New Roman"/>
          <w:sz w:val="28"/>
          <w:szCs w:val="28"/>
        </w:rPr>
        <w:t>дизайн-системный</w:t>
      </w:r>
      <w:r w:rsidR="00343659" w:rsidRPr="00343659">
        <w:rPr>
          <w:rFonts w:ascii="Times New Roman" w:hAnsi="Times New Roman" w:cs="Times New Roman"/>
          <w:sz w:val="28"/>
          <w:szCs w:val="28"/>
        </w:rPr>
        <w:t xml:space="preserve"> </w:t>
      </w:r>
      <w:r w:rsidRPr="00D729D0">
        <w:rPr>
          <w:rFonts w:ascii="Times New Roman" w:hAnsi="Times New Roman" w:cs="Times New Roman"/>
          <w:sz w:val="28"/>
          <w:szCs w:val="28"/>
        </w:rPr>
        <w:t>язык внутри проекта.</w:t>
      </w:r>
      <w:r w:rsidR="004037FE" w:rsidRPr="004037FE">
        <w:rPr>
          <w:rFonts w:ascii="Times New Roman" w:hAnsi="Times New Roman" w:cs="Times New Roman"/>
          <w:sz w:val="28"/>
          <w:szCs w:val="28"/>
        </w:rPr>
        <w:t xml:space="preserve"> </w:t>
      </w:r>
      <w:r w:rsidR="004037FE" w:rsidRPr="00343659">
        <w:rPr>
          <w:rFonts w:ascii="Times New Roman" w:hAnsi="Times New Roman" w:cs="Times New Roman"/>
          <w:sz w:val="28"/>
          <w:szCs w:val="28"/>
        </w:rPr>
        <w:t>Это сделало код более устойчивым к ошибкам, упростило его дальнейшую модификацию и позволило соответствовать современным принципам архитектуры CSS.</w:t>
      </w:r>
    </w:p>
    <w:p w14:paraId="732BB1BD" w14:textId="5AD44F5A" w:rsidR="00790C42" w:rsidRPr="00790C42" w:rsidRDefault="00F94AB4" w:rsidP="00AE3046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о</w:t>
      </w:r>
      <w:r w:rsidR="00790C42" w:rsidRPr="00790C42">
        <w:rPr>
          <w:rFonts w:ascii="Times New Roman" w:hAnsi="Times New Roman" w:cs="Times New Roman"/>
          <w:sz w:val="28"/>
          <w:szCs w:val="28"/>
        </w:rPr>
        <w:t>собое внимание было уделено интерактивным состояниям</w:t>
      </w:r>
      <w:r w:rsidR="00AE3046" w:rsidRPr="00AE3046">
        <w:rPr>
          <w:rFonts w:ascii="Times New Roman" w:hAnsi="Times New Roman" w:cs="Times New Roman"/>
          <w:sz w:val="28"/>
          <w:szCs w:val="28"/>
        </w:rPr>
        <w:t xml:space="preserve">. </w:t>
      </w:r>
      <w:r w:rsidR="003A794B">
        <w:rPr>
          <w:rFonts w:ascii="Times New Roman" w:hAnsi="Times New Roman" w:cs="Times New Roman"/>
          <w:sz w:val="28"/>
          <w:szCs w:val="28"/>
        </w:rPr>
        <w:t>Появление тени у карточек при наведении, изменение цвета пунктов меню. Различные состояния для кнопок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 .button--primary и .button--secondary </w:t>
      </w:r>
      <w:r w:rsidR="003A794B">
        <w:rPr>
          <w:rFonts w:ascii="Times New Roman" w:hAnsi="Times New Roman" w:cs="Times New Roman"/>
          <w:sz w:val="28"/>
          <w:szCs w:val="28"/>
        </w:rPr>
        <w:t>при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 :hover, реализованные через изменение background-colo</w:t>
      </w:r>
      <w:r w:rsidR="003A794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E4E9DFD" w14:textId="32FDF97A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Все изображения снабжены атрибутами alt для обеспечения доступности, а также оптимизированы для веба</w:t>
      </w:r>
      <w:r w:rsidR="003A794B" w:rsidRPr="003A794B">
        <w:rPr>
          <w:rFonts w:ascii="Times New Roman" w:hAnsi="Times New Roman" w:cs="Times New Roman"/>
          <w:sz w:val="28"/>
          <w:szCs w:val="28"/>
        </w:rPr>
        <w:t>.</w:t>
      </w:r>
    </w:p>
    <w:p w14:paraId="590FD657" w14:textId="77777777" w:rsidR="00790C42" w:rsidRPr="00790C42" w:rsidRDefault="00790C42" w:rsidP="003A794B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24" w:name="_Toc216027071"/>
      <w:r w:rsidRPr="00790C42">
        <w:rPr>
          <w:rFonts w:ascii="Times New Roman" w:hAnsi="Times New Roman" w:cs="Times New Roman"/>
          <w:b/>
          <w:color w:val="auto"/>
          <w:sz w:val="28"/>
        </w:rPr>
        <w:t>3.2. Адаптивная верстка</w:t>
      </w:r>
      <w:bookmarkEnd w:id="24"/>
    </w:p>
    <w:p w14:paraId="5F788D9E" w14:textId="2D55F8CA" w:rsidR="003A794B" w:rsidRPr="003A794B" w:rsidRDefault="003A794B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94B">
        <w:rPr>
          <w:rFonts w:ascii="Times New Roman" w:hAnsi="Times New Roman" w:cs="Times New Roman"/>
          <w:sz w:val="28"/>
          <w:szCs w:val="28"/>
        </w:rPr>
        <w:t xml:space="preserve">Адаптивная вёрстка позволяет создать сайт, способный динамично меняться в зависимости от устройства, на котором его открывают, и размера его экрана. </w:t>
      </w:r>
      <w:r w:rsidR="00EE63FE" w:rsidRPr="00EE63FE">
        <w:rPr>
          <w:rFonts w:ascii="Times New Roman" w:hAnsi="Times New Roman" w:cs="Times New Roman"/>
          <w:sz w:val="28"/>
          <w:szCs w:val="28"/>
        </w:rPr>
        <w:t>Методы адаптации сайта включают использование гибких сеток, медиазапросов (@media) для стилей, относительных единиц измерения, адаптивных изображений (с srcset и &lt;picture&gt;) и принципа Mobile First (</w:t>
      </w:r>
      <w:r w:rsidR="00EE63FE">
        <w:rPr>
          <w:rFonts w:ascii="Times New Roman" w:hAnsi="Times New Roman" w:cs="Times New Roman"/>
          <w:sz w:val="28"/>
          <w:szCs w:val="28"/>
        </w:rPr>
        <w:t xml:space="preserve">разработки проекта </w:t>
      </w:r>
      <w:r w:rsidR="00EE63FE" w:rsidRPr="00EE63FE">
        <w:rPr>
          <w:rFonts w:ascii="Times New Roman" w:hAnsi="Times New Roman" w:cs="Times New Roman"/>
          <w:sz w:val="28"/>
          <w:szCs w:val="28"/>
        </w:rPr>
        <w:t>сначала для мобильных</w:t>
      </w:r>
      <w:r w:rsidR="00EE63FE">
        <w:rPr>
          <w:rFonts w:ascii="Times New Roman" w:hAnsi="Times New Roman" w:cs="Times New Roman"/>
          <w:sz w:val="28"/>
          <w:szCs w:val="28"/>
        </w:rPr>
        <w:t xml:space="preserve"> экранов</w:t>
      </w:r>
      <w:r w:rsidR="00EE63FE" w:rsidRPr="00EE63FE">
        <w:rPr>
          <w:rFonts w:ascii="Times New Roman" w:hAnsi="Times New Roman" w:cs="Times New Roman"/>
          <w:sz w:val="28"/>
          <w:szCs w:val="28"/>
        </w:rPr>
        <w:t>).</w:t>
      </w:r>
      <w:r w:rsidR="00EE63FE">
        <w:rPr>
          <w:rFonts w:ascii="Times New Roman" w:hAnsi="Times New Roman" w:cs="Times New Roman"/>
          <w:sz w:val="28"/>
          <w:szCs w:val="28"/>
        </w:rPr>
        <w:t xml:space="preserve"> Это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 позвол</w:t>
      </w:r>
      <w:r w:rsidR="00EE63FE">
        <w:rPr>
          <w:rFonts w:ascii="Times New Roman" w:hAnsi="Times New Roman" w:cs="Times New Roman"/>
          <w:sz w:val="28"/>
          <w:szCs w:val="28"/>
        </w:rPr>
        <w:t>яет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 создать динамически перестраивающийся интерфейс без дублирования контента.</w:t>
      </w:r>
    </w:p>
    <w:p w14:paraId="4F9EA2F1" w14:textId="227FACA6" w:rsidR="00790C42" w:rsidRPr="00790C42" w:rsidRDefault="00EE63FE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адаптива использовались медиавыражения. 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Адаптивность сайта с использованием медиавыражений </w:t>
      </w:r>
      <w:r w:rsidR="003A794B" w:rsidRPr="003A794B">
        <w:rPr>
          <w:rFonts w:ascii="Times New Roman" w:hAnsi="Times New Roman" w:cs="Times New Roman"/>
          <w:sz w:val="28"/>
          <w:szCs w:val="28"/>
        </w:rPr>
        <w:t>@</w:t>
      </w:r>
      <w:r w:rsidR="003A794B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="003A794B" w:rsidRPr="003A794B">
        <w:rPr>
          <w:rFonts w:ascii="Times New Roman" w:hAnsi="Times New Roman" w:cs="Times New Roman"/>
          <w:sz w:val="28"/>
          <w:szCs w:val="28"/>
        </w:rPr>
        <w:t xml:space="preserve">. </w:t>
      </w:r>
      <w:r w:rsidR="00790C42" w:rsidRPr="00790C42">
        <w:rPr>
          <w:rFonts w:ascii="Times New Roman" w:hAnsi="Times New Roman" w:cs="Times New Roman"/>
          <w:sz w:val="28"/>
          <w:szCs w:val="28"/>
        </w:rPr>
        <w:t>Основной контейнер .container ограничен по ширине (max-width: 1246px) и центрирован, что формирует основу для адаптивной сетки.</w:t>
      </w:r>
    </w:p>
    <w:p w14:paraId="7D53B6E1" w14:textId="2BCEA539" w:rsidR="00790C42" w:rsidRPr="00790C42" w:rsidRDefault="00790C42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Контрольные точки были установлены на основе поведения макета при сжатии и включают</w:t>
      </w:r>
      <w:r w:rsidR="00EE63FE">
        <w:rPr>
          <w:rFonts w:ascii="Times New Roman" w:hAnsi="Times New Roman" w:cs="Times New Roman"/>
          <w:sz w:val="28"/>
          <w:szCs w:val="28"/>
        </w:rPr>
        <w:t xml:space="preserve"> два основных порога: </w:t>
      </w:r>
      <w:r w:rsidRPr="00790C42">
        <w:rPr>
          <w:rFonts w:ascii="Times New Roman" w:hAnsi="Times New Roman" w:cs="Times New Roman"/>
          <w:sz w:val="28"/>
          <w:szCs w:val="28"/>
        </w:rPr>
        <w:t xml:space="preserve">max-width: 768px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переход на планшетную адаптацию</w:t>
      </w:r>
      <w:r w:rsidR="00EE63FE">
        <w:rPr>
          <w:rFonts w:ascii="Times New Roman" w:hAnsi="Times New Roman" w:cs="Times New Roman"/>
          <w:sz w:val="28"/>
          <w:szCs w:val="28"/>
        </w:rPr>
        <w:t xml:space="preserve"> и </w:t>
      </w:r>
      <w:r w:rsidRPr="00790C42">
        <w:rPr>
          <w:rFonts w:ascii="Times New Roman" w:hAnsi="Times New Roman" w:cs="Times New Roman"/>
          <w:sz w:val="28"/>
          <w:szCs w:val="28"/>
        </w:rPr>
        <w:t xml:space="preserve">max-width: 480px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мобильная версия.</w:t>
      </w:r>
    </w:p>
    <w:p w14:paraId="08DAAC0C" w14:textId="2314E495" w:rsidR="009A2910" w:rsidRPr="00E150AE" w:rsidRDefault="00EE63FE" w:rsidP="00522BF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адаптива на странице 404 представлен на листинге 4. </w:t>
      </w:r>
    </w:p>
    <w:p w14:paraId="3DA85AB9" w14:textId="77777777" w:rsidR="00522BFC" w:rsidRPr="00E150AE" w:rsidRDefault="00522BFC" w:rsidP="00522BF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20C35" w14:textId="77777777" w:rsidR="009A2910" w:rsidRPr="00E150AE" w:rsidRDefault="009A2910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F13E08" w14:textId="77777777" w:rsidR="00522BFC" w:rsidRPr="00E150AE" w:rsidRDefault="00522BFC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D65D0F" w14:textId="77777777" w:rsidR="00522BFC" w:rsidRPr="00E150AE" w:rsidRDefault="00522BFC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E9C01E" w14:textId="77777777" w:rsidR="00522BFC" w:rsidRPr="00E150AE" w:rsidRDefault="00522BFC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A1AA37" w14:textId="7C06EE43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Дополнительно была реализована адаптация навигации: на мобильных экранах основное меню </w:t>
      </w:r>
      <w:r w:rsidR="00EE63FE">
        <w:rPr>
          <w:rFonts w:ascii="Times New Roman" w:hAnsi="Times New Roman" w:cs="Times New Roman"/>
          <w:sz w:val="28"/>
          <w:szCs w:val="28"/>
        </w:rPr>
        <w:t xml:space="preserve">скрывается и появляется меню-гамбургер, реализованное с помощью </w:t>
      </w:r>
      <w:r w:rsidR="00EE63FE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790C42">
        <w:rPr>
          <w:rFonts w:ascii="Times New Roman" w:hAnsi="Times New Roman" w:cs="Times New Roman"/>
          <w:sz w:val="28"/>
          <w:szCs w:val="28"/>
        </w:rPr>
        <w:t xml:space="preserve">, что </w:t>
      </w:r>
      <w:r w:rsidR="009A2910">
        <w:rPr>
          <w:rFonts w:ascii="Times New Roman" w:hAnsi="Times New Roman" w:cs="Times New Roman"/>
          <w:sz w:val="28"/>
          <w:szCs w:val="28"/>
        </w:rPr>
        <w:t>требуется для удобного пользования сайтом на мобильных экранах</w:t>
      </w:r>
      <w:r w:rsidRPr="00790C42">
        <w:rPr>
          <w:rFonts w:ascii="Times New Roman" w:hAnsi="Times New Roman" w:cs="Times New Roman"/>
          <w:sz w:val="28"/>
          <w:szCs w:val="28"/>
        </w:rPr>
        <w:t>.</w:t>
      </w:r>
    </w:p>
    <w:p w14:paraId="4A0BEFA0" w14:textId="30EF8C15" w:rsid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Прокрутка на всех устройствах стилизована через ::-webkit-scrollbar, что улучшило UX без ущерба для кроссбраузерной поддержки</w:t>
      </w:r>
      <w:r w:rsidR="00EE63FE">
        <w:rPr>
          <w:rFonts w:ascii="Times New Roman" w:hAnsi="Times New Roman" w:cs="Times New Roman"/>
          <w:sz w:val="28"/>
          <w:szCs w:val="28"/>
        </w:rPr>
        <w:t xml:space="preserve">, </w:t>
      </w:r>
      <w:r w:rsidRPr="00790C42">
        <w:rPr>
          <w:rFonts w:ascii="Times New Roman" w:hAnsi="Times New Roman" w:cs="Times New Roman"/>
          <w:sz w:val="28"/>
          <w:szCs w:val="28"/>
        </w:rPr>
        <w:t>в не-WebKit браузерах отображается стандартный скролл.</w:t>
      </w:r>
    </w:p>
    <w:p w14:paraId="0FC42C74" w14:textId="77777777" w:rsidR="0005318A" w:rsidRPr="0005318A" w:rsidRDefault="0005318A" w:rsidP="0005318A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</w:rPr>
      </w:pPr>
      <w:bookmarkStart w:id="25" w:name="_Toc216027072"/>
      <w:r w:rsidRPr="0005318A">
        <w:rPr>
          <w:rFonts w:ascii="Times New Roman" w:hAnsi="Times New Roman" w:cs="Times New Roman"/>
          <w:b/>
          <w:color w:val="auto"/>
          <w:sz w:val="28"/>
        </w:rPr>
        <w:lastRenderedPageBreak/>
        <w:t>3.3. Обработка контента</w:t>
      </w:r>
      <w:bookmarkEnd w:id="25"/>
    </w:p>
    <w:p w14:paraId="73EA25C5" w14:textId="1F7BB947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Основная часть проекта представляет собой статическую вёрстку, для реализации минимально необходимой интерактивности и повышения пользовательского опыта было разработано </w:t>
      </w:r>
      <w:r>
        <w:rPr>
          <w:rFonts w:ascii="Times New Roman" w:hAnsi="Times New Roman" w:cs="Times New Roman"/>
          <w:sz w:val="28"/>
          <w:szCs w:val="28"/>
        </w:rPr>
        <w:t>несколько</w:t>
      </w:r>
      <w:r w:rsidRPr="0005318A">
        <w:rPr>
          <w:rFonts w:ascii="Times New Roman" w:hAnsi="Times New Roman" w:cs="Times New Roman"/>
          <w:sz w:val="28"/>
          <w:szCs w:val="28"/>
        </w:rPr>
        <w:t xml:space="preserve"> JavaScript-файл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05318A">
        <w:rPr>
          <w:rFonts w:ascii="Times New Roman" w:hAnsi="Times New Roman" w:cs="Times New Roman"/>
          <w:sz w:val="28"/>
          <w:szCs w:val="28"/>
        </w:rPr>
        <w:t>:</w:t>
      </w:r>
    </w:p>
    <w:p w14:paraId="78B7E947" w14:textId="5673C2D3" w:rsidR="0005318A" w:rsidRP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burgerMenu.js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отвечает за управление адаптивным навигационным меню на мобильных устройствах;</w:t>
      </w:r>
    </w:p>
    <w:p w14:paraId="67AA5A70" w14:textId="1743E780" w:rsid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sliderProgress.dev.js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обеспечивает визуальное отображение прогресса в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05318A">
        <w:rPr>
          <w:rFonts w:ascii="Times New Roman" w:hAnsi="Times New Roman" w:cs="Times New Roman"/>
          <w:sz w:val="28"/>
          <w:szCs w:val="28"/>
        </w:rPr>
        <w:t>интерактивных элементах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7D4C98" w14:textId="0016454A" w:rsidR="0005318A" w:rsidRP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reviewsSlider.js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05318A">
        <w:rPr>
          <w:rFonts w:ascii="Times New Roman" w:hAnsi="Times New Roman" w:cs="Times New Roman"/>
          <w:sz w:val="28"/>
          <w:szCs w:val="28"/>
        </w:rPr>
        <w:t>содержит логику работы карусели отзывов.</w:t>
      </w:r>
    </w:p>
    <w:p w14:paraId="5BF02A2D" w14:textId="77777777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Разделение логики по файлам было принято для повышения читаемости, упрощения отладки и обеспечения модульности: ошибки в одном сценарии не влияли на исполнение других, что повысило общую устойчивость фронтенд-части проекта.</w:t>
      </w:r>
    </w:p>
    <w:p w14:paraId="30659421" w14:textId="50E3987A" w:rsidR="00DF5FCD" w:rsidRPr="00DF5FCD" w:rsidRDefault="0005318A" w:rsidP="00DF5FC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318A">
        <w:rPr>
          <w:rFonts w:ascii="Times New Roman" w:hAnsi="Times New Roman" w:cs="Times New Roman"/>
          <w:sz w:val="28"/>
          <w:szCs w:val="28"/>
        </w:rPr>
        <w:t>В файле burgerMenu.js была реализована логика открытия/закрытия «гамбургер-меню» при взаимодействии с мобильной навигацией. Реализация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представлена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в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листинге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3.5.</w:t>
      </w:r>
    </w:p>
    <w:p w14:paraId="071C1FC7" w14:textId="77777777" w:rsidR="00DF5FCD" w:rsidRDefault="00DF5FCD" w:rsidP="00DF5FCD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3F08EC7" w14:textId="465D5F41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document.addEventListener('DOMContentLoaded', () =&gt; {</w:t>
      </w:r>
    </w:p>
    <w:p w14:paraId="7EA24B7F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const burger = document.querySelector('.header__burger');</w:t>
      </w:r>
    </w:p>
    <w:p w14:paraId="333733DC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const mobileMenu = document.querySelector('.header__mobile-menu');</w:t>
      </w:r>
    </w:p>
    <w:p w14:paraId="67CD47FA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94F1F7B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if (!burger || !mobileMenu) return;</w:t>
      </w:r>
    </w:p>
    <w:p w14:paraId="7B778D7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347B21F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burger.addEventListener('click', () =&gt; {</w:t>
      </w:r>
    </w:p>
    <w:p w14:paraId="72D3C83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const isExpanded = burger.getAttribute('aria-expanded') === 'true';</w:t>
      </w:r>
    </w:p>
    <w:p w14:paraId="41B5CA7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const newState = !isExpanded;</w:t>
      </w:r>
    </w:p>
    <w:p w14:paraId="762600D6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027F84C" w14:textId="77777777" w:rsid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7D22E046" w14:textId="1158A112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burger.setAttribute('aria-expanded', newState);</w:t>
      </w:r>
    </w:p>
    <w:p w14:paraId="3E02E98C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mobileMenu.setAttribute('aria-expanded', newState);</w:t>
      </w:r>
    </w:p>
    <w:p w14:paraId="10C66D1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544C444" w14:textId="7A2A2DC1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</w:t>
      </w:r>
    </w:p>
    <w:p w14:paraId="76DAC3C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mobileMenu.hidden = !newState;</w:t>
      </w:r>
    </w:p>
    <w:p w14:paraId="4195D20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});</w:t>
      </w:r>
    </w:p>
    <w:p w14:paraId="54449FA7" w14:textId="77777777" w:rsid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2A7740C7" w14:textId="3F2A4923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mobileMenu.querySelectorAll('.mobile-menu__link').forEach(link =&gt; {</w:t>
      </w:r>
    </w:p>
    <w:p w14:paraId="3BFCEB02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link.addEventListener('click', () =&gt; {</w:t>
      </w:r>
    </w:p>
    <w:p w14:paraId="70D087F6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burger.setAttribute('aria-expanded', 'false');</w:t>
      </w:r>
    </w:p>
    <w:p w14:paraId="0AFCD936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mobileMenu.setAttribute('aria-expanded', 'false');</w:t>
      </w:r>
    </w:p>
    <w:p w14:paraId="2125B560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mobileMenu.hidden = true;</w:t>
      </w:r>
    </w:p>
    <w:p w14:paraId="3EABE5AA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});</w:t>
      </w:r>
    </w:p>
    <w:p w14:paraId="639670AA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});</w:t>
      </w:r>
    </w:p>
    <w:p w14:paraId="0AABAC4F" w14:textId="77777777" w:rsid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688504A7" w14:textId="67AD9EA2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document.addEventListener('click', (e) =&gt; {</w:t>
      </w:r>
    </w:p>
    <w:p w14:paraId="5210569B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const isClickInside = burger.contains(e.target) || mobileMenu.contains(e.target);</w:t>
      </w:r>
    </w:p>
    <w:p w14:paraId="57D74D47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lastRenderedPageBreak/>
        <w:t xml:space="preserve">    const isExpanded = burger.getAttribute('aria-expanded') === 'true';</w:t>
      </w:r>
    </w:p>
    <w:p w14:paraId="79BC75E1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E0337D1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if (!isClickInside &amp;&amp; isExpanded) {</w:t>
      </w:r>
    </w:p>
    <w:p w14:paraId="6C812929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burger.setAttribute('aria-expanded', 'false');</w:t>
      </w:r>
    </w:p>
    <w:p w14:paraId="3214FAB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mobileMenu.setAttribute('aria-expanded', 'false');</w:t>
      </w:r>
    </w:p>
    <w:p w14:paraId="69E3ED6A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  mobileMenu.hidden = true;</w:t>
      </w:r>
    </w:p>
    <w:p w14:paraId="6817E3A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  }</w:t>
      </w:r>
    </w:p>
    <w:p w14:paraId="7785904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 xml:space="preserve">  });</w:t>
      </w:r>
    </w:p>
    <w:p w14:paraId="775093CB" w14:textId="59FDC5DE" w:rsidR="0005318A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});</w:t>
      </w:r>
    </w:p>
    <w:p w14:paraId="24DE9EF0" w14:textId="4033ED99" w:rsidR="0005318A" w:rsidRPr="0005318A" w:rsidRDefault="0005318A" w:rsidP="00DF5FCD">
      <w:pPr>
        <w:spacing w:before="360" w:after="24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Листинг 3.5 </w:t>
      </w:r>
      <w:r w:rsidRPr="00DF5FCD">
        <w:rPr>
          <w:rFonts w:ascii="Times New Roman" w:hAnsi="Times New Roman" w:cs="Times New Roman"/>
          <w:sz w:val="28"/>
          <w:szCs w:val="28"/>
          <w:lang w:val="ru-BY"/>
        </w:rPr>
        <w:t>–</w:t>
      </w: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E150AE">
        <w:rPr>
          <w:rFonts w:ascii="Times New Roman" w:hAnsi="Times New Roman"/>
          <w:sz w:val="28"/>
          <w:szCs w:val="28"/>
          <w:lang w:val="ru-BY"/>
        </w:rPr>
        <w:t>Реализация</w:t>
      </w: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 гамбургер-меню на языке JavaScript</w:t>
      </w:r>
    </w:p>
    <w:p w14:paraId="27B4FC3C" w14:textId="77777777" w:rsid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В первой строке производи</w:t>
      </w:r>
      <w:r>
        <w:rPr>
          <w:rFonts w:ascii="Times New Roman" w:hAnsi="Times New Roman" w:cs="Times New Roman"/>
          <w:sz w:val="28"/>
          <w:szCs w:val="28"/>
        </w:rPr>
        <w:t>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получение DOM-элементов: кнопки-гамбургера (.header__burger) и контейнера основного меню (.header__menu). Далее на элемент burger навешив</w:t>
      </w:r>
      <w:r>
        <w:rPr>
          <w:rFonts w:ascii="Times New Roman" w:hAnsi="Times New Roman" w:cs="Times New Roman"/>
          <w:sz w:val="28"/>
          <w:szCs w:val="28"/>
        </w:rPr>
        <w:t xml:space="preserve">ается </w:t>
      </w:r>
      <w:r w:rsidRPr="0005318A">
        <w:rPr>
          <w:rFonts w:ascii="Times New Roman" w:hAnsi="Times New Roman" w:cs="Times New Roman"/>
          <w:sz w:val="28"/>
          <w:szCs w:val="28"/>
        </w:rPr>
        <w:t>обработчик события click, внутри которого с помощью метода classList.toggle() происходи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05318A">
        <w:rPr>
          <w:rFonts w:ascii="Times New Roman" w:hAnsi="Times New Roman" w:cs="Times New Roman"/>
          <w:sz w:val="28"/>
          <w:szCs w:val="28"/>
        </w:rPr>
        <w:t xml:space="preserve"> динамическое переключение класса active у обоих элементов. Появление класса active у .header__menu активир</w:t>
      </w:r>
      <w:r>
        <w:rPr>
          <w:rFonts w:ascii="Times New Roman" w:hAnsi="Times New Roman" w:cs="Times New Roman"/>
          <w:sz w:val="28"/>
          <w:szCs w:val="28"/>
        </w:rPr>
        <w:t>ует</w:t>
      </w:r>
      <w:r w:rsidRPr="0005318A">
        <w:rPr>
          <w:rFonts w:ascii="Times New Roman" w:hAnsi="Times New Roman" w:cs="Times New Roman"/>
          <w:sz w:val="28"/>
          <w:szCs w:val="28"/>
        </w:rPr>
        <w:t xml:space="preserve"> CSS-правила, задающие позиционирование меню на весь экран, а у .header__burger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анимированную трансформацию иконки. </w:t>
      </w:r>
    </w:p>
    <w:p w14:paraId="0B84286C" w14:textId="76F08519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Одновременно к тегу &lt;body&gt; добавля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класс overflow, в котором свойством overflow: hidden блокир</w:t>
      </w:r>
      <w:r>
        <w:rPr>
          <w:rFonts w:ascii="Times New Roman" w:hAnsi="Times New Roman" w:cs="Times New Roman"/>
          <w:sz w:val="28"/>
          <w:szCs w:val="28"/>
        </w:rPr>
        <w:t>уется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прокрутка основного контента во время отображения оверлейного меню. </w:t>
      </w:r>
    </w:p>
    <w:p w14:paraId="680F696F" w14:textId="042F12B0" w:rsidR="0005318A" w:rsidRPr="0005318A" w:rsidRDefault="0005318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В файле sliderProgress.dev.js реализованы две ключевые функции:</w:t>
      </w:r>
    </w:p>
    <w:p w14:paraId="324CBBFD" w14:textId="400AF1BA" w:rsidR="0005318A" w:rsidRPr="00E150AE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Визуализация прогресса в ползунках раздела «Control Purchases via Dashboard». Для каждого элемента &lt;input type="range"&gt; в блоке .control__form-divider </w:t>
      </w:r>
      <w:r>
        <w:rPr>
          <w:rFonts w:ascii="Times New Roman" w:hAnsi="Times New Roman" w:cs="Times New Roman"/>
          <w:sz w:val="28"/>
          <w:szCs w:val="28"/>
        </w:rPr>
        <w:t>вычисляется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процент заполнения относительно минимального и максимального значения, после чего через CSS-переменную --progress обновля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ширина кастомной полосы прогресса. Реализация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приведена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в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318A">
        <w:rPr>
          <w:rFonts w:ascii="Times New Roman" w:hAnsi="Times New Roman" w:cs="Times New Roman"/>
          <w:sz w:val="28"/>
          <w:szCs w:val="28"/>
        </w:rPr>
        <w:t>листинге</w:t>
      </w:r>
      <w:r w:rsidRPr="00E150AE">
        <w:rPr>
          <w:rFonts w:ascii="Times New Roman" w:hAnsi="Times New Roman" w:cs="Times New Roman"/>
          <w:sz w:val="28"/>
          <w:szCs w:val="28"/>
          <w:lang w:val="en-US"/>
        </w:rPr>
        <w:t xml:space="preserve"> 3.6.</w:t>
      </w:r>
    </w:p>
    <w:p w14:paraId="5960EE0B" w14:textId="77777777" w:rsid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42150E50" w14:textId="189CFB49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document.querySelectorAll('.control__form-divider input[type="range"]').forEach(slider =&gt; {</w:t>
      </w:r>
    </w:p>
    <w:p w14:paraId="3CD2EB54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const updateProgress = () =&gt; {</w:t>
      </w:r>
    </w:p>
    <w:p w14:paraId="029ACE4F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  const percent = ((slider.value - slider.min) / (slider.max - slider.min)) * 100;</w:t>
      </w:r>
    </w:p>
    <w:p w14:paraId="07E9698B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  slider.style.setProperty('--progress', `${percent}%`);</w:t>
      </w:r>
    </w:p>
    <w:p w14:paraId="2082BFDC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};</w:t>
      </w:r>
    </w:p>
    <w:p w14:paraId="5307148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51AB8A26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slider.addEventListener('input', updateProgress);</w:t>
      </w:r>
    </w:p>
    <w:p w14:paraId="3CDFA2C8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  updateProgress();</w:t>
      </w:r>
    </w:p>
    <w:p w14:paraId="6A74975D" w14:textId="77777777" w:rsidR="00DF5FCD" w:rsidRPr="00DF5FCD" w:rsidRDefault="00DF5FCD" w:rsidP="00DF5FC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F5FCD">
        <w:rPr>
          <w:rFonts w:ascii="Courier New" w:eastAsia="Calibri" w:hAnsi="Courier New" w:cs="Times New Roman"/>
          <w:sz w:val="24"/>
          <w:lang w:val="ru-BY"/>
        </w:rPr>
        <w:t>});</w:t>
      </w:r>
    </w:p>
    <w:p w14:paraId="537ED401" w14:textId="425C8606" w:rsidR="0005318A" w:rsidRPr="0005318A" w:rsidRDefault="0005318A" w:rsidP="00DF5FCD">
      <w:pPr>
        <w:spacing w:before="36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Листинг 3.6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Визуализация прогресса ползунка в дашборде</w:t>
      </w:r>
    </w:p>
    <w:p w14:paraId="4397FBF6" w14:textId="4A358276" w:rsidR="0005318A" w:rsidRPr="0005318A" w:rsidRDefault="0005318A" w:rsidP="0005318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Управление каруселью отзывов (reviews-slider). </w:t>
      </w:r>
      <w:r w:rsidR="00DF5FCD">
        <w:rPr>
          <w:rFonts w:ascii="Times New Roman" w:hAnsi="Times New Roman" w:cs="Times New Roman"/>
          <w:sz w:val="28"/>
          <w:szCs w:val="28"/>
        </w:rPr>
        <w:t>Р</w:t>
      </w:r>
      <w:r w:rsidRPr="0005318A">
        <w:rPr>
          <w:rFonts w:ascii="Times New Roman" w:hAnsi="Times New Roman" w:cs="Times New Roman"/>
          <w:sz w:val="28"/>
          <w:szCs w:val="28"/>
        </w:rPr>
        <w:t xml:space="preserve">еализована ручная навигация по слайдам с использованием data-slide атрибутов и CSS-перемещения (transform: translateX()), а также автоматическое переключение с интервалом. Для обеспечения доступности все кнопки-индикаторы снабжались aria-label, а активный слайд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aria-current="true".</w:t>
      </w:r>
    </w:p>
    <w:p w14:paraId="479AFB73" w14:textId="41274305" w:rsidR="0005318A" w:rsidRPr="00790C42" w:rsidRDefault="0005318A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lastRenderedPageBreak/>
        <w:t xml:space="preserve">Все JS-скрипты подключались в конце тега &lt;body&gt;, что гарантировало полную загрузку DOM-дерева перед их выполнением и улучшало воспринимаемую производительность сайта. </w:t>
      </w:r>
    </w:p>
    <w:p w14:paraId="16570DDC" w14:textId="77777777" w:rsidR="00172D31" w:rsidRPr="00172D31" w:rsidRDefault="00790C42" w:rsidP="00172D31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318A">
        <w:rPr>
          <w:rFonts w:ascii="Times New Roman" w:hAnsi="Times New Roman" w:cs="Times New Roman"/>
          <w:color w:val="auto"/>
          <w:sz w:val="28"/>
          <w:szCs w:val="28"/>
        </w:rPr>
        <w:br w:type="page"/>
      </w:r>
      <w:bookmarkStart w:id="26" w:name="_Toc216027073"/>
      <w:r w:rsidR="00172D31" w:rsidRPr="00172D3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4. </w:t>
      </w:r>
      <w:r w:rsidR="00172D31" w:rsidRPr="00172D31">
        <w:rPr>
          <w:rFonts w:ascii="Times New Roman" w:hAnsi="Times New Roman" w:cs="Times New Roman"/>
          <w:b/>
          <w:bCs/>
          <w:color w:val="auto"/>
          <w:sz w:val="28"/>
        </w:rPr>
        <w:t>Тестирование</w:t>
      </w:r>
      <w:bookmarkEnd w:id="26"/>
    </w:p>
    <w:p w14:paraId="24BB672C" w14:textId="2918203A" w:rsidR="00172D31" w:rsidRPr="00172D31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>Тестирование – неотъемлем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172D31">
        <w:rPr>
          <w:rFonts w:ascii="Times New Roman" w:hAnsi="Times New Roman" w:cs="Times New Roman"/>
          <w:sz w:val="28"/>
          <w:szCs w:val="28"/>
        </w:rPr>
        <w:t xml:space="preserve"> часть разработки сайта и проводи</w:t>
      </w:r>
      <w:r>
        <w:rPr>
          <w:rFonts w:ascii="Times New Roman" w:hAnsi="Times New Roman" w:cs="Times New Roman"/>
          <w:sz w:val="28"/>
          <w:szCs w:val="28"/>
        </w:rPr>
        <w:t>тся</w:t>
      </w:r>
      <w:r w:rsidRPr="00172D31">
        <w:rPr>
          <w:rFonts w:ascii="Times New Roman" w:hAnsi="Times New Roman" w:cs="Times New Roman"/>
          <w:sz w:val="28"/>
          <w:szCs w:val="28"/>
        </w:rPr>
        <w:t xml:space="preserve"> на всех ключевых этапах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172D31">
        <w:rPr>
          <w:rFonts w:ascii="Times New Roman" w:hAnsi="Times New Roman" w:cs="Times New Roman"/>
          <w:sz w:val="28"/>
          <w:szCs w:val="28"/>
        </w:rPr>
        <w:t xml:space="preserve"> от начальной вёрстки до финальной сборки проекта. Его основн</w:t>
      </w:r>
      <w:r>
        <w:rPr>
          <w:rFonts w:ascii="Times New Roman" w:hAnsi="Times New Roman" w:cs="Times New Roman"/>
          <w:sz w:val="28"/>
          <w:szCs w:val="28"/>
        </w:rPr>
        <w:t>ая цель –</w:t>
      </w:r>
      <w:r w:rsidRPr="00172D31">
        <w:rPr>
          <w:rFonts w:ascii="Times New Roman" w:hAnsi="Times New Roman" w:cs="Times New Roman"/>
          <w:sz w:val="28"/>
          <w:szCs w:val="28"/>
        </w:rPr>
        <w:t xml:space="preserve"> подтверждение корректности реализации, выявление потенциальных ошибок и обеспечение соответствия сайта современным веб-стандартам, требованиям доступности и ожиданиям целевой аудитории. В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72D31">
        <w:rPr>
          <w:rFonts w:ascii="Times New Roman" w:hAnsi="Times New Roman" w:cs="Times New Roman"/>
          <w:sz w:val="28"/>
          <w:szCs w:val="28"/>
        </w:rPr>
        <w:t>рамках проекта были выполнены следующие виды тестирования:</w:t>
      </w:r>
    </w:p>
    <w:p w14:paraId="4471C9F1" w14:textId="65AA9CDB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кроссбраузерная совместимость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5C5CFCEA" w14:textId="70521D69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валидация HTML- и CSS-кода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765F7917" w14:textId="2A2386CA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проверка соответствия макету (Pixel Perfect)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47B570A0" w14:textId="279F52BD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анализ соблюдения методологии БЭМ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16AE7AFA" w14:textId="0DFFD4B4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оценка производительности (скорость загрузки).</w:t>
      </w:r>
    </w:p>
    <w:p w14:paraId="6B7E2F17" w14:textId="23FAA5E6" w:rsidR="00172D31" w:rsidRPr="00172D31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>Комплексный подход к тестированию позвол</w:t>
      </w:r>
      <w:r>
        <w:rPr>
          <w:rFonts w:ascii="Times New Roman" w:hAnsi="Times New Roman" w:cs="Times New Roman"/>
          <w:sz w:val="28"/>
          <w:szCs w:val="28"/>
        </w:rPr>
        <w:t>яет</w:t>
      </w:r>
      <w:r w:rsidRPr="00172D31">
        <w:rPr>
          <w:rFonts w:ascii="Times New Roman" w:hAnsi="Times New Roman" w:cs="Times New Roman"/>
          <w:sz w:val="28"/>
          <w:szCs w:val="28"/>
        </w:rPr>
        <w:t xml:space="preserve"> убедиться, что все компоненты интерфейса корректно, интуитивно понятны и обеспечивают единый пользовательский опыт независимо от устройства, браузера или скорости интернета. </w:t>
      </w:r>
    </w:p>
    <w:p w14:paraId="62E17812" w14:textId="77777777" w:rsidR="00172D31" w:rsidRPr="00172D31" w:rsidRDefault="00172D31" w:rsidP="00172D31">
      <w:pPr>
        <w:pStyle w:val="1"/>
        <w:keepNext w:val="0"/>
        <w:keepLines w:val="0"/>
        <w:widowControl w:val="0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16027074"/>
      <w:r w:rsidRPr="00172D31">
        <w:rPr>
          <w:rFonts w:ascii="Times New Roman" w:hAnsi="Times New Roman" w:cs="Times New Roman"/>
          <w:b/>
          <w:bCs/>
          <w:color w:val="auto"/>
          <w:sz w:val="28"/>
          <w:szCs w:val="28"/>
        </w:rPr>
        <w:t>4.1. Кроссбраузерное тестирование</w:t>
      </w:r>
      <w:bookmarkEnd w:id="27"/>
    </w:p>
    <w:p w14:paraId="2C100AB9" w14:textId="072B7E97" w:rsidR="00172D31" w:rsidRPr="00E150AE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 xml:space="preserve">Кроссбраузерное тестирование было выполнено для подтверждения стабильного отображения и функционирования сайта в наиболее распространённых браузерах. Проверка осуществлялась вручную на реальных устройствах (десктоп, </w:t>
      </w:r>
      <w:r>
        <w:rPr>
          <w:rFonts w:ascii="Times New Roman" w:hAnsi="Times New Roman" w:cs="Times New Roman"/>
          <w:sz w:val="28"/>
          <w:szCs w:val="28"/>
        </w:rPr>
        <w:t>планшет</w:t>
      </w:r>
      <w:r w:rsidRPr="00172D3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мобильный телефон</w:t>
      </w:r>
      <w:r w:rsidRPr="00172D31">
        <w:rPr>
          <w:rFonts w:ascii="Times New Roman" w:hAnsi="Times New Roman" w:cs="Times New Roman"/>
          <w:sz w:val="28"/>
          <w:szCs w:val="28"/>
        </w:rPr>
        <w:t xml:space="preserve">) и с использованием инструментов разработчика (Device Mode в Chrome DevTools). </w:t>
      </w:r>
    </w:p>
    <w:p w14:paraId="72F48D6A" w14:textId="14E8C446" w:rsidR="00E83399" w:rsidRDefault="00E83399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версии</w:t>
      </w:r>
      <w:r w:rsidRPr="00E83399">
        <w:rPr>
          <w:rFonts w:ascii="Times New Roman" w:hAnsi="Times New Roman" w:cs="Times New Roman"/>
          <w:sz w:val="28"/>
          <w:szCs w:val="28"/>
        </w:rPr>
        <w:t xml:space="preserve"> 142.0.7444.59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на рисунке</w:t>
      </w:r>
      <w:r w:rsidR="00FB3FD9">
        <w:rPr>
          <w:rFonts w:ascii="Times New Roman" w:hAnsi="Times New Roman" w:cs="Times New Roman"/>
          <w:sz w:val="28"/>
          <w:szCs w:val="28"/>
        </w:rPr>
        <w:t xml:space="preserve"> 4.1.</w:t>
      </w:r>
      <w:r w:rsidR="00CE2E7A">
        <w:rPr>
          <w:rFonts w:ascii="Times New Roman" w:hAnsi="Times New Roman" w:cs="Times New Roman"/>
          <w:sz w:val="28"/>
          <w:szCs w:val="28"/>
        </w:rPr>
        <w:t xml:space="preserve"> Все элементы отображаются корректно.</w:t>
      </w:r>
    </w:p>
    <w:p w14:paraId="1C73752A" w14:textId="40FAD3F5" w:rsidR="00FB3FD9" w:rsidRDefault="00CE2E7A" w:rsidP="00CE2E7A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A2313F" wp14:editId="0A20D96B">
            <wp:extent cx="4729692" cy="2394422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8468" cy="239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E388" w14:textId="4063467A" w:rsidR="00CE2E7A" w:rsidRDefault="00CE2E7A" w:rsidP="00CE2E7A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4.1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Chrome</w:t>
      </w:r>
    </w:p>
    <w:p w14:paraId="6445661B" w14:textId="49C94664" w:rsidR="00CE2E7A" w:rsidRDefault="00CE2E7A" w:rsidP="00CE2E7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CE2E7A">
        <w:rPr>
          <w:rFonts w:ascii="Times New Roman" w:hAnsi="Times New Roman" w:cs="Times New Roman"/>
          <w:sz w:val="28"/>
          <w:szCs w:val="28"/>
        </w:rPr>
        <w:t>Яндекс.Браузер</w:t>
      </w:r>
      <w:r>
        <w:rPr>
          <w:rFonts w:ascii="Times New Roman" w:hAnsi="Times New Roman" w:cs="Times New Roman"/>
          <w:sz w:val="28"/>
          <w:szCs w:val="28"/>
        </w:rPr>
        <w:t xml:space="preserve"> версии </w:t>
      </w:r>
      <w:r w:rsidRPr="00CE2E7A">
        <w:rPr>
          <w:rFonts w:ascii="Times New Roman" w:hAnsi="Times New Roman" w:cs="Times New Roman"/>
          <w:sz w:val="28"/>
          <w:szCs w:val="28"/>
        </w:rPr>
        <w:t>25.10.3.982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на рисунке 4.</w:t>
      </w:r>
      <w:r w:rsidR="00CB4B1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B4B1F">
        <w:rPr>
          <w:rFonts w:ascii="Times New Roman" w:hAnsi="Times New Roman" w:cs="Times New Roman"/>
          <w:sz w:val="28"/>
          <w:szCs w:val="28"/>
        </w:rPr>
        <w:t xml:space="preserve">Компоненты, стили и скрипты </w:t>
      </w:r>
      <w:r>
        <w:rPr>
          <w:rFonts w:ascii="Times New Roman" w:hAnsi="Times New Roman" w:cs="Times New Roman"/>
          <w:sz w:val="28"/>
          <w:szCs w:val="28"/>
        </w:rPr>
        <w:t xml:space="preserve">отображаются </w:t>
      </w:r>
      <w:r w:rsidR="00CB4B1F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6AFAB1" w14:textId="457613D3" w:rsidR="00CE2E7A" w:rsidRDefault="00CE2E7A" w:rsidP="00CE2E7A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246A7E" wp14:editId="6963F236">
            <wp:extent cx="4320000" cy="2284945"/>
            <wp:effectExtent l="0" t="0" r="444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8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202CD3" w14:textId="5A1A11AD" w:rsidR="00CE2E7A" w:rsidRDefault="00CE2E7A" w:rsidP="00CE2E7A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4.2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="00CB4B1F" w:rsidRPr="00CE2E7A">
        <w:rPr>
          <w:rFonts w:ascii="Times New Roman" w:hAnsi="Times New Roman" w:cs="Times New Roman"/>
          <w:sz w:val="28"/>
          <w:szCs w:val="28"/>
        </w:rPr>
        <w:t>Яндекс.Браузер</w:t>
      </w:r>
    </w:p>
    <w:p w14:paraId="446ED123" w14:textId="415008B8" w:rsidR="00CB4B1F" w:rsidRDefault="00CB4B1F" w:rsidP="00CB4B1F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B4B1F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Edge</w:t>
      </w:r>
      <w:r>
        <w:rPr>
          <w:rFonts w:ascii="Times New Roman" w:hAnsi="Times New Roman" w:cs="Times New Roman"/>
          <w:sz w:val="28"/>
          <w:szCs w:val="28"/>
        </w:rPr>
        <w:t xml:space="preserve"> версии </w:t>
      </w:r>
      <w:r w:rsidRPr="00CB4B1F">
        <w:rPr>
          <w:rFonts w:ascii="Times New Roman" w:hAnsi="Times New Roman" w:cs="Times New Roman"/>
          <w:sz w:val="28"/>
          <w:szCs w:val="28"/>
        </w:rPr>
        <w:t xml:space="preserve">143.0.3650.66,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4.3. Все элементы отображаются верно.</w:t>
      </w:r>
    </w:p>
    <w:p w14:paraId="3C1CCA8B" w14:textId="335EE63F" w:rsidR="00CB4B1F" w:rsidRDefault="00CB4B1F" w:rsidP="00CB4B1F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C49829" wp14:editId="3D8A63FC">
            <wp:extent cx="4320000" cy="2207333"/>
            <wp:effectExtent l="0" t="0" r="444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0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2FB82" w14:textId="6154BB32" w:rsidR="00CB4B1F" w:rsidRDefault="00CB4B1F" w:rsidP="00CB4B1F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4.3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B4B1F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Edge</w:t>
      </w:r>
    </w:p>
    <w:p w14:paraId="423C8C02" w14:textId="01167CAD" w:rsidR="00CB4B1F" w:rsidRDefault="00CB4B1F" w:rsidP="00CB4B1F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Opera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</w:rPr>
        <w:t xml:space="preserve">версии 124.0.5705.65 </w:t>
      </w:r>
      <w:r>
        <w:rPr>
          <w:rFonts w:ascii="Times New Roman" w:hAnsi="Times New Roman" w:cs="Times New Roman"/>
          <w:sz w:val="28"/>
          <w:szCs w:val="28"/>
        </w:rPr>
        <w:t>представлено на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</w:rPr>
        <w:t>рисунке 4.3. Компоненты сайта выглядят корректно.</w:t>
      </w:r>
    </w:p>
    <w:p w14:paraId="27D3F65B" w14:textId="77777777" w:rsidR="00CB4B1F" w:rsidRDefault="00CB4B1F" w:rsidP="00CB4B1F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89318C" wp14:editId="023E57AF">
            <wp:extent cx="4320000" cy="2207333"/>
            <wp:effectExtent l="0" t="0" r="444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0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BB6E" w14:textId="77777777" w:rsidR="00CB4B1F" w:rsidRDefault="00CB4B1F" w:rsidP="00CB4B1F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4.3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B4B1F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Edge</w:t>
      </w:r>
    </w:p>
    <w:p w14:paraId="7E781BDE" w14:textId="16C81128" w:rsidR="00172D31" w:rsidRPr="00172D31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lastRenderedPageBreak/>
        <w:t>Во всех перечисленных браузерах сайт отобража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172D31">
        <w:rPr>
          <w:rFonts w:ascii="Times New Roman" w:hAnsi="Times New Roman" w:cs="Times New Roman"/>
          <w:sz w:val="28"/>
          <w:szCs w:val="28"/>
        </w:rPr>
        <w:t xml:space="preserve"> идентично: структура макета сохраня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172D31">
        <w:rPr>
          <w:rFonts w:ascii="Times New Roman" w:hAnsi="Times New Roman" w:cs="Times New Roman"/>
          <w:sz w:val="28"/>
          <w:szCs w:val="28"/>
        </w:rPr>
        <w:t>, все стили (включая градиенты, тени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72D31">
        <w:rPr>
          <w:rFonts w:ascii="Times New Roman" w:hAnsi="Times New Roman" w:cs="Times New Roman"/>
          <w:sz w:val="28"/>
          <w:szCs w:val="28"/>
        </w:rPr>
        <w:t>анимации transition) применя</w:t>
      </w:r>
      <w:r>
        <w:rPr>
          <w:rFonts w:ascii="Times New Roman" w:hAnsi="Times New Roman" w:cs="Times New Roman"/>
          <w:sz w:val="28"/>
          <w:szCs w:val="28"/>
        </w:rPr>
        <w:t xml:space="preserve">ются </w:t>
      </w:r>
      <w:r w:rsidRPr="00172D31">
        <w:rPr>
          <w:rFonts w:ascii="Times New Roman" w:hAnsi="Times New Roman" w:cs="Times New Roman"/>
          <w:sz w:val="28"/>
          <w:szCs w:val="28"/>
        </w:rPr>
        <w:t>корректно, интерактивные элементы (бургер-меню, ползунки в разделе Control, карусель отзывов) работа</w:t>
      </w:r>
      <w:r w:rsidR="00E83399">
        <w:rPr>
          <w:rFonts w:ascii="Times New Roman" w:hAnsi="Times New Roman" w:cs="Times New Roman"/>
          <w:sz w:val="28"/>
          <w:szCs w:val="28"/>
        </w:rPr>
        <w:t xml:space="preserve">ют </w:t>
      </w:r>
      <w:r w:rsidRPr="00172D31">
        <w:rPr>
          <w:rFonts w:ascii="Times New Roman" w:hAnsi="Times New Roman" w:cs="Times New Roman"/>
          <w:sz w:val="28"/>
          <w:szCs w:val="28"/>
        </w:rPr>
        <w:t>без сбоев. Адаптивная верстка корректно реагировала на изменение ширины окна: сетки перестраивались, шрифты масштабировались, а прокрутка оставалась плавной. Отклонений в поведении скриптов</w:t>
      </w:r>
      <w:r w:rsid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172D31">
        <w:rPr>
          <w:rFonts w:ascii="Times New Roman" w:hAnsi="Times New Roman" w:cs="Times New Roman"/>
          <w:sz w:val="28"/>
          <w:szCs w:val="28"/>
        </w:rPr>
        <w:t>обнаружено не было.</w:t>
      </w:r>
    </w:p>
    <w:p w14:paraId="74E9142E" w14:textId="77777777" w:rsidR="00172D31" w:rsidRPr="00CB4B1F" w:rsidRDefault="00172D31" w:rsidP="00CB4B1F">
      <w:pPr>
        <w:widowControl w:val="0"/>
        <w:tabs>
          <w:tab w:val="num" w:pos="720"/>
        </w:tabs>
        <w:spacing w:before="240" w:after="240" w:line="24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 w:rsidRPr="00CB4B1F">
        <w:rPr>
          <w:rFonts w:ascii="Times New Roman" w:eastAsiaTheme="majorEastAsia" w:hAnsi="Times New Roman" w:cs="Times New Roman"/>
          <w:b/>
          <w:bCs/>
          <w:sz w:val="28"/>
          <w:szCs w:val="28"/>
        </w:rPr>
        <w:t>4.2. Валидность</w:t>
      </w:r>
    </w:p>
    <w:p w14:paraId="2CB82073" w14:textId="23F88F51" w:rsidR="00172D31" w:rsidRPr="00172D31" w:rsidRDefault="00F171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131">
        <w:rPr>
          <w:rFonts w:ascii="Times New Roman" w:hAnsi="Times New Roman" w:cs="Times New Roman"/>
          <w:sz w:val="28"/>
          <w:szCs w:val="28"/>
        </w:rPr>
        <w:t xml:space="preserve">Валидация </w:t>
      </w:r>
      <w:r>
        <w:rPr>
          <w:rFonts w:ascii="Times New Roman" w:hAnsi="Times New Roman" w:cs="Times New Roman"/>
          <w:sz w:val="28"/>
          <w:szCs w:val="28"/>
        </w:rPr>
        <w:t>– это</w:t>
      </w:r>
      <w:r w:rsidRPr="00F17131">
        <w:rPr>
          <w:rFonts w:ascii="Times New Roman" w:hAnsi="Times New Roman" w:cs="Times New Roman"/>
          <w:sz w:val="28"/>
          <w:szCs w:val="28"/>
        </w:rPr>
        <w:t xml:space="preserve"> процесс проверки кода на соответствие установленным стандартам качества. </w:t>
      </w:r>
      <w:r w:rsidR="00952E42" w:rsidRPr="00952E42">
        <w:rPr>
          <w:rFonts w:ascii="Times New Roman" w:hAnsi="Times New Roman" w:cs="Times New Roman"/>
          <w:sz w:val="28"/>
          <w:szCs w:val="28"/>
        </w:rPr>
        <w:t>Её проведение было направлено на подтверждение семантической корректности разметки, выявление потенциальных ошибок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952E42" w:rsidRPr="00952E42">
        <w:rPr>
          <w:rFonts w:ascii="Times New Roman" w:hAnsi="Times New Roman" w:cs="Times New Roman"/>
          <w:sz w:val="28"/>
          <w:szCs w:val="28"/>
        </w:rPr>
        <w:t>обеспечение соответствия проекта современным требованиям к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952E42" w:rsidRPr="00952E42">
        <w:rPr>
          <w:rFonts w:ascii="Times New Roman" w:hAnsi="Times New Roman" w:cs="Times New Roman"/>
          <w:sz w:val="28"/>
          <w:szCs w:val="28"/>
        </w:rPr>
        <w:t>кроссбраузерной совместимости, поисковой оптимизации (SEO) и веб-доступности.</w:t>
      </w:r>
    </w:p>
    <w:p w14:paraId="542870B2" w14:textId="5B1F3046" w:rsidR="00172D31" w:rsidRPr="00172D31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>Проверка HTML-кода осуществлялась с использованием официального сервиса W3C Markup Validation Service [</w:t>
      </w:r>
      <w:r w:rsidR="00952E42" w:rsidRPr="00952E42">
        <w:rPr>
          <w:rFonts w:ascii="Times New Roman" w:hAnsi="Times New Roman" w:cs="Times New Roman"/>
          <w:sz w:val="28"/>
          <w:szCs w:val="28"/>
        </w:rPr>
        <w:t>6</w:t>
      </w:r>
      <w:commentRangeStart w:id="28"/>
      <w:commentRangeEnd w:id="28"/>
      <w:r w:rsidR="00F17131">
        <w:rPr>
          <w:rStyle w:val="a7"/>
        </w:rPr>
        <w:commentReference w:id="28"/>
      </w:r>
      <w:r w:rsidRPr="00172D31">
        <w:rPr>
          <w:rFonts w:ascii="Times New Roman" w:hAnsi="Times New Roman" w:cs="Times New Roman"/>
          <w:sz w:val="28"/>
          <w:szCs w:val="28"/>
        </w:rPr>
        <w:t xml:space="preserve">]. Результат валидации </w:t>
      </w:r>
      <w:r w:rsidR="00F17131">
        <w:rPr>
          <w:rFonts w:ascii="Times New Roman" w:hAnsi="Times New Roman" w:cs="Times New Roman"/>
          <w:sz w:val="28"/>
          <w:szCs w:val="28"/>
        </w:rPr>
        <w:t>на рисунке 4.4</w:t>
      </w:r>
      <w:r w:rsidR="00952E42">
        <w:rPr>
          <w:rFonts w:ascii="Times New Roman" w:hAnsi="Times New Roman" w:cs="Times New Roman"/>
          <w:sz w:val="28"/>
          <w:szCs w:val="28"/>
        </w:rPr>
        <w:t>, ошибок и предупреждений не было выявлено,</w:t>
      </w:r>
      <w:r w:rsidR="00F17131">
        <w:rPr>
          <w:rFonts w:ascii="Times New Roman" w:hAnsi="Times New Roman" w:cs="Times New Roman"/>
          <w:sz w:val="28"/>
          <w:szCs w:val="28"/>
        </w:rPr>
        <w:t xml:space="preserve"> </w:t>
      </w:r>
      <w:r w:rsidRPr="00172D31">
        <w:rPr>
          <w:rFonts w:ascii="Times New Roman" w:hAnsi="Times New Roman" w:cs="Times New Roman"/>
          <w:sz w:val="28"/>
          <w:szCs w:val="28"/>
        </w:rPr>
        <w:t xml:space="preserve">что подтверждает корректный синтаксис, правильную вложенность тегов, наличие обязательных атрибутов (alt) и соответствие структуры требованиям HTML5. </w:t>
      </w:r>
    </w:p>
    <w:p w14:paraId="24A64487" w14:textId="626486DC" w:rsidR="00952E42" w:rsidRDefault="00952E42" w:rsidP="00952E42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D89883" wp14:editId="2CE82F1F">
            <wp:extent cx="4320000" cy="2582764"/>
            <wp:effectExtent l="0" t="0" r="444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8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B926" w14:textId="7F608DF5" w:rsidR="00952E42" w:rsidRDefault="00952E42" w:rsidP="00952E4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4.3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 w:rsidRPr="00952E42">
        <w:rPr>
          <w:rFonts w:ascii="Times New Roman" w:hAnsi="Times New Roman" w:cs="Times New Roman"/>
          <w:sz w:val="28"/>
          <w:szCs w:val="28"/>
          <w:lang w:eastAsia="ru-RU"/>
        </w:rPr>
        <w:t>Результат валидации</w:t>
      </w:r>
    </w:p>
    <w:p w14:paraId="671CE35D" w14:textId="00A1F8AD" w:rsidR="00952E42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 xml:space="preserve">Дополнительно </w:t>
      </w:r>
      <w:r w:rsidR="00952E42" w:rsidRPr="00172D31">
        <w:rPr>
          <w:rFonts w:ascii="Times New Roman" w:hAnsi="Times New Roman" w:cs="Times New Roman"/>
          <w:sz w:val="28"/>
          <w:szCs w:val="28"/>
        </w:rPr>
        <w:t xml:space="preserve">была проанализирована </w:t>
      </w:r>
      <w:r w:rsidRPr="00172D31">
        <w:rPr>
          <w:rFonts w:ascii="Times New Roman" w:hAnsi="Times New Roman" w:cs="Times New Roman"/>
          <w:sz w:val="28"/>
          <w:szCs w:val="28"/>
        </w:rPr>
        <w:t>структура HTML-документа с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72D31">
        <w:rPr>
          <w:rFonts w:ascii="Times New Roman" w:hAnsi="Times New Roman" w:cs="Times New Roman"/>
          <w:sz w:val="28"/>
          <w:szCs w:val="28"/>
        </w:rPr>
        <w:t>помощью инструмента «Генератор HTML-дерева»[</w:t>
      </w:r>
      <w:r w:rsidR="00952E42" w:rsidRPr="00952E42">
        <w:rPr>
          <w:rFonts w:ascii="Times New Roman" w:hAnsi="Times New Roman" w:cs="Times New Roman"/>
          <w:sz w:val="28"/>
          <w:szCs w:val="28"/>
        </w:rPr>
        <w:t>5</w:t>
      </w:r>
      <w:r w:rsidRPr="00172D31">
        <w:rPr>
          <w:rFonts w:ascii="Times New Roman" w:hAnsi="Times New Roman" w:cs="Times New Roman"/>
          <w:sz w:val="28"/>
          <w:szCs w:val="28"/>
        </w:rPr>
        <w:t>]</w:t>
      </w:r>
      <w:r w:rsidR="00952E42">
        <w:rPr>
          <w:rFonts w:ascii="Times New Roman" w:hAnsi="Times New Roman" w:cs="Times New Roman"/>
          <w:sz w:val="28"/>
          <w:szCs w:val="28"/>
        </w:rPr>
        <w:t xml:space="preserve">. </w:t>
      </w:r>
      <w:r w:rsidRPr="00172D31">
        <w:rPr>
          <w:rFonts w:ascii="Times New Roman" w:hAnsi="Times New Roman" w:cs="Times New Roman"/>
          <w:sz w:val="28"/>
          <w:szCs w:val="28"/>
        </w:rPr>
        <w:t xml:space="preserve">Визуализация иерархии подтвердила семантическую корректность: логическая последовательность блоков &lt;header&gt; → &lt;main&gt; → &lt;section&gt; → &lt;footer&gt; соблюдена, заголовки (&lt;h1&gt;–&lt;h3&gt;) используются без нарушения иерархии, </w:t>
      </w:r>
      <w:r w:rsidR="00E952B6">
        <w:rPr>
          <w:rFonts w:ascii="Times New Roman" w:hAnsi="Times New Roman" w:cs="Times New Roman"/>
          <w:sz w:val="28"/>
          <w:szCs w:val="28"/>
        </w:rPr>
        <w:t xml:space="preserve">а </w:t>
      </w:r>
      <w:r w:rsidRPr="00172D31">
        <w:rPr>
          <w:rFonts w:ascii="Times New Roman" w:hAnsi="Times New Roman" w:cs="Times New Roman"/>
          <w:sz w:val="28"/>
          <w:szCs w:val="28"/>
        </w:rPr>
        <w:t xml:space="preserve">вспомогательные элементы оформлены соответствующими тегами (&lt;ul&gt;, &lt;li&gt;, &lt;button&gt;, &lt;form&gt;). </w:t>
      </w:r>
      <w:r w:rsidR="00E952B6" w:rsidRPr="00E952B6">
        <w:rPr>
          <w:rFonts w:ascii="Times New Roman" w:hAnsi="Times New Roman" w:cs="Times New Roman"/>
          <w:sz w:val="28"/>
          <w:szCs w:val="28"/>
        </w:rPr>
        <w:t>Такая структура повышает доступность сайта для пользователей</w:t>
      </w:r>
      <w:r w:rsidR="00E952B6">
        <w:rPr>
          <w:rFonts w:ascii="Times New Roman" w:hAnsi="Times New Roman" w:cs="Times New Roman"/>
          <w:sz w:val="28"/>
          <w:szCs w:val="28"/>
        </w:rPr>
        <w:t xml:space="preserve">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E952B6" w:rsidRPr="00E952B6">
        <w:rPr>
          <w:rFonts w:ascii="Times New Roman" w:hAnsi="Times New Roman" w:cs="Times New Roman"/>
          <w:sz w:val="28"/>
          <w:szCs w:val="28"/>
        </w:rPr>
        <w:t>улучшает индексируемость контента поисковыми системами. Результат визуализации структуры приведён на рисунке 4.4.</w:t>
      </w:r>
    </w:p>
    <w:p w14:paraId="42E597F6" w14:textId="3E769AC9" w:rsidR="00790C42" w:rsidRDefault="00A31FDB" w:rsidP="00952E42">
      <w:pPr>
        <w:widowControl w:val="0"/>
        <w:tabs>
          <w:tab w:val="num" w:pos="720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3C570C" wp14:editId="248E2ACB">
            <wp:extent cx="4320000" cy="2171314"/>
            <wp:effectExtent l="0" t="0" r="444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7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E6B2A" w14:textId="64AFDC76" w:rsidR="00952E42" w:rsidRDefault="00952E42" w:rsidP="00952E4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4.4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 w:rsidR="00E952B6" w:rsidRPr="00172D31">
        <w:rPr>
          <w:rFonts w:ascii="Times New Roman" w:hAnsi="Times New Roman" w:cs="Times New Roman"/>
          <w:sz w:val="28"/>
          <w:szCs w:val="28"/>
        </w:rPr>
        <w:t>Генератор HTML-дерева</w:t>
      </w:r>
    </w:p>
    <w:p w14:paraId="027A2160" w14:textId="77777777" w:rsidR="00013106" w:rsidRDefault="00013106" w:rsidP="00E952B6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была проведена проверка скорости загрузки сайта на мобильных устройствах и на компьютере с помощью </w:t>
      </w:r>
      <w:r w:rsidRPr="00BC6191">
        <w:rPr>
          <w:rFonts w:ascii="Times New Roman" w:hAnsi="Times New Roman" w:cs="Times New Roman"/>
          <w:sz w:val="28"/>
          <w:szCs w:val="28"/>
        </w:rPr>
        <w:t>сервиса PageSpeed Insights [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BC6191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(рисунок 4.5)</w:t>
      </w:r>
      <w:r w:rsidRPr="00172D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952B6" w:rsidRPr="00E952B6">
        <w:rPr>
          <w:rFonts w:ascii="Times New Roman" w:hAnsi="Times New Roman" w:cs="Times New Roman"/>
          <w:sz w:val="28"/>
          <w:szCs w:val="28"/>
        </w:rPr>
        <w:t xml:space="preserve">Результаты тестирования представлены на рисунке 4.5. </w:t>
      </w:r>
    </w:p>
    <w:p w14:paraId="6D809CA1" w14:textId="49A66850" w:rsidR="00E952B6" w:rsidRPr="00E952B6" w:rsidRDefault="00E952B6" w:rsidP="00E952B6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52B6">
        <w:rPr>
          <w:rFonts w:ascii="Times New Roman" w:hAnsi="Times New Roman" w:cs="Times New Roman"/>
          <w:sz w:val="28"/>
          <w:szCs w:val="28"/>
        </w:rPr>
        <w:t xml:space="preserve">Для десктопной версии сайта был зафиксирован высокий показатель производительности </w:t>
      </w:r>
      <w:r w:rsidR="00013106">
        <w:rPr>
          <w:rFonts w:ascii="Times New Roman" w:hAnsi="Times New Roman" w:cs="Times New Roman"/>
          <w:sz w:val="28"/>
          <w:szCs w:val="28"/>
        </w:rPr>
        <w:t>–</w:t>
      </w:r>
      <w:r w:rsidRPr="00E952B6">
        <w:rPr>
          <w:rFonts w:ascii="Times New Roman" w:hAnsi="Times New Roman" w:cs="Times New Roman"/>
          <w:sz w:val="28"/>
          <w:szCs w:val="28"/>
        </w:rPr>
        <w:t xml:space="preserve"> 95 баллов из 100, что свидетельствует </w:t>
      </w:r>
      <w:r w:rsidR="00013106">
        <w:rPr>
          <w:rFonts w:ascii="Times New Roman" w:hAnsi="Times New Roman" w:cs="Times New Roman"/>
          <w:sz w:val="28"/>
          <w:szCs w:val="28"/>
        </w:rPr>
        <w:t>качестве</w:t>
      </w:r>
      <w:r w:rsidRPr="00E952B6">
        <w:rPr>
          <w:rFonts w:ascii="Times New Roman" w:hAnsi="Times New Roman" w:cs="Times New Roman"/>
          <w:sz w:val="28"/>
          <w:szCs w:val="28"/>
        </w:rPr>
        <w:t xml:space="preserve"> оптимизации. В мобильной </w:t>
      </w:r>
      <w:r w:rsidR="00013106" w:rsidRPr="00E952B6">
        <w:rPr>
          <w:rFonts w:ascii="Times New Roman" w:hAnsi="Times New Roman" w:cs="Times New Roman"/>
          <w:sz w:val="28"/>
          <w:szCs w:val="28"/>
        </w:rPr>
        <w:t>версии</w:t>
      </w:r>
      <w:r w:rsidR="00013106">
        <w:rPr>
          <w:rFonts w:ascii="Times New Roman" w:hAnsi="Times New Roman" w:cs="Times New Roman"/>
          <w:sz w:val="28"/>
          <w:szCs w:val="28"/>
        </w:rPr>
        <w:t xml:space="preserve"> </w:t>
      </w:r>
      <w:r w:rsidR="00013106" w:rsidRPr="00E952B6">
        <w:rPr>
          <w:rFonts w:ascii="Times New Roman" w:hAnsi="Times New Roman" w:cs="Times New Roman"/>
          <w:sz w:val="28"/>
          <w:szCs w:val="28"/>
        </w:rPr>
        <w:t>показатель</w:t>
      </w:r>
      <w:r w:rsidRPr="00E952B6">
        <w:rPr>
          <w:rFonts w:ascii="Times New Roman" w:hAnsi="Times New Roman" w:cs="Times New Roman"/>
          <w:sz w:val="28"/>
          <w:szCs w:val="28"/>
        </w:rPr>
        <w:t xml:space="preserve"> составил 82 балла, что также является хорошим результатом и указывает на корректную работу адаптивных механизмов и отсутствие критических замедлений.</w:t>
      </w:r>
    </w:p>
    <w:p w14:paraId="59C76E46" w14:textId="1C82D570" w:rsidR="00952E42" w:rsidRDefault="00E952B6" w:rsidP="00E952B6">
      <w:pPr>
        <w:widowControl w:val="0"/>
        <w:tabs>
          <w:tab w:val="num" w:pos="720"/>
        </w:tabs>
        <w:spacing w:before="240"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22919CD" wp14:editId="6AB96E4A">
            <wp:extent cx="2952000" cy="2470781"/>
            <wp:effectExtent l="0" t="0" r="127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2000" cy="247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2B6">
        <w:rPr>
          <w:noProof/>
        </w:rPr>
        <w:t xml:space="preserve"> </w:t>
      </w:r>
      <w:r>
        <w:rPr>
          <w:noProof/>
        </w:rPr>
        <w:drawing>
          <wp:inline distT="0" distB="0" distL="0" distR="0" wp14:anchorId="6ED7CB41" wp14:editId="0836C8FF">
            <wp:extent cx="2952000" cy="2500443"/>
            <wp:effectExtent l="0" t="0" r="127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52000" cy="250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6EF76" w14:textId="00CEC82D" w:rsidR="00E952B6" w:rsidRDefault="00E952B6" w:rsidP="00E952B6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4.5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E952B6">
        <w:rPr>
          <w:rFonts w:ascii="Times New Roman" w:hAnsi="Times New Roman" w:cs="Times New Roman"/>
          <w:sz w:val="28"/>
          <w:szCs w:val="28"/>
        </w:rPr>
        <w:t>роверка скорости загрузки сайта</w:t>
      </w:r>
    </w:p>
    <w:p w14:paraId="75B04616" w14:textId="5DC90831" w:rsidR="00A31FDB" w:rsidRDefault="00013106" w:rsidP="00013106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3106">
        <w:rPr>
          <w:rFonts w:ascii="Times New Roman" w:hAnsi="Times New Roman" w:cs="Times New Roman"/>
          <w:sz w:val="28"/>
          <w:szCs w:val="28"/>
        </w:rPr>
        <w:t xml:space="preserve">Таким образом, разработанный сайт Eatly не только визуально и функционально соответствует заданному макету, но и полностью соответствует современным веб-стандартам, требованиям доступности, SEO и пользовательского опыта. Он демонстрирует высокий уровень </w:t>
      </w:r>
      <w:r>
        <w:rPr>
          <w:rFonts w:ascii="Times New Roman" w:hAnsi="Times New Roman" w:cs="Times New Roman"/>
          <w:sz w:val="28"/>
          <w:szCs w:val="28"/>
        </w:rPr>
        <w:t xml:space="preserve">производительности и грамотное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01310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013106">
        <w:rPr>
          <w:rFonts w:ascii="Times New Roman" w:hAnsi="Times New Roman" w:cs="Times New Roman"/>
          <w:sz w:val="28"/>
          <w:szCs w:val="28"/>
        </w:rPr>
        <w:t>3.</w:t>
      </w:r>
      <w:r w:rsidR="00A31FDB">
        <w:rPr>
          <w:rFonts w:ascii="Times New Roman" w:hAnsi="Times New Roman" w:cs="Times New Roman"/>
          <w:sz w:val="28"/>
          <w:szCs w:val="28"/>
        </w:rPr>
        <w:br w:type="page"/>
      </w:r>
    </w:p>
    <w:p w14:paraId="343B4833" w14:textId="4C1250BD" w:rsidR="00C71A35" w:rsidRPr="0005318A" w:rsidRDefault="00C71A35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20"/>
    </w:p>
    <w:p w14:paraId="4E401B91" w14:textId="5AC41888" w:rsidR="00C71A35" w:rsidRPr="00336D5A" w:rsidRDefault="00C71A35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</w:p>
    <w:p w14:paraId="6EC55FF9" w14:textId="354E2747" w:rsidR="0036245A" w:rsidRPr="00336D5A" w:rsidRDefault="0036245A" w:rsidP="00346B2D">
      <w:pPr>
        <w:pStyle w:val="1"/>
        <w:suppressAutoHyphens/>
        <w:spacing w:before="0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9" w:name="_Toc122029509"/>
      <w:bookmarkStart w:id="30" w:name="_Toc216027075"/>
      <w:r w:rsidRPr="00336D5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Список использованных источников</w:t>
      </w:r>
      <w:bookmarkEnd w:id="29"/>
      <w:bookmarkEnd w:id="30"/>
    </w:p>
    <w:p w14:paraId="3B6350B5" w14:textId="5FE3B9F7" w:rsidR="00475C20" w:rsidRPr="00336D5A" w:rsidRDefault="002A698D" w:rsidP="00346B2D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09BF87" w14:textId="6C1C0385" w:rsidR="00475C20" w:rsidRPr="00336D5A" w:rsidRDefault="00475C20" w:rsidP="00346B2D">
      <w:pPr>
        <w:pStyle w:val="a6"/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D98557" w14:textId="4544783C" w:rsidR="00813804" w:rsidRPr="00336D5A" w:rsidRDefault="00813804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  <w:bookmarkEnd w:id="21"/>
    </w:p>
    <w:sectPr w:rsidR="00813804" w:rsidRPr="00336D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3" w:author="Милана М" w:date="2025-10-19T14:24:00Z" w:initials="ММ">
    <w:p w14:paraId="2A3EE193" w14:textId="77777777" w:rsidR="00D15B6F" w:rsidRDefault="00A06492" w:rsidP="00D15B6F">
      <w:pPr>
        <w:pStyle w:val="a8"/>
      </w:pPr>
      <w:r>
        <w:rPr>
          <w:rStyle w:val="a7"/>
        </w:rPr>
        <w:annotationRef/>
      </w:r>
      <w:hyperlink r:id="rId1" w:history="1">
        <w:r w:rsidR="00D15B6F" w:rsidRPr="00964362">
          <w:rPr>
            <w:rStyle w:val="a5"/>
          </w:rPr>
          <w:t>https://yoksel.github.io/html-tree/</w:t>
        </w:r>
      </w:hyperlink>
    </w:p>
  </w:comment>
  <w:comment w:id="28" w:author="Милана" w:date="2025-12-07T17:54:00Z" w:initials="М">
    <w:p w14:paraId="3E798DB3" w14:textId="4BB48ED3" w:rsidR="00F17131" w:rsidRDefault="00F17131">
      <w:pPr>
        <w:pStyle w:val="a8"/>
      </w:pPr>
      <w:r>
        <w:rPr>
          <w:rStyle w:val="a7"/>
        </w:rPr>
        <w:annotationRef/>
      </w:r>
      <w:r w:rsidRPr="00F17131">
        <w:t>https://validator.w3.org/nu/?doc=https%3A%2F%2Fmilana415.github.io%2Featly%2Findex.html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A3EE193" w15:done="0"/>
  <w15:commentEx w15:paraId="3E798DB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0B9FBEDF" w16cex:dateUtc="2025-10-19T11:24:00Z"/>
  <w16cex:commentExtensible w16cex:durableId="165FB81E" w16cex:dateUtc="2025-12-07T14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A3EE193" w16cid:durableId="0B9FBEDF"/>
  <w16cid:commentId w16cid:paraId="3E798DB3" w16cid:durableId="165FB81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BE349C" w14:textId="77777777" w:rsidR="00902816" w:rsidRDefault="00902816" w:rsidP="00031FCE">
      <w:pPr>
        <w:spacing w:after="0" w:line="240" w:lineRule="auto"/>
      </w:pPr>
      <w:r>
        <w:separator/>
      </w:r>
    </w:p>
  </w:endnote>
  <w:endnote w:type="continuationSeparator" w:id="0">
    <w:p w14:paraId="3D2747AD" w14:textId="77777777" w:rsidR="00902816" w:rsidRDefault="00902816" w:rsidP="00031F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7DC18B" w14:textId="77777777" w:rsidR="00902816" w:rsidRDefault="00902816" w:rsidP="00031FCE">
      <w:pPr>
        <w:spacing w:after="0" w:line="240" w:lineRule="auto"/>
      </w:pPr>
      <w:r>
        <w:separator/>
      </w:r>
    </w:p>
  </w:footnote>
  <w:footnote w:type="continuationSeparator" w:id="0">
    <w:p w14:paraId="4B536542" w14:textId="77777777" w:rsidR="00902816" w:rsidRDefault="00902816" w:rsidP="00031F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732647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C1DF04A" w14:textId="5F783DEF" w:rsidR="00746660" w:rsidRPr="00A91CDC" w:rsidRDefault="00746660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A91CD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91CD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91CD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590F83" w:rsidRPr="00A91CDC">
          <w:rPr>
            <w:rFonts w:ascii="Times New Roman" w:hAnsi="Times New Roman" w:cs="Times New Roman"/>
            <w:noProof/>
            <w:sz w:val="28"/>
            <w:szCs w:val="28"/>
          </w:rPr>
          <w:t>21</w:t>
        </w:r>
        <w:r w:rsidRPr="00A91CD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B22D4"/>
    <w:multiLevelType w:val="hybridMultilevel"/>
    <w:tmpl w:val="DE24A420"/>
    <w:lvl w:ilvl="0" w:tplc="B9903EE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B662A3"/>
    <w:multiLevelType w:val="multilevel"/>
    <w:tmpl w:val="C99E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A61D7"/>
    <w:multiLevelType w:val="multilevel"/>
    <w:tmpl w:val="0E3EAB68"/>
    <w:lvl w:ilvl="0">
      <w:start w:val="1"/>
      <w:numFmt w:val="decimal"/>
      <w:suff w:val="space"/>
      <w:lvlText w:val="%1."/>
      <w:lvlJc w:val="left"/>
      <w:pPr>
        <w:ind w:left="50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5757"/>
        </w:tabs>
        <w:ind w:left="5757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6477"/>
        </w:tabs>
        <w:ind w:left="6477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7197"/>
        </w:tabs>
        <w:ind w:left="7197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917"/>
        </w:tabs>
        <w:ind w:left="7917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8637"/>
        </w:tabs>
        <w:ind w:left="863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357"/>
        </w:tabs>
        <w:ind w:left="9357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0077"/>
        </w:tabs>
        <w:ind w:left="10077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0797"/>
        </w:tabs>
        <w:ind w:left="10797" w:hanging="360"/>
      </w:pPr>
      <w:rPr>
        <w:rFonts w:hint="default"/>
      </w:rPr>
    </w:lvl>
  </w:abstractNum>
  <w:abstractNum w:abstractNumId="3" w15:restartNumberingAfterBreak="0">
    <w:nsid w:val="0D9A7837"/>
    <w:multiLevelType w:val="multilevel"/>
    <w:tmpl w:val="5ED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1CBC"/>
    <w:multiLevelType w:val="hybridMultilevel"/>
    <w:tmpl w:val="1500E728"/>
    <w:lvl w:ilvl="0" w:tplc="99224D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DA426D"/>
    <w:multiLevelType w:val="multilevel"/>
    <w:tmpl w:val="2C46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0470F"/>
    <w:multiLevelType w:val="multilevel"/>
    <w:tmpl w:val="8B5498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7" w15:restartNumberingAfterBreak="0">
    <w:nsid w:val="2D345306"/>
    <w:multiLevelType w:val="multilevel"/>
    <w:tmpl w:val="8564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C70E6"/>
    <w:multiLevelType w:val="multilevel"/>
    <w:tmpl w:val="E2B2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7D282D"/>
    <w:multiLevelType w:val="multilevel"/>
    <w:tmpl w:val="0DE4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712210"/>
    <w:multiLevelType w:val="multilevel"/>
    <w:tmpl w:val="DE6A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497320"/>
    <w:multiLevelType w:val="hybridMultilevel"/>
    <w:tmpl w:val="5302EDA0"/>
    <w:lvl w:ilvl="0" w:tplc="FF54C6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2AD2B9E"/>
    <w:multiLevelType w:val="hybridMultilevel"/>
    <w:tmpl w:val="E750714C"/>
    <w:lvl w:ilvl="0" w:tplc="120A537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463EE7"/>
    <w:multiLevelType w:val="hybridMultilevel"/>
    <w:tmpl w:val="5F0261AE"/>
    <w:lvl w:ilvl="0" w:tplc="4BA0A6B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9E103C9"/>
    <w:multiLevelType w:val="hybridMultilevel"/>
    <w:tmpl w:val="BC12793E"/>
    <w:lvl w:ilvl="0" w:tplc="8B36418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EC2260A"/>
    <w:multiLevelType w:val="multilevel"/>
    <w:tmpl w:val="EB4EC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5B104A"/>
    <w:multiLevelType w:val="multilevel"/>
    <w:tmpl w:val="4864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F157A1"/>
    <w:multiLevelType w:val="multilevel"/>
    <w:tmpl w:val="7746371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53A23869"/>
    <w:multiLevelType w:val="multilevel"/>
    <w:tmpl w:val="A510C3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6D43F5"/>
    <w:multiLevelType w:val="hybridMultilevel"/>
    <w:tmpl w:val="0E6A472C"/>
    <w:lvl w:ilvl="0" w:tplc="756E56D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6B32A20"/>
    <w:multiLevelType w:val="hybridMultilevel"/>
    <w:tmpl w:val="23BA1DBA"/>
    <w:lvl w:ilvl="0" w:tplc="200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6A9E107F"/>
    <w:multiLevelType w:val="multilevel"/>
    <w:tmpl w:val="3CB4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106DE"/>
    <w:multiLevelType w:val="multilevel"/>
    <w:tmpl w:val="375A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83A13C1"/>
    <w:multiLevelType w:val="hybridMultilevel"/>
    <w:tmpl w:val="D8E0A146"/>
    <w:lvl w:ilvl="0" w:tplc="643A6E5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8761B71"/>
    <w:multiLevelType w:val="hybridMultilevel"/>
    <w:tmpl w:val="CCBCF22C"/>
    <w:lvl w:ilvl="0" w:tplc="C560B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9836718"/>
    <w:multiLevelType w:val="multilevel"/>
    <w:tmpl w:val="D4D6A3B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7ACE000B"/>
    <w:multiLevelType w:val="multilevel"/>
    <w:tmpl w:val="FE221F8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1805393654">
    <w:abstractNumId w:val="20"/>
  </w:num>
  <w:num w:numId="2" w16cid:durableId="1099646555">
    <w:abstractNumId w:val="12"/>
  </w:num>
  <w:num w:numId="3" w16cid:durableId="639924408">
    <w:abstractNumId w:val="4"/>
  </w:num>
  <w:num w:numId="4" w16cid:durableId="561911849">
    <w:abstractNumId w:val="14"/>
  </w:num>
  <w:num w:numId="5" w16cid:durableId="553273900">
    <w:abstractNumId w:val="6"/>
  </w:num>
  <w:num w:numId="6" w16cid:durableId="704065947">
    <w:abstractNumId w:val="13"/>
  </w:num>
  <w:num w:numId="7" w16cid:durableId="709185860">
    <w:abstractNumId w:val="26"/>
  </w:num>
  <w:num w:numId="8" w16cid:durableId="259873745">
    <w:abstractNumId w:val="17"/>
  </w:num>
  <w:num w:numId="9" w16cid:durableId="1112897542">
    <w:abstractNumId w:val="25"/>
  </w:num>
  <w:num w:numId="10" w16cid:durableId="1317688941">
    <w:abstractNumId w:val="2"/>
  </w:num>
  <w:num w:numId="11" w16cid:durableId="1390375132">
    <w:abstractNumId w:val="24"/>
  </w:num>
  <w:num w:numId="12" w16cid:durableId="1010569284">
    <w:abstractNumId w:val="11"/>
  </w:num>
  <w:num w:numId="13" w16cid:durableId="1139834287">
    <w:abstractNumId w:val="23"/>
  </w:num>
  <w:num w:numId="14" w16cid:durableId="997339987">
    <w:abstractNumId w:val="22"/>
  </w:num>
  <w:num w:numId="15" w16cid:durableId="1223249843">
    <w:abstractNumId w:val="19"/>
  </w:num>
  <w:num w:numId="16" w16cid:durableId="1466892671">
    <w:abstractNumId w:val="0"/>
  </w:num>
  <w:num w:numId="17" w16cid:durableId="1068721861">
    <w:abstractNumId w:val="5"/>
  </w:num>
  <w:num w:numId="18" w16cid:durableId="1838106696">
    <w:abstractNumId w:val="16"/>
  </w:num>
  <w:num w:numId="19" w16cid:durableId="655647668">
    <w:abstractNumId w:val="9"/>
  </w:num>
  <w:num w:numId="20" w16cid:durableId="693388470">
    <w:abstractNumId w:val="10"/>
  </w:num>
  <w:num w:numId="21" w16cid:durableId="333727596">
    <w:abstractNumId w:val="8"/>
  </w:num>
  <w:num w:numId="22" w16cid:durableId="1499610755">
    <w:abstractNumId w:val="7"/>
  </w:num>
  <w:num w:numId="23" w16cid:durableId="1792281597">
    <w:abstractNumId w:val="21"/>
  </w:num>
  <w:num w:numId="24" w16cid:durableId="1096942366">
    <w:abstractNumId w:val="3"/>
  </w:num>
  <w:num w:numId="25" w16cid:durableId="1029532526">
    <w:abstractNumId w:val="1"/>
  </w:num>
  <w:num w:numId="26" w16cid:durableId="1001006030">
    <w:abstractNumId w:val="15"/>
  </w:num>
  <w:num w:numId="27" w16cid:durableId="822504692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Милана М">
    <w15:presenceInfo w15:providerId="Windows Live" w15:userId="55e1069acb55947a"/>
  </w15:person>
  <w15:person w15:author="Милана">
    <w15:presenceInfo w15:providerId="None" w15:userId="Милана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6049"/>
    <w:rsid w:val="00013106"/>
    <w:rsid w:val="00015205"/>
    <w:rsid w:val="00031FCE"/>
    <w:rsid w:val="00035202"/>
    <w:rsid w:val="000414CD"/>
    <w:rsid w:val="000440CC"/>
    <w:rsid w:val="00051EAC"/>
    <w:rsid w:val="0005318A"/>
    <w:rsid w:val="00054BCC"/>
    <w:rsid w:val="000565E6"/>
    <w:rsid w:val="00065C03"/>
    <w:rsid w:val="000915DC"/>
    <w:rsid w:val="000A5059"/>
    <w:rsid w:val="000D00BB"/>
    <w:rsid w:val="000D0365"/>
    <w:rsid w:val="000F6806"/>
    <w:rsid w:val="00100C45"/>
    <w:rsid w:val="001152B7"/>
    <w:rsid w:val="001162FA"/>
    <w:rsid w:val="00125AC5"/>
    <w:rsid w:val="001260AA"/>
    <w:rsid w:val="00126AE6"/>
    <w:rsid w:val="001343E7"/>
    <w:rsid w:val="00150A9A"/>
    <w:rsid w:val="001523F7"/>
    <w:rsid w:val="001579D1"/>
    <w:rsid w:val="0017016B"/>
    <w:rsid w:val="00172D31"/>
    <w:rsid w:val="00172DC7"/>
    <w:rsid w:val="001860CB"/>
    <w:rsid w:val="00193712"/>
    <w:rsid w:val="00197BEA"/>
    <w:rsid w:val="001A3894"/>
    <w:rsid w:val="001A3F87"/>
    <w:rsid w:val="001D444C"/>
    <w:rsid w:val="001D648A"/>
    <w:rsid w:val="001E627D"/>
    <w:rsid w:val="001E6D98"/>
    <w:rsid w:val="001F5098"/>
    <w:rsid w:val="00200273"/>
    <w:rsid w:val="00204B49"/>
    <w:rsid w:val="00216592"/>
    <w:rsid w:val="002475C9"/>
    <w:rsid w:val="00277258"/>
    <w:rsid w:val="0028080E"/>
    <w:rsid w:val="00281025"/>
    <w:rsid w:val="00291132"/>
    <w:rsid w:val="002A583E"/>
    <w:rsid w:val="002A698D"/>
    <w:rsid w:val="002B1201"/>
    <w:rsid w:val="002B77E8"/>
    <w:rsid w:val="002C6098"/>
    <w:rsid w:val="002D546D"/>
    <w:rsid w:val="002E083B"/>
    <w:rsid w:val="002F6FA7"/>
    <w:rsid w:val="003028B2"/>
    <w:rsid w:val="00312B81"/>
    <w:rsid w:val="00333396"/>
    <w:rsid w:val="00336D5A"/>
    <w:rsid w:val="00343659"/>
    <w:rsid w:val="00346B2D"/>
    <w:rsid w:val="00347151"/>
    <w:rsid w:val="00350B3C"/>
    <w:rsid w:val="00353F0A"/>
    <w:rsid w:val="0036245A"/>
    <w:rsid w:val="003753EE"/>
    <w:rsid w:val="00381620"/>
    <w:rsid w:val="00394528"/>
    <w:rsid w:val="003963FF"/>
    <w:rsid w:val="003A1A62"/>
    <w:rsid w:val="003A4E98"/>
    <w:rsid w:val="003A7243"/>
    <w:rsid w:val="003A794B"/>
    <w:rsid w:val="003C0EF9"/>
    <w:rsid w:val="003C4C2A"/>
    <w:rsid w:val="003C4C75"/>
    <w:rsid w:val="003D4B96"/>
    <w:rsid w:val="003D5469"/>
    <w:rsid w:val="003E6840"/>
    <w:rsid w:val="003F15E1"/>
    <w:rsid w:val="003F2FB6"/>
    <w:rsid w:val="003F7CAE"/>
    <w:rsid w:val="004037FE"/>
    <w:rsid w:val="00407460"/>
    <w:rsid w:val="00407521"/>
    <w:rsid w:val="00412347"/>
    <w:rsid w:val="00413753"/>
    <w:rsid w:val="004167B3"/>
    <w:rsid w:val="00424B5F"/>
    <w:rsid w:val="00436463"/>
    <w:rsid w:val="00436AD6"/>
    <w:rsid w:val="00436B17"/>
    <w:rsid w:val="004412DE"/>
    <w:rsid w:val="0045302E"/>
    <w:rsid w:val="00455E0B"/>
    <w:rsid w:val="00474E9B"/>
    <w:rsid w:val="00475C20"/>
    <w:rsid w:val="00492464"/>
    <w:rsid w:val="004933F2"/>
    <w:rsid w:val="00493D27"/>
    <w:rsid w:val="004A1EF7"/>
    <w:rsid w:val="004A4878"/>
    <w:rsid w:val="004A6318"/>
    <w:rsid w:val="004B1B17"/>
    <w:rsid w:val="004B5C4A"/>
    <w:rsid w:val="004B7191"/>
    <w:rsid w:val="004D3422"/>
    <w:rsid w:val="004D47FC"/>
    <w:rsid w:val="004D48A6"/>
    <w:rsid w:val="004D701E"/>
    <w:rsid w:val="004D7F79"/>
    <w:rsid w:val="004E048B"/>
    <w:rsid w:val="005157E8"/>
    <w:rsid w:val="00522797"/>
    <w:rsid w:val="00522BFC"/>
    <w:rsid w:val="00527237"/>
    <w:rsid w:val="0055419A"/>
    <w:rsid w:val="00555D75"/>
    <w:rsid w:val="00556B00"/>
    <w:rsid w:val="00557564"/>
    <w:rsid w:val="0056531A"/>
    <w:rsid w:val="00566140"/>
    <w:rsid w:val="00571FB1"/>
    <w:rsid w:val="0057268F"/>
    <w:rsid w:val="00576280"/>
    <w:rsid w:val="005778C4"/>
    <w:rsid w:val="00581F70"/>
    <w:rsid w:val="00590F83"/>
    <w:rsid w:val="005913B2"/>
    <w:rsid w:val="0059473A"/>
    <w:rsid w:val="005B4096"/>
    <w:rsid w:val="005C2B28"/>
    <w:rsid w:val="005E6C4F"/>
    <w:rsid w:val="005F2EAD"/>
    <w:rsid w:val="005F6A8F"/>
    <w:rsid w:val="00613AC4"/>
    <w:rsid w:val="00614861"/>
    <w:rsid w:val="00625FEE"/>
    <w:rsid w:val="00635C4A"/>
    <w:rsid w:val="00640B5F"/>
    <w:rsid w:val="00642806"/>
    <w:rsid w:val="00645443"/>
    <w:rsid w:val="00645D59"/>
    <w:rsid w:val="006675B0"/>
    <w:rsid w:val="00672B17"/>
    <w:rsid w:val="00692B4B"/>
    <w:rsid w:val="006A0382"/>
    <w:rsid w:val="006A60F9"/>
    <w:rsid w:val="006C40F8"/>
    <w:rsid w:val="006D2227"/>
    <w:rsid w:val="006D3815"/>
    <w:rsid w:val="006D7E50"/>
    <w:rsid w:val="006E627B"/>
    <w:rsid w:val="006E7D04"/>
    <w:rsid w:val="006F1B92"/>
    <w:rsid w:val="006F5223"/>
    <w:rsid w:val="00701380"/>
    <w:rsid w:val="00701EB6"/>
    <w:rsid w:val="00704300"/>
    <w:rsid w:val="00710768"/>
    <w:rsid w:val="007165DD"/>
    <w:rsid w:val="0072214B"/>
    <w:rsid w:val="00722235"/>
    <w:rsid w:val="00727501"/>
    <w:rsid w:val="00736BEB"/>
    <w:rsid w:val="00737549"/>
    <w:rsid w:val="00740522"/>
    <w:rsid w:val="007421D7"/>
    <w:rsid w:val="00745E60"/>
    <w:rsid w:val="00746660"/>
    <w:rsid w:val="00750A59"/>
    <w:rsid w:val="00766D8E"/>
    <w:rsid w:val="00780954"/>
    <w:rsid w:val="0078452E"/>
    <w:rsid w:val="00790C42"/>
    <w:rsid w:val="00791C9B"/>
    <w:rsid w:val="007C7750"/>
    <w:rsid w:val="007D36D5"/>
    <w:rsid w:val="007D7B82"/>
    <w:rsid w:val="007E2505"/>
    <w:rsid w:val="007E51D9"/>
    <w:rsid w:val="007F4979"/>
    <w:rsid w:val="007F4E11"/>
    <w:rsid w:val="007F6DC7"/>
    <w:rsid w:val="008133EE"/>
    <w:rsid w:val="00813804"/>
    <w:rsid w:val="008314E3"/>
    <w:rsid w:val="008344B8"/>
    <w:rsid w:val="00861622"/>
    <w:rsid w:val="008722A8"/>
    <w:rsid w:val="00874F08"/>
    <w:rsid w:val="0087734C"/>
    <w:rsid w:val="0087794C"/>
    <w:rsid w:val="008840C9"/>
    <w:rsid w:val="00891B56"/>
    <w:rsid w:val="008A1456"/>
    <w:rsid w:val="008A188F"/>
    <w:rsid w:val="008B118F"/>
    <w:rsid w:val="008D1C63"/>
    <w:rsid w:val="008D5B12"/>
    <w:rsid w:val="008E0144"/>
    <w:rsid w:val="008E6A12"/>
    <w:rsid w:val="00902816"/>
    <w:rsid w:val="0090286A"/>
    <w:rsid w:val="00903999"/>
    <w:rsid w:val="009047A5"/>
    <w:rsid w:val="0091306F"/>
    <w:rsid w:val="0093054F"/>
    <w:rsid w:val="00934A01"/>
    <w:rsid w:val="00952E42"/>
    <w:rsid w:val="00953212"/>
    <w:rsid w:val="00953D66"/>
    <w:rsid w:val="00954C7C"/>
    <w:rsid w:val="00956049"/>
    <w:rsid w:val="009A2910"/>
    <w:rsid w:val="009A7190"/>
    <w:rsid w:val="009B04C5"/>
    <w:rsid w:val="009B1014"/>
    <w:rsid w:val="009B166A"/>
    <w:rsid w:val="009B3475"/>
    <w:rsid w:val="009B3B06"/>
    <w:rsid w:val="009C42C5"/>
    <w:rsid w:val="009C555F"/>
    <w:rsid w:val="009E4D1A"/>
    <w:rsid w:val="009E57CC"/>
    <w:rsid w:val="009E68D8"/>
    <w:rsid w:val="009F32DC"/>
    <w:rsid w:val="00A00692"/>
    <w:rsid w:val="00A03698"/>
    <w:rsid w:val="00A06492"/>
    <w:rsid w:val="00A06D63"/>
    <w:rsid w:val="00A133C4"/>
    <w:rsid w:val="00A15126"/>
    <w:rsid w:val="00A20474"/>
    <w:rsid w:val="00A2244D"/>
    <w:rsid w:val="00A22739"/>
    <w:rsid w:val="00A31FDB"/>
    <w:rsid w:val="00A45B5B"/>
    <w:rsid w:val="00A65AE3"/>
    <w:rsid w:val="00A704BD"/>
    <w:rsid w:val="00A778C5"/>
    <w:rsid w:val="00A77BBC"/>
    <w:rsid w:val="00A872EB"/>
    <w:rsid w:val="00A91CDC"/>
    <w:rsid w:val="00AB067C"/>
    <w:rsid w:val="00AB679A"/>
    <w:rsid w:val="00AC1383"/>
    <w:rsid w:val="00AC6E56"/>
    <w:rsid w:val="00AE3046"/>
    <w:rsid w:val="00AE6B19"/>
    <w:rsid w:val="00AF1AFC"/>
    <w:rsid w:val="00AF4221"/>
    <w:rsid w:val="00AF519D"/>
    <w:rsid w:val="00B203C3"/>
    <w:rsid w:val="00B2418F"/>
    <w:rsid w:val="00B33D7B"/>
    <w:rsid w:val="00B364F3"/>
    <w:rsid w:val="00B40E84"/>
    <w:rsid w:val="00B467E5"/>
    <w:rsid w:val="00B471D0"/>
    <w:rsid w:val="00B529C7"/>
    <w:rsid w:val="00B576CF"/>
    <w:rsid w:val="00B57C8E"/>
    <w:rsid w:val="00B57D1A"/>
    <w:rsid w:val="00B65E4A"/>
    <w:rsid w:val="00B7366F"/>
    <w:rsid w:val="00B82DF1"/>
    <w:rsid w:val="00B86F58"/>
    <w:rsid w:val="00B94C89"/>
    <w:rsid w:val="00B954CD"/>
    <w:rsid w:val="00B961D9"/>
    <w:rsid w:val="00BA63A3"/>
    <w:rsid w:val="00BD2D6E"/>
    <w:rsid w:val="00BD79FD"/>
    <w:rsid w:val="00C076A7"/>
    <w:rsid w:val="00C16344"/>
    <w:rsid w:val="00C20840"/>
    <w:rsid w:val="00C26E46"/>
    <w:rsid w:val="00C319E6"/>
    <w:rsid w:val="00C409A9"/>
    <w:rsid w:val="00C41672"/>
    <w:rsid w:val="00C4623B"/>
    <w:rsid w:val="00C473A3"/>
    <w:rsid w:val="00C47EB9"/>
    <w:rsid w:val="00C6309D"/>
    <w:rsid w:val="00C64FDE"/>
    <w:rsid w:val="00C66A61"/>
    <w:rsid w:val="00C7028B"/>
    <w:rsid w:val="00C70B62"/>
    <w:rsid w:val="00C71A35"/>
    <w:rsid w:val="00C94E21"/>
    <w:rsid w:val="00CA2474"/>
    <w:rsid w:val="00CB4B1F"/>
    <w:rsid w:val="00CB7F91"/>
    <w:rsid w:val="00CC3FDA"/>
    <w:rsid w:val="00CD6FC6"/>
    <w:rsid w:val="00CE2E7A"/>
    <w:rsid w:val="00CE66F5"/>
    <w:rsid w:val="00CF752B"/>
    <w:rsid w:val="00D00595"/>
    <w:rsid w:val="00D15B6F"/>
    <w:rsid w:val="00D178E7"/>
    <w:rsid w:val="00D26BBE"/>
    <w:rsid w:val="00D32CA5"/>
    <w:rsid w:val="00D347AF"/>
    <w:rsid w:val="00D47881"/>
    <w:rsid w:val="00D61DED"/>
    <w:rsid w:val="00D64C95"/>
    <w:rsid w:val="00D64DDE"/>
    <w:rsid w:val="00D729D0"/>
    <w:rsid w:val="00D7370B"/>
    <w:rsid w:val="00D80BE0"/>
    <w:rsid w:val="00D82296"/>
    <w:rsid w:val="00D82D3B"/>
    <w:rsid w:val="00D85629"/>
    <w:rsid w:val="00DA59FC"/>
    <w:rsid w:val="00DB56EB"/>
    <w:rsid w:val="00DB7ABB"/>
    <w:rsid w:val="00DC2624"/>
    <w:rsid w:val="00DC792C"/>
    <w:rsid w:val="00DE138C"/>
    <w:rsid w:val="00DF5FCD"/>
    <w:rsid w:val="00E00ED7"/>
    <w:rsid w:val="00E150AE"/>
    <w:rsid w:val="00E21115"/>
    <w:rsid w:val="00E43729"/>
    <w:rsid w:val="00E46BB0"/>
    <w:rsid w:val="00E52192"/>
    <w:rsid w:val="00E60A65"/>
    <w:rsid w:val="00E6777D"/>
    <w:rsid w:val="00E83179"/>
    <w:rsid w:val="00E83399"/>
    <w:rsid w:val="00E90626"/>
    <w:rsid w:val="00E93477"/>
    <w:rsid w:val="00E952B6"/>
    <w:rsid w:val="00E96B7F"/>
    <w:rsid w:val="00EB0FB3"/>
    <w:rsid w:val="00EB343E"/>
    <w:rsid w:val="00ED3A1F"/>
    <w:rsid w:val="00ED66FC"/>
    <w:rsid w:val="00EE63FE"/>
    <w:rsid w:val="00F17131"/>
    <w:rsid w:val="00F33CCA"/>
    <w:rsid w:val="00F36274"/>
    <w:rsid w:val="00F362A0"/>
    <w:rsid w:val="00F56CAC"/>
    <w:rsid w:val="00F72F0C"/>
    <w:rsid w:val="00F9024C"/>
    <w:rsid w:val="00F94A21"/>
    <w:rsid w:val="00F94AB4"/>
    <w:rsid w:val="00FA053A"/>
    <w:rsid w:val="00FA22DC"/>
    <w:rsid w:val="00FA613B"/>
    <w:rsid w:val="00FB3FD9"/>
    <w:rsid w:val="00FC5B3D"/>
    <w:rsid w:val="00FD4E78"/>
    <w:rsid w:val="00FE0117"/>
    <w:rsid w:val="00FE52E5"/>
    <w:rsid w:val="00FE657C"/>
    <w:rsid w:val="00FF03B3"/>
    <w:rsid w:val="00FF1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D8B80B"/>
  <w15:chartTrackingRefBased/>
  <w15:docId w15:val="{93445213-24EA-4D13-B7F1-B38319C32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2E42"/>
  </w:style>
  <w:style w:type="paragraph" w:styleId="1">
    <w:name w:val="heading 1"/>
    <w:basedOn w:val="a"/>
    <w:next w:val="a"/>
    <w:link w:val="10"/>
    <w:uiPriority w:val="9"/>
    <w:qFormat/>
    <w:rsid w:val="008D1C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autoRedefine/>
    <w:uiPriority w:val="9"/>
    <w:qFormat/>
    <w:rsid w:val="00645443"/>
    <w:pPr>
      <w:spacing w:before="360" w:after="240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B3475"/>
    <w:pPr>
      <w:keepNext/>
      <w:keepLines/>
      <w:spacing w:before="240" w:after="240"/>
      <w:ind w:firstLine="709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7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645443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3">
    <w:name w:val="Normal (Web)"/>
    <w:basedOn w:val="a"/>
    <w:uiPriority w:val="99"/>
    <w:unhideWhenUsed/>
    <w:qFormat/>
    <w:rsid w:val="00455E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D1C6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character" w:styleId="a4">
    <w:name w:val="Strong"/>
    <w:basedOn w:val="a0"/>
    <w:uiPriority w:val="22"/>
    <w:qFormat/>
    <w:rsid w:val="008D1C63"/>
    <w:rPr>
      <w:b/>
      <w:bCs/>
    </w:rPr>
  </w:style>
  <w:style w:type="character" w:styleId="a5">
    <w:name w:val="Hyperlink"/>
    <w:basedOn w:val="a0"/>
    <w:uiPriority w:val="99"/>
    <w:unhideWhenUsed/>
    <w:rsid w:val="00B33D7B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FF1262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381620"/>
    <w:pPr>
      <w:ind w:left="720"/>
      <w:contextualSpacing/>
    </w:pPr>
  </w:style>
  <w:style w:type="character" w:styleId="a7">
    <w:name w:val="annotation reference"/>
    <w:basedOn w:val="a0"/>
    <w:uiPriority w:val="99"/>
    <w:semiHidden/>
    <w:unhideWhenUsed/>
    <w:rsid w:val="00571FB1"/>
    <w:rPr>
      <w:sz w:val="16"/>
      <w:szCs w:val="16"/>
    </w:rPr>
  </w:style>
  <w:style w:type="paragraph" w:styleId="a8">
    <w:name w:val="annotation text"/>
    <w:basedOn w:val="a"/>
    <w:link w:val="a9"/>
    <w:uiPriority w:val="99"/>
    <w:unhideWhenUsed/>
    <w:rsid w:val="00571FB1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rsid w:val="00571FB1"/>
    <w:rPr>
      <w:sz w:val="20"/>
      <w:szCs w:val="20"/>
      <w:lang w:val="ru-RU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571FB1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571FB1"/>
    <w:rPr>
      <w:b/>
      <w:bCs/>
      <w:sz w:val="20"/>
      <w:szCs w:val="20"/>
      <w:lang w:val="ru-RU"/>
    </w:rPr>
  </w:style>
  <w:style w:type="paragraph" w:styleId="ac">
    <w:name w:val="Balloon Text"/>
    <w:basedOn w:val="a"/>
    <w:link w:val="ad"/>
    <w:uiPriority w:val="99"/>
    <w:semiHidden/>
    <w:unhideWhenUsed/>
    <w:rsid w:val="00571F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571FB1"/>
    <w:rPr>
      <w:rFonts w:ascii="Segoe UI" w:hAnsi="Segoe UI" w:cs="Segoe UI"/>
      <w:sz w:val="18"/>
      <w:szCs w:val="18"/>
      <w:lang w:val="ru-RU"/>
    </w:rPr>
  </w:style>
  <w:style w:type="paragraph" w:styleId="ae">
    <w:name w:val="No Spacing"/>
    <w:uiPriority w:val="1"/>
    <w:qFormat/>
    <w:rsid w:val="00BD2D6E"/>
    <w:pPr>
      <w:spacing w:after="0" w:line="240" w:lineRule="auto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5157E8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566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31FC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031FCE"/>
    <w:rPr>
      <w:lang w:val="ru-RU"/>
    </w:rPr>
  </w:style>
  <w:style w:type="paragraph" w:styleId="af2">
    <w:name w:val="footer"/>
    <w:basedOn w:val="a"/>
    <w:link w:val="af3"/>
    <w:uiPriority w:val="99"/>
    <w:unhideWhenUsed/>
    <w:rsid w:val="00031FC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031FCE"/>
    <w:rPr>
      <w:lang w:val="ru-RU"/>
    </w:rPr>
  </w:style>
  <w:style w:type="character" w:customStyle="1" w:styleId="button-container">
    <w:name w:val="button-container"/>
    <w:basedOn w:val="a0"/>
    <w:rsid w:val="00350B3C"/>
  </w:style>
  <w:style w:type="character" w:customStyle="1" w:styleId="30">
    <w:name w:val="Заголовок 3 Знак"/>
    <w:basedOn w:val="a0"/>
    <w:link w:val="3"/>
    <w:uiPriority w:val="9"/>
    <w:rsid w:val="009B347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107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f4">
    <w:name w:val="Unresolved Mention"/>
    <w:basedOn w:val="a0"/>
    <w:uiPriority w:val="99"/>
    <w:semiHidden/>
    <w:unhideWhenUsed/>
    <w:rsid w:val="00035202"/>
    <w:rPr>
      <w:color w:val="605E5C"/>
      <w:shd w:val="clear" w:color="auto" w:fill="E1DFDD"/>
    </w:rPr>
  </w:style>
  <w:style w:type="paragraph" w:styleId="af5">
    <w:name w:val="Title"/>
    <w:basedOn w:val="a"/>
    <w:next w:val="a"/>
    <w:link w:val="af6"/>
    <w:uiPriority w:val="10"/>
    <w:qFormat/>
    <w:rsid w:val="00A91CD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0"/>
    <w:link w:val="af5"/>
    <w:uiPriority w:val="10"/>
    <w:rsid w:val="00A91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12">
    <w:name w:val="toc 1"/>
    <w:basedOn w:val="a"/>
    <w:next w:val="a"/>
    <w:autoRedefine/>
    <w:uiPriority w:val="39"/>
    <w:unhideWhenUsed/>
    <w:rsid w:val="00522BFC"/>
    <w:pPr>
      <w:spacing w:after="100"/>
    </w:pPr>
    <w:rPr>
      <w:rFonts w:ascii="Times New Roman" w:hAnsi="Times New Roman"/>
      <w:sz w:val="28"/>
    </w:rPr>
  </w:style>
  <w:style w:type="paragraph" w:styleId="22">
    <w:name w:val="toc 2"/>
    <w:basedOn w:val="a"/>
    <w:next w:val="a"/>
    <w:autoRedefine/>
    <w:uiPriority w:val="39"/>
    <w:unhideWhenUsed/>
    <w:rsid w:val="00E150AE"/>
    <w:pPr>
      <w:tabs>
        <w:tab w:val="right" w:leader="dot" w:pos="10025"/>
      </w:tabs>
      <w:spacing w:after="100"/>
      <w:ind w:firstLine="284"/>
    </w:pPr>
  </w:style>
  <w:style w:type="paragraph" w:styleId="31">
    <w:name w:val="toc 3"/>
    <w:basedOn w:val="a"/>
    <w:next w:val="a"/>
    <w:autoRedefine/>
    <w:uiPriority w:val="39"/>
    <w:unhideWhenUsed/>
    <w:rsid w:val="00522BFC"/>
    <w:pPr>
      <w:spacing w:after="100"/>
      <w:ind w:left="440"/>
    </w:pPr>
  </w:style>
  <w:style w:type="paragraph" w:customStyle="1" w:styleId="13">
    <w:name w:val="ГОСТ: Заголовок 1"/>
    <w:basedOn w:val="1"/>
    <w:link w:val="14"/>
    <w:qFormat/>
    <w:rsid w:val="00E150AE"/>
    <w:pPr>
      <w:keepNext w:val="0"/>
      <w:keepLines w:val="0"/>
      <w:widowControl w:val="0"/>
      <w:spacing w:before="360" w:after="240"/>
      <w:ind w:firstLine="709"/>
      <w:jc w:val="both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14">
    <w:name w:val="ГОСТ: Заголовок 1 Знак"/>
    <w:basedOn w:val="10"/>
    <w:link w:val="13"/>
    <w:rsid w:val="00E150AE"/>
    <w:rPr>
      <w:rFonts w:ascii="Times New Roman" w:eastAsiaTheme="majorEastAsia" w:hAnsi="Times New Roman" w:cs="Times New Roman"/>
      <w:b/>
      <w:color w:val="2F5496" w:themeColor="accent1" w:themeShade="BF"/>
      <w:sz w:val="28"/>
      <w:szCs w:val="28"/>
      <w:lang w:val="ru-RU"/>
    </w:rPr>
  </w:style>
  <w:style w:type="paragraph" w:customStyle="1" w:styleId="23">
    <w:name w:val="ГОСТ: Заголовок 2"/>
    <w:basedOn w:val="13"/>
    <w:link w:val="24"/>
    <w:qFormat/>
    <w:rsid w:val="00E150AE"/>
  </w:style>
  <w:style w:type="character" w:customStyle="1" w:styleId="24">
    <w:name w:val="ГОСТ: Заголовок 2 Знак"/>
    <w:basedOn w:val="14"/>
    <w:link w:val="23"/>
    <w:rsid w:val="00E150AE"/>
    <w:rPr>
      <w:rFonts w:ascii="Times New Roman" w:eastAsiaTheme="majorEastAsia" w:hAnsi="Times New Roman" w:cs="Times New Roman"/>
      <w:b/>
      <w:color w:val="2F5496" w:themeColor="accent1" w:themeShade="BF"/>
      <w:sz w:val="28"/>
      <w:szCs w:val="28"/>
      <w:lang w:val="ru-RU"/>
    </w:rPr>
  </w:style>
  <w:style w:type="paragraph" w:customStyle="1" w:styleId="32">
    <w:name w:val="ГОСТ: Заголовок 3"/>
    <w:basedOn w:val="13"/>
    <w:link w:val="33"/>
    <w:qFormat/>
    <w:rsid w:val="00645443"/>
  </w:style>
  <w:style w:type="character" w:customStyle="1" w:styleId="33">
    <w:name w:val="ГОСТ: Заголовок 3 Знак"/>
    <w:basedOn w:val="14"/>
    <w:link w:val="32"/>
    <w:rsid w:val="00645443"/>
    <w:rPr>
      <w:rFonts w:ascii="Times New Roman" w:eastAsiaTheme="majorEastAsia" w:hAnsi="Times New Roman" w:cs="Times New Roman"/>
      <w:b/>
      <w:color w:val="2F5496" w:themeColor="accent1" w:themeShade="BF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43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5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5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8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851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57308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01736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072444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5790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10175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6663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29913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997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2587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09943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8705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86012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21433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23388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4129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08820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8391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54564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19847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9925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344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88450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0020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782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639946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13935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768247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2458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68537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10854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0504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42801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094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12788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3147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3909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7427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3991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605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2584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9939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27136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8787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88822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2331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7223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3389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77605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3516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41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6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9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7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2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7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82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1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94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2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0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949514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95673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759477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55147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13699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4906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829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4242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697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96796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513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3255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7513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9087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188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140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595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6706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4851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77870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6660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04693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3391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138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69852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82025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3772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528651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51425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6557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00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2062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256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57558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4938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20882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69011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2144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1968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5762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2792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184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39555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5549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0195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11677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2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2987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407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3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8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57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5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3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9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1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0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73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36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72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1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7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908661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67786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72188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5703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1096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721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04967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47068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4735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17176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0208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11494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20799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27169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085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08845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795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8438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0163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5608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2020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6548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50686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1936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2397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18116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646337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3167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11294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8116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5182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9402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73845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46379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0148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3552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07544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7177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356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145073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25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203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60822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5943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8666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52131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156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51186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39764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6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4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9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9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2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3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8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2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1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359033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6742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159986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015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89110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42128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7305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33006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6637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3588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163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70416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59148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77327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7026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17641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0818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11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7491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03890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55181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63703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6174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777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73535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80285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1570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184582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93815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8444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1417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2054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0235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5102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10039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18660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1158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6007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92507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4641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8207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9745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37752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9453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93492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78589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64516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1378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52876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yoksel.github.io/html-tree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1.png"/><Relationship Id="rId28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commentsExtended" Target="commentsExtended.xml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01DE3-38F4-44DF-8C2E-0ED1C4786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~WRL2037.tmp</Template>
  <TotalTime>893</TotalTime>
  <Pages>1</Pages>
  <Words>5672</Words>
  <Characters>32334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TORY</dc:creator>
  <cp:keywords/>
  <dc:description/>
  <cp:lastModifiedBy>Милана</cp:lastModifiedBy>
  <cp:revision>51</cp:revision>
  <dcterms:created xsi:type="dcterms:W3CDTF">2023-12-04T11:49:00Z</dcterms:created>
  <dcterms:modified xsi:type="dcterms:W3CDTF">2025-12-19T12:56:00Z</dcterms:modified>
</cp:coreProperties>
</file>