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Times New Roman" w:hAnsi="Times New Roman"/>
          <w:b/>
          <w:color w:val="0F172A"/>
          <w:sz w:val="40"/>
        </w:rPr>
        <w:t>TABLE DESIGN – INTRASPHERE</w:t>
      </w:r>
    </w:p>
    <w:p>
      <w:pPr>
        <w:spacing w:before="280" w:after="120"/>
      </w:pPr>
      <w:r>
        <w:rPr>
          <w:rFonts w:ascii="Times New Roman" w:hAnsi="Times New Roman"/>
          <w:b/>
          <w:color w:val="1E293B"/>
          <w:sz w:val="28"/>
        </w:rPr>
        <w:t>Users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86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Sl.No</w:t>
            </w:r>
          </w:p>
        </w:tc>
        <w:tc>
          <w:tcPr>
            <w:tcW w:type="dxa" w:w="2160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Field Name</w:t>
            </w:r>
          </w:p>
        </w:tc>
        <w:tc>
          <w:tcPr>
            <w:tcW w:type="dxa" w:w="1872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Data Type (Size)</w:t>
            </w:r>
          </w:p>
        </w:tc>
        <w:tc>
          <w:tcPr>
            <w:tcW w:type="dxa" w:w="201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Key Constraints</w:t>
            </w:r>
          </w:p>
        </w:tc>
        <w:tc>
          <w:tcPr>
            <w:tcW w:type="dxa" w:w="316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 (24 chars)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Primary Key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Auto-generated unique identifier for user account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username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(30)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Unique display username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email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Unique, 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User login email address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password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(255)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BCrypt hashed password (null for OAuth users)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role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(30)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System role (User, Employee, Manager, HR, Admin)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is_active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Boolean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Account active status flag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account_status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Account state (Pending_Activation, Active, Suspended)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activation_token_hash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(255)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Hashed token for account activation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activation_token_expires_at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Expiration timestamp for activation token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google_id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Google OAuth unique account identifier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profile_picture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(255)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URL/path of profile avatar image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Account creation timestamp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Last update timestamp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Times New Roman" w:hAnsi="Times New Roman"/>
          <w:b/>
          <w:color w:val="1E293B"/>
          <w:sz w:val="28"/>
        </w:rPr>
        <w:t>Employees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86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Sl.No</w:t>
            </w:r>
          </w:p>
        </w:tc>
        <w:tc>
          <w:tcPr>
            <w:tcW w:type="dxa" w:w="2160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Field Name</w:t>
            </w:r>
          </w:p>
        </w:tc>
        <w:tc>
          <w:tcPr>
            <w:tcW w:type="dxa" w:w="1872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Data Type (Size)</w:t>
            </w:r>
          </w:p>
        </w:tc>
        <w:tc>
          <w:tcPr>
            <w:tcW w:type="dxa" w:w="201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Key Constraints</w:t>
            </w:r>
          </w:p>
        </w:tc>
        <w:tc>
          <w:tcPr>
            <w:tcW w:type="dxa" w:w="316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Primary Key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Employee document unique ID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employee_id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Unique, 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Unique employee identification code (e.g. EMP-001)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user_id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Reference to Users collection (_id)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first_name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(50)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Employee first name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last_name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(50)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Employee last name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email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Unique, 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Official work email address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phone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Contact phone number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department_id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Reference to Departments collection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designation_id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Reference to Designations collection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reporting_manager_id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Reference to Manager in Employees collection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address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(255)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Residential address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emergency_contact_name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Name of emergency contact person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emergency_contact_phone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Phone number of emergency contact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joining_date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 of joining the organization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employment_status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Employment status (Active, Inactive, Invited, Suspended)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is_active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Boolean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Active status flag for system access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profile_image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(255)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Profile avatar image path/URL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Profile creation timestamp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Profile last update timestamp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Times New Roman" w:hAnsi="Times New Roman"/>
          <w:b/>
          <w:color w:val="1E293B"/>
          <w:sz w:val="28"/>
        </w:rPr>
        <w:t>Departments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86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Sl.No</w:t>
            </w:r>
          </w:p>
        </w:tc>
        <w:tc>
          <w:tcPr>
            <w:tcW w:type="dxa" w:w="2160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Field Name</w:t>
            </w:r>
          </w:p>
        </w:tc>
        <w:tc>
          <w:tcPr>
            <w:tcW w:type="dxa" w:w="1872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Data Type (Size)</w:t>
            </w:r>
          </w:p>
        </w:tc>
        <w:tc>
          <w:tcPr>
            <w:tcW w:type="dxa" w:w="201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Key Constraints</w:t>
            </w:r>
          </w:p>
        </w:tc>
        <w:tc>
          <w:tcPr>
            <w:tcW w:type="dxa" w:w="316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Primary Key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Department document ID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department_code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Unique, 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Unique department code (e.g. DEP-ENG, DEP-IT)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department_name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Unique, 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Full department name (e.g. Software Engineering)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description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(255)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Functional description of the department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status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Operational status (Active, Inactive)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Creation timestamp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Times New Roman" w:hAnsi="Times New Roman"/>
          <w:b/>
          <w:color w:val="1E293B"/>
          <w:sz w:val="28"/>
        </w:rPr>
        <w:t>Designations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86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Sl.No</w:t>
            </w:r>
          </w:p>
        </w:tc>
        <w:tc>
          <w:tcPr>
            <w:tcW w:type="dxa" w:w="2160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Field Name</w:t>
            </w:r>
          </w:p>
        </w:tc>
        <w:tc>
          <w:tcPr>
            <w:tcW w:type="dxa" w:w="1872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Data Type (Size)</w:t>
            </w:r>
          </w:p>
        </w:tc>
        <w:tc>
          <w:tcPr>
            <w:tcW w:type="dxa" w:w="201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Key Constraints</w:t>
            </w:r>
          </w:p>
        </w:tc>
        <w:tc>
          <w:tcPr>
            <w:tcW w:type="dxa" w:w="316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Primary Key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Designation document ID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designation_code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Unique, 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Unique designation code (e.g. DES-SE, DES-EM)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designation_name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Unique, 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Title of designation (e.g. Senior Software Engineer)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description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(255)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Role responsibilities summary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status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Operational status (Active, Inactive)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Creation timestamp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Times New Roman" w:hAnsi="Times New Roman"/>
          <w:b/>
          <w:color w:val="1E293B"/>
          <w:sz w:val="28"/>
        </w:rPr>
        <w:t>Employment Requests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86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Sl.No</w:t>
            </w:r>
          </w:p>
        </w:tc>
        <w:tc>
          <w:tcPr>
            <w:tcW w:type="dxa" w:w="2160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Field Name</w:t>
            </w:r>
          </w:p>
        </w:tc>
        <w:tc>
          <w:tcPr>
            <w:tcW w:type="dxa" w:w="1872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Data Type (Size)</w:t>
            </w:r>
          </w:p>
        </w:tc>
        <w:tc>
          <w:tcPr>
            <w:tcW w:type="dxa" w:w="201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Key Constraints</w:t>
            </w:r>
          </w:p>
        </w:tc>
        <w:tc>
          <w:tcPr>
            <w:tcW w:type="dxa" w:w="316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Primary Key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Employment request ID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user_id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Reference to Users collection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first_name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(50)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Applicant first name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last_name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(50)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Applicant last name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email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Applicant contact email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phone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Applicant phone number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address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(255)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Applicant residential address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reason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(500)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Justification for employment request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status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Request status (Pending, Approved, Rejected)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approved_by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Reference to HR User ID who processed request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approved_at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Approval or rejection timestamp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Submission timestamp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Last update timestamp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Times New Roman" w:hAnsi="Times New Roman"/>
          <w:b/>
          <w:color w:val="1E293B"/>
          <w:sz w:val="28"/>
        </w:rPr>
        <w:t>Onboarding Requests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86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Sl.No</w:t>
            </w:r>
          </w:p>
        </w:tc>
        <w:tc>
          <w:tcPr>
            <w:tcW w:type="dxa" w:w="2160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Field Name</w:t>
            </w:r>
          </w:p>
        </w:tc>
        <w:tc>
          <w:tcPr>
            <w:tcW w:type="dxa" w:w="1872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Data Type (Size)</w:t>
            </w:r>
          </w:p>
        </w:tc>
        <w:tc>
          <w:tcPr>
            <w:tcW w:type="dxa" w:w="201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Key Constraints</w:t>
            </w:r>
          </w:p>
        </w:tc>
        <w:tc>
          <w:tcPr>
            <w:tcW w:type="dxa" w:w="316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Primary Key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Onboarding request ID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email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Email of registered user requesting onboarding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username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(50)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Applicant full name / username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department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Requested department name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job_title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Requested designation / job title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emp_code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Requested employee identification code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message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(500)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Additional notes or message for Admin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status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Request status (pending, approved, rejected)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rejection_reason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(255)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Reason provided if onboarding request was rejected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submitted_at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(50)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Formatted submission date string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Creation timestamp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Last update timestamp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Times New Roman" w:hAnsi="Times New Roman"/>
          <w:b/>
          <w:color w:val="1E293B"/>
          <w:sz w:val="28"/>
        </w:rPr>
        <w:t>Attendance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86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Sl.No</w:t>
            </w:r>
          </w:p>
        </w:tc>
        <w:tc>
          <w:tcPr>
            <w:tcW w:type="dxa" w:w="2160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Field Name</w:t>
            </w:r>
          </w:p>
        </w:tc>
        <w:tc>
          <w:tcPr>
            <w:tcW w:type="dxa" w:w="1872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Data Type (Size)</w:t>
            </w:r>
          </w:p>
        </w:tc>
        <w:tc>
          <w:tcPr>
            <w:tcW w:type="dxa" w:w="201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Key Constraints</w:t>
            </w:r>
          </w:p>
        </w:tc>
        <w:tc>
          <w:tcPr>
            <w:tcW w:type="dxa" w:w="316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Primary Key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Attendance record ID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employee_id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Reference to Employees collection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attendance_date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Attendance date (midnight UTC timestamp)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check_in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Check-in timestamp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check_out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Check-out timestamp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total_hours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Decimal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Total calculated working hours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status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Attendance status (Present, Late, Half Day, Absent)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remarks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(255)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HR remarks or attendance notes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Record creation timestamp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Record last update timestamp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Times New Roman" w:hAnsi="Times New Roman"/>
          <w:b/>
          <w:color w:val="1E293B"/>
          <w:sz w:val="28"/>
        </w:rPr>
        <w:t>Leave Types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86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Sl.No</w:t>
            </w:r>
          </w:p>
        </w:tc>
        <w:tc>
          <w:tcPr>
            <w:tcW w:type="dxa" w:w="2160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Field Name</w:t>
            </w:r>
          </w:p>
        </w:tc>
        <w:tc>
          <w:tcPr>
            <w:tcW w:type="dxa" w:w="1872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Data Type (Size)</w:t>
            </w:r>
          </w:p>
        </w:tc>
        <w:tc>
          <w:tcPr>
            <w:tcW w:type="dxa" w:w="201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Key Constraints</w:t>
            </w:r>
          </w:p>
        </w:tc>
        <w:tc>
          <w:tcPr>
            <w:tcW w:type="dxa" w:w="316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Primary Key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Leave type ID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name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(50)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Unique, 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Name of leave type (Casual Leave, Sick Leave, Annual Leave)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description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(255)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Leave policy guidelines and 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annual_allocation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Float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Annual quota allocation (e.g. 12.0 days)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carry_forward_allowed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Boolean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Flag allowing unused leave carry forward to next year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maximum_consecutive_days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Integer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Maximum allowed consecutive days per request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minimum_notice_days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Integer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Minimum notice days required prior to leave start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maximum_advance_days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Integer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Maximum advance booking window in days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requires_attachment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Boolean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Flag requiring medical certificate / proof attachment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requires_approval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Boolean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Flag requiring manager/HR approval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allow_negative_balance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Boolean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Flag allowing negative leave balance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is_active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Boolean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Active leave policy flag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Times New Roman" w:hAnsi="Times New Roman"/>
          <w:b/>
          <w:color w:val="1E293B"/>
          <w:sz w:val="28"/>
        </w:rPr>
        <w:t>Leave Balances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86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Sl.No</w:t>
            </w:r>
          </w:p>
        </w:tc>
        <w:tc>
          <w:tcPr>
            <w:tcW w:type="dxa" w:w="2160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Field Name</w:t>
            </w:r>
          </w:p>
        </w:tc>
        <w:tc>
          <w:tcPr>
            <w:tcW w:type="dxa" w:w="1872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Data Type (Size)</w:t>
            </w:r>
          </w:p>
        </w:tc>
        <w:tc>
          <w:tcPr>
            <w:tcW w:type="dxa" w:w="201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Key Constraints</w:t>
            </w:r>
          </w:p>
        </w:tc>
        <w:tc>
          <w:tcPr>
            <w:tcW w:type="dxa" w:w="316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Primary Key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Leave balance record ID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employee_id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Reference to Employees collection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leave_type_id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Reference to Leave Types collection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year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Integer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Calendar year (e.g. 2026)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allocated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Float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Total leave days allocated for the year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used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Float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Total approved leave days used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pending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Float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Leave days in pending approval requests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remaining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Float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Available remaining leave balance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Last balance update timestamp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Times New Roman" w:hAnsi="Times New Roman"/>
          <w:b/>
          <w:color w:val="1E293B"/>
          <w:sz w:val="28"/>
        </w:rPr>
        <w:t>Leave Requests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86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Sl.No</w:t>
            </w:r>
          </w:p>
        </w:tc>
        <w:tc>
          <w:tcPr>
            <w:tcW w:type="dxa" w:w="2160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Field Name</w:t>
            </w:r>
          </w:p>
        </w:tc>
        <w:tc>
          <w:tcPr>
            <w:tcW w:type="dxa" w:w="1872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Data Type (Size)</w:t>
            </w:r>
          </w:p>
        </w:tc>
        <w:tc>
          <w:tcPr>
            <w:tcW w:type="dxa" w:w="201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Key Constraints</w:t>
            </w:r>
          </w:p>
        </w:tc>
        <w:tc>
          <w:tcPr>
            <w:tcW w:type="dxa" w:w="316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Primary Key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Leave request ID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employee_id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Reference to Employees collection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leave_type_id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Reference to Leave Types collection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start_date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Leave start date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end_date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Leave end date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is_half_day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Boolean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Flag for half-day leave request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half_day_session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Session type (Morning, Afternoon)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total_days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Float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Calculated total leave duration in days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reason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(500)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Detailed reason for leave request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contact_number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Emergency contact number during leave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attachment_url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(255)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Document attachment URL / path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status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Request status (Pending, Approved, Rejected, Cancelled)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reporting_manager_id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Optional,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Reference to Manager reviewing request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approval_comment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(255)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Comment by manager/HR upon approval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rejection_reason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(255)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Reason provided upon rejection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actioned_by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User ID of manager/HR who approved/rejected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actioned_at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Timestamp of approval or rejection action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Request submission timestamp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updated_at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Last update timestamp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Times New Roman" w:hAnsi="Times New Roman"/>
          <w:b/>
          <w:color w:val="1E293B"/>
          <w:sz w:val="28"/>
        </w:rPr>
        <w:t>Leave Audit Logs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86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Sl.No</w:t>
            </w:r>
          </w:p>
        </w:tc>
        <w:tc>
          <w:tcPr>
            <w:tcW w:type="dxa" w:w="2160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Field Name</w:t>
            </w:r>
          </w:p>
        </w:tc>
        <w:tc>
          <w:tcPr>
            <w:tcW w:type="dxa" w:w="1872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Data Type (Size)</w:t>
            </w:r>
          </w:p>
        </w:tc>
        <w:tc>
          <w:tcPr>
            <w:tcW w:type="dxa" w:w="201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Key Constraints</w:t>
            </w:r>
          </w:p>
        </w:tc>
        <w:tc>
          <w:tcPr>
            <w:tcW w:type="dxa" w:w="316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Primary Key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Audit log entry ID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entity_type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(50)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Entity affected (LeaveRequest, LeaveBalance, LeaveType)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entity_id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Reference ID of affected document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action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(50)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Action performed (CREATED, APPROVED, REJECTED, CANCELLED, ADJUSTED)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performed_by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User ID who performed the action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performer_name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Name of user who performed action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details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(500)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Audit log detail 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timestamp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Timestamp of event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Times New Roman" w:hAnsi="Times New Roman"/>
          <w:b/>
          <w:color w:val="1E293B"/>
          <w:sz w:val="28"/>
        </w:rPr>
        <w:t>Holidays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86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Sl.No</w:t>
            </w:r>
          </w:p>
        </w:tc>
        <w:tc>
          <w:tcPr>
            <w:tcW w:type="dxa" w:w="2160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Field Name</w:t>
            </w:r>
          </w:p>
        </w:tc>
        <w:tc>
          <w:tcPr>
            <w:tcW w:type="dxa" w:w="1872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Data Type (Size)</w:t>
            </w:r>
          </w:p>
        </w:tc>
        <w:tc>
          <w:tcPr>
            <w:tcW w:type="dxa" w:w="201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Key Constraints</w:t>
            </w:r>
          </w:p>
        </w:tc>
        <w:tc>
          <w:tcPr>
            <w:tcW w:type="dxa" w:w="316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Primary Key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Holiday record ID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name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Holiday title (e.g. New Year's Day, Independence Day)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date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Holiday date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is_active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Boolean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Active holiday status flag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Creation timestamp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Times New Roman" w:hAnsi="Times New Roman"/>
          <w:b/>
          <w:color w:val="1E293B"/>
          <w:sz w:val="28"/>
        </w:rPr>
        <w:t>Meeting Rooms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86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Sl.No</w:t>
            </w:r>
          </w:p>
        </w:tc>
        <w:tc>
          <w:tcPr>
            <w:tcW w:type="dxa" w:w="2160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Field Name</w:t>
            </w:r>
          </w:p>
        </w:tc>
        <w:tc>
          <w:tcPr>
            <w:tcW w:type="dxa" w:w="1872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Data Type (Size)</w:t>
            </w:r>
          </w:p>
        </w:tc>
        <w:tc>
          <w:tcPr>
            <w:tcW w:type="dxa" w:w="201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Key Constraints</w:t>
            </w:r>
          </w:p>
        </w:tc>
        <w:tc>
          <w:tcPr>
            <w:tcW w:type="dxa" w:w="316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Primary Key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Meeting room ID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room_name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Room display name (e.g. Conference Room A)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room_code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Unique, 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Unique room code (e.g. CR-A-201)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floor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Integer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Floor level number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location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Office wing / location (e.g. North Wing)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capacity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Integer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Seating capacity count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description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(255)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Room equipment &amp; amenity 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facilities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Array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Amenities list (Projector, Video Conferencing, Whiteboard)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status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Administrative status (Available, Maintenance, Inactive)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image_url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(255)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Room photo URL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is_active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Boolean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Active status flag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Creation timestamp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Times New Roman" w:hAnsi="Times New Roman"/>
          <w:b/>
          <w:color w:val="1E293B"/>
          <w:sz w:val="28"/>
        </w:rPr>
        <w:t>Meeting Bookings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86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Sl.No</w:t>
            </w:r>
          </w:p>
        </w:tc>
        <w:tc>
          <w:tcPr>
            <w:tcW w:type="dxa" w:w="2160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Field Name</w:t>
            </w:r>
          </w:p>
        </w:tc>
        <w:tc>
          <w:tcPr>
            <w:tcW w:type="dxa" w:w="1872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Data Type (Size)</w:t>
            </w:r>
          </w:p>
        </w:tc>
        <w:tc>
          <w:tcPr>
            <w:tcW w:type="dxa" w:w="201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Key Constraints</w:t>
            </w:r>
          </w:p>
        </w:tc>
        <w:tc>
          <w:tcPr>
            <w:tcW w:type="dxa" w:w="316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Primary Key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Booking ID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room_id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Reference to Meeting Rooms collection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organizer_employee_id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Reference to Employee organizing meeting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organizer_name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Full name of meeting organizer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organizer_email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Email of meeting organizer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title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(150)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Meeting title / topic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description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(500)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Meeting agenda / 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meeting_type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(50)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Meeting category (Internal Sync, Client Presentation, Sprint Review)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start_time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Meeting start timestamp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end_time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Meeting end timestamp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attendees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Array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List of attendee employee ObjectIds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attendee_count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Integer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Total attendee count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status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Booking status (Confirmed, Cancelled, Completed)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cancellation_reason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(255)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Reason for booking cancellation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Booking creation timestamp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Times New Roman" w:hAnsi="Times New Roman"/>
          <w:b/>
          <w:color w:val="1E293B"/>
          <w:sz w:val="28"/>
        </w:rPr>
        <w:t>Notifications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86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Sl.No</w:t>
            </w:r>
          </w:p>
        </w:tc>
        <w:tc>
          <w:tcPr>
            <w:tcW w:type="dxa" w:w="2160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Field Name</w:t>
            </w:r>
          </w:p>
        </w:tc>
        <w:tc>
          <w:tcPr>
            <w:tcW w:type="dxa" w:w="1872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Data Type (Size)</w:t>
            </w:r>
          </w:p>
        </w:tc>
        <w:tc>
          <w:tcPr>
            <w:tcW w:type="dxa" w:w="201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Key Constraints</w:t>
            </w:r>
          </w:p>
        </w:tc>
        <w:tc>
          <w:tcPr>
            <w:tcW w:type="dxa" w:w="316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0F172A"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Primary Key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Notification record ID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recipient_id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Reference to User/Employee receiving notification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sender_id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Reference to User who triggered notification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title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(100)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Notification title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message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(255)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Notification body message text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type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String (50)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Notification category (LEAVE_REQUEST, MEETING_BOOKING, ONBOARDING)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related_entity_id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ObjectId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Foreign Key, Optional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Reference ID of associated request/booking document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is_read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Boolean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Read flag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created_at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Required, Indexed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Notification timestamp</w:t>
            </w:r>
          </w:p>
        </w:tc>
      </w:tr>
    </w:tbl>
    <w:p>
      <w:pPr>
        <w:spacing w:after="160"/>
      </w:pPr>
    </w:p>
    <w:p>
      <w:pPr>
        <w:spacing w:before="280"/>
      </w:pPr>
    </w:p>
    <w:p>
      <w:pPr>
        <w:spacing w:before="80" w:after="80"/>
      </w:pPr>
      <w:r>
        <w:rPr>
          <w:rFonts w:ascii="Times New Roman" w:hAnsi="Times New Roman"/>
          <w:b/>
          <w:color w:val="0F172A"/>
          <w:sz w:val="22"/>
        </w:rPr>
        <w:t>_id</w:t>
        <w:br/>
      </w:r>
      <w:r>
        <w:rPr>
          <w:rFonts w:ascii="Times New Roman" w:hAnsi="Times New Roman"/>
          <w:sz w:val="21"/>
        </w:rPr>
        <w:t>_id is the primary key of a MongoDB document. Every document (record) in a MongoDB collection must have an _id field. MongoDB automatically creates this field if you do not provide one yourself.</w:t>
      </w:r>
    </w:p>
    <w:p>
      <w:pPr>
        <w:spacing w:before="80" w:after="80"/>
      </w:pPr>
      <w:r>
        <w:rPr>
          <w:rFonts w:ascii="Times New Roman" w:hAnsi="Times New Roman"/>
          <w:b/>
          <w:color w:val="0F172A"/>
          <w:sz w:val="22"/>
        </w:rPr>
        <w:t>ObjectId</w:t>
        <w:br/>
      </w:r>
      <w:r>
        <w:rPr>
          <w:rFonts w:ascii="Times New Roman" w:hAnsi="Times New Roman"/>
          <w:sz w:val="21"/>
        </w:rPr>
        <w:t>ObjectId is a special data type used by MongoDB. It is a 24-character hexadecimal string that uniquely identifies each document.</w:t>
      </w:r>
    </w:p>
    <w:p>
      <w:pPr>
        <w:spacing w:before="80" w:after="80"/>
      </w:pPr>
      <w:r>
        <w:rPr>
          <w:rFonts w:ascii="Times New Roman" w:hAnsi="Times New Roman"/>
          <w:b/>
          <w:color w:val="0F172A"/>
          <w:sz w:val="22"/>
        </w:rPr>
        <w:t>Primary &amp; Foreign Keys in MongoDB</w:t>
        <w:br/>
      </w:r>
      <w:r>
        <w:rPr>
          <w:rFonts w:ascii="Times New Roman" w:hAnsi="Times New Roman"/>
          <w:sz w:val="21"/>
        </w:rPr>
        <w:t>MongoDB is a document-oriented database. While relational integrity is maintained at the application level (via FastAPI/Pydantic services), ObjectId fields such as employee_id, user_id, department_id, and room_id serve as Foreign Keys linking related documents.</w:t>
      </w:r>
    </w:p>
    <w:p>
      <w:pPr>
        <w:spacing w:before="80" w:after="80"/>
      </w:pPr>
      <w:r>
        <w:rPr>
          <w:rFonts w:ascii="Times New Roman" w:hAnsi="Times New Roman"/>
          <w:b/>
          <w:color w:val="0F172A"/>
          <w:sz w:val="22"/>
        </w:rPr>
        <w:t>Data Types &amp; BSON</w:t>
        <w:br/>
      </w:r>
      <w:r>
        <w:rPr>
          <w:rFonts w:ascii="Times New Roman" w:hAnsi="Times New Roman"/>
          <w:sz w:val="21"/>
        </w:rPr>
        <w:t>MongoDB stores data in BSON (Binary JSON). Standard SQL types like VARCHAR map directly to MongoDB's String type. Floating point allocations and currency numbers use Decimal / Float, while date timestamps are stored natively in UTC Date format.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