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shd w:fill="auto" w:val="clear"/>
        </w:rPr>
      </w:pPr>
      <w:bookmarkStart w:colFirst="0" w:colLast="0" w:name="_9p05jp86t5yr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LEVANTAMENTO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sz w:val="36"/>
          <w:szCs w:val="36"/>
          <w:shd w:fill="auto" w:val="clear"/>
          <w:rtl w:val="0"/>
        </w:rPr>
        <w:t xml:space="preserve">REQUISITOS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  <w:shd w:fill="auto" w:val="clear"/>
        </w:rPr>
      </w:pP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Autor:</w:t>
      </w:r>
      <w:r w:rsidDel="00000000" w:rsidR="00000000" w:rsidRPr="00000000">
        <w:rPr>
          <w:rtl w:val="0"/>
        </w:rPr>
        <w:t xml:space="preserve">Camila Vitória Lima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  <w:shd w:fill="auto" w:val="clear"/>
        </w:rPr>
      </w:pPr>
      <w:r w:rsidDel="00000000" w:rsidR="00000000" w:rsidRPr="00000000">
        <w:rPr>
          <w:b w:val="1"/>
          <w:rtl w:val="0"/>
        </w:rPr>
        <w:t xml:space="preserve">Última</w:t>
      </w: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 atualização: </w:t>
      </w:r>
      <w:r w:rsidDel="00000000" w:rsidR="00000000" w:rsidRPr="00000000">
        <w:rPr>
          <w:b w:val="0"/>
          <w:sz w:val="24"/>
          <w:szCs w:val="24"/>
          <w:shd w:fill="auto" w:val="clear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b w:val="0"/>
          <w:sz w:val="24"/>
          <w:szCs w:val="24"/>
          <w:shd w:fill="auto" w:val="clear"/>
          <w:rtl w:val="0"/>
        </w:rPr>
        <w:t xml:space="preserve">/0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b w:val="0"/>
          <w:sz w:val="24"/>
          <w:szCs w:val="24"/>
          <w:shd w:fill="auto" w:val="clear"/>
          <w:rtl w:val="0"/>
        </w:rPr>
        <w:t xml:space="preserve">/2025</w:t>
      </w: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left"/>
        <w:rPr>
          <w:b w:val="0"/>
          <w:sz w:val="24"/>
          <w:szCs w:val="24"/>
          <w:shd w:fill="auto" w:val="clear"/>
        </w:rPr>
      </w:pP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Sistema: </w:t>
      </w:r>
      <w:r w:rsidDel="00000000" w:rsidR="00000000" w:rsidRPr="00000000">
        <w:rPr>
          <w:sz w:val="24"/>
          <w:szCs w:val="24"/>
          <w:rtl w:val="0"/>
        </w:rPr>
        <w:t xml:space="preserve">Caderneta da Vovó</w:t>
      </w:r>
      <w:r w:rsidDel="00000000" w:rsidR="00000000" w:rsidRPr="00000000">
        <w:rPr>
          <w:b w:val="0"/>
          <w:sz w:val="24"/>
          <w:szCs w:val="24"/>
          <w:shd w:fill="auto" w:val="clear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Biblioteca de receitas</w:t>
      </w:r>
      <w:r w:rsidDel="00000000" w:rsidR="00000000" w:rsidRPr="00000000">
        <w:rPr>
          <w:b w:val="0"/>
          <w:sz w:val="24"/>
          <w:szCs w:val="24"/>
          <w:shd w:fill="auto" w:val="clear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09" w:firstLine="707.0000000000002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Muitas pessoas </w:t>
      </w:r>
      <w:r w:rsidDel="00000000" w:rsidR="00000000" w:rsidRPr="00000000">
        <w:rPr>
          <w:sz w:val="24"/>
          <w:szCs w:val="24"/>
          <w:rtl w:val="0"/>
        </w:rPr>
        <w:t xml:space="preserve">não sabem cozinhar e gostariam de aprender ou gostam de cozinhar, mas não sabem exatamente onde procurar receitas ou </w:t>
      </w:r>
      <w:r w:rsidDel="00000000" w:rsidR="00000000" w:rsidRPr="00000000">
        <w:rPr>
          <w:sz w:val="24"/>
          <w:szCs w:val="24"/>
          <w:rtl w:val="0"/>
        </w:rPr>
        <w:t xml:space="preserve">encontram</w:t>
      </w:r>
      <w:r w:rsidDel="00000000" w:rsidR="00000000" w:rsidRPr="00000000">
        <w:rPr>
          <w:sz w:val="24"/>
          <w:szCs w:val="24"/>
          <w:rtl w:val="0"/>
        </w:rPr>
        <w:t xml:space="preserve"> sites com receitas complexas demais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Tendo isso em vista, a caderneta da vovó vem com a proposta de ser um site simples e </w:t>
      </w:r>
      <w:r w:rsidDel="00000000" w:rsidR="00000000" w:rsidRPr="00000000">
        <w:rPr>
          <w:sz w:val="24"/>
          <w:szCs w:val="24"/>
          <w:rtl w:val="0"/>
        </w:rPr>
        <w:t xml:space="preserve">prático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onde os </w:t>
      </w:r>
      <w:r w:rsidDel="00000000" w:rsidR="00000000" w:rsidRPr="00000000">
        <w:rPr>
          <w:sz w:val="24"/>
          <w:szCs w:val="24"/>
          <w:rtl w:val="0"/>
        </w:rPr>
        <w:t xml:space="preserve">próprios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usuários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colocam as receitas, facilitando a busca e encontram por receitas.</w:t>
      </w:r>
    </w:p>
    <w:p w:rsidR="00000000" w:rsidDel="00000000" w:rsidP="00000000" w:rsidRDefault="00000000" w:rsidRPr="00000000" w14:paraId="0000000A">
      <w:pPr>
        <w:ind w:left="709" w:firstLine="707.0000000000002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7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de Usuário (comum)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7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O sistema permite que qualquer usuário se cadastre, informando nome, e-mail e senha, para poder criar, editar e excluir suas receitas.</w:t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7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e Sessão de Usuário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7" w:right="0" w:firstLine="0"/>
        <w:jc w:val="both"/>
        <w:rPr>
          <w:rFonts w:ascii="Arial" w:cs="Arial" w:eastAsia="Arial" w:hAnsi="Arial"/>
          <w:b w:val="1"/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que usuários façam login com e-mail e senha e mantenham a sessão ativa até que saiam manualmente.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9" w:firstLine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7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de Receita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usuário pode cadastrar uma receita, informando nome, modo de preparo, quantidade de porções, uma categoria e os ingredientes necessários.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1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200" w:before="0" w:line="276" w:lineRule="auto"/>
        <w:ind w:left="1417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Listagem de Receitas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sistema exibe todas as receitas cadastradas no sistema, independente de quem as cadastrou.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Cadastro de Categorias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 usuário pode criar novas categorias (ex.: bolo, sobremesa, salgado), que podem ser usadas nas suas próprias receitas.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Listagem de Categorias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Todos os usuários podem ver todas as categorias cadastradas no sistema.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Cadastro de Ingredientes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 usuário pode cadastrar novos ingredientes, informando nome e unidade de medida (ex.: gramas, litros, xícaras).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Listagem de Ingredientes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Todos os usuários podem ver todos os ingredientes cadastrados no sistema.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240" w:before="240" w:lineRule="auto"/>
        <w:ind w:left="144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Logout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 sistema permite que o usuário encerre sua sessão de forma segura.</w:t>
        <w:br w:type="textWrapping"/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09" w:firstLine="0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Usabilidade</w:t>
        <w:br w:type="textWrapping"/>
      </w:r>
      <w:r w:rsidDel="00000000" w:rsidR="00000000" w:rsidRPr="00000000">
        <w:rPr>
          <w:rtl w:val="0"/>
        </w:rPr>
        <w:t xml:space="preserve"> O sistema deve ter uma interface simples, intuitiva e fácil de usar, mesmo para pessoas com pouca familiaridade com tecnologia.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Desempenho</w:t>
      </w:r>
      <w:r w:rsidDel="00000000" w:rsidR="00000000" w:rsidRPr="00000000">
        <w:rPr>
          <w:rtl w:val="0"/>
        </w:rPr>
        <w:br w:type="textWrapping"/>
        <w:t xml:space="preserve"> O sistema deve carregar páginas e executar ações em até 3 segundos, garantindo boa experiência ao usuário.</w:t>
        <w:br w:type="textWrapping"/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09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Controle de Acesso</w:t>
      </w:r>
    </w:p>
    <w:p w:rsidR="00000000" w:rsidDel="00000000" w:rsidP="00000000" w:rsidRDefault="00000000" w:rsidRPr="00000000" w14:paraId="0000002B">
      <w:pPr>
        <w:ind w:left="696.9999999999999" w:firstLine="0"/>
        <w:rPr/>
      </w:pPr>
      <w:r w:rsidDel="00000000" w:rsidR="00000000" w:rsidRPr="00000000">
        <w:rPr>
          <w:rtl w:val="0"/>
        </w:rPr>
        <w:t xml:space="preserve">Usuários devem acessar funcionalidades de cadastro, edição e exclusão apenas após login, e só podem editar ou excluir dados que eles mesmos criaram.</w:t>
      </w:r>
    </w:p>
    <w:p w:rsidR="00000000" w:rsidDel="00000000" w:rsidP="00000000" w:rsidRDefault="00000000" w:rsidRPr="00000000" w14:paraId="0000002C">
      <w:pPr>
        <w:ind w:left="696.9999999999999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09" w:hanging="359.99999999999994"/>
      </w:pPr>
      <w:rPr>
        <w:b w:val="1"/>
      </w:rPr>
    </w:lvl>
    <w:lvl w:ilvl="1">
      <w:start w:val="1"/>
      <w:numFmt w:val="lowerLetter"/>
      <w:lvlText w:val="%2."/>
      <w:lvlJc w:val="left"/>
      <w:pPr>
        <w:ind w:left="1429" w:hanging="360"/>
      </w:pPr>
      <w:rPr/>
    </w:lvl>
    <w:lvl w:ilvl="2">
      <w:start w:val="1"/>
      <w:numFmt w:val="lowerRoman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left"/>
      <w:pPr>
        <w:ind w:left="2869" w:hanging="360"/>
      </w:pPr>
      <w:rPr/>
    </w:lvl>
    <w:lvl w:ilvl="4">
      <w:start w:val="1"/>
      <w:numFmt w:val="lowerLetter"/>
      <w:lvlText w:val="%5."/>
      <w:lvlJc w:val="left"/>
      <w:pPr>
        <w:ind w:left="3589" w:hanging="360"/>
      </w:pPr>
      <w:rPr/>
    </w:lvl>
    <w:lvl w:ilvl="5">
      <w:start w:val="1"/>
      <w:numFmt w:val="lowerRoman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left"/>
      <w:pPr>
        <w:ind w:left="5029" w:hanging="360"/>
      </w:pPr>
      <w:rPr/>
    </w:lvl>
    <w:lvl w:ilvl="7">
      <w:start w:val="1"/>
      <w:numFmt w:val="lowerLetter"/>
      <w:lvlText w:val="%8."/>
      <w:lvlJc w:val="left"/>
      <w:pPr>
        <w:ind w:left="5749" w:hanging="360"/>
      </w:pPr>
      <w:rPr/>
    </w:lvl>
    <w:lvl w:ilvl="8">
      <w:start w:val="1"/>
      <w:numFmt w:val="lowerRoman"/>
      <w:lvlText w:val="%9."/>
      <w:lvlJc w:val="right"/>
      <w:pPr>
        <w:ind w:left="6469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1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5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7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1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3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77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1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1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1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9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00" w:line="276" w:lineRule="auto"/>
        <w:ind w:left="1417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Arial" w:cs="Arial" w:eastAsia="Arial" w:hAnsi="Arial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Arial" w:cs="Arial" w:eastAsia="Arial" w:hAnsi="Arial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