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9B57D" w14:textId="5C9F03B4" w:rsidR="0042433E" w:rsidRPr="0042433E" w:rsidRDefault="0042433E" w:rsidP="0042433E">
      <w:pPr>
        <w:jc w:val="center"/>
        <w:rPr>
          <w:rFonts w:ascii="Congenial" w:hAnsi="Congenial"/>
          <w:b/>
          <w:bCs/>
          <w:sz w:val="28"/>
          <w:szCs w:val="28"/>
          <w:u w:val="single"/>
          <w:lang w:val="en-US"/>
        </w:rPr>
      </w:pPr>
      <w:r w:rsidRPr="0042433E">
        <w:rPr>
          <w:rFonts w:ascii="Congenial" w:hAnsi="Congenial"/>
          <w:b/>
          <w:bCs/>
          <w:sz w:val="28"/>
          <w:szCs w:val="28"/>
          <w:u w:val="single"/>
          <w:lang w:val="en-US"/>
        </w:rPr>
        <w:t xml:space="preserve">Facebook </w:t>
      </w:r>
      <w:r w:rsidR="00E856D1" w:rsidRPr="0042433E">
        <w:rPr>
          <w:rFonts w:ascii="Congenial" w:hAnsi="Congenial"/>
          <w:b/>
          <w:bCs/>
          <w:sz w:val="28"/>
          <w:szCs w:val="28"/>
          <w:u w:val="single"/>
          <w:lang w:val="en-US"/>
        </w:rPr>
        <w:t>Network Analysis</w:t>
      </w:r>
      <w:r w:rsidR="00E856D1">
        <w:rPr>
          <w:rFonts w:ascii="Congenial" w:hAnsi="Congenial"/>
          <w:b/>
          <w:bCs/>
          <w:sz w:val="28"/>
          <w:szCs w:val="28"/>
          <w:u w:val="single"/>
          <w:lang w:val="en-US"/>
        </w:rPr>
        <w:t xml:space="preserve">: A </w:t>
      </w:r>
      <w:r w:rsidRPr="0042433E">
        <w:rPr>
          <w:rFonts w:ascii="Congenial" w:hAnsi="Congenial"/>
          <w:b/>
          <w:bCs/>
          <w:sz w:val="28"/>
          <w:szCs w:val="28"/>
          <w:u w:val="single"/>
          <w:lang w:val="en-US"/>
        </w:rPr>
        <w:t>Large</w:t>
      </w:r>
      <w:r w:rsidR="00E856D1">
        <w:rPr>
          <w:rFonts w:ascii="Congenial" w:hAnsi="Congenial"/>
          <w:b/>
          <w:bCs/>
          <w:sz w:val="28"/>
          <w:szCs w:val="28"/>
          <w:u w:val="single"/>
          <w:lang w:val="en-US"/>
        </w:rPr>
        <w:t>-Scale Social Graph Study</w:t>
      </w:r>
      <w:r w:rsidRPr="0042433E">
        <w:rPr>
          <w:rFonts w:ascii="Congenial" w:hAnsi="Congenial"/>
          <w:b/>
          <w:bCs/>
          <w:sz w:val="28"/>
          <w:szCs w:val="28"/>
          <w:u w:val="single"/>
          <w:lang w:val="en-US"/>
        </w:rPr>
        <w:t xml:space="preserve"> </w:t>
      </w:r>
    </w:p>
    <w:p w14:paraId="7FD5A8DD" w14:textId="77777777" w:rsidR="005D7941" w:rsidRPr="005D7941" w:rsidRDefault="005D7941">
      <w:pPr>
        <w:rPr>
          <w:rFonts w:ascii="Congenial" w:hAnsi="Congenial"/>
          <w:u w:val="single"/>
          <w:lang w:val="en-US"/>
        </w:rPr>
      </w:pPr>
    </w:p>
    <w:p w14:paraId="458AED43" w14:textId="12B915C2" w:rsidR="005D7941" w:rsidRPr="00D41EFE" w:rsidRDefault="007567BB">
      <w:pPr>
        <w:rPr>
          <w:rFonts w:ascii="Congenial" w:hAnsi="Congenial"/>
          <w:lang w:val="en-US"/>
        </w:rPr>
      </w:pPr>
      <w:r>
        <w:rPr>
          <w:rFonts w:ascii="Congenial" w:hAnsi="Congenial"/>
          <w:b/>
          <w:bCs/>
          <w:lang w:val="en-US"/>
        </w:rPr>
        <w:t>Author</w:t>
      </w:r>
      <w:r w:rsidR="005D7941" w:rsidRPr="00D41EFE">
        <w:rPr>
          <w:rFonts w:ascii="Congenial" w:hAnsi="Congenial"/>
          <w:b/>
          <w:bCs/>
          <w:lang w:val="en-US"/>
        </w:rPr>
        <w:t>:</w:t>
      </w:r>
      <w:r w:rsidR="005D7941" w:rsidRPr="00D41EFE">
        <w:rPr>
          <w:rFonts w:ascii="Congenial" w:hAnsi="Congenial"/>
          <w:lang w:val="en-US"/>
        </w:rPr>
        <w:t xml:space="preserve"> Mildred Okonye</w:t>
      </w:r>
    </w:p>
    <w:p w14:paraId="039CE62A" w14:textId="4C921910" w:rsidR="005D7941" w:rsidRPr="00D41EFE" w:rsidRDefault="005D7941" w:rsidP="005D7941">
      <w:pPr>
        <w:rPr>
          <w:rFonts w:ascii="Congenial" w:hAnsi="Congenial"/>
          <w:lang w:val="en-US"/>
        </w:rPr>
      </w:pPr>
      <w:r w:rsidRPr="00D41EFE">
        <w:rPr>
          <w:rFonts w:ascii="Congenial" w:hAnsi="Congenial"/>
          <w:b/>
          <w:bCs/>
          <w:lang w:val="en-US"/>
        </w:rPr>
        <w:t xml:space="preserve">Slack ID: </w:t>
      </w:r>
      <w:r w:rsidRPr="00D41EFE">
        <w:rPr>
          <w:rFonts w:ascii="Congenial" w:hAnsi="Congenial"/>
          <w:lang w:val="en-US"/>
        </w:rPr>
        <w:t>Mildred O</w:t>
      </w:r>
    </w:p>
    <w:p w14:paraId="2F99A338" w14:textId="7BD0CD68" w:rsidR="005D7941" w:rsidRDefault="005D7941">
      <w:pPr>
        <w:rPr>
          <w:rFonts w:ascii="Congenial" w:hAnsi="Congenial"/>
          <w:lang w:val="en-US"/>
        </w:rPr>
      </w:pPr>
      <w:r w:rsidRPr="00D41EFE">
        <w:rPr>
          <w:rFonts w:ascii="Congenial" w:hAnsi="Congenial"/>
          <w:b/>
          <w:bCs/>
          <w:lang w:val="en-US"/>
        </w:rPr>
        <w:t>Date:</w:t>
      </w:r>
      <w:r w:rsidRPr="0042433E">
        <w:rPr>
          <w:rFonts w:ascii="Congenial" w:hAnsi="Congenial"/>
          <w:lang w:val="en-US"/>
        </w:rPr>
        <w:t xml:space="preserve"> </w:t>
      </w:r>
      <w:r w:rsidR="0042433E">
        <w:rPr>
          <w:rFonts w:ascii="Congenial" w:hAnsi="Congenial"/>
          <w:lang w:val="en-US"/>
        </w:rPr>
        <w:t>20</w:t>
      </w:r>
      <w:r w:rsidR="0042433E" w:rsidRPr="0042433E">
        <w:rPr>
          <w:rFonts w:ascii="Congenial" w:hAnsi="Congenial"/>
          <w:vertAlign w:val="superscript"/>
          <w:lang w:val="en-US"/>
        </w:rPr>
        <w:t>th</w:t>
      </w:r>
      <w:r w:rsidR="0042433E">
        <w:rPr>
          <w:rFonts w:ascii="Congenial" w:hAnsi="Congenial"/>
          <w:lang w:val="en-US"/>
        </w:rPr>
        <w:t xml:space="preserve"> March 2025</w:t>
      </w:r>
    </w:p>
    <w:p w14:paraId="6212E8FD" w14:textId="0A812DD8" w:rsidR="007567BB" w:rsidRDefault="007567BB" w:rsidP="007567BB">
      <w:pPr>
        <w:rPr>
          <w:rFonts w:ascii="Congenial" w:hAnsi="Congenial"/>
          <w:lang w:val="en-US"/>
        </w:rPr>
      </w:pPr>
      <w:r w:rsidRPr="00E856D1">
        <w:rPr>
          <w:rFonts w:ascii="Congenial" w:hAnsi="Congenial"/>
          <w:b/>
          <w:bCs/>
          <w:lang w:val="en-US"/>
        </w:rPr>
        <w:t>Project:</w:t>
      </w:r>
      <w:r>
        <w:rPr>
          <w:rFonts w:ascii="Congenial" w:hAnsi="Congenial"/>
          <w:lang w:val="en-US"/>
        </w:rPr>
        <w:t xml:space="preserve"> Facebook Network Analysis</w:t>
      </w:r>
    </w:p>
    <w:p w14:paraId="5E39BAE0" w14:textId="38AE739A" w:rsidR="007567BB" w:rsidRDefault="007567BB" w:rsidP="007567BB">
      <w:pPr>
        <w:rPr>
          <w:rFonts w:ascii="Congenial" w:hAnsi="Congenial"/>
          <w:lang w:val="en-US"/>
        </w:rPr>
      </w:pPr>
      <w:r w:rsidRPr="00E856D1">
        <w:rPr>
          <w:rFonts w:ascii="Congenial" w:hAnsi="Congenial"/>
          <w:b/>
          <w:bCs/>
          <w:lang w:val="en-US"/>
        </w:rPr>
        <w:t>Tools Used:</w:t>
      </w:r>
      <w:r>
        <w:rPr>
          <w:rFonts w:ascii="Congenial" w:hAnsi="Congenial"/>
          <w:lang w:val="en-US"/>
        </w:rPr>
        <w:t xml:space="preserve"> </w:t>
      </w:r>
      <w:r w:rsidRPr="00E856D1">
        <w:rPr>
          <w:rFonts w:ascii="Congenial" w:hAnsi="Congenial"/>
          <w:color w:val="00B050"/>
          <w:lang w:val="en-US"/>
        </w:rPr>
        <w:t>Python</w:t>
      </w:r>
      <w:r w:rsidRPr="00E856D1">
        <w:rPr>
          <w:rFonts w:ascii="Congenial" w:hAnsi="Congenial"/>
          <w:color w:val="4EA72E" w:themeColor="accent6"/>
          <w:lang w:val="en-US"/>
        </w:rPr>
        <w:t xml:space="preserve">, </w:t>
      </w:r>
      <w:r w:rsidRPr="00E856D1">
        <w:rPr>
          <w:rFonts w:ascii="Congenial" w:hAnsi="Congenial"/>
          <w:color w:val="A02B93" w:themeColor="accent5"/>
          <w:lang w:val="en-US"/>
        </w:rPr>
        <w:t>NetworkX</w:t>
      </w:r>
      <w:r>
        <w:rPr>
          <w:rFonts w:ascii="Congenial" w:hAnsi="Congenial"/>
          <w:lang w:val="en-US"/>
        </w:rPr>
        <w:t xml:space="preserve">, </w:t>
      </w:r>
      <w:r w:rsidRPr="00E856D1">
        <w:rPr>
          <w:rFonts w:ascii="Congenial" w:hAnsi="Congenial"/>
          <w:color w:val="00B0F0"/>
          <w:lang w:val="en-US"/>
        </w:rPr>
        <w:t>Pandas</w:t>
      </w:r>
      <w:r>
        <w:rPr>
          <w:rFonts w:ascii="Congenial" w:hAnsi="Congenial"/>
          <w:lang w:val="en-US"/>
        </w:rPr>
        <w:t>,</w:t>
      </w:r>
      <w:r w:rsidRPr="00E856D1">
        <w:rPr>
          <w:rFonts w:ascii="Congenial" w:hAnsi="Congenial"/>
          <w:color w:val="002060"/>
          <w:lang w:val="en-US"/>
        </w:rPr>
        <w:t xml:space="preserve"> Matplotlib</w:t>
      </w:r>
      <w:r>
        <w:rPr>
          <w:rFonts w:ascii="Congenial" w:hAnsi="Congenial"/>
          <w:lang w:val="en-US"/>
        </w:rPr>
        <w:t xml:space="preserve">, </w:t>
      </w:r>
      <w:r w:rsidRPr="00E856D1">
        <w:rPr>
          <w:rFonts w:ascii="Congenial" w:hAnsi="Congenial"/>
          <w:color w:val="FFC000"/>
          <w:lang w:val="en-US"/>
        </w:rPr>
        <w:t>Seaborn</w:t>
      </w:r>
    </w:p>
    <w:p w14:paraId="7CB426FE" w14:textId="77777777" w:rsidR="0042433E" w:rsidRPr="00D41EFE" w:rsidRDefault="0042433E">
      <w:pPr>
        <w:rPr>
          <w:rFonts w:ascii="Congenial" w:hAnsi="Congenial"/>
          <w:b/>
          <w:bCs/>
          <w:u w:val="single"/>
          <w:lang w:val="en-US"/>
        </w:rPr>
      </w:pPr>
    </w:p>
    <w:p w14:paraId="52DC9377" w14:textId="27417DC5" w:rsidR="0042433E" w:rsidRPr="00D41EFE" w:rsidRDefault="0042433E">
      <w:pPr>
        <w:rPr>
          <w:rFonts w:ascii="Congenial" w:hAnsi="Congenial"/>
          <w:b/>
          <w:bCs/>
          <w:u w:val="single"/>
          <w:lang w:val="en-US"/>
        </w:rPr>
      </w:pPr>
      <w:r w:rsidRPr="00D41EFE">
        <w:rPr>
          <w:rFonts w:ascii="Congenial" w:hAnsi="Congenial"/>
          <w:b/>
          <w:bCs/>
          <w:u w:val="single"/>
          <w:lang w:val="en-US"/>
        </w:rPr>
        <w:t>Table of Contents</w:t>
      </w:r>
    </w:p>
    <w:p w14:paraId="30FEBE96" w14:textId="5622A0BF" w:rsidR="0042433E" w:rsidRPr="0042433E" w:rsidRDefault="0042433E" w:rsidP="00D41EFE">
      <w:pPr>
        <w:pStyle w:val="ListParagraph"/>
        <w:numPr>
          <w:ilvl w:val="0"/>
          <w:numId w:val="1"/>
        </w:numPr>
        <w:spacing w:line="360" w:lineRule="auto"/>
        <w:rPr>
          <w:rFonts w:ascii="Congenial" w:hAnsi="Congenial"/>
          <w:lang w:val="en-US"/>
        </w:rPr>
      </w:pPr>
      <w:r w:rsidRPr="0042433E">
        <w:rPr>
          <w:rFonts w:ascii="Congenial" w:hAnsi="Congenial"/>
          <w:lang w:val="en-US"/>
        </w:rPr>
        <w:t>Title Page</w:t>
      </w:r>
    </w:p>
    <w:p w14:paraId="351B18D6" w14:textId="003DE539" w:rsidR="0042433E" w:rsidRPr="0042433E" w:rsidRDefault="00E856D1" w:rsidP="00D41EFE">
      <w:pPr>
        <w:pStyle w:val="ListParagraph"/>
        <w:numPr>
          <w:ilvl w:val="0"/>
          <w:numId w:val="1"/>
        </w:numPr>
        <w:spacing w:line="360" w:lineRule="auto"/>
        <w:rPr>
          <w:rFonts w:ascii="Congenial" w:hAnsi="Congenial"/>
          <w:lang w:val="en-US"/>
        </w:rPr>
      </w:pPr>
      <w:r>
        <w:rPr>
          <w:rFonts w:ascii="Congenial" w:hAnsi="Congenial"/>
          <w:lang w:val="en-US"/>
        </w:rPr>
        <w:t>Introduction</w:t>
      </w:r>
    </w:p>
    <w:p w14:paraId="622BFCFA" w14:textId="77777777" w:rsidR="00E94617" w:rsidRDefault="00E856D1" w:rsidP="00E94617">
      <w:pPr>
        <w:pStyle w:val="ListParagraph"/>
        <w:numPr>
          <w:ilvl w:val="0"/>
          <w:numId w:val="13"/>
        </w:numPr>
        <w:spacing w:line="360" w:lineRule="auto"/>
        <w:rPr>
          <w:rFonts w:ascii="Congenial" w:hAnsi="Congenial"/>
          <w:lang w:val="en-US"/>
        </w:rPr>
      </w:pPr>
      <w:r>
        <w:rPr>
          <w:rFonts w:ascii="Congenial" w:hAnsi="Congenial"/>
          <w:lang w:val="en-US"/>
        </w:rPr>
        <w:t>Objective</w:t>
      </w:r>
    </w:p>
    <w:p w14:paraId="55D0B57B" w14:textId="2A511235" w:rsidR="0042433E" w:rsidRPr="00E94617" w:rsidRDefault="0042433E" w:rsidP="00E94617">
      <w:pPr>
        <w:pStyle w:val="ListParagraph"/>
        <w:numPr>
          <w:ilvl w:val="0"/>
          <w:numId w:val="13"/>
        </w:numPr>
        <w:spacing w:line="360" w:lineRule="auto"/>
        <w:rPr>
          <w:rFonts w:ascii="Congenial" w:hAnsi="Congenial"/>
          <w:lang w:val="en-US"/>
        </w:rPr>
      </w:pPr>
      <w:r w:rsidRPr="00E94617">
        <w:rPr>
          <w:rFonts w:ascii="Congenial" w:hAnsi="Congenial"/>
          <w:lang w:val="en-US"/>
        </w:rPr>
        <w:t>Dataset Overview</w:t>
      </w:r>
      <w:r w:rsidR="00E94617">
        <w:rPr>
          <w:rFonts w:ascii="Congenial" w:hAnsi="Congenial"/>
          <w:lang w:val="en-US"/>
        </w:rPr>
        <w:t xml:space="preserve"> &amp; Data Cleaning</w:t>
      </w:r>
    </w:p>
    <w:p w14:paraId="564141DB" w14:textId="7D1DD466" w:rsidR="0042433E" w:rsidRPr="0042433E" w:rsidRDefault="0042433E" w:rsidP="00D41EFE">
      <w:pPr>
        <w:pStyle w:val="ListParagraph"/>
        <w:numPr>
          <w:ilvl w:val="0"/>
          <w:numId w:val="1"/>
        </w:numPr>
        <w:spacing w:line="360" w:lineRule="auto"/>
        <w:rPr>
          <w:rFonts w:ascii="Congenial" w:hAnsi="Congenial"/>
          <w:lang w:val="en-US"/>
        </w:rPr>
      </w:pPr>
      <w:r w:rsidRPr="0042433E">
        <w:rPr>
          <w:rFonts w:ascii="Congenial" w:hAnsi="Congenial"/>
          <w:lang w:val="en-US"/>
        </w:rPr>
        <w:t>Methodology</w:t>
      </w:r>
    </w:p>
    <w:p w14:paraId="16E5DE69" w14:textId="7AFC47F1" w:rsidR="0042433E" w:rsidRDefault="0042433E" w:rsidP="00D41EFE">
      <w:pPr>
        <w:pStyle w:val="ListParagraph"/>
        <w:numPr>
          <w:ilvl w:val="0"/>
          <w:numId w:val="1"/>
        </w:numPr>
        <w:spacing w:line="360" w:lineRule="auto"/>
        <w:rPr>
          <w:rFonts w:ascii="Congenial" w:hAnsi="Congenial"/>
          <w:lang w:val="en-US"/>
        </w:rPr>
      </w:pPr>
      <w:r w:rsidRPr="0042433E">
        <w:rPr>
          <w:rFonts w:ascii="Congenial" w:hAnsi="Congenial"/>
          <w:lang w:val="en-US"/>
        </w:rPr>
        <w:t>Network Analysis &amp; Results</w:t>
      </w:r>
    </w:p>
    <w:p w14:paraId="0EEDCFF3" w14:textId="5ED5E46E" w:rsidR="0042433E" w:rsidRPr="0042433E" w:rsidRDefault="0042433E" w:rsidP="00D41EFE">
      <w:pPr>
        <w:pStyle w:val="ListParagraph"/>
        <w:numPr>
          <w:ilvl w:val="0"/>
          <w:numId w:val="2"/>
        </w:numPr>
        <w:spacing w:line="360" w:lineRule="auto"/>
        <w:rPr>
          <w:rFonts w:ascii="Congenial" w:hAnsi="Congenial"/>
          <w:lang w:val="en-US"/>
        </w:rPr>
      </w:pPr>
      <w:r w:rsidRPr="0042433E">
        <w:rPr>
          <w:rFonts w:ascii="Congenial" w:hAnsi="Congenial"/>
          <w:lang w:val="en-US"/>
        </w:rPr>
        <w:t>Basic Network Statistics</w:t>
      </w:r>
    </w:p>
    <w:p w14:paraId="520BFE64" w14:textId="1D49CAA4" w:rsidR="0042433E" w:rsidRPr="0042433E" w:rsidRDefault="0042433E" w:rsidP="00D41EFE">
      <w:pPr>
        <w:pStyle w:val="ListParagraph"/>
        <w:numPr>
          <w:ilvl w:val="0"/>
          <w:numId w:val="2"/>
        </w:numPr>
        <w:spacing w:line="360" w:lineRule="auto"/>
        <w:rPr>
          <w:rFonts w:ascii="Congenial" w:hAnsi="Congenial"/>
          <w:lang w:val="en-US"/>
        </w:rPr>
      </w:pPr>
      <w:r w:rsidRPr="0042433E">
        <w:rPr>
          <w:rFonts w:ascii="Congenial" w:hAnsi="Congenial"/>
          <w:lang w:val="en-US"/>
        </w:rPr>
        <w:t>Centrality Measures</w:t>
      </w:r>
    </w:p>
    <w:p w14:paraId="325A2B8C" w14:textId="40089DB8" w:rsidR="0042433E" w:rsidRPr="0042433E" w:rsidRDefault="0042433E" w:rsidP="00D41EFE">
      <w:pPr>
        <w:pStyle w:val="ListParagraph"/>
        <w:numPr>
          <w:ilvl w:val="0"/>
          <w:numId w:val="2"/>
        </w:numPr>
        <w:spacing w:line="360" w:lineRule="auto"/>
        <w:rPr>
          <w:rFonts w:ascii="Congenial" w:hAnsi="Congenial"/>
          <w:lang w:val="en-US"/>
        </w:rPr>
      </w:pPr>
      <w:r w:rsidRPr="0042433E">
        <w:rPr>
          <w:rFonts w:ascii="Congenial" w:hAnsi="Congenial"/>
          <w:lang w:val="en-US"/>
        </w:rPr>
        <w:t>Degree Distribution</w:t>
      </w:r>
    </w:p>
    <w:p w14:paraId="3EA18B36" w14:textId="64683F46" w:rsidR="0042433E" w:rsidRPr="0042433E" w:rsidRDefault="0042433E" w:rsidP="00D41EFE">
      <w:pPr>
        <w:pStyle w:val="ListParagraph"/>
        <w:numPr>
          <w:ilvl w:val="0"/>
          <w:numId w:val="2"/>
        </w:numPr>
        <w:spacing w:line="360" w:lineRule="auto"/>
        <w:rPr>
          <w:rFonts w:ascii="Congenial" w:hAnsi="Congenial"/>
          <w:lang w:val="en-US"/>
        </w:rPr>
      </w:pPr>
      <w:r w:rsidRPr="0042433E">
        <w:rPr>
          <w:rFonts w:ascii="Congenial" w:hAnsi="Congenial"/>
          <w:lang w:val="en-US"/>
        </w:rPr>
        <w:t>Community Detection</w:t>
      </w:r>
    </w:p>
    <w:p w14:paraId="38288B9C" w14:textId="3732E544" w:rsidR="0042433E" w:rsidRPr="0042433E" w:rsidRDefault="0042433E" w:rsidP="00D41EFE">
      <w:pPr>
        <w:pStyle w:val="ListParagraph"/>
        <w:numPr>
          <w:ilvl w:val="0"/>
          <w:numId w:val="2"/>
        </w:numPr>
        <w:spacing w:line="360" w:lineRule="auto"/>
        <w:rPr>
          <w:rFonts w:ascii="Congenial" w:hAnsi="Congenial"/>
          <w:lang w:val="en-US"/>
        </w:rPr>
      </w:pPr>
      <w:r w:rsidRPr="0042433E">
        <w:rPr>
          <w:rFonts w:ascii="Congenial" w:hAnsi="Congenial"/>
          <w:lang w:val="en-US"/>
        </w:rPr>
        <w:lastRenderedPageBreak/>
        <w:t>Inter-Community Connectivity</w:t>
      </w:r>
    </w:p>
    <w:p w14:paraId="1FA4BBF8" w14:textId="64FF3F74" w:rsidR="0042433E" w:rsidRPr="0042433E" w:rsidRDefault="0042433E" w:rsidP="00D41EFE">
      <w:pPr>
        <w:pStyle w:val="ListParagraph"/>
        <w:numPr>
          <w:ilvl w:val="0"/>
          <w:numId w:val="2"/>
        </w:numPr>
        <w:spacing w:line="360" w:lineRule="auto"/>
        <w:rPr>
          <w:rFonts w:ascii="Congenial" w:hAnsi="Congenial"/>
          <w:lang w:val="en-US"/>
        </w:rPr>
      </w:pPr>
      <w:r w:rsidRPr="0042433E">
        <w:rPr>
          <w:rFonts w:ascii="Congenial" w:hAnsi="Congenial"/>
          <w:lang w:val="en-US"/>
        </w:rPr>
        <w:t>Most Influential Nodes</w:t>
      </w:r>
    </w:p>
    <w:p w14:paraId="35702017" w14:textId="46A22A76" w:rsidR="0042433E" w:rsidRPr="0042433E" w:rsidRDefault="0042433E" w:rsidP="00D41EFE">
      <w:pPr>
        <w:pStyle w:val="ListParagraph"/>
        <w:numPr>
          <w:ilvl w:val="0"/>
          <w:numId w:val="1"/>
        </w:numPr>
        <w:spacing w:line="360" w:lineRule="auto"/>
        <w:rPr>
          <w:rFonts w:ascii="Congenial" w:hAnsi="Congenial"/>
          <w:lang w:val="en-US"/>
        </w:rPr>
      </w:pPr>
      <w:r w:rsidRPr="0042433E">
        <w:rPr>
          <w:rFonts w:ascii="Congenial" w:hAnsi="Congenial"/>
          <w:lang w:val="en-US"/>
        </w:rPr>
        <w:t>Visualization &amp; Insights</w:t>
      </w:r>
    </w:p>
    <w:p w14:paraId="040BD92D" w14:textId="48D00294" w:rsidR="0042433E" w:rsidRPr="0042433E" w:rsidRDefault="0042433E" w:rsidP="00D41EFE">
      <w:pPr>
        <w:pStyle w:val="ListParagraph"/>
        <w:numPr>
          <w:ilvl w:val="0"/>
          <w:numId w:val="1"/>
        </w:numPr>
        <w:spacing w:line="360" w:lineRule="auto"/>
        <w:rPr>
          <w:rFonts w:ascii="Congenial" w:hAnsi="Congenial"/>
          <w:lang w:val="en-US"/>
        </w:rPr>
      </w:pPr>
      <w:r w:rsidRPr="0042433E">
        <w:rPr>
          <w:rFonts w:ascii="Congenial" w:hAnsi="Congenial"/>
          <w:lang w:val="en-US"/>
        </w:rPr>
        <w:t>Discussion &amp; Key Findings</w:t>
      </w:r>
    </w:p>
    <w:p w14:paraId="5605A508" w14:textId="4861BD70" w:rsidR="00C90546" w:rsidRDefault="00C90546" w:rsidP="00E856D1">
      <w:pPr>
        <w:pStyle w:val="ListParagraph"/>
        <w:numPr>
          <w:ilvl w:val="0"/>
          <w:numId w:val="1"/>
        </w:numPr>
        <w:spacing w:line="360" w:lineRule="auto"/>
        <w:rPr>
          <w:rFonts w:ascii="Congenial" w:hAnsi="Congenial"/>
          <w:lang w:val="en-US"/>
        </w:rPr>
      </w:pPr>
      <w:r w:rsidRPr="0042433E">
        <w:rPr>
          <w:rFonts w:ascii="Congenial" w:hAnsi="Congenial"/>
          <w:lang w:val="en-US"/>
        </w:rPr>
        <w:t>Conclusion</w:t>
      </w:r>
    </w:p>
    <w:p w14:paraId="5A42F6B5" w14:textId="343F0543" w:rsidR="00C90546" w:rsidRDefault="00C90546" w:rsidP="00E856D1">
      <w:pPr>
        <w:pStyle w:val="ListParagraph"/>
        <w:numPr>
          <w:ilvl w:val="0"/>
          <w:numId w:val="1"/>
        </w:numPr>
        <w:spacing w:line="360" w:lineRule="auto"/>
        <w:rPr>
          <w:rFonts w:ascii="Congenial" w:hAnsi="Congenial"/>
          <w:lang w:val="en-US"/>
        </w:rPr>
      </w:pPr>
      <w:r>
        <w:rPr>
          <w:rFonts w:ascii="Congenial" w:hAnsi="Congenial"/>
          <w:lang w:val="en-US"/>
        </w:rPr>
        <w:t>Reference</w:t>
      </w:r>
    </w:p>
    <w:p w14:paraId="58C2AAAA" w14:textId="77777777" w:rsidR="00E856D1" w:rsidRDefault="00E856D1" w:rsidP="00E856D1">
      <w:pPr>
        <w:pStyle w:val="ListParagraph"/>
        <w:spacing w:line="360" w:lineRule="auto"/>
        <w:rPr>
          <w:rFonts w:ascii="Congenial" w:hAnsi="Congenial"/>
          <w:lang w:val="en-US"/>
        </w:rPr>
      </w:pPr>
    </w:p>
    <w:p w14:paraId="191F1CD6" w14:textId="35A07C8A" w:rsidR="00E856D1" w:rsidRDefault="00E856D1" w:rsidP="00E856D1">
      <w:pPr>
        <w:pStyle w:val="ListParagraph"/>
        <w:spacing w:line="360" w:lineRule="auto"/>
        <w:rPr>
          <w:rFonts w:ascii="Congenial" w:hAnsi="Congenial"/>
          <w:lang w:val="en-US"/>
        </w:rPr>
      </w:pPr>
    </w:p>
    <w:p w14:paraId="17117CE4" w14:textId="358DB9D6" w:rsidR="00F91949" w:rsidRPr="00E856D1" w:rsidRDefault="00E856D1" w:rsidP="00E856D1">
      <w:pPr>
        <w:spacing w:line="360" w:lineRule="auto"/>
        <w:rPr>
          <w:rFonts w:ascii="Congenial" w:hAnsi="Congenial"/>
          <w:lang w:val="en-US"/>
        </w:rPr>
      </w:pPr>
      <w:r w:rsidRPr="00E856D1">
        <w:rPr>
          <w:rFonts w:ascii="Congenial" w:hAnsi="Congenial"/>
          <w:b/>
          <w:bCs/>
          <w:lang w:val="en-NG"/>
        </w:rPr>
        <w:t>2.</w:t>
      </w:r>
      <w:r w:rsidRPr="00E856D1">
        <w:rPr>
          <w:rFonts w:ascii="Congenial" w:hAnsi="Congenial"/>
          <w:b/>
          <w:bCs/>
          <w:u w:val="single"/>
          <w:lang w:val="en-NG"/>
        </w:rPr>
        <w:t xml:space="preserve"> Introduction</w:t>
      </w:r>
      <w:r w:rsidR="00766475" w:rsidRPr="00E856D1">
        <w:rPr>
          <w:rFonts w:ascii="Congenial" w:hAnsi="Congenial"/>
          <w:lang w:val="en-NG"/>
        </w:rPr>
        <w:br/>
      </w:r>
      <w:r w:rsidR="00766475" w:rsidRPr="00E856D1">
        <w:rPr>
          <w:rFonts w:ascii="Congenial" w:hAnsi="Congenial"/>
          <w:lang w:val="en-NG"/>
        </w:rPr>
        <w:br/>
        <w:t>This work examines the structural properties of a large Facebook network dataset belonging to the</w:t>
      </w:r>
      <w:r w:rsidR="00766475" w:rsidRPr="00E856D1">
        <w:rPr>
          <w:rFonts w:ascii="Congenial" w:hAnsi="Congenial"/>
          <w:lang w:val="en-NG"/>
        </w:rPr>
        <w:t xml:space="preserve"> </w:t>
      </w:r>
      <w:r w:rsidR="00766475" w:rsidRPr="00E856D1">
        <w:rPr>
          <w:rFonts w:ascii="Congenial" w:hAnsi="Congenial"/>
          <w:lang w:val="en-NG"/>
        </w:rPr>
        <w:t>musae_faceboo</w:t>
      </w:r>
      <w:r w:rsidR="00766475" w:rsidRPr="00E856D1">
        <w:rPr>
          <w:rFonts w:ascii="Congenial" w:hAnsi="Congenial"/>
          <w:lang w:val="en-NG"/>
        </w:rPr>
        <w:t>k</w:t>
      </w:r>
      <w:r w:rsidR="00766475" w:rsidRPr="00E856D1">
        <w:rPr>
          <w:rFonts w:ascii="Congenial" w:hAnsi="Congenial"/>
          <w:lang w:val="en-NG"/>
        </w:rPr>
        <w:t>dataset</w:t>
      </w:r>
      <w:r w:rsidR="00766475" w:rsidRPr="00E856D1">
        <w:rPr>
          <w:rFonts w:ascii="Congenial" w:hAnsi="Congenial"/>
          <w:lang w:val="en-NG"/>
        </w:rPr>
        <w:t>(</w:t>
      </w:r>
      <w:r w:rsidR="00766475" w:rsidRPr="00E856D1">
        <w:rPr>
          <w:rFonts w:ascii="Congenial" w:hAnsi="Congenial"/>
          <w:color w:val="BF4E14" w:themeColor="accent2" w:themeShade="BF"/>
          <w:lang w:val="en-NG"/>
        </w:rPr>
        <w:fldChar w:fldCharType="begin"/>
      </w:r>
      <w:r w:rsidR="00766475" w:rsidRPr="00E856D1">
        <w:rPr>
          <w:rFonts w:ascii="Congenial" w:hAnsi="Congenial"/>
          <w:color w:val="BF4E14" w:themeColor="accent2" w:themeShade="BF"/>
          <w:lang w:val="en-NG"/>
        </w:rPr>
        <w:instrText>HYPERLINK "https://snap.stanford.edu/data/facebook-large-page-page-network.html"</w:instrText>
      </w:r>
      <w:r w:rsidR="00766475" w:rsidRPr="007D2B2A">
        <w:rPr>
          <w:lang w:val="en-NG"/>
        </w:rPr>
      </w:r>
      <w:r w:rsidR="00766475" w:rsidRPr="00E856D1">
        <w:rPr>
          <w:rFonts w:ascii="Congenial" w:hAnsi="Congenial"/>
          <w:color w:val="BF4E14" w:themeColor="accent2" w:themeShade="BF"/>
          <w:lang w:val="en-NG"/>
        </w:rPr>
        <w:fldChar w:fldCharType="separate"/>
      </w:r>
      <w:r w:rsidR="00766475" w:rsidRPr="00E856D1">
        <w:rPr>
          <w:rStyle w:val="Hyperlink"/>
          <w:rFonts w:ascii="Congenial" w:hAnsi="Congenial"/>
          <w:color w:val="BF4E14" w:themeColor="accent2" w:themeShade="BF"/>
          <w:lang w:val="en-NG"/>
        </w:rPr>
        <w:t>https://snap.stanford.edu/data/facebook-large-page-page-network.html</w:t>
      </w:r>
      <w:r w:rsidR="00766475" w:rsidRPr="00E856D1">
        <w:rPr>
          <w:rFonts w:ascii="Congenial" w:hAnsi="Congenial"/>
          <w:color w:val="BF4E14" w:themeColor="accent2" w:themeShade="BF"/>
          <w:lang w:val="en-NG"/>
        </w:rPr>
        <w:fldChar w:fldCharType="end"/>
      </w:r>
      <w:r w:rsidR="00766475" w:rsidRPr="00E856D1">
        <w:rPr>
          <w:rFonts w:ascii="Congenial" w:hAnsi="Congenial"/>
          <w:lang w:val="en-NG"/>
        </w:rPr>
        <w:t>)</w:t>
      </w:r>
      <w:r w:rsidR="00766475" w:rsidRPr="00E856D1">
        <w:rPr>
          <w:rFonts w:ascii="Congenial" w:hAnsi="Congenial"/>
          <w:lang w:val="en-NG"/>
        </w:rPr>
        <w:t>. Applying network science principles, we study the most important factors like degree distribution, network centrality, clustering coefficients, and community structures. We identify prominent nodes, between-community connections, and how the different types of pages affect the building of the network structure in our work. Results indicate that the network is sparsely yet densely connected, with some nodes playing a central role in information propagation. These findings aid in understanding large social graphs and dynamics.</w:t>
      </w:r>
    </w:p>
    <w:p w14:paraId="023CA3D6" w14:textId="276DFDB9" w:rsidR="007567BB" w:rsidRDefault="00766475" w:rsidP="00F91949">
      <w:pPr>
        <w:spacing w:line="360" w:lineRule="auto"/>
        <w:rPr>
          <w:rFonts w:ascii="Congenial" w:hAnsi="Congenial"/>
          <w:lang w:val="en-NG"/>
        </w:rPr>
      </w:pPr>
      <w:r w:rsidRPr="00766475">
        <w:rPr>
          <w:rFonts w:ascii="Congenial" w:hAnsi="Congenial"/>
          <w:lang w:val="en-NG"/>
        </w:rPr>
        <w:br/>
      </w:r>
      <w:r w:rsidRPr="00497E10">
        <w:rPr>
          <w:rFonts w:ascii="Congenial" w:hAnsi="Congenial"/>
          <w:lang w:val="en-NG"/>
        </w:rPr>
        <w:br/>
      </w:r>
      <w:r w:rsidR="00E94617">
        <w:rPr>
          <w:rFonts w:ascii="Congenial" w:hAnsi="Congenial"/>
          <w:b/>
          <w:bCs/>
          <w:lang w:val="en-NG"/>
        </w:rPr>
        <w:t>2.</w:t>
      </w:r>
      <w:proofErr w:type="gramStart"/>
      <w:r w:rsidR="00E94617">
        <w:rPr>
          <w:rFonts w:ascii="Congenial" w:hAnsi="Congenial"/>
          <w:b/>
          <w:bCs/>
          <w:lang w:val="en-NG"/>
        </w:rPr>
        <w:t>1 .</w:t>
      </w:r>
      <w:r w:rsidR="007567BB">
        <w:rPr>
          <w:rFonts w:ascii="Congenial" w:hAnsi="Congenial"/>
          <w:b/>
          <w:bCs/>
          <w:u w:val="single"/>
          <w:lang w:val="en-NG"/>
        </w:rPr>
        <w:t>Objectives</w:t>
      </w:r>
      <w:proofErr w:type="gramEnd"/>
      <w:r w:rsidRPr="00766475">
        <w:rPr>
          <w:rFonts w:ascii="Congenial" w:hAnsi="Congenial"/>
          <w:lang w:val="en-NG"/>
        </w:rPr>
        <w:br/>
      </w:r>
      <w:r w:rsidRPr="00766475">
        <w:rPr>
          <w:rFonts w:ascii="Congenial" w:hAnsi="Congenial"/>
          <w:lang w:val="en-NG"/>
        </w:rPr>
        <w:br/>
        <w:t>Social networks like Facebook are complex networks of nodes (users, pages) and edges (links) that are linked. Understanding their structure is important for a wide range of applications, including marketing campaigns, information dissemination, and security. This research</w:t>
      </w:r>
    </w:p>
    <w:p w14:paraId="1C7D5E64" w14:textId="14F41368" w:rsidR="007567BB" w:rsidRPr="007567BB" w:rsidRDefault="007567BB" w:rsidP="007567BB">
      <w:pPr>
        <w:spacing w:line="360" w:lineRule="auto"/>
        <w:rPr>
          <w:rFonts w:ascii="Congenial" w:hAnsi="Congenial"/>
          <w:lang w:val="en-NG"/>
        </w:rPr>
      </w:pPr>
      <w:r w:rsidRPr="007567BB">
        <w:rPr>
          <w:rFonts w:ascii="Congenial" w:hAnsi="Congenial"/>
          <w:lang w:val="en-NG"/>
        </w:rPr>
        <w:tab/>
        <w:t>•</w:t>
      </w:r>
      <w:r w:rsidRPr="007567BB">
        <w:rPr>
          <w:rFonts w:ascii="Congenial" w:hAnsi="Congenial"/>
          <w:lang w:val="en-NG"/>
        </w:rPr>
        <w:tab/>
      </w:r>
      <w:r w:rsidRPr="007567BB">
        <w:rPr>
          <w:rFonts w:ascii="Congenial" w:hAnsi="Congenial"/>
          <w:lang w:val="en-NG"/>
        </w:rPr>
        <w:t>Analyses</w:t>
      </w:r>
      <w:r w:rsidRPr="007567BB">
        <w:rPr>
          <w:rFonts w:ascii="Congenial" w:hAnsi="Congenial"/>
          <w:lang w:val="en-NG"/>
        </w:rPr>
        <w:t xml:space="preserve"> the connectivity and structure of the Facebook network.</w:t>
      </w:r>
    </w:p>
    <w:p w14:paraId="109ADAAD" w14:textId="77777777" w:rsidR="007567BB" w:rsidRPr="007567BB" w:rsidRDefault="007567BB" w:rsidP="007567BB">
      <w:pPr>
        <w:spacing w:line="360" w:lineRule="auto"/>
        <w:rPr>
          <w:rFonts w:ascii="Congenial" w:hAnsi="Congenial"/>
          <w:lang w:val="en-NG"/>
        </w:rPr>
      </w:pPr>
      <w:r w:rsidRPr="007567BB">
        <w:rPr>
          <w:rFonts w:ascii="Congenial" w:hAnsi="Congenial"/>
          <w:lang w:val="en-NG"/>
        </w:rPr>
        <w:tab/>
        <w:t>•</w:t>
      </w:r>
      <w:r w:rsidRPr="007567BB">
        <w:rPr>
          <w:rFonts w:ascii="Congenial" w:hAnsi="Congenial"/>
          <w:lang w:val="en-NG"/>
        </w:rPr>
        <w:tab/>
        <w:t>Identify the most influential pages using centrality measures.</w:t>
      </w:r>
    </w:p>
    <w:p w14:paraId="1FC3E91B" w14:textId="77777777" w:rsidR="007567BB" w:rsidRPr="007567BB" w:rsidRDefault="007567BB" w:rsidP="007567BB">
      <w:pPr>
        <w:spacing w:line="360" w:lineRule="auto"/>
        <w:rPr>
          <w:rFonts w:ascii="Congenial" w:hAnsi="Congenial"/>
          <w:lang w:val="en-NG"/>
        </w:rPr>
      </w:pPr>
      <w:r w:rsidRPr="007567BB">
        <w:rPr>
          <w:rFonts w:ascii="Congenial" w:hAnsi="Congenial"/>
          <w:lang w:val="en-NG"/>
        </w:rPr>
        <w:tab/>
        <w:t>•</w:t>
      </w:r>
      <w:r w:rsidRPr="007567BB">
        <w:rPr>
          <w:rFonts w:ascii="Congenial" w:hAnsi="Congenial"/>
          <w:lang w:val="en-NG"/>
        </w:rPr>
        <w:tab/>
        <w:t>Detect and examine communities within the network.</w:t>
      </w:r>
    </w:p>
    <w:p w14:paraId="39D26483" w14:textId="4E2AA1AD" w:rsidR="007567BB" w:rsidRPr="007567BB" w:rsidRDefault="007567BB" w:rsidP="007567BB">
      <w:pPr>
        <w:spacing w:line="360" w:lineRule="auto"/>
        <w:rPr>
          <w:rFonts w:ascii="Congenial" w:hAnsi="Congenial"/>
          <w:lang w:val="en-NG"/>
        </w:rPr>
      </w:pPr>
      <w:r w:rsidRPr="007567BB">
        <w:rPr>
          <w:rFonts w:ascii="Congenial" w:hAnsi="Congenial"/>
          <w:lang w:val="en-NG"/>
        </w:rPr>
        <w:tab/>
        <w:t>•</w:t>
      </w:r>
      <w:r w:rsidRPr="007567BB">
        <w:rPr>
          <w:rFonts w:ascii="Congenial" w:hAnsi="Congenial"/>
          <w:lang w:val="en-NG"/>
        </w:rPr>
        <w:tab/>
        <w:t>Visualize key insights such as degree distribution, clustering, and network</w:t>
      </w:r>
      <w:r w:rsidR="000559AD">
        <w:rPr>
          <w:rFonts w:ascii="Congenial" w:hAnsi="Congenial"/>
          <w:lang w:val="en-NG"/>
        </w:rPr>
        <w:t xml:space="preserve"> </w:t>
      </w:r>
      <w:r w:rsidRPr="007567BB">
        <w:rPr>
          <w:rFonts w:ascii="Congenial" w:hAnsi="Congenial"/>
          <w:lang w:val="en-NG"/>
        </w:rPr>
        <w:t>density.</w:t>
      </w:r>
    </w:p>
    <w:p w14:paraId="0D14F531" w14:textId="5766B5CD" w:rsidR="007567BB" w:rsidRDefault="007567BB" w:rsidP="007567BB">
      <w:pPr>
        <w:spacing w:line="360" w:lineRule="auto"/>
        <w:rPr>
          <w:rFonts w:ascii="Congenial" w:hAnsi="Congenial"/>
          <w:lang w:val="en-NG"/>
        </w:rPr>
      </w:pPr>
      <w:r w:rsidRPr="007567BB">
        <w:rPr>
          <w:rFonts w:ascii="Congenial" w:hAnsi="Congenial"/>
          <w:lang w:val="en-NG"/>
        </w:rPr>
        <w:tab/>
        <w:t>•</w:t>
      </w:r>
      <w:r w:rsidRPr="007567BB">
        <w:rPr>
          <w:rFonts w:ascii="Congenial" w:hAnsi="Congenial"/>
          <w:lang w:val="en-NG"/>
        </w:rPr>
        <w:tab/>
        <w:t>Explore relationships between page types and their structural importance.</w:t>
      </w:r>
    </w:p>
    <w:p w14:paraId="7081853D" w14:textId="65747723" w:rsidR="00C33FE3" w:rsidRDefault="00C33FE3" w:rsidP="00964F25">
      <w:pPr>
        <w:spacing w:line="360" w:lineRule="auto"/>
        <w:rPr>
          <w:rFonts w:ascii="Congenial" w:hAnsi="Congenial"/>
          <w:lang w:val="en-NG"/>
        </w:rPr>
      </w:pPr>
      <w:r>
        <w:rPr>
          <w:rFonts w:ascii="Congenial" w:hAnsi="Congenial"/>
          <w:b/>
          <w:bCs/>
          <w:u w:val="single"/>
          <w:lang w:val="en-NG"/>
        </w:rPr>
        <w:t>2.</w:t>
      </w:r>
      <w:r w:rsidR="00E94617">
        <w:rPr>
          <w:rFonts w:ascii="Congenial" w:hAnsi="Congenial"/>
          <w:b/>
          <w:bCs/>
          <w:u w:val="single"/>
          <w:lang w:val="en-NG"/>
        </w:rPr>
        <w:t>2</w:t>
      </w:r>
      <w:r>
        <w:rPr>
          <w:rFonts w:ascii="Congenial" w:hAnsi="Congenial"/>
          <w:b/>
          <w:bCs/>
          <w:u w:val="single"/>
          <w:lang w:val="en-NG"/>
        </w:rPr>
        <w:t xml:space="preserve"> </w:t>
      </w:r>
      <w:r w:rsidR="00497E10" w:rsidRPr="00497E10">
        <w:rPr>
          <w:rFonts w:ascii="Congenial" w:hAnsi="Congenial"/>
          <w:b/>
          <w:bCs/>
          <w:u w:val="single"/>
          <w:lang w:val="en-NG"/>
        </w:rPr>
        <w:t>Dataset Overview</w:t>
      </w:r>
      <w:r w:rsidR="00497E10" w:rsidRPr="00497E10">
        <w:rPr>
          <w:rFonts w:ascii="Congenial" w:hAnsi="Congenial"/>
          <w:lang w:val="en-NG"/>
        </w:rPr>
        <w:br/>
        <w:t xml:space="preserve">The dataset, downloaded from the Stanford Large Network Dataset </w:t>
      </w:r>
      <w:r w:rsidR="00D80076">
        <w:rPr>
          <w:rFonts w:ascii="Congenial" w:hAnsi="Congenial"/>
          <w:lang w:val="en-NG"/>
        </w:rPr>
        <w:t xml:space="preserve">(Facebook Large) </w:t>
      </w:r>
      <w:r w:rsidR="00497E10" w:rsidRPr="00497E10">
        <w:rPr>
          <w:rFonts w:ascii="Congenial" w:hAnsi="Congenial"/>
          <w:lang w:val="en-NG"/>
        </w:rPr>
        <w:t>Collection, contains two main components:</w:t>
      </w:r>
      <w:r w:rsidR="00497E10" w:rsidRPr="00497E10">
        <w:rPr>
          <w:rFonts w:ascii="Congenial" w:hAnsi="Congenial"/>
          <w:lang w:val="en-NG"/>
        </w:rPr>
        <w:br/>
      </w:r>
      <w:r w:rsidR="00497E10" w:rsidRPr="00497E10">
        <w:rPr>
          <w:rFonts w:ascii="Congenial" w:hAnsi="Congenial"/>
          <w:lang w:val="en-NG"/>
        </w:rPr>
        <w:br/>
      </w:r>
      <w:r w:rsidR="00497E10" w:rsidRPr="00497E10">
        <w:rPr>
          <w:rFonts w:ascii="Congenial" w:hAnsi="Congenial"/>
          <w:b/>
          <w:bCs/>
          <w:lang w:val="en-NG"/>
        </w:rPr>
        <w:t>1.</w:t>
      </w:r>
      <w:r w:rsidR="00497E10" w:rsidRPr="00497E10">
        <w:rPr>
          <w:rFonts w:ascii="Congenial" w:hAnsi="Congenial"/>
          <w:lang w:val="en-NG"/>
        </w:rPr>
        <w:t xml:space="preserve"> </w:t>
      </w:r>
      <w:r w:rsidR="00497E10" w:rsidRPr="00497E10">
        <w:rPr>
          <w:rFonts w:ascii="Congenial" w:hAnsi="Congenial"/>
          <w:b/>
          <w:bCs/>
          <w:lang w:val="en-NG"/>
        </w:rPr>
        <w:t>Edge List (musae_facebook_edges.csv)</w:t>
      </w:r>
      <w:r w:rsidR="00497E10" w:rsidRPr="00497E10">
        <w:rPr>
          <w:rFonts w:ascii="Congenial" w:hAnsi="Congenial"/>
          <w:lang w:val="en-NG"/>
        </w:rPr>
        <w:t xml:space="preserve"> – The relationships (friendships) between </w:t>
      </w:r>
      <w:r w:rsidR="000559AD">
        <w:rPr>
          <w:rFonts w:ascii="Congenial" w:hAnsi="Congenial"/>
          <w:lang w:val="en-NG"/>
        </w:rPr>
        <w:t>Facebook</w:t>
      </w:r>
      <w:r w:rsidR="00497E10" w:rsidRPr="00497E10">
        <w:rPr>
          <w:rFonts w:ascii="Congenial" w:hAnsi="Congenial"/>
          <w:lang w:val="en-NG"/>
        </w:rPr>
        <w:t> pages.</w:t>
      </w:r>
      <w:r w:rsidR="00497E10" w:rsidRPr="00497E10">
        <w:rPr>
          <w:rFonts w:ascii="Congenial" w:hAnsi="Congenial"/>
          <w:lang w:val="en-NG"/>
        </w:rPr>
        <w:br/>
      </w:r>
      <w:r w:rsidR="00497E10" w:rsidRPr="00497E10">
        <w:rPr>
          <w:rFonts w:ascii="Congenial" w:hAnsi="Congenial"/>
          <w:b/>
          <w:bCs/>
          <w:lang w:val="en-NG"/>
        </w:rPr>
        <w:br/>
        <w:t>2. Node Attributes (facebook_large.csv)</w:t>
      </w:r>
      <w:r w:rsidR="00497E10" w:rsidRPr="00497E10">
        <w:rPr>
          <w:rFonts w:ascii="Congenial" w:hAnsi="Congenial"/>
          <w:lang w:val="en-NG"/>
        </w:rPr>
        <w:t xml:space="preserve"> – </w:t>
      </w:r>
      <w:r w:rsidR="000559AD">
        <w:rPr>
          <w:rFonts w:ascii="Congenial" w:hAnsi="Congenial"/>
          <w:lang w:val="en-NG"/>
        </w:rPr>
        <w:t xml:space="preserve">Contains attributes of Facebook </w:t>
      </w:r>
      <w:r>
        <w:rPr>
          <w:rFonts w:ascii="Congenial" w:hAnsi="Congenial"/>
          <w:lang w:val="en-NG"/>
        </w:rPr>
        <w:t>pages</w:t>
      </w:r>
      <w:r w:rsidRPr="00497E10">
        <w:rPr>
          <w:rFonts w:ascii="Congenial" w:hAnsi="Congenial"/>
          <w:lang w:val="en-NG"/>
        </w:rPr>
        <w:t xml:space="preserve"> Includes</w:t>
      </w:r>
      <w:r w:rsidR="00497E10" w:rsidRPr="00497E10">
        <w:rPr>
          <w:rFonts w:ascii="Congenial" w:hAnsi="Congenial"/>
          <w:lang w:val="en-NG"/>
        </w:rPr>
        <w:t> metadata like</w:t>
      </w:r>
      <w:r>
        <w:rPr>
          <w:rFonts w:ascii="Congenial" w:hAnsi="Congenial"/>
          <w:lang w:val="en-NG"/>
        </w:rPr>
        <w:t xml:space="preserve"> ID, Facebook ID, </w:t>
      </w:r>
      <w:r w:rsidRPr="00497E10">
        <w:rPr>
          <w:rFonts w:ascii="Congenial" w:hAnsi="Congenial"/>
          <w:lang w:val="en-NG"/>
        </w:rPr>
        <w:t>page</w:t>
      </w:r>
      <w:r w:rsidR="00497E10" w:rsidRPr="00497E10">
        <w:rPr>
          <w:rFonts w:ascii="Congenial" w:hAnsi="Congenial"/>
          <w:lang w:val="en-NG"/>
        </w:rPr>
        <w:t xml:space="preserve"> type and page name.</w:t>
      </w:r>
    </w:p>
    <w:p w14:paraId="3A2A0B6B" w14:textId="6584ACAB" w:rsidR="00C33FE3" w:rsidRDefault="00C33FE3" w:rsidP="00964F25">
      <w:pPr>
        <w:spacing w:line="360" w:lineRule="auto"/>
        <w:rPr>
          <w:rFonts w:ascii="Congenial" w:hAnsi="Congenial"/>
          <w:u w:val="single"/>
          <w:lang w:val="en-NG"/>
        </w:rPr>
      </w:pPr>
      <w:r w:rsidRPr="00C33FE3">
        <w:rPr>
          <w:rFonts w:ascii="Congenial" w:hAnsi="Congenial"/>
          <w:u w:val="single"/>
          <w:lang w:val="en-NG"/>
        </w:rPr>
        <w:t>2.2 Data Cleaning</w:t>
      </w:r>
    </w:p>
    <w:p w14:paraId="2AF24869" w14:textId="3A59C45A" w:rsidR="00C33FE3" w:rsidRPr="00C33FE3" w:rsidRDefault="00C33FE3" w:rsidP="00C33FE3">
      <w:pPr>
        <w:pStyle w:val="ListParagraph"/>
        <w:numPr>
          <w:ilvl w:val="0"/>
          <w:numId w:val="9"/>
        </w:numPr>
        <w:spacing w:line="360" w:lineRule="auto"/>
        <w:rPr>
          <w:rFonts w:ascii="Congenial" w:hAnsi="Congenial"/>
          <w:lang w:val="en-NG"/>
        </w:rPr>
      </w:pPr>
      <w:r w:rsidRPr="00C33FE3">
        <w:rPr>
          <w:rFonts w:ascii="Congenial" w:hAnsi="Congenial"/>
          <w:lang w:val="en-NG"/>
        </w:rPr>
        <w:t>No missing values are detected.</w:t>
      </w:r>
    </w:p>
    <w:p w14:paraId="307A065D" w14:textId="6C1F269F" w:rsidR="00C33FE3" w:rsidRPr="00C33FE3" w:rsidRDefault="00C33FE3" w:rsidP="00C33FE3">
      <w:pPr>
        <w:pStyle w:val="ListParagraph"/>
        <w:numPr>
          <w:ilvl w:val="0"/>
          <w:numId w:val="9"/>
        </w:numPr>
        <w:spacing w:line="360" w:lineRule="auto"/>
        <w:rPr>
          <w:rFonts w:ascii="Congenial" w:hAnsi="Congenial"/>
          <w:lang w:val="en-NG"/>
        </w:rPr>
      </w:pPr>
      <w:r w:rsidRPr="00C33FE3">
        <w:rPr>
          <w:rFonts w:ascii="Congenial" w:hAnsi="Congenial"/>
          <w:lang w:val="en-NG"/>
        </w:rPr>
        <w:t>Data was structured with nodes representing pages and edges indicating friendships.</w:t>
      </w:r>
    </w:p>
    <w:p w14:paraId="298493CA" w14:textId="6626A025" w:rsidR="00C33FE3" w:rsidRPr="00C33FE3" w:rsidRDefault="00C33FE3" w:rsidP="00C33FE3">
      <w:pPr>
        <w:pStyle w:val="ListParagraph"/>
        <w:numPr>
          <w:ilvl w:val="0"/>
          <w:numId w:val="9"/>
        </w:numPr>
        <w:spacing w:line="360" w:lineRule="auto"/>
        <w:rPr>
          <w:rFonts w:ascii="Congenial" w:hAnsi="Congenial"/>
          <w:lang w:val="en-NG"/>
        </w:rPr>
      </w:pPr>
      <w:r w:rsidRPr="00C33FE3">
        <w:rPr>
          <w:rFonts w:ascii="Congenial" w:hAnsi="Congenial"/>
          <w:lang w:val="en-NG"/>
        </w:rPr>
        <w:t xml:space="preserve">The dataset was loaded into </w:t>
      </w:r>
      <w:r w:rsidRPr="00C33FE3">
        <w:rPr>
          <w:rFonts w:ascii="Congenial" w:hAnsi="Congenial"/>
          <w:b/>
          <w:bCs/>
          <w:lang w:val="en-NG"/>
        </w:rPr>
        <w:t xml:space="preserve">NetworkX </w:t>
      </w:r>
      <w:r w:rsidRPr="00C33FE3">
        <w:rPr>
          <w:rFonts w:ascii="Congenial" w:hAnsi="Congenial"/>
          <w:lang w:val="en-NG"/>
        </w:rPr>
        <w:t>graph.</w:t>
      </w:r>
    </w:p>
    <w:p w14:paraId="1117AB02" w14:textId="77777777" w:rsidR="00CE14BB" w:rsidRDefault="00CE14BB" w:rsidP="00964F25">
      <w:pPr>
        <w:spacing w:line="360" w:lineRule="auto"/>
        <w:rPr>
          <w:rFonts w:ascii="Congenial" w:hAnsi="Congenial"/>
          <w:lang w:val="en-NG"/>
        </w:rPr>
      </w:pPr>
    </w:p>
    <w:p w14:paraId="562EE4BC" w14:textId="77777777" w:rsidR="00CE14BB" w:rsidRDefault="00CE14BB" w:rsidP="00964F25">
      <w:pPr>
        <w:spacing w:line="360" w:lineRule="auto"/>
        <w:rPr>
          <w:rFonts w:ascii="Congenial" w:hAnsi="Congenial"/>
          <w:lang w:val="en-NG"/>
        </w:rPr>
      </w:pPr>
    </w:p>
    <w:p w14:paraId="76A5EF81" w14:textId="77777777" w:rsidR="00CE14BB" w:rsidRDefault="00CE14BB" w:rsidP="00964F25">
      <w:pPr>
        <w:spacing w:line="360" w:lineRule="auto"/>
        <w:rPr>
          <w:rFonts w:ascii="Congenial" w:hAnsi="Congenial"/>
          <w:lang w:val="en-NG"/>
        </w:rPr>
      </w:pPr>
    </w:p>
    <w:p w14:paraId="392893F7" w14:textId="77777777" w:rsidR="00CE14BB" w:rsidRDefault="00CE14BB" w:rsidP="00964F25">
      <w:pPr>
        <w:spacing w:line="360" w:lineRule="auto"/>
        <w:rPr>
          <w:rFonts w:ascii="Congenial" w:hAnsi="Congenial"/>
          <w:lang w:val="en-NG"/>
        </w:rPr>
      </w:pPr>
    </w:p>
    <w:p w14:paraId="620F2DA3" w14:textId="77777777" w:rsidR="00CE14BB" w:rsidRDefault="00CE14BB" w:rsidP="00964F25">
      <w:pPr>
        <w:spacing w:line="360" w:lineRule="auto"/>
        <w:rPr>
          <w:rFonts w:ascii="Congenial" w:hAnsi="Congenial"/>
          <w:lang w:val="en-NG"/>
        </w:rPr>
      </w:pPr>
    </w:p>
    <w:p w14:paraId="4721556B" w14:textId="77777777" w:rsidR="00CE14BB" w:rsidRDefault="00CE14BB" w:rsidP="00964F25">
      <w:pPr>
        <w:spacing w:line="360" w:lineRule="auto"/>
        <w:rPr>
          <w:rFonts w:ascii="Congenial" w:hAnsi="Congenial"/>
          <w:lang w:val="en-NG"/>
        </w:rPr>
      </w:pPr>
    </w:p>
    <w:p w14:paraId="75D02014" w14:textId="77777777" w:rsidR="00C90546" w:rsidRDefault="00C90546" w:rsidP="00964F25">
      <w:pPr>
        <w:spacing w:line="360" w:lineRule="auto"/>
        <w:rPr>
          <w:rFonts w:ascii="Congenial" w:hAnsi="Congenial"/>
          <w:lang w:val="en-NG"/>
        </w:rPr>
      </w:pPr>
    </w:p>
    <w:p w14:paraId="0F8995DC" w14:textId="7B56AC6A" w:rsidR="00CE14BB" w:rsidRDefault="00497E10" w:rsidP="00964F25">
      <w:pPr>
        <w:spacing w:line="360" w:lineRule="auto"/>
        <w:rPr>
          <w:rFonts w:ascii="Congenial" w:hAnsi="Congenial"/>
          <w:b/>
          <w:bCs/>
          <w:u w:val="single"/>
          <w:lang w:val="en-NG"/>
        </w:rPr>
      </w:pPr>
      <w:r w:rsidRPr="00497E10">
        <w:rPr>
          <w:rFonts w:ascii="Congenial" w:hAnsi="Congenial"/>
          <w:lang w:val="en-NG"/>
        </w:rPr>
        <w:br/>
      </w:r>
      <w:r w:rsidRPr="00497E10">
        <w:rPr>
          <w:rFonts w:ascii="Congenial" w:hAnsi="Congenial"/>
          <w:b/>
          <w:bCs/>
          <w:u w:val="single"/>
          <w:lang w:val="en-NG"/>
        </w:rPr>
        <w:t>Dataset Statistics:</w:t>
      </w:r>
    </w:p>
    <w:tbl>
      <w:tblPr>
        <w:tblStyle w:val="TableGrid"/>
        <w:tblW w:w="0" w:type="auto"/>
        <w:tblLook w:val="04A0" w:firstRow="1" w:lastRow="0" w:firstColumn="1" w:lastColumn="0" w:noHBand="0" w:noVBand="1"/>
      </w:tblPr>
      <w:tblGrid>
        <w:gridCol w:w="4126"/>
        <w:gridCol w:w="3807"/>
      </w:tblGrid>
      <w:tr w:rsidR="00CE14BB" w14:paraId="13CD23AE" w14:textId="77777777" w:rsidTr="0045210F">
        <w:trPr>
          <w:trHeight w:val="327"/>
        </w:trPr>
        <w:tc>
          <w:tcPr>
            <w:tcW w:w="4126" w:type="dxa"/>
          </w:tcPr>
          <w:p w14:paraId="1FA5DD34" w14:textId="77777777" w:rsidR="00CE14BB" w:rsidRPr="0045210F" w:rsidRDefault="00CE14BB" w:rsidP="00964F25">
            <w:pPr>
              <w:spacing w:line="360" w:lineRule="auto"/>
              <w:rPr>
                <w:rFonts w:ascii="Congenial" w:hAnsi="Congenial"/>
                <w:color w:val="000000" w:themeColor="text1"/>
                <w:sz w:val="20"/>
                <w:szCs w:val="20"/>
                <w:lang w:val="en-NG"/>
              </w:rPr>
            </w:pPr>
          </w:p>
          <w:p w14:paraId="1D71E14B" w14:textId="64D6CDE6" w:rsidR="00CE14BB" w:rsidRPr="0045210F" w:rsidRDefault="00CE14BB" w:rsidP="00964F25">
            <w:pPr>
              <w:spacing w:line="360" w:lineRule="auto"/>
              <w:rPr>
                <w:rFonts w:ascii="Congenial" w:hAnsi="Congenial"/>
                <w:color w:val="000000" w:themeColor="text1"/>
                <w:sz w:val="20"/>
                <w:szCs w:val="20"/>
                <w:lang w:val="en-NG"/>
              </w:rPr>
            </w:pPr>
            <w:r w:rsidRPr="0045210F">
              <w:rPr>
                <w:rFonts w:ascii="Congenial" w:hAnsi="Congenial"/>
                <w:color w:val="000000" w:themeColor="text1"/>
                <w:sz w:val="20"/>
                <w:szCs w:val="20"/>
                <w:lang w:val="en-NG"/>
              </w:rPr>
              <w:t>Metrics</w:t>
            </w:r>
          </w:p>
        </w:tc>
        <w:tc>
          <w:tcPr>
            <w:tcW w:w="3807" w:type="dxa"/>
          </w:tcPr>
          <w:p w14:paraId="2ED1D9BC" w14:textId="77777777" w:rsidR="00CE14BB" w:rsidRPr="0045210F" w:rsidRDefault="00CE14BB" w:rsidP="00964F25">
            <w:pPr>
              <w:spacing w:line="360" w:lineRule="auto"/>
              <w:rPr>
                <w:rFonts w:ascii="Congenial" w:hAnsi="Congenial"/>
                <w:color w:val="000000" w:themeColor="text1"/>
                <w:sz w:val="20"/>
                <w:szCs w:val="20"/>
                <w:lang w:val="en-NG"/>
              </w:rPr>
            </w:pPr>
          </w:p>
          <w:p w14:paraId="34DCC061" w14:textId="3923D5E7" w:rsidR="00CE14BB" w:rsidRPr="0045210F" w:rsidRDefault="00CE14BB" w:rsidP="00964F25">
            <w:pPr>
              <w:spacing w:line="360" w:lineRule="auto"/>
              <w:rPr>
                <w:rFonts w:ascii="Congenial" w:hAnsi="Congenial"/>
                <w:color w:val="000000" w:themeColor="text1"/>
                <w:sz w:val="20"/>
                <w:szCs w:val="20"/>
                <w:lang w:val="en-NG"/>
              </w:rPr>
            </w:pPr>
            <w:r w:rsidRPr="0045210F">
              <w:rPr>
                <w:rFonts w:ascii="Congenial" w:hAnsi="Congenial"/>
                <w:color w:val="000000" w:themeColor="text1"/>
                <w:sz w:val="20"/>
                <w:szCs w:val="20"/>
                <w:lang w:val="en-NG"/>
              </w:rPr>
              <w:t>Values</w:t>
            </w:r>
          </w:p>
        </w:tc>
      </w:tr>
      <w:tr w:rsidR="00CE14BB" w14:paraId="70750C9C" w14:textId="77777777" w:rsidTr="0045210F">
        <w:trPr>
          <w:trHeight w:val="357"/>
        </w:trPr>
        <w:tc>
          <w:tcPr>
            <w:tcW w:w="4126" w:type="dxa"/>
          </w:tcPr>
          <w:p w14:paraId="3FDE86E7" w14:textId="2C6606A2" w:rsidR="00CE14BB" w:rsidRPr="0045210F" w:rsidRDefault="00CE14BB" w:rsidP="00964F25">
            <w:pPr>
              <w:spacing w:line="360" w:lineRule="auto"/>
              <w:rPr>
                <w:rFonts w:ascii="Congenial" w:hAnsi="Congenial"/>
                <w:color w:val="000000" w:themeColor="text1"/>
                <w:sz w:val="20"/>
                <w:szCs w:val="20"/>
                <w:lang w:val="en-NG"/>
              </w:rPr>
            </w:pPr>
            <w:r w:rsidRPr="00497E10">
              <w:rPr>
                <w:rFonts w:ascii="Congenial" w:hAnsi="Congenial"/>
                <w:color w:val="000000" w:themeColor="text1"/>
                <w:sz w:val="20"/>
                <w:szCs w:val="20"/>
                <w:lang w:val="en-NG"/>
              </w:rPr>
              <w:t>Total Nodes (Pages</w:t>
            </w:r>
            <w:r w:rsidRPr="0045210F">
              <w:rPr>
                <w:rFonts w:ascii="Congenial" w:hAnsi="Congenial"/>
                <w:color w:val="000000" w:themeColor="text1"/>
                <w:sz w:val="20"/>
                <w:szCs w:val="20"/>
                <w:lang w:val="en-NG"/>
              </w:rPr>
              <w:t>)</w:t>
            </w:r>
          </w:p>
        </w:tc>
        <w:tc>
          <w:tcPr>
            <w:tcW w:w="3807" w:type="dxa"/>
          </w:tcPr>
          <w:p w14:paraId="56EA2AB4" w14:textId="0E019179" w:rsidR="00CE14BB" w:rsidRPr="0045210F" w:rsidRDefault="00CE14BB" w:rsidP="00964F25">
            <w:pPr>
              <w:spacing w:line="360" w:lineRule="auto"/>
              <w:rPr>
                <w:rFonts w:ascii="Congenial" w:hAnsi="Congenial"/>
                <w:color w:val="000000" w:themeColor="text1"/>
                <w:sz w:val="20"/>
                <w:szCs w:val="20"/>
                <w:lang w:val="en-NG"/>
              </w:rPr>
            </w:pPr>
            <w:r w:rsidRPr="0045210F">
              <w:rPr>
                <w:rFonts w:ascii="Congenial" w:hAnsi="Congenial"/>
                <w:color w:val="000000" w:themeColor="text1"/>
                <w:sz w:val="20"/>
                <w:szCs w:val="20"/>
                <w:lang w:val="en-NG"/>
              </w:rPr>
              <w:t>22,740</w:t>
            </w:r>
          </w:p>
        </w:tc>
      </w:tr>
      <w:tr w:rsidR="00CE14BB" w14:paraId="4968964E" w14:textId="77777777" w:rsidTr="0045210F">
        <w:trPr>
          <w:trHeight w:val="357"/>
        </w:trPr>
        <w:tc>
          <w:tcPr>
            <w:tcW w:w="4126" w:type="dxa"/>
          </w:tcPr>
          <w:p w14:paraId="5571B8FA" w14:textId="46CB315F" w:rsidR="00CE14BB" w:rsidRPr="0045210F" w:rsidRDefault="00CE14BB" w:rsidP="00964F25">
            <w:pPr>
              <w:spacing w:line="360" w:lineRule="auto"/>
              <w:rPr>
                <w:rFonts w:ascii="Congenial" w:hAnsi="Congenial"/>
                <w:color w:val="000000" w:themeColor="text1"/>
                <w:sz w:val="20"/>
                <w:szCs w:val="20"/>
                <w:lang w:val="en-NG"/>
              </w:rPr>
            </w:pPr>
            <w:r w:rsidRPr="00497E10">
              <w:rPr>
                <w:rFonts w:ascii="Congenial" w:hAnsi="Congenial"/>
                <w:color w:val="000000" w:themeColor="text1"/>
                <w:sz w:val="20"/>
                <w:szCs w:val="20"/>
                <w:lang w:val="en-NG"/>
              </w:rPr>
              <w:t>Total Edges (Connections)</w:t>
            </w:r>
          </w:p>
        </w:tc>
        <w:tc>
          <w:tcPr>
            <w:tcW w:w="3807" w:type="dxa"/>
          </w:tcPr>
          <w:p w14:paraId="06D235DA" w14:textId="37BCE950" w:rsidR="00CE14BB" w:rsidRPr="0045210F" w:rsidRDefault="00CE14BB" w:rsidP="00964F25">
            <w:pPr>
              <w:spacing w:line="360" w:lineRule="auto"/>
              <w:rPr>
                <w:rFonts w:ascii="Congenial" w:hAnsi="Congenial"/>
                <w:color w:val="000000" w:themeColor="text1"/>
                <w:sz w:val="20"/>
                <w:szCs w:val="20"/>
                <w:lang w:val="en-NG"/>
              </w:rPr>
            </w:pPr>
            <w:r w:rsidRPr="00497E10">
              <w:rPr>
                <w:rFonts w:ascii="Congenial" w:hAnsi="Congenial"/>
                <w:color w:val="000000" w:themeColor="text1"/>
                <w:sz w:val="20"/>
                <w:szCs w:val="20"/>
                <w:lang w:val="en-NG"/>
              </w:rPr>
              <w:t>171,002</w:t>
            </w:r>
          </w:p>
        </w:tc>
      </w:tr>
      <w:tr w:rsidR="00CE14BB" w14:paraId="1077909E" w14:textId="77777777" w:rsidTr="0045210F">
        <w:trPr>
          <w:trHeight w:val="357"/>
        </w:trPr>
        <w:tc>
          <w:tcPr>
            <w:tcW w:w="4126" w:type="dxa"/>
          </w:tcPr>
          <w:p w14:paraId="4C5B0B52" w14:textId="424B957C" w:rsidR="00CE14BB" w:rsidRPr="0045210F" w:rsidRDefault="00CE14BB" w:rsidP="00964F25">
            <w:pPr>
              <w:spacing w:line="360" w:lineRule="auto"/>
              <w:rPr>
                <w:rFonts w:ascii="Congenial" w:hAnsi="Congenial"/>
                <w:color w:val="000000" w:themeColor="text1"/>
                <w:sz w:val="20"/>
                <w:szCs w:val="20"/>
                <w:lang w:val="en-NG"/>
              </w:rPr>
            </w:pPr>
            <w:r w:rsidRPr="00497E10">
              <w:rPr>
                <w:rFonts w:ascii="Congenial" w:hAnsi="Congenial"/>
                <w:color w:val="000000" w:themeColor="text1"/>
                <w:sz w:val="20"/>
                <w:szCs w:val="20"/>
                <w:lang w:val="en-NG"/>
              </w:rPr>
              <w:t>Average Degree</w:t>
            </w:r>
          </w:p>
        </w:tc>
        <w:tc>
          <w:tcPr>
            <w:tcW w:w="3807" w:type="dxa"/>
          </w:tcPr>
          <w:p w14:paraId="5BCE3296" w14:textId="23723E38" w:rsidR="00CE14BB" w:rsidRPr="0045210F" w:rsidRDefault="00CE14BB" w:rsidP="00964F25">
            <w:pPr>
              <w:spacing w:line="360" w:lineRule="auto"/>
              <w:rPr>
                <w:rFonts w:ascii="Congenial" w:hAnsi="Congenial"/>
                <w:color w:val="000000" w:themeColor="text1"/>
                <w:sz w:val="20"/>
                <w:szCs w:val="20"/>
                <w:lang w:val="en-NG"/>
              </w:rPr>
            </w:pPr>
            <w:r w:rsidRPr="00497E10">
              <w:rPr>
                <w:rFonts w:ascii="Congenial" w:hAnsi="Congenial"/>
                <w:color w:val="000000" w:themeColor="text1"/>
                <w:sz w:val="20"/>
                <w:szCs w:val="20"/>
                <w:lang w:val="en-NG"/>
              </w:rPr>
              <w:t xml:space="preserve"> 15.22</w:t>
            </w:r>
          </w:p>
        </w:tc>
      </w:tr>
      <w:tr w:rsidR="00CE14BB" w14:paraId="44008CBC" w14:textId="77777777" w:rsidTr="0045210F">
        <w:trPr>
          <w:trHeight w:val="357"/>
        </w:trPr>
        <w:tc>
          <w:tcPr>
            <w:tcW w:w="4126" w:type="dxa"/>
          </w:tcPr>
          <w:p w14:paraId="55F3B4FF" w14:textId="76245082" w:rsidR="00CE14BB" w:rsidRPr="0045210F" w:rsidRDefault="00CE14BB" w:rsidP="00964F25">
            <w:pPr>
              <w:spacing w:line="360" w:lineRule="auto"/>
              <w:rPr>
                <w:rFonts w:ascii="Congenial" w:hAnsi="Congenial"/>
                <w:color w:val="000000" w:themeColor="text1"/>
                <w:sz w:val="20"/>
                <w:szCs w:val="20"/>
                <w:lang w:val="en-NG"/>
              </w:rPr>
            </w:pPr>
            <w:r w:rsidRPr="00497E10">
              <w:rPr>
                <w:rFonts w:ascii="Congenial" w:hAnsi="Congenial"/>
                <w:color w:val="000000" w:themeColor="text1"/>
                <w:sz w:val="20"/>
                <w:szCs w:val="20"/>
                <w:lang w:val="en-NG"/>
              </w:rPr>
              <w:t>Network Density</w:t>
            </w:r>
          </w:p>
        </w:tc>
        <w:tc>
          <w:tcPr>
            <w:tcW w:w="3807" w:type="dxa"/>
          </w:tcPr>
          <w:p w14:paraId="01736BF0" w14:textId="360BA515" w:rsidR="00CE14BB" w:rsidRPr="0045210F" w:rsidRDefault="00CE14BB" w:rsidP="00964F25">
            <w:pPr>
              <w:spacing w:line="360" w:lineRule="auto"/>
              <w:rPr>
                <w:rFonts w:ascii="Congenial" w:hAnsi="Congenial"/>
                <w:color w:val="000000" w:themeColor="text1"/>
                <w:sz w:val="20"/>
                <w:szCs w:val="20"/>
                <w:lang w:val="en-NG"/>
              </w:rPr>
            </w:pPr>
            <w:r w:rsidRPr="00497E10">
              <w:rPr>
                <w:rFonts w:ascii="Congenial" w:hAnsi="Congenial"/>
                <w:color w:val="000000" w:themeColor="text1"/>
                <w:sz w:val="20"/>
                <w:szCs w:val="20"/>
                <w:lang w:val="en-NG"/>
              </w:rPr>
              <w:t xml:space="preserve"> 0.0006</w:t>
            </w:r>
            <w:r w:rsidRPr="0045210F">
              <w:rPr>
                <w:rFonts w:ascii="Congenial" w:hAnsi="Congenial"/>
                <w:color w:val="000000" w:themeColor="text1"/>
                <w:sz w:val="20"/>
                <w:szCs w:val="20"/>
                <w:lang w:val="en-NG"/>
              </w:rPr>
              <w:t>77</w:t>
            </w:r>
            <w:r w:rsidRPr="00497E10">
              <w:rPr>
                <w:rFonts w:ascii="Congenial" w:hAnsi="Congenial"/>
                <w:color w:val="000000" w:themeColor="text1"/>
                <w:sz w:val="20"/>
                <w:szCs w:val="20"/>
                <w:lang w:val="en-NG"/>
              </w:rPr>
              <w:t xml:space="preserve"> (Sparse Network)</w:t>
            </w:r>
          </w:p>
        </w:tc>
      </w:tr>
      <w:tr w:rsidR="00CE14BB" w14:paraId="0DCB6073" w14:textId="77777777" w:rsidTr="0045210F">
        <w:trPr>
          <w:trHeight w:val="357"/>
        </w:trPr>
        <w:tc>
          <w:tcPr>
            <w:tcW w:w="4126" w:type="dxa"/>
          </w:tcPr>
          <w:p w14:paraId="6423EB20" w14:textId="2B8339C3" w:rsidR="00CE14BB" w:rsidRPr="0045210F" w:rsidRDefault="00CE14BB" w:rsidP="00964F25">
            <w:pPr>
              <w:spacing w:line="360" w:lineRule="auto"/>
              <w:rPr>
                <w:rFonts w:ascii="Congenial" w:hAnsi="Congenial"/>
                <w:color w:val="000000" w:themeColor="text1"/>
                <w:sz w:val="20"/>
                <w:szCs w:val="20"/>
                <w:lang w:val="en-NG"/>
              </w:rPr>
            </w:pPr>
            <w:r w:rsidRPr="00497E10">
              <w:rPr>
                <w:rFonts w:ascii="Congenial" w:hAnsi="Congenial"/>
                <w:color w:val="000000" w:themeColor="text1"/>
                <w:sz w:val="20"/>
                <w:szCs w:val="20"/>
                <w:lang w:val="en-NG"/>
              </w:rPr>
              <w:t>Largest Connected Component Size</w:t>
            </w:r>
          </w:p>
        </w:tc>
        <w:tc>
          <w:tcPr>
            <w:tcW w:w="3807" w:type="dxa"/>
          </w:tcPr>
          <w:p w14:paraId="51002655" w14:textId="5CCB1AC9" w:rsidR="00CE14BB" w:rsidRPr="0045210F" w:rsidRDefault="00CE14BB" w:rsidP="00964F25">
            <w:pPr>
              <w:spacing w:line="360" w:lineRule="auto"/>
              <w:rPr>
                <w:rFonts w:ascii="Congenial" w:hAnsi="Congenial"/>
                <w:color w:val="000000" w:themeColor="text1"/>
                <w:sz w:val="20"/>
                <w:szCs w:val="20"/>
                <w:lang w:val="en-NG"/>
              </w:rPr>
            </w:pPr>
            <w:r w:rsidRPr="00497E10">
              <w:rPr>
                <w:rFonts w:ascii="Congenial" w:hAnsi="Congenial"/>
                <w:color w:val="000000" w:themeColor="text1"/>
                <w:sz w:val="20"/>
                <w:szCs w:val="20"/>
                <w:lang w:val="en-NG"/>
              </w:rPr>
              <w:t>22,470 (Whole network is connected)</w:t>
            </w:r>
          </w:p>
        </w:tc>
      </w:tr>
      <w:tr w:rsidR="00CE14BB" w14:paraId="698017A2" w14:textId="77777777" w:rsidTr="0045210F">
        <w:trPr>
          <w:trHeight w:val="357"/>
        </w:trPr>
        <w:tc>
          <w:tcPr>
            <w:tcW w:w="4126" w:type="dxa"/>
          </w:tcPr>
          <w:p w14:paraId="4E3FDFE3" w14:textId="2040DD7D" w:rsidR="00CE14BB" w:rsidRPr="0045210F" w:rsidRDefault="00CE14BB" w:rsidP="00964F25">
            <w:pPr>
              <w:spacing w:line="360" w:lineRule="auto"/>
              <w:rPr>
                <w:rFonts w:ascii="Congenial" w:hAnsi="Congenial"/>
                <w:color w:val="000000" w:themeColor="text1"/>
                <w:sz w:val="20"/>
                <w:szCs w:val="20"/>
                <w:lang w:val="en-NG"/>
              </w:rPr>
            </w:pPr>
            <w:r w:rsidRPr="00497E10">
              <w:rPr>
                <w:rFonts w:ascii="Congenial" w:hAnsi="Congenial"/>
                <w:color w:val="000000" w:themeColor="text1"/>
                <w:sz w:val="20"/>
                <w:szCs w:val="20"/>
                <w:lang w:val="en-NG"/>
              </w:rPr>
              <w:t>Clustering Coefficient</w:t>
            </w:r>
          </w:p>
        </w:tc>
        <w:tc>
          <w:tcPr>
            <w:tcW w:w="3807" w:type="dxa"/>
          </w:tcPr>
          <w:p w14:paraId="037CE594" w14:textId="23B6D3E7" w:rsidR="00CE14BB" w:rsidRPr="0045210F" w:rsidRDefault="00CE14BB" w:rsidP="00964F25">
            <w:pPr>
              <w:spacing w:line="360" w:lineRule="auto"/>
              <w:rPr>
                <w:rFonts w:ascii="Congenial" w:hAnsi="Congenial"/>
                <w:color w:val="000000" w:themeColor="text1"/>
                <w:sz w:val="20"/>
                <w:szCs w:val="20"/>
                <w:lang w:val="en-NG"/>
              </w:rPr>
            </w:pPr>
            <w:r w:rsidRPr="00497E10">
              <w:rPr>
                <w:rFonts w:ascii="Congenial" w:hAnsi="Congenial"/>
                <w:color w:val="000000" w:themeColor="text1"/>
                <w:sz w:val="20"/>
                <w:szCs w:val="20"/>
                <w:lang w:val="en-NG"/>
              </w:rPr>
              <w:t xml:space="preserve"> 0.3</w:t>
            </w:r>
            <w:r w:rsidRPr="0045210F">
              <w:rPr>
                <w:rFonts w:ascii="Congenial" w:hAnsi="Congenial"/>
                <w:color w:val="000000" w:themeColor="text1"/>
                <w:sz w:val="20"/>
                <w:szCs w:val="20"/>
                <w:lang w:val="en-NG"/>
              </w:rPr>
              <w:t>597</w:t>
            </w:r>
            <w:r w:rsidRPr="00497E10">
              <w:rPr>
                <w:rFonts w:ascii="Congenial" w:hAnsi="Congenial"/>
                <w:color w:val="000000" w:themeColor="text1"/>
                <w:sz w:val="20"/>
                <w:szCs w:val="20"/>
                <w:lang w:val="en-NG"/>
              </w:rPr>
              <w:t xml:space="preserve"> (Moderate local connectivity</w:t>
            </w:r>
          </w:p>
        </w:tc>
      </w:tr>
    </w:tbl>
    <w:p w14:paraId="100CB597" w14:textId="13DD7E65" w:rsidR="00964F25" w:rsidRPr="00964F25" w:rsidRDefault="00497E10" w:rsidP="00964F25">
      <w:pPr>
        <w:spacing w:line="360" w:lineRule="auto"/>
        <w:rPr>
          <w:rFonts w:ascii="Congenial" w:hAnsi="Congenial"/>
          <w:lang w:val="en-NG"/>
        </w:rPr>
      </w:pPr>
      <w:r w:rsidRPr="00497E10">
        <w:rPr>
          <w:rFonts w:ascii="Congenial" w:hAnsi="Congenial"/>
          <w:b/>
          <w:bCs/>
          <w:color w:val="000000" w:themeColor="text1"/>
          <w:lang w:val="en-NG"/>
        </w:rPr>
        <w:br/>
      </w:r>
      <w:r w:rsidRPr="00497E10">
        <w:rPr>
          <w:rFonts w:ascii="Congenial" w:hAnsi="Congenial"/>
          <w:b/>
          <w:bCs/>
          <w:color w:val="000000" w:themeColor="text1"/>
          <w:lang w:val="en-NG"/>
        </w:rPr>
        <w:br/>
      </w:r>
    </w:p>
    <w:p w14:paraId="4F202BBA" w14:textId="1D5081EB" w:rsidR="00964F25" w:rsidRPr="00964F25" w:rsidRDefault="00964F25" w:rsidP="00964F25">
      <w:pPr>
        <w:spacing w:line="360" w:lineRule="auto"/>
        <w:rPr>
          <w:rFonts w:ascii="Congenial" w:hAnsi="Congenial"/>
          <w:b/>
          <w:bCs/>
          <w:color w:val="000000" w:themeColor="text1"/>
          <w:lang w:val="en-NG"/>
        </w:rPr>
      </w:pPr>
      <w:r w:rsidRPr="00964F25">
        <w:rPr>
          <w:rFonts w:ascii="Congenial" w:hAnsi="Congenial"/>
          <w:b/>
          <w:bCs/>
          <w:color w:val="000000" w:themeColor="text1"/>
          <w:lang w:val="en-NG"/>
        </w:rPr>
        <w:t>3. Methodology</w:t>
      </w:r>
    </w:p>
    <w:p w14:paraId="79C0416B" w14:textId="19BFD80E" w:rsidR="00964F25" w:rsidRPr="00964F25" w:rsidRDefault="00964F25" w:rsidP="00964F25">
      <w:pPr>
        <w:spacing w:line="360" w:lineRule="auto"/>
        <w:rPr>
          <w:rFonts w:ascii="Congenial" w:hAnsi="Congenial"/>
          <w:color w:val="000000" w:themeColor="text1"/>
          <w:lang w:val="en-NG"/>
        </w:rPr>
      </w:pPr>
      <w:r w:rsidRPr="00964F25">
        <w:rPr>
          <w:rFonts w:ascii="Congenial" w:hAnsi="Congenial"/>
          <w:color w:val="000000" w:themeColor="text1"/>
          <w:lang w:val="en-NG"/>
        </w:rPr>
        <w:t>We applied the following network analysis techniques:</w:t>
      </w:r>
    </w:p>
    <w:p w14:paraId="5F9A8C99" w14:textId="0F2DD1B0" w:rsidR="00964F25" w:rsidRPr="00964F25" w:rsidRDefault="00964F25" w:rsidP="00964F25">
      <w:pPr>
        <w:pStyle w:val="ListParagraph"/>
        <w:numPr>
          <w:ilvl w:val="0"/>
          <w:numId w:val="3"/>
        </w:numPr>
        <w:spacing w:line="360" w:lineRule="auto"/>
        <w:rPr>
          <w:rFonts w:ascii="Congenial" w:hAnsi="Congenial"/>
          <w:b/>
          <w:bCs/>
          <w:color w:val="000000" w:themeColor="text1"/>
          <w:lang w:val="en-NG"/>
        </w:rPr>
      </w:pPr>
      <w:r w:rsidRPr="00964F25">
        <w:rPr>
          <w:rFonts w:ascii="Congenial" w:hAnsi="Congenial"/>
          <w:b/>
          <w:bCs/>
          <w:color w:val="000000" w:themeColor="text1"/>
          <w:lang w:val="en-NG"/>
        </w:rPr>
        <w:t>Graph Construction</w:t>
      </w:r>
      <w:r w:rsidRPr="00964F25">
        <w:rPr>
          <w:rFonts w:ascii="Congenial" w:hAnsi="Congenial"/>
          <w:color w:val="000000" w:themeColor="text1"/>
          <w:lang w:val="en-NG"/>
        </w:rPr>
        <w:t xml:space="preserve">: Created a network G from the edge list with </w:t>
      </w:r>
      <w:r w:rsidRPr="00964F25">
        <w:rPr>
          <w:rFonts w:ascii="Congenial" w:hAnsi="Congenial"/>
          <w:color w:val="4EA72E" w:themeColor="accent6"/>
          <w:lang w:val="en-NG"/>
        </w:rPr>
        <w:t>NetworkX</w:t>
      </w:r>
      <w:r w:rsidRPr="00964F25">
        <w:rPr>
          <w:rFonts w:ascii="Congenial" w:hAnsi="Congenial"/>
          <w:b/>
          <w:bCs/>
          <w:color w:val="000000" w:themeColor="text1"/>
          <w:lang w:val="en-NG"/>
        </w:rPr>
        <w:t>.</w:t>
      </w:r>
    </w:p>
    <w:p w14:paraId="4710A49F" w14:textId="37C63DB5" w:rsidR="00964F25" w:rsidRPr="00964F25" w:rsidRDefault="00964F25" w:rsidP="00964F25">
      <w:pPr>
        <w:pStyle w:val="ListParagraph"/>
        <w:numPr>
          <w:ilvl w:val="0"/>
          <w:numId w:val="3"/>
        </w:numPr>
        <w:spacing w:line="360" w:lineRule="auto"/>
        <w:rPr>
          <w:rFonts w:ascii="Congenial" w:hAnsi="Congenial"/>
          <w:color w:val="000000" w:themeColor="text1"/>
          <w:lang w:val="en-NG"/>
        </w:rPr>
      </w:pPr>
      <w:r w:rsidRPr="00964F25">
        <w:rPr>
          <w:rFonts w:ascii="Congenial" w:hAnsi="Congenial"/>
          <w:b/>
          <w:bCs/>
          <w:color w:val="000000" w:themeColor="text1"/>
          <w:lang w:val="en-NG"/>
        </w:rPr>
        <w:t xml:space="preserve">Basic Statistics: </w:t>
      </w:r>
      <w:r w:rsidRPr="00964F25">
        <w:rPr>
          <w:rFonts w:ascii="Congenial" w:hAnsi="Congenial"/>
          <w:color w:val="000000" w:themeColor="text1"/>
          <w:lang w:val="en-NG"/>
        </w:rPr>
        <w:t>Computed the number of nodes, edges, average degree, and density.</w:t>
      </w:r>
    </w:p>
    <w:p w14:paraId="648835D6" w14:textId="193903DF" w:rsidR="00964F25" w:rsidRPr="00964F25" w:rsidRDefault="00964F25" w:rsidP="00964F25">
      <w:pPr>
        <w:pStyle w:val="ListParagraph"/>
        <w:numPr>
          <w:ilvl w:val="0"/>
          <w:numId w:val="3"/>
        </w:numPr>
        <w:spacing w:line="360" w:lineRule="auto"/>
        <w:rPr>
          <w:rFonts w:ascii="Congenial" w:hAnsi="Congenial"/>
          <w:color w:val="000000" w:themeColor="text1"/>
          <w:lang w:val="en-NG"/>
        </w:rPr>
      </w:pPr>
      <w:r w:rsidRPr="00964F25">
        <w:rPr>
          <w:rFonts w:ascii="Congenial" w:hAnsi="Congenial"/>
          <w:b/>
          <w:bCs/>
          <w:color w:val="000000" w:themeColor="text1"/>
          <w:lang w:val="en-NG"/>
        </w:rPr>
        <w:t>Centrality Measures</w:t>
      </w:r>
      <w:r w:rsidRPr="00964F25">
        <w:rPr>
          <w:rFonts w:ascii="Congenial" w:hAnsi="Congenial"/>
          <w:color w:val="000000" w:themeColor="text1"/>
          <w:lang w:val="en-NG"/>
        </w:rPr>
        <w:t>: Discovered influential nodes with Degree, Betweenness, and Eigenvector centralities.</w:t>
      </w:r>
    </w:p>
    <w:p w14:paraId="588636EC" w14:textId="5F991A68" w:rsidR="00964F25" w:rsidRPr="00964F25" w:rsidRDefault="00964F25" w:rsidP="00964F25">
      <w:pPr>
        <w:pStyle w:val="ListParagraph"/>
        <w:numPr>
          <w:ilvl w:val="0"/>
          <w:numId w:val="3"/>
        </w:numPr>
        <w:spacing w:line="360" w:lineRule="auto"/>
        <w:rPr>
          <w:rFonts w:ascii="Congenial" w:hAnsi="Congenial"/>
          <w:b/>
          <w:bCs/>
          <w:color w:val="000000" w:themeColor="text1"/>
          <w:lang w:val="en-NG"/>
        </w:rPr>
      </w:pPr>
      <w:r w:rsidRPr="00964F25">
        <w:rPr>
          <w:rFonts w:ascii="Congenial" w:hAnsi="Congenial"/>
          <w:b/>
          <w:bCs/>
          <w:color w:val="000000" w:themeColor="text1"/>
          <w:lang w:val="en-NG"/>
        </w:rPr>
        <w:t xml:space="preserve">Community Detection: </w:t>
      </w:r>
      <w:r w:rsidRPr="00964F25">
        <w:rPr>
          <w:rFonts w:ascii="Congenial" w:hAnsi="Congenial"/>
          <w:color w:val="000000" w:themeColor="text1"/>
          <w:lang w:val="en-NG"/>
        </w:rPr>
        <w:t xml:space="preserve">Applied </w:t>
      </w:r>
      <w:r w:rsidRPr="00964F25">
        <w:rPr>
          <w:rFonts w:ascii="Congenial" w:hAnsi="Congenial"/>
          <w:b/>
          <w:bCs/>
          <w:color w:val="4EA72E" w:themeColor="accent6"/>
          <w:lang w:val="en-NG"/>
        </w:rPr>
        <w:t xml:space="preserve">Label Propagation Algorithm (LPA) </w:t>
      </w:r>
      <w:r w:rsidRPr="00964F25">
        <w:rPr>
          <w:rFonts w:ascii="Congenial" w:hAnsi="Congenial"/>
          <w:color w:val="000000" w:themeColor="text1"/>
          <w:lang w:val="en-NG"/>
        </w:rPr>
        <w:t>for community detection.</w:t>
      </w:r>
    </w:p>
    <w:p w14:paraId="2FF5CFF5" w14:textId="1345FFF4" w:rsidR="00964F25" w:rsidRDefault="00964F25" w:rsidP="00964F25">
      <w:pPr>
        <w:pStyle w:val="ListParagraph"/>
        <w:numPr>
          <w:ilvl w:val="0"/>
          <w:numId w:val="3"/>
        </w:numPr>
        <w:spacing w:line="360" w:lineRule="auto"/>
        <w:rPr>
          <w:rFonts w:ascii="Congenial" w:hAnsi="Congenial"/>
          <w:b/>
          <w:bCs/>
          <w:color w:val="000000" w:themeColor="text1"/>
          <w:lang w:val="en-NG"/>
        </w:rPr>
      </w:pPr>
      <w:r w:rsidRPr="00964F25">
        <w:rPr>
          <w:rFonts w:ascii="Congenial" w:hAnsi="Congenial"/>
          <w:b/>
          <w:bCs/>
          <w:color w:val="000000" w:themeColor="text1"/>
          <w:lang w:val="en-NG"/>
        </w:rPr>
        <w:t>Network Visualization:</w:t>
      </w:r>
      <w:r w:rsidRPr="00964F25">
        <w:rPr>
          <w:rFonts w:ascii="Congenial" w:hAnsi="Congenial"/>
          <w:color w:val="000000" w:themeColor="text1"/>
          <w:lang w:val="en-NG"/>
        </w:rPr>
        <w:t xml:space="preserve"> Used</w:t>
      </w:r>
      <w:r w:rsidRPr="00964F25">
        <w:rPr>
          <w:rFonts w:ascii="Congenial" w:hAnsi="Congenial"/>
          <w:b/>
          <w:bCs/>
          <w:color w:val="000000" w:themeColor="text1"/>
          <w:lang w:val="en-NG"/>
        </w:rPr>
        <w:t xml:space="preserve"> </w:t>
      </w:r>
      <w:r w:rsidRPr="00964F25">
        <w:rPr>
          <w:rFonts w:ascii="Congenial" w:hAnsi="Congenial"/>
          <w:b/>
          <w:bCs/>
          <w:color w:val="4EA72E" w:themeColor="accent6"/>
          <w:lang w:val="en-NG"/>
        </w:rPr>
        <w:t>Matplotlib</w:t>
      </w:r>
      <w:r w:rsidRPr="00964F25">
        <w:rPr>
          <w:rFonts w:ascii="Congenial" w:hAnsi="Congenial"/>
          <w:b/>
          <w:bCs/>
          <w:color w:val="000000" w:themeColor="text1"/>
          <w:lang w:val="en-NG"/>
        </w:rPr>
        <w:t xml:space="preserve"> and</w:t>
      </w:r>
      <w:r w:rsidRPr="00964F25">
        <w:rPr>
          <w:rFonts w:ascii="Congenial" w:hAnsi="Congenial"/>
          <w:b/>
          <w:bCs/>
          <w:color w:val="4EA72E" w:themeColor="accent6"/>
          <w:lang w:val="en-NG"/>
        </w:rPr>
        <w:t xml:space="preserve"> Seaborn</w:t>
      </w:r>
      <w:r w:rsidRPr="00964F25">
        <w:rPr>
          <w:rFonts w:ascii="Congenial" w:hAnsi="Congenial"/>
          <w:b/>
          <w:bCs/>
          <w:color w:val="000000" w:themeColor="text1"/>
          <w:lang w:val="en-NG"/>
        </w:rPr>
        <w:t xml:space="preserve"> </w:t>
      </w:r>
      <w:r w:rsidRPr="00964F25">
        <w:rPr>
          <w:rFonts w:ascii="Congenial" w:hAnsi="Congenial"/>
          <w:color w:val="000000" w:themeColor="text1"/>
          <w:lang w:val="en-NG"/>
        </w:rPr>
        <w:t>for plotting degree distributions, connectivity, and community structure</w:t>
      </w:r>
      <w:r w:rsidRPr="00964F25">
        <w:rPr>
          <w:rFonts w:ascii="Congenial" w:hAnsi="Congenial"/>
          <w:b/>
          <w:bCs/>
          <w:color w:val="000000" w:themeColor="text1"/>
          <w:lang w:val="en-NG"/>
        </w:rPr>
        <w:t>.</w:t>
      </w:r>
    </w:p>
    <w:p w14:paraId="08C7171D" w14:textId="77777777" w:rsidR="00964F25" w:rsidRPr="00964F25" w:rsidRDefault="00964F25" w:rsidP="00964F25">
      <w:pPr>
        <w:spacing w:line="360" w:lineRule="auto"/>
        <w:rPr>
          <w:rFonts w:ascii="Congenial" w:hAnsi="Congenial"/>
          <w:b/>
          <w:bCs/>
          <w:color w:val="000000" w:themeColor="text1"/>
          <w:lang w:val="en-NG"/>
        </w:rPr>
      </w:pPr>
    </w:p>
    <w:p w14:paraId="5E4AFDB1" w14:textId="4E1F7D62" w:rsidR="00AD4306" w:rsidRPr="00AD4306" w:rsidRDefault="00AD4306" w:rsidP="00AD4306">
      <w:pPr>
        <w:spacing w:line="360" w:lineRule="auto"/>
        <w:rPr>
          <w:rFonts w:ascii="Congenial" w:hAnsi="Congenial"/>
          <w:b/>
          <w:bCs/>
          <w:color w:val="000000" w:themeColor="text1"/>
          <w:lang w:val="en-NG"/>
        </w:rPr>
      </w:pPr>
      <w:r w:rsidRPr="00AD4306">
        <w:rPr>
          <w:rFonts w:ascii="Congenial" w:hAnsi="Congenial"/>
          <w:b/>
          <w:bCs/>
          <w:color w:val="000000" w:themeColor="text1"/>
          <w:lang w:val="en-NG"/>
        </w:rPr>
        <w:lastRenderedPageBreak/>
        <mc:AlternateContent>
          <mc:Choice Requires="wps">
            <w:drawing>
              <wp:inline distT="0" distB="0" distL="0" distR="0" wp14:anchorId="1EDFA9F9" wp14:editId="2919EC13">
                <wp:extent cx="228600" cy="228600"/>
                <wp:effectExtent l="0" t="0" r="0" b="0"/>
                <wp:docPr id="1127361449" name="Rectangle 10" descr="cle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0D6FE4" id="Rectangle 10" o:spid="_x0000_s1026" alt="clear"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Bo&#10;goOm2AAAAAMBAAAPAAAAZHJzL2Rvd25yZXYueG1sTI9BS8NAEIXvgv9hGcGL2I0KRWI2RQpiEaGY&#10;as/T7JgEs7NpdpvEf9+pHvQyw+MNb76XLSbXqoH60Hg2cDNLQBGX3jZcGXjfPF3fgwoR2WLrmQx8&#10;U4BFfn6WYWr9yG80FLFSEsIhRQN1jF2qdShrchhmviMW79P3DqPIvtK2x1HCXatvk2Su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2+JdIBAACeAwAADgAA&#10;AAAAAAAAAAAAAAAuAgAAZHJzL2Uyb0RvYy54bWxQSwECLQAUAAYACAAAACEAaIKDptgAAAADAQAA&#10;DwAAAAAAAAAAAAAAAAAsBAAAZHJzL2Rvd25yZXYueG1sUEsFBgAAAAAEAAQA8wAAADEFAAAAAA==&#10;" filled="f" stroked="f">
                <o:lock v:ext="edit" aspectratio="t"/>
                <w10:anchorlock/>
              </v:rect>
            </w:pict>
          </mc:Fallback>
        </mc:AlternateContent>
      </w:r>
    </w:p>
    <w:p w14:paraId="3BE33530" w14:textId="6C54379B" w:rsidR="00497E10" w:rsidRPr="00497E10" w:rsidRDefault="00AD4306" w:rsidP="005D6542">
      <w:pPr>
        <w:spacing w:line="360" w:lineRule="auto"/>
        <w:rPr>
          <w:rFonts w:ascii="Congenial" w:hAnsi="Congenial"/>
          <w:b/>
          <w:bCs/>
          <w:color w:val="000000" w:themeColor="text1"/>
          <w:lang w:val="en-NG"/>
        </w:rPr>
      </w:pPr>
      <w:r w:rsidRPr="00AD4306">
        <w:rPr>
          <w:rFonts w:ascii="Congenial" w:hAnsi="Congenial"/>
          <w:b/>
          <w:bCs/>
          <w:color w:val="000000" w:themeColor="text1"/>
          <w:lang w:val="en-NG"/>
        </w:rPr>
        <w:t>4. Network Analysis &amp; Results</w:t>
      </w:r>
      <w:r w:rsidRPr="00AD4306">
        <w:rPr>
          <w:rFonts w:ascii="Congenial" w:hAnsi="Congenial"/>
          <w:color w:val="000000" w:themeColor="text1"/>
          <w:lang w:val="en-NG"/>
        </w:rPr>
        <w:br/>
      </w:r>
      <w:r w:rsidRPr="00AD4306">
        <w:rPr>
          <w:rFonts w:ascii="Congenial" w:hAnsi="Congenial"/>
          <w:color w:val="000000" w:themeColor="text1"/>
          <w:lang w:val="en-NG"/>
        </w:rPr>
        <w:br/>
        <w:t xml:space="preserve">4.1 </w:t>
      </w:r>
      <w:r w:rsidRPr="00AD4306">
        <w:rPr>
          <w:rFonts w:ascii="Congenial" w:hAnsi="Congenial"/>
          <w:color w:val="000000" w:themeColor="text1"/>
          <w:u w:val="single"/>
          <w:lang w:val="en-NG"/>
        </w:rPr>
        <w:t>Basic Network Statistics</w:t>
      </w:r>
      <w:r w:rsidRPr="00AD4306">
        <w:rPr>
          <w:rFonts w:ascii="Congenial" w:hAnsi="Congenial"/>
          <w:color w:val="000000" w:themeColor="text1"/>
          <w:lang w:val="en-NG"/>
        </w:rPr>
        <w:br/>
      </w:r>
      <w:r w:rsidRPr="00AD4306">
        <w:rPr>
          <w:rFonts w:ascii="Congenial" w:hAnsi="Congenial"/>
          <w:color w:val="000000" w:themeColor="text1"/>
          <w:lang w:val="en-NG"/>
        </w:rPr>
        <w:br/>
        <w:t>• The average degree (</w:t>
      </w:r>
      <w:r w:rsidRPr="00AD4306">
        <w:rPr>
          <w:rFonts w:ascii="Congenial" w:hAnsi="Congenial"/>
          <w:color w:val="4EA72E" w:themeColor="accent6"/>
          <w:lang w:val="en-NG"/>
        </w:rPr>
        <w:t>15.22</w:t>
      </w:r>
      <w:r w:rsidRPr="00AD4306">
        <w:rPr>
          <w:rFonts w:ascii="Congenial" w:hAnsi="Congenial"/>
          <w:color w:val="000000" w:themeColor="text1"/>
          <w:lang w:val="en-NG"/>
        </w:rPr>
        <w:t>) shows most pages are moderately connected.</w:t>
      </w:r>
      <w:r w:rsidRPr="00AD4306">
        <w:rPr>
          <w:rFonts w:ascii="Congenial" w:hAnsi="Congenial"/>
          <w:color w:val="000000" w:themeColor="text1"/>
          <w:lang w:val="en-NG"/>
        </w:rPr>
        <w:br/>
        <w:t>• The network density (</w:t>
      </w:r>
      <w:r w:rsidRPr="00AD4306">
        <w:rPr>
          <w:rFonts w:ascii="Congenial" w:hAnsi="Congenial"/>
          <w:color w:val="4EA72E" w:themeColor="accent6"/>
          <w:lang w:val="en-NG"/>
        </w:rPr>
        <w:t>0.00068</w:t>
      </w:r>
      <w:r w:rsidRPr="00AD4306">
        <w:rPr>
          <w:rFonts w:ascii="Congenial" w:hAnsi="Congenial"/>
          <w:color w:val="000000" w:themeColor="text1"/>
          <w:lang w:val="en-NG"/>
        </w:rPr>
        <w:t>) is low, which suggests a sparse network where most nodes are not connected.</w:t>
      </w:r>
      <w:r w:rsidRPr="00AD4306">
        <w:rPr>
          <w:rFonts w:ascii="Congenial" w:hAnsi="Congenial"/>
          <w:color w:val="000000" w:themeColor="text1"/>
          <w:lang w:val="en-NG"/>
        </w:rPr>
        <w:br/>
        <w:t>• A high clustering coefficient (</w:t>
      </w:r>
      <w:r w:rsidRPr="00AD4306">
        <w:rPr>
          <w:rFonts w:ascii="Congenial" w:hAnsi="Congenial"/>
          <w:color w:val="4EA72E" w:themeColor="accent6"/>
          <w:lang w:val="en-NG"/>
        </w:rPr>
        <w:t>0.36</w:t>
      </w:r>
      <w:r w:rsidRPr="00AD4306">
        <w:rPr>
          <w:rFonts w:ascii="Congenial" w:hAnsi="Congenial"/>
          <w:color w:val="000000" w:themeColor="text1"/>
          <w:lang w:val="en-NG"/>
        </w:rPr>
        <w:t>) suggests that pages tend to cluster locally.</w:t>
      </w:r>
      <w:r w:rsidR="00497E10" w:rsidRPr="00497E10">
        <w:rPr>
          <w:rFonts w:ascii="Congenial" w:hAnsi="Congenial"/>
          <w:b/>
          <w:bCs/>
          <w:color w:val="0E2841" w:themeColor="text2"/>
          <w:lang w:val="en-NG"/>
        </w:rPr>
        <w:br/>
      </w:r>
      <w:r w:rsidR="005D6542">
        <w:rPr>
          <w:rFonts w:ascii="Congenial" w:hAnsi="Congenial"/>
          <w:b/>
          <w:bCs/>
          <w:noProof/>
          <w:color w:val="000000" w:themeColor="text1"/>
          <w:lang w:val="en-NG"/>
        </w:rPr>
        <w:drawing>
          <wp:inline distT="0" distB="0" distL="0" distR="0" wp14:anchorId="2040F67A" wp14:editId="24197086">
            <wp:extent cx="5071110" cy="2749550"/>
            <wp:effectExtent l="0" t="0" r="0" b="0"/>
            <wp:docPr id="1698990466" name="Picture 1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90466" name="Picture 11" descr="A computer screen shot of a cod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071110" cy="2749550"/>
                    </a:xfrm>
                    <a:prstGeom prst="rect">
                      <a:avLst/>
                    </a:prstGeom>
                  </pic:spPr>
                </pic:pic>
              </a:graphicData>
            </a:graphic>
          </wp:inline>
        </w:drawing>
      </w:r>
    </w:p>
    <w:p w14:paraId="4814CDD6" w14:textId="7CBAF8D2" w:rsidR="00766475" w:rsidRPr="00766475" w:rsidRDefault="005D6542" w:rsidP="005D6542">
      <w:pPr>
        <w:spacing w:line="360" w:lineRule="auto"/>
        <w:rPr>
          <w:rFonts w:ascii="Congenial" w:hAnsi="Congenial"/>
          <w:lang w:val="en-NG"/>
        </w:rPr>
      </w:pPr>
      <w:r>
        <w:rPr>
          <w:rFonts w:ascii="Congenial" w:hAnsi="Congenial"/>
          <w:b/>
          <w:bCs/>
          <w:noProof/>
          <w:color w:val="000000" w:themeColor="text1"/>
          <w:lang w:val="en-NG"/>
        </w:rPr>
        <w:drawing>
          <wp:inline distT="0" distB="0" distL="0" distR="0" wp14:anchorId="2BE87EF6" wp14:editId="1A1C0587">
            <wp:extent cx="5060950" cy="1228725"/>
            <wp:effectExtent l="0" t="0" r="6350" b="9525"/>
            <wp:docPr id="1822422938" name="Picture 12" descr="A number and number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22938" name="Picture 12" descr="A number and numbers on a white background&#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060950" cy="1228725"/>
                    </a:xfrm>
                    <a:prstGeom prst="rect">
                      <a:avLst/>
                    </a:prstGeom>
                  </pic:spPr>
                </pic:pic>
              </a:graphicData>
            </a:graphic>
          </wp:inline>
        </w:drawing>
      </w:r>
      <w:r w:rsidR="00497E10" w:rsidRPr="00497E10">
        <w:rPr>
          <w:rFonts w:ascii="Congenial" w:hAnsi="Congenial"/>
          <w:lang w:val="en-NG"/>
        </w:rPr>
        <mc:AlternateContent>
          <mc:Choice Requires="wps">
            <w:drawing>
              <wp:inline distT="0" distB="0" distL="0" distR="0" wp14:anchorId="49FEE3EA" wp14:editId="323B1F38">
                <wp:extent cx="228600" cy="228600"/>
                <wp:effectExtent l="0" t="0" r="0" b="0"/>
                <wp:docPr id="1001972204" name="Rectangle 8"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1E1F36" id="Rectangle 8" o:spid="_x0000_s1026" alt="like"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Bo&#10;goOm2AAAAAMBAAAPAAAAZHJzL2Rvd25yZXYueG1sTI9BS8NAEIXvgv9hGcGL2I0KRWI2RQpiEaGY&#10;as/T7JgEs7NpdpvEf9+pHvQyw+MNb76XLSbXqoH60Hg2cDNLQBGX3jZcGXjfPF3fgwoR2WLrmQx8&#10;U4BFfn6WYWr9yG80FLFSEsIhRQN1jF2qdShrchhmviMW79P3DqPIvtK2x1HCXatvk2Su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2+JdIBAACeAwAADgAA&#10;AAAAAAAAAAAAAAAuAgAAZHJzL2Uyb0RvYy54bWxQSwECLQAUAAYACAAAACEAaIKDptgAAAADAQAA&#10;DwAAAAAAAAAAAAAAAAAsBAAAZHJzL2Rvd25yZXYueG1sUEsFBgAAAAAEAAQA8wAAADEFAAAAAA==&#10;" filled="f" stroked="f">
                <o:lock v:ext="edit" aspectratio="t"/>
                <w10:anchorlock/>
              </v:rect>
            </w:pict>
          </mc:Fallback>
        </mc:AlternateContent>
      </w:r>
      <w:r w:rsidR="00497E10" w:rsidRPr="00497E10">
        <w:rPr>
          <w:rFonts w:ascii="Congenial" w:hAnsi="Congenial"/>
          <w:lang w:val="en-NG"/>
        </w:rPr>
        <mc:AlternateContent>
          <mc:Choice Requires="wps">
            <w:drawing>
              <wp:inline distT="0" distB="0" distL="0" distR="0" wp14:anchorId="527A60DF" wp14:editId="576F5490">
                <wp:extent cx="190500" cy="190500"/>
                <wp:effectExtent l="0" t="0" r="0" b="0"/>
                <wp:docPr id="207812440" name="Rectangle 7"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8E1314" id="Rectangle 7" o:spid="_x0000_s1026" alt="copy"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" filled="f" stroked="f">
                <o:lock v:ext="edit" aspectratio="t"/>
                <w10:anchorlock/>
              </v:rect>
            </w:pict>
          </mc:Fallback>
        </mc:AlternateContent>
      </w:r>
    </w:p>
    <w:p w14:paraId="0B8AEEB5" w14:textId="77777777" w:rsidR="005D7E4E" w:rsidRPr="005D7E4E" w:rsidRDefault="005D7E4E" w:rsidP="005D7E4E">
      <w:pPr>
        <w:spacing w:line="360" w:lineRule="auto"/>
        <w:rPr>
          <w:rFonts w:ascii="Congenial" w:hAnsi="Congenial"/>
          <w:u w:val="single"/>
          <w:lang w:val="en-NG"/>
        </w:rPr>
      </w:pPr>
      <w:r w:rsidRPr="005D7E4E">
        <w:rPr>
          <w:rFonts w:ascii="Congenial" w:hAnsi="Congenial"/>
          <w:u w:val="single"/>
          <w:lang w:val="en-NG"/>
        </w:rPr>
        <w:lastRenderedPageBreak/>
        <w:t>4.2 Centrality Analysis</w:t>
      </w:r>
    </w:p>
    <w:p w14:paraId="169BAEBF" w14:textId="522D56C4" w:rsidR="005D7E4E" w:rsidRPr="005D7E4E" w:rsidRDefault="005D7E4E" w:rsidP="005D7E4E">
      <w:pPr>
        <w:spacing w:line="360" w:lineRule="auto"/>
        <w:rPr>
          <w:rFonts w:ascii="Congenial" w:hAnsi="Congenial"/>
          <w:lang w:val="en-NG"/>
        </w:rPr>
      </w:pPr>
      <w:r w:rsidRPr="005D7E4E">
        <w:rPr>
          <w:rFonts w:ascii="Congenial" w:hAnsi="Congenial"/>
          <w:lang w:val="en-NG"/>
        </w:rPr>
        <w:t>We calculated three key centrality measures:</w:t>
      </w:r>
    </w:p>
    <w:tbl>
      <w:tblPr>
        <w:tblStyle w:val="TableGrid"/>
        <w:tblW w:w="9670" w:type="dxa"/>
        <w:tblLook w:val="04A0" w:firstRow="1" w:lastRow="0" w:firstColumn="1" w:lastColumn="0" w:noHBand="0" w:noVBand="1"/>
      </w:tblPr>
      <w:tblGrid>
        <w:gridCol w:w="3419"/>
        <w:gridCol w:w="3419"/>
        <w:gridCol w:w="2832"/>
      </w:tblGrid>
      <w:tr w:rsidR="005D7E4E" w:rsidRPr="005D7E4E" w14:paraId="4614CF25" w14:textId="77777777" w:rsidTr="005D7E4E">
        <w:trPr>
          <w:trHeight w:val="163"/>
        </w:trPr>
        <w:tc>
          <w:tcPr>
            <w:tcW w:w="3419" w:type="dxa"/>
          </w:tcPr>
          <w:p w14:paraId="1BE37032" w14:textId="77777777" w:rsidR="005D7E4E" w:rsidRDefault="005D7E4E" w:rsidP="00224B38">
            <w:pPr>
              <w:spacing w:line="360" w:lineRule="auto"/>
              <w:rPr>
                <w:rFonts w:ascii="Congenial" w:hAnsi="Congenial"/>
                <w:lang w:val="en-NG"/>
              </w:rPr>
            </w:pPr>
          </w:p>
          <w:p w14:paraId="7A0FE607" w14:textId="32E1CF88" w:rsidR="005D7E4E" w:rsidRPr="005D7E4E" w:rsidRDefault="005D7E4E" w:rsidP="00224B38">
            <w:pPr>
              <w:spacing w:line="360" w:lineRule="auto"/>
              <w:rPr>
                <w:rFonts w:ascii="Congenial" w:hAnsi="Congenial"/>
                <w:lang w:val="en-NG"/>
              </w:rPr>
            </w:pPr>
            <w:r w:rsidRPr="005D7E4E">
              <w:rPr>
                <w:rFonts w:ascii="Congenial" w:hAnsi="Congenial"/>
                <w:lang w:val="en-NG"/>
              </w:rPr>
              <w:t>Metric</w:t>
            </w:r>
          </w:p>
        </w:tc>
        <w:tc>
          <w:tcPr>
            <w:tcW w:w="3419" w:type="dxa"/>
          </w:tcPr>
          <w:p w14:paraId="52F2607F" w14:textId="77777777" w:rsidR="005D7E4E" w:rsidRDefault="005D7E4E" w:rsidP="00224B38">
            <w:pPr>
              <w:spacing w:line="360" w:lineRule="auto"/>
              <w:rPr>
                <w:rFonts w:ascii="Congenial" w:hAnsi="Congenial"/>
                <w:lang w:val="en-NG"/>
              </w:rPr>
            </w:pPr>
          </w:p>
          <w:p w14:paraId="4EF895A6" w14:textId="7F53F531" w:rsidR="005D7E4E" w:rsidRPr="005D7E4E" w:rsidRDefault="005D7E4E" w:rsidP="00224B38">
            <w:pPr>
              <w:spacing w:line="360" w:lineRule="auto"/>
              <w:rPr>
                <w:rFonts w:ascii="Congenial" w:hAnsi="Congenial"/>
                <w:lang w:val="en-NG"/>
              </w:rPr>
            </w:pPr>
            <w:r w:rsidRPr="005D7E4E">
              <w:rPr>
                <w:rFonts w:ascii="Congenial" w:hAnsi="Congenial"/>
                <w:lang w:val="en-NG"/>
              </w:rPr>
              <w:t>Top Node ID</w:t>
            </w:r>
          </w:p>
        </w:tc>
        <w:tc>
          <w:tcPr>
            <w:tcW w:w="2832" w:type="dxa"/>
          </w:tcPr>
          <w:p w14:paraId="62156898" w14:textId="77777777" w:rsidR="005D7E4E" w:rsidRDefault="005D7E4E" w:rsidP="00224B38">
            <w:pPr>
              <w:spacing w:line="360" w:lineRule="auto"/>
              <w:rPr>
                <w:rFonts w:ascii="Congenial" w:hAnsi="Congenial"/>
                <w:lang w:val="en-NG"/>
              </w:rPr>
            </w:pPr>
          </w:p>
          <w:p w14:paraId="3191EBEE" w14:textId="376CC02E" w:rsidR="005D7E4E" w:rsidRPr="005D7E4E" w:rsidRDefault="005D7E4E" w:rsidP="00224B38">
            <w:pPr>
              <w:spacing w:line="360" w:lineRule="auto"/>
              <w:rPr>
                <w:rFonts w:ascii="Congenial" w:hAnsi="Congenial"/>
                <w:lang w:val="en-NG"/>
              </w:rPr>
            </w:pPr>
            <w:r w:rsidRPr="005D7E4E">
              <w:rPr>
                <w:rFonts w:ascii="Congenial" w:hAnsi="Congenial"/>
                <w:lang w:val="en-NG"/>
              </w:rPr>
              <w:t>Centrality Score</w:t>
            </w:r>
          </w:p>
        </w:tc>
      </w:tr>
      <w:tr w:rsidR="005D7E4E" w:rsidRPr="005D7E4E" w14:paraId="0FF38D61" w14:textId="77777777" w:rsidTr="005D7E4E">
        <w:trPr>
          <w:trHeight w:val="87"/>
        </w:trPr>
        <w:tc>
          <w:tcPr>
            <w:tcW w:w="3419" w:type="dxa"/>
          </w:tcPr>
          <w:p w14:paraId="7D90E5B9" w14:textId="77777777" w:rsidR="005D7E4E" w:rsidRDefault="005D7E4E" w:rsidP="00224B38">
            <w:pPr>
              <w:spacing w:line="360" w:lineRule="auto"/>
              <w:rPr>
                <w:rFonts w:ascii="Congenial" w:hAnsi="Congenial"/>
                <w:lang w:val="en-NG"/>
              </w:rPr>
            </w:pPr>
          </w:p>
          <w:p w14:paraId="275B956F" w14:textId="5BB9AF8F" w:rsidR="005D7E4E" w:rsidRPr="005D7E4E" w:rsidRDefault="005D7E4E" w:rsidP="00224B38">
            <w:pPr>
              <w:spacing w:line="360" w:lineRule="auto"/>
              <w:rPr>
                <w:rFonts w:ascii="Congenial" w:hAnsi="Congenial"/>
                <w:lang w:val="en-NG"/>
              </w:rPr>
            </w:pPr>
            <w:r w:rsidRPr="005D7E4E">
              <w:rPr>
                <w:rFonts w:ascii="Congenial" w:hAnsi="Congenial"/>
                <w:lang w:val="en-NG"/>
              </w:rPr>
              <w:t>Betweenness Centrality</w:t>
            </w:r>
          </w:p>
        </w:tc>
        <w:tc>
          <w:tcPr>
            <w:tcW w:w="3419" w:type="dxa"/>
          </w:tcPr>
          <w:p w14:paraId="70F5DB82" w14:textId="77777777" w:rsidR="005D7E4E" w:rsidRDefault="005D7E4E" w:rsidP="00224B38">
            <w:pPr>
              <w:spacing w:line="360" w:lineRule="auto"/>
              <w:rPr>
                <w:rFonts w:ascii="Congenial" w:hAnsi="Congenial"/>
                <w:lang w:val="en-NG"/>
              </w:rPr>
            </w:pPr>
          </w:p>
          <w:p w14:paraId="7F8098BD" w14:textId="3AC9F62C" w:rsidR="005D7E4E" w:rsidRPr="005D7E4E" w:rsidRDefault="005D7E4E" w:rsidP="00224B38">
            <w:pPr>
              <w:spacing w:line="360" w:lineRule="auto"/>
              <w:rPr>
                <w:rFonts w:ascii="Congenial" w:hAnsi="Congenial"/>
                <w:lang w:val="en-NG"/>
              </w:rPr>
            </w:pPr>
            <w:r w:rsidRPr="005D7E4E">
              <w:rPr>
                <w:rFonts w:ascii="Congenial" w:hAnsi="Congenial"/>
                <w:lang w:val="en-NG"/>
              </w:rPr>
              <w:t>701</w:t>
            </w:r>
          </w:p>
        </w:tc>
        <w:tc>
          <w:tcPr>
            <w:tcW w:w="2832" w:type="dxa"/>
          </w:tcPr>
          <w:p w14:paraId="619907A2" w14:textId="77777777" w:rsidR="005D7E4E" w:rsidRDefault="005D7E4E" w:rsidP="00224B38">
            <w:pPr>
              <w:spacing w:line="360" w:lineRule="auto"/>
              <w:rPr>
                <w:rFonts w:ascii="Congenial" w:hAnsi="Congenial"/>
                <w:lang w:val="en-NG"/>
              </w:rPr>
            </w:pPr>
          </w:p>
          <w:p w14:paraId="03708D90" w14:textId="22F30F27" w:rsidR="005D7E4E" w:rsidRPr="005D7E4E" w:rsidRDefault="005D7E4E" w:rsidP="00224B38">
            <w:pPr>
              <w:spacing w:line="360" w:lineRule="auto"/>
              <w:rPr>
                <w:rFonts w:ascii="Congenial" w:hAnsi="Congenial"/>
                <w:lang w:val="en-NG"/>
              </w:rPr>
            </w:pPr>
            <w:r w:rsidRPr="005D7E4E">
              <w:rPr>
                <w:rFonts w:ascii="Congenial" w:hAnsi="Congenial"/>
                <w:lang w:val="en-NG"/>
              </w:rPr>
              <w:t>0.1194</w:t>
            </w:r>
          </w:p>
        </w:tc>
      </w:tr>
      <w:tr w:rsidR="005D7E4E" w:rsidRPr="005D7E4E" w14:paraId="66BF0F9A" w14:textId="77777777" w:rsidTr="005D7E4E">
        <w:trPr>
          <w:trHeight w:val="100"/>
        </w:trPr>
        <w:tc>
          <w:tcPr>
            <w:tcW w:w="3419" w:type="dxa"/>
          </w:tcPr>
          <w:p w14:paraId="5210F04E" w14:textId="77777777" w:rsidR="005D7E4E" w:rsidRDefault="005D7E4E" w:rsidP="00224B38">
            <w:pPr>
              <w:spacing w:line="360" w:lineRule="auto"/>
              <w:rPr>
                <w:rFonts w:ascii="Congenial" w:hAnsi="Congenial"/>
                <w:lang w:val="en-NG"/>
              </w:rPr>
            </w:pPr>
          </w:p>
          <w:p w14:paraId="0D838155" w14:textId="46C6C218" w:rsidR="005D7E4E" w:rsidRPr="005D7E4E" w:rsidRDefault="005D7E4E" w:rsidP="00224B38">
            <w:pPr>
              <w:spacing w:line="360" w:lineRule="auto"/>
              <w:rPr>
                <w:rFonts w:ascii="Congenial" w:hAnsi="Congenial"/>
                <w:lang w:val="en-NG"/>
              </w:rPr>
            </w:pPr>
            <w:r w:rsidRPr="005D7E4E">
              <w:rPr>
                <w:rFonts w:ascii="Congenial" w:hAnsi="Congenial"/>
                <w:lang w:val="en-NG"/>
              </w:rPr>
              <w:t>Eigenvector Centrality</w:t>
            </w:r>
          </w:p>
        </w:tc>
        <w:tc>
          <w:tcPr>
            <w:tcW w:w="3419" w:type="dxa"/>
          </w:tcPr>
          <w:p w14:paraId="17358AB0" w14:textId="77777777" w:rsidR="005D7E4E" w:rsidRDefault="005D7E4E" w:rsidP="00224B38">
            <w:pPr>
              <w:spacing w:line="360" w:lineRule="auto"/>
              <w:rPr>
                <w:rFonts w:ascii="Congenial" w:hAnsi="Congenial"/>
                <w:lang w:val="en-NG"/>
              </w:rPr>
            </w:pPr>
          </w:p>
          <w:p w14:paraId="09054B1C" w14:textId="6EDFB527" w:rsidR="005D7E4E" w:rsidRPr="005D7E4E" w:rsidRDefault="005D7E4E" w:rsidP="00224B38">
            <w:pPr>
              <w:spacing w:line="360" w:lineRule="auto"/>
              <w:rPr>
                <w:rFonts w:ascii="Congenial" w:hAnsi="Congenial"/>
                <w:lang w:val="en-NG"/>
              </w:rPr>
            </w:pPr>
            <w:r w:rsidRPr="005D7E4E">
              <w:rPr>
                <w:rFonts w:ascii="Congenial" w:hAnsi="Congenial"/>
                <w:lang w:val="en-NG"/>
              </w:rPr>
              <w:t>16895</w:t>
            </w:r>
          </w:p>
        </w:tc>
        <w:tc>
          <w:tcPr>
            <w:tcW w:w="2832" w:type="dxa"/>
          </w:tcPr>
          <w:p w14:paraId="7C1FE8C3" w14:textId="77777777" w:rsidR="005D7E4E" w:rsidRDefault="005D7E4E" w:rsidP="00224B38">
            <w:pPr>
              <w:spacing w:line="360" w:lineRule="auto"/>
              <w:rPr>
                <w:rFonts w:ascii="Congenial" w:hAnsi="Congenial"/>
                <w:lang w:val="en-NG"/>
              </w:rPr>
            </w:pPr>
          </w:p>
          <w:p w14:paraId="2B1F319D" w14:textId="7C163C9A" w:rsidR="005D7E4E" w:rsidRPr="005D7E4E" w:rsidRDefault="005D7E4E" w:rsidP="00224B38">
            <w:pPr>
              <w:spacing w:line="360" w:lineRule="auto"/>
              <w:rPr>
                <w:rFonts w:ascii="Congenial" w:hAnsi="Congenial"/>
                <w:lang w:val="en-NG"/>
              </w:rPr>
            </w:pPr>
            <w:r w:rsidRPr="005D7E4E">
              <w:rPr>
                <w:rFonts w:ascii="Congenial" w:hAnsi="Congenial"/>
                <w:lang w:val="en-NG"/>
              </w:rPr>
              <w:t>0.1778</w:t>
            </w:r>
          </w:p>
        </w:tc>
      </w:tr>
      <w:tr w:rsidR="005D7E4E" w:rsidRPr="005D7E4E" w14:paraId="240A0180" w14:textId="77777777" w:rsidTr="005D7E4E">
        <w:trPr>
          <w:trHeight w:val="163"/>
        </w:trPr>
        <w:tc>
          <w:tcPr>
            <w:tcW w:w="3419" w:type="dxa"/>
          </w:tcPr>
          <w:p w14:paraId="0FB082F3" w14:textId="77777777" w:rsidR="005D7E4E" w:rsidRDefault="005D7E4E" w:rsidP="00224B38">
            <w:pPr>
              <w:spacing w:line="360" w:lineRule="auto"/>
              <w:rPr>
                <w:rFonts w:ascii="Congenial" w:hAnsi="Congenial"/>
                <w:lang w:val="en-NG"/>
              </w:rPr>
            </w:pPr>
          </w:p>
          <w:p w14:paraId="4AC6704B" w14:textId="565ED8D0" w:rsidR="005D7E4E" w:rsidRPr="005D7E4E" w:rsidRDefault="005D7E4E" w:rsidP="00224B38">
            <w:pPr>
              <w:spacing w:line="360" w:lineRule="auto"/>
              <w:rPr>
                <w:rFonts w:ascii="Congenial" w:hAnsi="Congenial"/>
                <w:lang w:val="en-NG"/>
              </w:rPr>
            </w:pPr>
            <w:r w:rsidRPr="005D7E4E">
              <w:rPr>
                <w:rFonts w:ascii="Congenial" w:hAnsi="Congenial"/>
                <w:lang w:val="en-NG"/>
              </w:rPr>
              <w:t>Degree Centrality</w:t>
            </w:r>
          </w:p>
        </w:tc>
        <w:tc>
          <w:tcPr>
            <w:tcW w:w="3419" w:type="dxa"/>
          </w:tcPr>
          <w:p w14:paraId="672FA9A7" w14:textId="77777777" w:rsidR="005D7E4E" w:rsidRDefault="005D7E4E" w:rsidP="00224B38">
            <w:pPr>
              <w:spacing w:line="360" w:lineRule="auto"/>
              <w:rPr>
                <w:rFonts w:ascii="Congenial" w:hAnsi="Congenial"/>
                <w:lang w:val="en-NG"/>
              </w:rPr>
            </w:pPr>
          </w:p>
          <w:p w14:paraId="39CED5EC" w14:textId="019C6086" w:rsidR="005D7E4E" w:rsidRPr="005D7E4E" w:rsidRDefault="005D7E4E" w:rsidP="00224B38">
            <w:pPr>
              <w:spacing w:line="360" w:lineRule="auto"/>
              <w:rPr>
                <w:rFonts w:ascii="Congenial" w:hAnsi="Congenial"/>
                <w:lang w:val="en-NG"/>
              </w:rPr>
            </w:pPr>
            <w:r w:rsidRPr="005D7E4E">
              <w:rPr>
                <w:rFonts w:ascii="Congenial" w:hAnsi="Congenial"/>
                <w:lang w:val="en-NG"/>
              </w:rPr>
              <w:t xml:space="preserve">Multiple </w:t>
            </w:r>
            <w:r w:rsidRPr="005D7E4E">
              <w:rPr>
                <w:rFonts w:ascii="Congenial" w:hAnsi="Congenial"/>
                <w:lang w:val="en-NG"/>
              </w:rPr>
              <w:t>Pages</w:t>
            </w:r>
          </w:p>
        </w:tc>
        <w:tc>
          <w:tcPr>
            <w:tcW w:w="2832" w:type="dxa"/>
          </w:tcPr>
          <w:p w14:paraId="64BD6D8E" w14:textId="77777777" w:rsidR="005D7E4E" w:rsidRDefault="005D7E4E" w:rsidP="00224B38">
            <w:pPr>
              <w:spacing w:line="360" w:lineRule="auto"/>
              <w:rPr>
                <w:rFonts w:ascii="Congenial" w:hAnsi="Congenial"/>
                <w:lang w:val="en-NG"/>
              </w:rPr>
            </w:pPr>
          </w:p>
          <w:p w14:paraId="4EF18F0F" w14:textId="2A8C559F" w:rsidR="005D7E4E" w:rsidRPr="005D7E4E" w:rsidRDefault="005D7E4E" w:rsidP="00224B38">
            <w:pPr>
              <w:spacing w:line="360" w:lineRule="auto"/>
              <w:rPr>
                <w:rFonts w:ascii="Congenial" w:hAnsi="Congenial"/>
                <w:lang w:val="en-NG"/>
              </w:rPr>
            </w:pPr>
            <w:r w:rsidRPr="005D7E4E">
              <w:rPr>
                <w:rFonts w:ascii="Congenial" w:hAnsi="Congenial"/>
                <w:lang w:val="en-NG"/>
              </w:rPr>
              <w:t>High Connectivity</w:t>
            </w:r>
          </w:p>
        </w:tc>
      </w:tr>
    </w:tbl>
    <w:p w14:paraId="3EB3BAA0" w14:textId="5B290FD6" w:rsidR="005D7E4E" w:rsidRDefault="005D7E4E" w:rsidP="00CE14BB">
      <w:pPr>
        <w:pStyle w:val="ListParagraph"/>
        <w:numPr>
          <w:ilvl w:val="0"/>
          <w:numId w:val="4"/>
        </w:numPr>
        <w:spacing w:line="360" w:lineRule="auto"/>
        <w:rPr>
          <w:rFonts w:ascii="Congenial" w:hAnsi="Congenial"/>
          <w:lang w:val="en-NG"/>
        </w:rPr>
      </w:pPr>
      <w:r w:rsidRPr="005D7E4E">
        <w:rPr>
          <w:rFonts w:ascii="Congenial" w:hAnsi="Congenial"/>
          <w:lang w:val="en-NG"/>
        </w:rPr>
        <w:t xml:space="preserve">Betweenness Centrality: </w:t>
      </w:r>
      <w:r w:rsidRPr="005D7E4E">
        <w:rPr>
          <w:rFonts w:ascii="Congenial" w:hAnsi="Congenial"/>
          <w:color w:val="4EA72E" w:themeColor="accent6"/>
          <w:lang w:val="en-NG"/>
        </w:rPr>
        <w:t xml:space="preserve">Node 701 </w:t>
      </w:r>
      <w:r w:rsidRPr="005D7E4E">
        <w:rPr>
          <w:rFonts w:ascii="Congenial" w:hAnsi="Congenial"/>
          <w:lang w:val="en-NG"/>
        </w:rPr>
        <w:t>is a significant bridge between different components of the network</w:t>
      </w:r>
      <w:r w:rsidR="00CE14BB">
        <w:rPr>
          <w:rFonts w:ascii="Congenial" w:hAnsi="Congenial"/>
          <w:lang w:val="en-NG"/>
        </w:rPr>
        <w:t>.</w:t>
      </w:r>
    </w:p>
    <w:p w14:paraId="61296DDF" w14:textId="2F35D185" w:rsidR="00766475" w:rsidRDefault="005D7E4E" w:rsidP="005D7E4E">
      <w:pPr>
        <w:pStyle w:val="ListParagraph"/>
        <w:numPr>
          <w:ilvl w:val="0"/>
          <w:numId w:val="4"/>
        </w:numPr>
        <w:spacing w:line="360" w:lineRule="auto"/>
        <w:rPr>
          <w:rFonts w:ascii="Congenial" w:hAnsi="Congenial"/>
          <w:lang w:val="en-NG"/>
        </w:rPr>
      </w:pPr>
      <w:r w:rsidRPr="005D7E4E">
        <w:rPr>
          <w:rFonts w:ascii="Congenial" w:hAnsi="Congenial"/>
          <w:lang w:val="en-NG"/>
        </w:rPr>
        <w:t xml:space="preserve">Eigenvector Centrality: </w:t>
      </w:r>
      <w:r w:rsidRPr="005D7E4E">
        <w:rPr>
          <w:rFonts w:ascii="Congenial" w:hAnsi="Congenial"/>
          <w:color w:val="4EA72E" w:themeColor="accent6"/>
          <w:lang w:val="en-NG"/>
        </w:rPr>
        <w:t xml:space="preserve">Node 16895 </w:t>
      </w:r>
      <w:r w:rsidRPr="005D7E4E">
        <w:rPr>
          <w:rFonts w:ascii="Congenial" w:hAnsi="Congenial"/>
          <w:lang w:val="en-NG"/>
        </w:rPr>
        <w:t>is highly influential, perhaps because it is linked to other influential pages.</w:t>
      </w:r>
    </w:p>
    <w:p w14:paraId="77FD4ECD" w14:textId="69D8D73A" w:rsidR="00CE14BB" w:rsidRDefault="00CE14BB" w:rsidP="005D7E4E">
      <w:pPr>
        <w:pStyle w:val="ListParagraph"/>
        <w:numPr>
          <w:ilvl w:val="0"/>
          <w:numId w:val="4"/>
        </w:numPr>
        <w:spacing w:line="360" w:lineRule="auto"/>
        <w:rPr>
          <w:rFonts w:ascii="Congenial" w:hAnsi="Congenial"/>
          <w:lang w:val="en-NG"/>
        </w:rPr>
      </w:pPr>
      <w:r>
        <w:rPr>
          <w:rFonts w:ascii="Congenial" w:hAnsi="Congenial"/>
          <w:lang w:val="en-NG"/>
        </w:rPr>
        <w:t>Degree Centrality: Measures the number of direct connections.</w:t>
      </w:r>
    </w:p>
    <w:p w14:paraId="7F60FBB2" w14:textId="77777777" w:rsidR="00394096" w:rsidRDefault="00394096" w:rsidP="00394096">
      <w:pPr>
        <w:pStyle w:val="ListParagraph"/>
        <w:spacing w:line="360" w:lineRule="auto"/>
        <w:rPr>
          <w:rFonts w:ascii="Congenial" w:hAnsi="Congenial"/>
          <w:lang w:val="en-NG"/>
        </w:rPr>
      </w:pPr>
    </w:p>
    <w:p w14:paraId="57DE622F" w14:textId="0E456518" w:rsidR="00D41EFE" w:rsidRDefault="005D7E4E" w:rsidP="005D7E4E">
      <w:pPr>
        <w:spacing w:line="360" w:lineRule="auto"/>
        <w:rPr>
          <w:rFonts w:ascii="Congenial" w:hAnsi="Congenial"/>
        </w:rPr>
      </w:pPr>
      <w:r w:rsidRPr="005D7E4E">
        <w:rPr>
          <w:rFonts w:ascii="Congenial" w:hAnsi="Congenial"/>
          <w:u w:val="single"/>
        </w:rPr>
        <w:t>4.3 Degree Distribution</w:t>
      </w:r>
      <w:r w:rsidRPr="005D7E4E">
        <w:rPr>
          <w:rFonts w:ascii="Congenial" w:hAnsi="Congenial"/>
        </w:rPr>
        <w:br/>
      </w:r>
      <w:r w:rsidRPr="005D7E4E">
        <w:rPr>
          <w:rFonts w:ascii="Congenial" w:hAnsi="Congenial"/>
        </w:rPr>
        <w:br/>
        <w:t>The network has a right-skewed degree distribution with most nodes having low degrees and a few nodes having very high connectivity.</w:t>
      </w:r>
      <w:r w:rsidRPr="005D7E4E">
        <w:rPr>
          <w:rFonts w:ascii="Congenial" w:hAnsi="Congenial"/>
        </w:rPr>
        <w:br/>
      </w:r>
      <w:r w:rsidRPr="005D7E4E">
        <w:rPr>
          <w:rFonts w:ascii="Congenial" w:hAnsi="Congenial"/>
        </w:rPr>
        <w:br/>
        <w:t xml:space="preserve">• Visualization: A log-scale histogram of degree distribution is typical of power-law-like </w:t>
      </w:r>
      <w:r w:rsidRPr="005D7E4E">
        <w:rPr>
          <w:rFonts w:ascii="Congenial" w:hAnsi="Congenial"/>
        </w:rPr>
        <w:t>behaviour</w:t>
      </w:r>
      <w:r w:rsidRPr="005D7E4E">
        <w:rPr>
          <w:rFonts w:ascii="Congenial" w:hAnsi="Congenial"/>
        </w:rPr>
        <w:t>, which shows the presence of hub nodes.</w:t>
      </w:r>
    </w:p>
    <w:p w14:paraId="6BFCE257" w14:textId="0DBF1043" w:rsidR="00C26A55" w:rsidRDefault="00C26A55" w:rsidP="005D7E4E">
      <w:pPr>
        <w:spacing w:line="360" w:lineRule="auto"/>
        <w:rPr>
          <w:rFonts w:ascii="Congenial" w:hAnsi="Congenial"/>
        </w:rPr>
      </w:pPr>
      <w:r>
        <w:rPr>
          <w:rFonts w:ascii="Congenial" w:hAnsi="Congenial"/>
          <w:noProof/>
        </w:rPr>
        <w:drawing>
          <wp:inline distT="0" distB="0" distL="0" distR="0" wp14:anchorId="75DF90A9" wp14:editId="4DE86EB5">
            <wp:extent cx="4521200" cy="3371850"/>
            <wp:effectExtent l="0" t="0" r="0" b="0"/>
            <wp:docPr id="895200519" name="Picture 17"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200519" name="Picture 17" descr="A graph of a graph&#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521200" cy="3371850"/>
                    </a:xfrm>
                    <a:prstGeom prst="rect">
                      <a:avLst/>
                    </a:prstGeom>
                  </pic:spPr>
                </pic:pic>
              </a:graphicData>
            </a:graphic>
          </wp:inline>
        </w:drawing>
      </w:r>
    </w:p>
    <w:p w14:paraId="76AD0A4E" w14:textId="497F979A" w:rsidR="00793DCD" w:rsidRPr="00793DCD" w:rsidRDefault="00C26A55" w:rsidP="00793DCD">
      <w:pPr>
        <w:spacing w:line="360" w:lineRule="auto"/>
        <w:rPr>
          <w:rFonts w:ascii="Congenial" w:hAnsi="Congenial"/>
          <w:lang w:val="en-US"/>
        </w:rPr>
      </w:pPr>
      <w:r>
        <w:rPr>
          <w:rFonts w:ascii="Congenial" w:hAnsi="Congenial"/>
          <w:noProof/>
          <w:lang w:val="en-US"/>
        </w:rPr>
        <w:drawing>
          <wp:inline distT="0" distB="0" distL="0" distR="0" wp14:anchorId="31204555" wp14:editId="5AE949D3">
            <wp:extent cx="5619750" cy="1716405"/>
            <wp:effectExtent l="0" t="0" r="0" b="0"/>
            <wp:docPr id="486724711" name="Picture 16" descr="A graph of a deg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24711" name="Picture 16" descr="A graph of a degre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619750" cy="1716405"/>
                    </a:xfrm>
                    <a:prstGeom prst="rect">
                      <a:avLst/>
                    </a:prstGeom>
                  </pic:spPr>
                </pic:pic>
              </a:graphicData>
            </a:graphic>
          </wp:inline>
        </w:drawing>
      </w:r>
    </w:p>
    <w:p w14:paraId="5BD1FAF4" w14:textId="77777777" w:rsidR="00394096" w:rsidRDefault="00394096" w:rsidP="006A4187">
      <w:pPr>
        <w:spacing w:line="360" w:lineRule="auto"/>
        <w:rPr>
          <w:rFonts w:ascii="Congenial" w:hAnsi="Congenial"/>
          <w:u w:val="single"/>
        </w:rPr>
      </w:pPr>
    </w:p>
    <w:p w14:paraId="7529ED42" w14:textId="77777777" w:rsidR="00394096" w:rsidRDefault="00394096" w:rsidP="006A4187">
      <w:pPr>
        <w:spacing w:line="360" w:lineRule="auto"/>
        <w:rPr>
          <w:rFonts w:ascii="Congenial" w:hAnsi="Congenial"/>
          <w:u w:val="single"/>
        </w:rPr>
      </w:pPr>
    </w:p>
    <w:p w14:paraId="1BA250BC" w14:textId="77777777" w:rsidR="00394096" w:rsidRDefault="00394096" w:rsidP="006A4187">
      <w:pPr>
        <w:spacing w:line="360" w:lineRule="auto"/>
        <w:rPr>
          <w:rFonts w:ascii="Congenial" w:hAnsi="Congenial"/>
          <w:u w:val="single"/>
        </w:rPr>
      </w:pPr>
    </w:p>
    <w:p w14:paraId="454A4650" w14:textId="77777777" w:rsidR="00394096" w:rsidRDefault="00394096" w:rsidP="006A4187">
      <w:pPr>
        <w:spacing w:line="360" w:lineRule="auto"/>
        <w:rPr>
          <w:rFonts w:ascii="Congenial" w:hAnsi="Congenial"/>
          <w:u w:val="single"/>
        </w:rPr>
      </w:pPr>
    </w:p>
    <w:p w14:paraId="192C0CC6" w14:textId="77777777" w:rsidR="00394096" w:rsidRDefault="00394096" w:rsidP="006A4187">
      <w:pPr>
        <w:spacing w:line="360" w:lineRule="auto"/>
        <w:rPr>
          <w:rFonts w:ascii="Congenial" w:hAnsi="Congenial"/>
          <w:u w:val="single"/>
        </w:rPr>
      </w:pPr>
    </w:p>
    <w:p w14:paraId="0395CDB8" w14:textId="77777777" w:rsidR="00394096" w:rsidRDefault="00394096" w:rsidP="006A4187">
      <w:pPr>
        <w:spacing w:line="360" w:lineRule="auto"/>
        <w:rPr>
          <w:rFonts w:ascii="Congenial" w:hAnsi="Congenial"/>
          <w:u w:val="single"/>
        </w:rPr>
      </w:pPr>
    </w:p>
    <w:p w14:paraId="4FF2D481" w14:textId="77777777" w:rsidR="00394096" w:rsidRDefault="00394096" w:rsidP="006A4187">
      <w:pPr>
        <w:spacing w:line="360" w:lineRule="auto"/>
        <w:rPr>
          <w:rFonts w:ascii="Congenial" w:hAnsi="Congenial"/>
          <w:u w:val="single"/>
        </w:rPr>
      </w:pPr>
    </w:p>
    <w:p w14:paraId="733827D0" w14:textId="77777777" w:rsidR="00394096" w:rsidRDefault="00394096" w:rsidP="006A4187">
      <w:pPr>
        <w:spacing w:line="360" w:lineRule="auto"/>
        <w:rPr>
          <w:rFonts w:ascii="Congenial" w:hAnsi="Congenial"/>
          <w:u w:val="single"/>
        </w:rPr>
      </w:pPr>
    </w:p>
    <w:p w14:paraId="639B8A24" w14:textId="31CF27D7" w:rsidR="00394096" w:rsidRDefault="00394096" w:rsidP="006A4187">
      <w:pPr>
        <w:spacing w:line="360" w:lineRule="auto"/>
        <w:rPr>
          <w:rFonts w:ascii="Congenial" w:hAnsi="Congenial"/>
          <w:u w:val="single"/>
        </w:rPr>
      </w:pPr>
      <w:r>
        <w:rPr>
          <w:rFonts w:ascii="Congenial" w:hAnsi="Congenial"/>
          <w:u w:val="single"/>
        </w:rPr>
        <w:t>4.3 (b) Network Structure</w:t>
      </w:r>
    </w:p>
    <w:p w14:paraId="57CB8F74" w14:textId="7BC52F71" w:rsidR="00394096" w:rsidRDefault="00394096" w:rsidP="006A4187">
      <w:pPr>
        <w:spacing w:line="360" w:lineRule="auto"/>
        <w:rPr>
          <w:rFonts w:ascii="Congenial" w:hAnsi="Congenial"/>
        </w:rPr>
      </w:pPr>
      <w:r w:rsidRPr="00394096">
        <w:rPr>
          <w:rFonts w:ascii="Congenial" w:hAnsi="Congenial"/>
        </w:rPr>
        <w:t>A subgraph (500 nodes) was visualized using a force-directed layout. The network reveals a highly clustered structure with distinct communities.</w:t>
      </w:r>
    </w:p>
    <w:p w14:paraId="366BA697" w14:textId="460CAAEF" w:rsidR="00394096" w:rsidRPr="00394096" w:rsidRDefault="00394096" w:rsidP="006A4187">
      <w:pPr>
        <w:spacing w:line="360" w:lineRule="auto"/>
        <w:rPr>
          <w:rFonts w:ascii="Congenial" w:hAnsi="Congenial"/>
        </w:rPr>
      </w:pPr>
      <w:r>
        <w:rPr>
          <w:rFonts w:ascii="Congenial" w:hAnsi="Congenial"/>
          <w:noProof/>
        </w:rPr>
        <w:drawing>
          <wp:inline distT="0" distB="0" distL="0" distR="0" wp14:anchorId="6F067B92" wp14:editId="49D93FCF">
            <wp:extent cx="5731510" cy="3815080"/>
            <wp:effectExtent l="0" t="0" r="2540" b="0"/>
            <wp:docPr id="183583322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833225" name="Picture 1835833225"/>
                    <pic:cNvPicPr/>
                  </pic:nvPicPr>
                  <pic:blipFill>
                    <a:blip r:embed="rId9">
                      <a:extLst>
                        <a:ext uri="{28A0092B-C50C-407E-A947-70E740481C1C}">
                          <a14:useLocalDpi xmlns:a14="http://schemas.microsoft.com/office/drawing/2010/main" val="0"/>
                        </a:ext>
                      </a:extLst>
                    </a:blip>
                    <a:stretch>
                      <a:fillRect/>
                    </a:stretch>
                  </pic:blipFill>
                  <pic:spPr>
                    <a:xfrm>
                      <a:off x="0" y="0"/>
                      <a:ext cx="5731510" cy="3815080"/>
                    </a:xfrm>
                    <a:prstGeom prst="rect">
                      <a:avLst/>
                    </a:prstGeom>
                  </pic:spPr>
                </pic:pic>
              </a:graphicData>
            </a:graphic>
          </wp:inline>
        </w:drawing>
      </w:r>
    </w:p>
    <w:p w14:paraId="26988273" w14:textId="77777777" w:rsidR="00394096" w:rsidRDefault="00394096" w:rsidP="006A4187">
      <w:pPr>
        <w:spacing w:line="360" w:lineRule="auto"/>
        <w:rPr>
          <w:rFonts w:ascii="Congenial" w:hAnsi="Congenial"/>
          <w:u w:val="single"/>
        </w:rPr>
      </w:pPr>
    </w:p>
    <w:p w14:paraId="4227EF37" w14:textId="610F64BD" w:rsidR="006A4187" w:rsidRDefault="006A4187" w:rsidP="006A4187">
      <w:pPr>
        <w:spacing w:line="360" w:lineRule="auto"/>
        <w:rPr>
          <w:rFonts w:ascii="Congenial" w:hAnsi="Congenial"/>
        </w:rPr>
      </w:pPr>
      <w:r w:rsidRPr="006A4187">
        <w:rPr>
          <w:rFonts w:ascii="Congenial" w:hAnsi="Congenial"/>
          <w:u w:val="single"/>
        </w:rPr>
        <w:t>4.4 Community Detection</w:t>
      </w:r>
      <w:r w:rsidRPr="006A4187">
        <w:rPr>
          <w:rFonts w:ascii="Congenial" w:hAnsi="Congenial"/>
          <w:u w:val="single"/>
        </w:rPr>
        <w:br/>
      </w:r>
      <w:r w:rsidRPr="006A4187">
        <w:rPr>
          <w:rFonts w:ascii="Congenial" w:hAnsi="Congenial"/>
          <w:u w:val="single"/>
        </w:rPr>
        <w:br/>
      </w:r>
      <w:r w:rsidRPr="006A4187">
        <w:rPr>
          <w:rFonts w:ascii="Congenial" w:hAnsi="Congenial"/>
        </w:rPr>
        <w:t xml:space="preserve">We detected </w:t>
      </w:r>
      <w:r w:rsidRPr="006A4187">
        <w:rPr>
          <w:rFonts w:ascii="Congenial" w:hAnsi="Congenial"/>
        </w:rPr>
        <w:t>several</w:t>
      </w:r>
      <w:r w:rsidRPr="006A4187">
        <w:rPr>
          <w:rFonts w:ascii="Congenial" w:hAnsi="Congenial"/>
        </w:rPr>
        <w:t xml:space="preserve"> communities using </w:t>
      </w:r>
      <w:r w:rsidRPr="006A4187">
        <w:rPr>
          <w:rFonts w:ascii="Congenial" w:hAnsi="Congenial"/>
          <w:color w:val="4EA72E" w:themeColor="accent6"/>
        </w:rPr>
        <w:t xml:space="preserve">Label Propagation Algorithm </w:t>
      </w:r>
      <w:r w:rsidRPr="006A4187">
        <w:rPr>
          <w:rFonts w:ascii="Congenial" w:hAnsi="Congenial"/>
        </w:rPr>
        <w:t>(LPA</w:t>
      </w:r>
      <w:r w:rsidRPr="006A4187">
        <w:rPr>
          <w:rFonts w:ascii="Congenial" w:hAnsi="Congenial"/>
        </w:rPr>
        <w:t>) and</w:t>
      </w:r>
      <w:r w:rsidRPr="006A4187">
        <w:rPr>
          <w:rFonts w:ascii="Congenial" w:hAnsi="Congenial"/>
        </w:rPr>
        <w:t> examined the largest ten</w:t>
      </w:r>
      <w:r w:rsidR="0031607A">
        <w:rPr>
          <w:rFonts w:ascii="Congenial" w:hAnsi="Congenial"/>
        </w:rPr>
        <w:t xml:space="preserve"> (10)</w:t>
      </w:r>
      <w:r w:rsidRPr="006A4187">
        <w:rPr>
          <w:rFonts w:ascii="Congenial" w:hAnsi="Congenial"/>
        </w:rPr>
        <w:t xml:space="preserve"> communities in closer detail.</w:t>
      </w:r>
      <w:r w:rsidRPr="006A4187">
        <w:rPr>
          <w:rFonts w:ascii="Congenial" w:hAnsi="Congenial"/>
        </w:rPr>
        <w:br/>
      </w:r>
    </w:p>
    <w:p w14:paraId="5C227332" w14:textId="343C9019" w:rsidR="006A4187" w:rsidRPr="006A4187" w:rsidRDefault="006A4187" w:rsidP="006A4187">
      <w:pPr>
        <w:spacing w:line="360" w:lineRule="auto"/>
        <w:rPr>
          <w:rFonts w:ascii="Congenial" w:hAnsi="Congenial"/>
        </w:rPr>
      </w:pPr>
      <w:r w:rsidRPr="006A4187">
        <w:rPr>
          <w:rFonts w:ascii="Congenial" w:hAnsi="Congenial"/>
        </w:rPr>
        <w:t>   •   The most prominent community comprises government pages, pointing to a strong inclination of similar entities to cluster in cohesive groups</w:t>
      </w:r>
      <w:r w:rsidRPr="006A4187">
        <w:rPr>
          <w:rFonts w:ascii="Congenial" w:hAnsi="Congenial"/>
          <w:u w:val="single"/>
        </w:rPr>
        <w:t>.</w:t>
      </w:r>
      <w:r w:rsidRPr="006A4187">
        <w:rPr>
          <w:rFonts w:ascii="Congenial" w:hAnsi="Congenial"/>
          <w:u w:val="single"/>
        </w:rPr>
        <w:br/>
      </w:r>
      <w:r w:rsidRPr="006A4187">
        <w:rPr>
          <w:rFonts w:ascii="Congenial" w:hAnsi="Congenial"/>
        </w:rPr>
        <w:br/>
        <w:t>  •    Visualization: A heatmap of page type composition of communities illustrates </w:t>
      </w:r>
      <w:r w:rsidR="0031607A" w:rsidRPr="006A4187">
        <w:rPr>
          <w:rFonts w:ascii="Congenial" w:hAnsi="Congenial"/>
        </w:rPr>
        <w:t>that politician</w:t>
      </w:r>
      <w:r w:rsidRPr="006A4187">
        <w:rPr>
          <w:rFonts w:ascii="Congenial" w:hAnsi="Congenial"/>
        </w:rPr>
        <w:t>, TV shows, and news pages cluster together.</w:t>
      </w:r>
    </w:p>
    <w:p w14:paraId="561B5C6B" w14:textId="037D76A7" w:rsidR="006A4187" w:rsidRDefault="0031607A" w:rsidP="0031607A">
      <w:pPr>
        <w:spacing w:line="360" w:lineRule="auto"/>
        <w:rPr>
          <w:rFonts w:ascii="Congenial" w:hAnsi="Congenial"/>
          <w:u w:val="single"/>
          <w:lang w:val="en-US"/>
        </w:rPr>
      </w:pPr>
      <w:r>
        <w:rPr>
          <w:rFonts w:ascii="Congenial" w:hAnsi="Congenial"/>
          <w:noProof/>
          <w:u w:val="single"/>
          <w:lang w:val="en-US"/>
        </w:rPr>
        <w:drawing>
          <wp:inline distT="0" distB="0" distL="0" distR="0" wp14:anchorId="6D1BD77E" wp14:editId="1461B585">
            <wp:extent cx="5731510" cy="3138170"/>
            <wp:effectExtent l="0" t="0" r="2540" b="5080"/>
            <wp:docPr id="167143206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32067" name="Picture 1671432067"/>
                    <pic:cNvPicPr/>
                  </pic:nvPicPr>
                  <pic:blipFill>
                    <a:blip r:embed="rId10">
                      <a:extLst>
                        <a:ext uri="{28A0092B-C50C-407E-A947-70E740481C1C}">
                          <a14:useLocalDpi xmlns:a14="http://schemas.microsoft.com/office/drawing/2010/main" val="0"/>
                        </a:ext>
                      </a:extLst>
                    </a:blip>
                    <a:stretch>
                      <a:fillRect/>
                    </a:stretch>
                  </pic:blipFill>
                  <pic:spPr>
                    <a:xfrm>
                      <a:off x="0" y="0"/>
                      <a:ext cx="5731510" cy="3138170"/>
                    </a:xfrm>
                    <a:prstGeom prst="rect">
                      <a:avLst/>
                    </a:prstGeom>
                  </pic:spPr>
                </pic:pic>
              </a:graphicData>
            </a:graphic>
          </wp:inline>
        </w:drawing>
      </w:r>
    </w:p>
    <w:p w14:paraId="2F28191C" w14:textId="3B00F868" w:rsidR="006A4187" w:rsidRDefault="0031607A" w:rsidP="0031607A">
      <w:pPr>
        <w:spacing w:line="360" w:lineRule="auto"/>
        <w:rPr>
          <w:rFonts w:ascii="Congenial" w:hAnsi="Congenial"/>
          <w:u w:val="single"/>
          <w:lang w:val="en-US"/>
        </w:rPr>
      </w:pPr>
      <w:r>
        <w:rPr>
          <w:rFonts w:ascii="Congenial" w:hAnsi="Congenial"/>
          <w:noProof/>
          <w:u w:val="single"/>
          <w:lang w:val="en-US"/>
        </w:rPr>
        <w:drawing>
          <wp:inline distT="0" distB="0" distL="0" distR="0" wp14:anchorId="2C6274CC" wp14:editId="7ABAFF4C">
            <wp:extent cx="5699760" cy="2760345"/>
            <wp:effectExtent l="0" t="0" r="0" b="1905"/>
            <wp:docPr id="705673810" name="Picture 19"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673810" name="Picture 19" descr="A screenshot of a graph&#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699760" cy="2760345"/>
                    </a:xfrm>
                    <a:prstGeom prst="rect">
                      <a:avLst/>
                    </a:prstGeom>
                  </pic:spPr>
                </pic:pic>
              </a:graphicData>
            </a:graphic>
          </wp:inline>
        </w:drawing>
      </w:r>
    </w:p>
    <w:p w14:paraId="3B17B9E4" w14:textId="77777777" w:rsidR="006A4187" w:rsidRDefault="006A4187" w:rsidP="006A4187">
      <w:pPr>
        <w:spacing w:line="360" w:lineRule="auto"/>
        <w:rPr>
          <w:rFonts w:ascii="Congenial" w:hAnsi="Congenial"/>
          <w:u w:val="single"/>
          <w:lang w:val="en-US"/>
        </w:rPr>
      </w:pPr>
    </w:p>
    <w:p w14:paraId="3FCC1288" w14:textId="77777777" w:rsidR="0031607A" w:rsidRDefault="0031607A" w:rsidP="00793DCD">
      <w:pPr>
        <w:spacing w:line="360" w:lineRule="auto"/>
        <w:rPr>
          <w:rFonts w:ascii="Congenial" w:hAnsi="Congenial"/>
          <w:lang w:val="en-US"/>
        </w:rPr>
      </w:pPr>
    </w:p>
    <w:p w14:paraId="112A2DB0" w14:textId="34E3F6F3" w:rsidR="0031607A" w:rsidRDefault="000F0833" w:rsidP="0031607A">
      <w:pPr>
        <w:spacing w:line="360" w:lineRule="auto"/>
        <w:rPr>
          <w:rFonts w:ascii="Congenial" w:hAnsi="Congenial"/>
        </w:rPr>
      </w:pPr>
      <w:r w:rsidRPr="000F0833">
        <w:rPr>
          <w:rFonts w:ascii="Congenial" w:hAnsi="Congenial"/>
          <w:u w:val="single"/>
        </w:rPr>
        <w:t>4.5 Inter</w:t>
      </w:r>
      <w:r w:rsidR="0031607A" w:rsidRPr="000F0833">
        <w:rPr>
          <w:rFonts w:ascii="Congenial" w:hAnsi="Congenial"/>
          <w:u w:val="single"/>
        </w:rPr>
        <w:t>-Community Connectivity</w:t>
      </w:r>
      <w:r w:rsidR="0031607A" w:rsidRPr="0031607A">
        <w:rPr>
          <w:rFonts w:ascii="Congenial" w:hAnsi="Congenial"/>
        </w:rPr>
        <w:br/>
        <w:t>To observe how different communities are connected to one another, we formed an inter-community network.</w:t>
      </w:r>
      <w:r w:rsidR="0031607A" w:rsidRPr="0031607A">
        <w:rPr>
          <w:rFonts w:ascii="Congenial" w:hAnsi="Congenial"/>
        </w:rPr>
        <w:br/>
      </w:r>
      <w:r w:rsidR="0031607A" w:rsidRPr="0031607A">
        <w:rPr>
          <w:rFonts w:ascii="Congenial" w:hAnsi="Congenial"/>
        </w:rPr>
        <w:br/>
        <w:t>•</w:t>
      </w:r>
      <w:r w:rsidR="0031607A">
        <w:rPr>
          <w:rFonts w:ascii="Congenial" w:hAnsi="Congenial"/>
        </w:rPr>
        <w:t xml:space="preserve"> W</w:t>
      </w:r>
      <w:r w:rsidR="0031607A" w:rsidRPr="0031607A">
        <w:rPr>
          <w:rFonts w:ascii="Congenial" w:hAnsi="Congenial"/>
        </w:rPr>
        <w:t>eakly</w:t>
      </w:r>
      <w:r w:rsidR="0031607A" w:rsidRPr="0031607A">
        <w:rPr>
          <w:rFonts w:ascii="Congenial" w:hAnsi="Congenial"/>
        </w:rPr>
        <w:t> connected communities but bridging communities facilitate information sharing.</w:t>
      </w:r>
      <w:r w:rsidR="0031607A" w:rsidRPr="0031607A">
        <w:rPr>
          <w:rFonts w:ascii="Congenial" w:hAnsi="Congenial"/>
        </w:rPr>
        <w:br/>
      </w:r>
      <w:r w:rsidR="0031607A" w:rsidRPr="0031607A">
        <w:rPr>
          <w:rFonts w:ascii="Congenial" w:hAnsi="Congenial"/>
        </w:rPr>
        <w:br/>
        <w:t>•</w:t>
      </w:r>
      <w:r w:rsidR="0031607A">
        <w:rPr>
          <w:rFonts w:ascii="Congenial" w:hAnsi="Congenial"/>
        </w:rPr>
        <w:t xml:space="preserve"> V</w:t>
      </w:r>
      <w:r w:rsidR="0031607A" w:rsidRPr="0031607A">
        <w:rPr>
          <w:rFonts w:ascii="Congenial" w:hAnsi="Congenial"/>
        </w:rPr>
        <w:t>isualization</w:t>
      </w:r>
      <w:r w:rsidR="0031607A" w:rsidRPr="0031607A">
        <w:rPr>
          <w:rFonts w:ascii="Congenial" w:hAnsi="Congenial"/>
        </w:rPr>
        <w:t>: A force-directed graph of inter-community edges displays sparse but vital edges.</w:t>
      </w:r>
    </w:p>
    <w:p w14:paraId="104621DD" w14:textId="5CB8C600" w:rsidR="00ED1F3B" w:rsidRDefault="00ED1F3B" w:rsidP="0031607A">
      <w:pPr>
        <w:spacing w:line="360" w:lineRule="auto"/>
        <w:rPr>
          <w:rFonts w:ascii="Congenial" w:hAnsi="Congenial"/>
        </w:rPr>
      </w:pPr>
      <w:r>
        <w:rPr>
          <w:rFonts w:ascii="Congenial" w:hAnsi="Congenial"/>
          <w:noProof/>
        </w:rPr>
        <w:drawing>
          <wp:inline distT="0" distB="0" distL="0" distR="0" wp14:anchorId="3790C644" wp14:editId="411D4B7A">
            <wp:extent cx="5731510" cy="4110355"/>
            <wp:effectExtent l="0" t="0" r="2540" b="4445"/>
            <wp:docPr id="3168096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09622" name="Picture 316809622"/>
                    <pic:cNvPicPr/>
                  </pic:nvPicPr>
                  <pic:blipFill>
                    <a:blip r:embed="rId12">
                      <a:extLst>
                        <a:ext uri="{28A0092B-C50C-407E-A947-70E740481C1C}">
                          <a14:useLocalDpi xmlns:a14="http://schemas.microsoft.com/office/drawing/2010/main" val="0"/>
                        </a:ext>
                      </a:extLst>
                    </a:blip>
                    <a:stretch>
                      <a:fillRect/>
                    </a:stretch>
                  </pic:blipFill>
                  <pic:spPr>
                    <a:xfrm>
                      <a:off x="0" y="0"/>
                      <a:ext cx="5731510" cy="4110355"/>
                    </a:xfrm>
                    <a:prstGeom prst="rect">
                      <a:avLst/>
                    </a:prstGeom>
                  </pic:spPr>
                </pic:pic>
              </a:graphicData>
            </a:graphic>
          </wp:inline>
        </w:drawing>
      </w:r>
    </w:p>
    <w:p w14:paraId="63A7EB12" w14:textId="77777777" w:rsidR="00793DCD" w:rsidRDefault="00793DCD" w:rsidP="00793DCD">
      <w:pPr>
        <w:spacing w:line="360" w:lineRule="auto"/>
        <w:rPr>
          <w:rFonts w:ascii="Congenial" w:hAnsi="Congenial"/>
          <w:lang w:val="en-US"/>
        </w:rPr>
      </w:pPr>
    </w:p>
    <w:p w14:paraId="6A205F70" w14:textId="77777777" w:rsidR="00394096" w:rsidRPr="00793DCD" w:rsidRDefault="00394096" w:rsidP="00793DCD">
      <w:pPr>
        <w:spacing w:line="360" w:lineRule="auto"/>
        <w:rPr>
          <w:rFonts w:ascii="Congenial" w:hAnsi="Congenial"/>
          <w:lang w:val="en-US"/>
        </w:rPr>
      </w:pPr>
    </w:p>
    <w:p w14:paraId="4E523235" w14:textId="0E0BC62D" w:rsidR="00793DCD" w:rsidRPr="00793DCD" w:rsidRDefault="00793DCD" w:rsidP="00793DCD">
      <w:pPr>
        <w:spacing w:line="360" w:lineRule="auto"/>
        <w:rPr>
          <w:rFonts w:ascii="Congenial" w:hAnsi="Congenial"/>
          <w:u w:val="single"/>
          <w:lang w:val="en-US"/>
        </w:rPr>
      </w:pPr>
      <w:r w:rsidRPr="00793DCD">
        <w:rPr>
          <w:rFonts w:ascii="Congenial" w:hAnsi="Congenial"/>
          <w:u w:val="single"/>
          <w:lang w:val="en-US"/>
        </w:rPr>
        <w:t>4.6 Most Influential Page Types</w:t>
      </w:r>
    </w:p>
    <w:p w14:paraId="6EDC5385" w14:textId="157D1A8B" w:rsidR="006A4187" w:rsidRDefault="00793DCD" w:rsidP="006A4187">
      <w:pPr>
        <w:spacing w:line="360" w:lineRule="auto"/>
        <w:rPr>
          <w:rFonts w:ascii="Congenial" w:hAnsi="Congenial"/>
          <w:color w:val="4EA72E" w:themeColor="accent6"/>
          <w:lang w:val="en-US"/>
        </w:rPr>
      </w:pPr>
      <w:r w:rsidRPr="00793DCD">
        <w:rPr>
          <w:rFonts w:ascii="Congenial" w:hAnsi="Congenial"/>
          <w:lang w:val="en-US"/>
        </w:rPr>
        <w:t xml:space="preserve">Based on centrality measures, the analysis shows that government pages are among the most influential nodes in the network, especially in terms of betweenness centrality. TV shows and entertainment-related pages also appear as influential in terms of </w:t>
      </w:r>
      <w:r w:rsidRPr="006A4187">
        <w:rPr>
          <w:rFonts w:ascii="Congenial" w:hAnsi="Congenial"/>
          <w:color w:val="4EA72E" w:themeColor="accent6"/>
          <w:lang w:val="en-US"/>
        </w:rPr>
        <w:t>eigenvector centrality.</w:t>
      </w:r>
    </w:p>
    <w:p w14:paraId="0AB6D032" w14:textId="02EE75D7" w:rsidR="00394096" w:rsidRDefault="00394096" w:rsidP="006A4187">
      <w:pPr>
        <w:spacing w:line="360" w:lineRule="auto"/>
        <w:rPr>
          <w:rFonts w:ascii="Congenial" w:hAnsi="Congenial"/>
          <w:color w:val="4EA72E" w:themeColor="accent6"/>
          <w:lang w:val="en-US"/>
        </w:rPr>
      </w:pPr>
      <w:r>
        <w:rPr>
          <w:rFonts w:ascii="Congenial" w:hAnsi="Congenial"/>
          <w:noProof/>
          <w:color w:val="4EA72E" w:themeColor="accent6"/>
          <w:lang w:val="en-US"/>
        </w:rPr>
        <w:drawing>
          <wp:inline distT="0" distB="0" distL="0" distR="0" wp14:anchorId="112B6025" wp14:editId="6E0A2335">
            <wp:extent cx="5731510" cy="4603750"/>
            <wp:effectExtent l="0" t="0" r="2540" b="6350"/>
            <wp:docPr id="123832867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328674" name="Picture 1238328674"/>
                    <pic:cNvPicPr/>
                  </pic:nvPicPr>
                  <pic:blipFill>
                    <a:blip r:embed="rId13">
                      <a:extLst>
                        <a:ext uri="{28A0092B-C50C-407E-A947-70E740481C1C}">
                          <a14:useLocalDpi xmlns:a14="http://schemas.microsoft.com/office/drawing/2010/main" val="0"/>
                        </a:ext>
                      </a:extLst>
                    </a:blip>
                    <a:stretch>
                      <a:fillRect/>
                    </a:stretch>
                  </pic:blipFill>
                  <pic:spPr>
                    <a:xfrm>
                      <a:off x="0" y="0"/>
                      <a:ext cx="5731510" cy="4603750"/>
                    </a:xfrm>
                    <a:prstGeom prst="rect">
                      <a:avLst/>
                    </a:prstGeom>
                  </pic:spPr>
                </pic:pic>
              </a:graphicData>
            </a:graphic>
          </wp:inline>
        </w:drawing>
      </w:r>
    </w:p>
    <w:p w14:paraId="2BECCAAD" w14:textId="35A741E9" w:rsidR="00ED1F3B" w:rsidRDefault="000F0833" w:rsidP="006A4187">
      <w:pPr>
        <w:spacing w:line="360" w:lineRule="auto"/>
        <w:rPr>
          <w:rFonts w:ascii="Congenial" w:hAnsi="Congenial"/>
          <w:color w:val="4EA72E" w:themeColor="accent6"/>
          <w:lang w:val="en-US"/>
        </w:rPr>
      </w:pPr>
      <w:r>
        <w:rPr>
          <w:rFonts w:ascii="Congenial" w:hAnsi="Congenial"/>
          <w:noProof/>
          <w:color w:val="4EA72E" w:themeColor="accent6"/>
          <w:lang w:val="en-US"/>
        </w:rPr>
        <w:drawing>
          <wp:inline distT="0" distB="0" distL="0" distR="0" wp14:anchorId="6C98684D" wp14:editId="6EE7C166">
            <wp:extent cx="5731510" cy="4442460"/>
            <wp:effectExtent l="0" t="0" r="2540" b="0"/>
            <wp:docPr id="118633388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333885" name="Picture 1186333885"/>
                    <pic:cNvPicPr/>
                  </pic:nvPicPr>
                  <pic:blipFill>
                    <a:blip r:embed="rId14">
                      <a:extLst>
                        <a:ext uri="{28A0092B-C50C-407E-A947-70E740481C1C}">
                          <a14:useLocalDpi xmlns:a14="http://schemas.microsoft.com/office/drawing/2010/main" val="0"/>
                        </a:ext>
                      </a:extLst>
                    </a:blip>
                    <a:stretch>
                      <a:fillRect/>
                    </a:stretch>
                  </pic:blipFill>
                  <pic:spPr>
                    <a:xfrm>
                      <a:off x="0" y="0"/>
                      <a:ext cx="5731510" cy="4442460"/>
                    </a:xfrm>
                    <a:prstGeom prst="rect">
                      <a:avLst/>
                    </a:prstGeom>
                  </pic:spPr>
                </pic:pic>
              </a:graphicData>
            </a:graphic>
          </wp:inline>
        </w:drawing>
      </w:r>
    </w:p>
    <w:p w14:paraId="0C9CDEA2" w14:textId="77777777" w:rsidR="0045210F" w:rsidRDefault="0045210F" w:rsidP="006A4187">
      <w:pPr>
        <w:spacing w:line="360" w:lineRule="auto"/>
        <w:rPr>
          <w:rFonts w:ascii="Congenial" w:hAnsi="Congenial"/>
          <w:u w:val="single"/>
          <w:lang w:val="en-US"/>
        </w:rPr>
      </w:pPr>
    </w:p>
    <w:p w14:paraId="495478FF" w14:textId="15F5AA8F" w:rsidR="00ED1F3B" w:rsidRDefault="00A668DF" w:rsidP="006A4187">
      <w:pPr>
        <w:spacing w:line="360" w:lineRule="auto"/>
        <w:rPr>
          <w:rFonts w:ascii="Congenial" w:hAnsi="Congenial"/>
          <w:u w:val="single"/>
          <w:lang w:val="en-US"/>
        </w:rPr>
      </w:pPr>
      <w:r w:rsidRPr="00A668DF">
        <w:rPr>
          <w:rFonts w:ascii="Congenial" w:hAnsi="Congenial"/>
          <w:u w:val="single"/>
          <w:lang w:val="en-US"/>
        </w:rPr>
        <w:t>Connectivity of Central Modes</w:t>
      </w:r>
    </w:p>
    <w:p w14:paraId="4F6A454B" w14:textId="287FDD1A" w:rsidR="00A668DF" w:rsidRDefault="00A668DF" w:rsidP="006A4187">
      <w:pPr>
        <w:spacing w:line="360" w:lineRule="auto"/>
        <w:rPr>
          <w:rFonts w:ascii="Congenial" w:hAnsi="Congenial"/>
          <w:lang w:val="en-US"/>
        </w:rPr>
      </w:pPr>
      <w:r>
        <w:rPr>
          <w:rFonts w:ascii="Congenial" w:hAnsi="Congenial"/>
          <w:lang w:val="en-US"/>
        </w:rPr>
        <w:t xml:space="preserve">A subgraph of the top 10 central nodes was analyzed. </w:t>
      </w:r>
    </w:p>
    <w:p w14:paraId="7F5FE95B" w14:textId="5E3B721F" w:rsidR="00A668DF" w:rsidRDefault="00A668DF" w:rsidP="00A668DF">
      <w:pPr>
        <w:pStyle w:val="ListParagraph"/>
        <w:numPr>
          <w:ilvl w:val="0"/>
          <w:numId w:val="10"/>
        </w:numPr>
        <w:spacing w:line="360" w:lineRule="auto"/>
        <w:rPr>
          <w:rFonts w:ascii="Congenial" w:hAnsi="Congenial"/>
          <w:lang w:val="en-US"/>
        </w:rPr>
      </w:pPr>
      <w:r>
        <w:rPr>
          <w:rFonts w:ascii="Congenial" w:hAnsi="Congenial"/>
          <w:lang w:val="en-US"/>
        </w:rPr>
        <w:t xml:space="preserve">These nodes are </w:t>
      </w:r>
      <w:r w:rsidRPr="00A668DF">
        <w:rPr>
          <w:rFonts w:ascii="Congenial" w:hAnsi="Congenial"/>
          <w:b/>
          <w:bCs/>
          <w:lang w:val="en-US"/>
        </w:rPr>
        <w:t>highly interconnected</w:t>
      </w:r>
      <w:r>
        <w:rPr>
          <w:rFonts w:ascii="Congenial" w:hAnsi="Congenial"/>
          <w:lang w:val="en-US"/>
        </w:rPr>
        <w:t>.</w:t>
      </w:r>
    </w:p>
    <w:p w14:paraId="7B74CA11" w14:textId="5E2E5DE5" w:rsidR="00A668DF" w:rsidRDefault="00A668DF" w:rsidP="00A668DF">
      <w:pPr>
        <w:pStyle w:val="ListParagraph"/>
        <w:numPr>
          <w:ilvl w:val="0"/>
          <w:numId w:val="10"/>
        </w:numPr>
        <w:spacing w:line="360" w:lineRule="auto"/>
        <w:rPr>
          <w:rFonts w:ascii="Congenial" w:hAnsi="Congenial"/>
          <w:lang w:val="en-US"/>
        </w:rPr>
      </w:pPr>
      <w:r>
        <w:rPr>
          <w:rFonts w:ascii="Congenial" w:hAnsi="Congenial"/>
          <w:lang w:val="en-US"/>
        </w:rPr>
        <w:t xml:space="preserve">They act as </w:t>
      </w:r>
      <w:r w:rsidRPr="00A668DF">
        <w:rPr>
          <w:rFonts w:ascii="Congenial" w:hAnsi="Congenial"/>
          <w:b/>
          <w:bCs/>
          <w:lang w:val="en-US"/>
        </w:rPr>
        <w:t>key influencers</w:t>
      </w:r>
      <w:r>
        <w:rPr>
          <w:rFonts w:ascii="Congenial" w:hAnsi="Congenial"/>
          <w:lang w:val="en-US"/>
        </w:rPr>
        <w:t xml:space="preserve"> in the Facebook network.</w:t>
      </w:r>
    </w:p>
    <w:p w14:paraId="0DE46E96" w14:textId="77777777" w:rsidR="00A668DF" w:rsidRDefault="00A668DF" w:rsidP="00A668DF">
      <w:pPr>
        <w:spacing w:line="360" w:lineRule="auto"/>
        <w:rPr>
          <w:rFonts w:ascii="Congenial" w:hAnsi="Congenial"/>
          <w:lang w:val="en-US"/>
        </w:rPr>
      </w:pPr>
    </w:p>
    <w:p w14:paraId="4EA31D74" w14:textId="77777777" w:rsidR="0045210F" w:rsidRDefault="0045210F" w:rsidP="00A668DF">
      <w:pPr>
        <w:spacing w:line="360" w:lineRule="auto"/>
        <w:rPr>
          <w:rFonts w:ascii="Congenial" w:hAnsi="Congenial"/>
          <w:lang w:val="en-US"/>
        </w:rPr>
      </w:pPr>
    </w:p>
    <w:p w14:paraId="3C769BEC" w14:textId="7915A68B" w:rsidR="00A668DF" w:rsidRPr="00A668DF" w:rsidRDefault="00A668DF" w:rsidP="00A668DF">
      <w:pPr>
        <w:spacing w:line="360" w:lineRule="auto"/>
        <w:rPr>
          <w:rFonts w:ascii="Congenial" w:hAnsi="Congenial"/>
          <w:lang w:val="en-US"/>
        </w:rPr>
      </w:pPr>
      <w:r>
        <w:rPr>
          <w:rFonts w:ascii="Congenial" w:hAnsi="Congenial"/>
          <w:noProof/>
          <w:lang w:val="en-US"/>
        </w:rPr>
        <w:drawing>
          <wp:inline distT="0" distB="0" distL="0" distR="0" wp14:anchorId="47C58D9D" wp14:editId="180053D5">
            <wp:extent cx="5731510" cy="3380105"/>
            <wp:effectExtent l="0" t="0" r="2540" b="0"/>
            <wp:docPr id="20385032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0329" name="Picture 203850329"/>
                    <pic:cNvPicPr/>
                  </pic:nvPicPr>
                  <pic:blipFill>
                    <a:blip r:embed="rId15">
                      <a:extLst>
                        <a:ext uri="{28A0092B-C50C-407E-A947-70E740481C1C}">
                          <a14:useLocalDpi xmlns:a14="http://schemas.microsoft.com/office/drawing/2010/main" val="0"/>
                        </a:ext>
                      </a:extLst>
                    </a:blip>
                    <a:stretch>
                      <a:fillRect/>
                    </a:stretch>
                  </pic:blipFill>
                  <pic:spPr>
                    <a:xfrm>
                      <a:off x="0" y="0"/>
                      <a:ext cx="5731510" cy="3380105"/>
                    </a:xfrm>
                    <a:prstGeom prst="rect">
                      <a:avLst/>
                    </a:prstGeom>
                  </pic:spPr>
                </pic:pic>
              </a:graphicData>
            </a:graphic>
          </wp:inline>
        </w:drawing>
      </w:r>
    </w:p>
    <w:p w14:paraId="3FD7DDF1" w14:textId="77777777" w:rsidR="0045210F" w:rsidRDefault="0045210F" w:rsidP="00BF3E9B">
      <w:pPr>
        <w:spacing w:line="360" w:lineRule="auto"/>
        <w:rPr>
          <w:rFonts w:ascii="Congenial" w:hAnsi="Congenial"/>
          <w:b/>
          <w:bCs/>
          <w:lang w:val="en-US"/>
        </w:rPr>
      </w:pPr>
    </w:p>
    <w:p w14:paraId="1A73A937" w14:textId="62ADC7D3" w:rsidR="00BF3E9B" w:rsidRPr="00BF3E9B" w:rsidRDefault="00BF3E9B" w:rsidP="00BF3E9B">
      <w:pPr>
        <w:spacing w:line="360" w:lineRule="auto"/>
        <w:rPr>
          <w:rFonts w:ascii="Congenial" w:hAnsi="Congenial"/>
          <w:b/>
          <w:bCs/>
          <w:lang w:val="en-US"/>
        </w:rPr>
      </w:pPr>
      <w:r w:rsidRPr="00BF3E9B">
        <w:rPr>
          <w:rFonts w:ascii="Congenial" w:hAnsi="Congenial"/>
          <w:b/>
          <w:bCs/>
          <w:lang w:val="en-US"/>
        </w:rPr>
        <w:t>5. Visualizations &amp; Insights</w:t>
      </w:r>
    </w:p>
    <w:p w14:paraId="622F637E" w14:textId="77777777" w:rsidR="00BF3E9B" w:rsidRPr="00BF3E9B" w:rsidRDefault="00BF3E9B" w:rsidP="00BF3E9B">
      <w:pPr>
        <w:spacing w:line="360" w:lineRule="auto"/>
        <w:rPr>
          <w:rFonts w:ascii="Congenial" w:hAnsi="Congenial"/>
          <w:lang w:val="en-US"/>
        </w:rPr>
      </w:pPr>
      <w:r w:rsidRPr="00BF3E9B">
        <w:rPr>
          <w:rFonts w:ascii="Congenial" w:hAnsi="Congenial"/>
          <w:lang w:val="en-US"/>
        </w:rPr>
        <w:tab/>
        <w:t>1.</w:t>
      </w:r>
      <w:r w:rsidRPr="00BF3E9B">
        <w:rPr>
          <w:rFonts w:ascii="Congenial" w:hAnsi="Congenial"/>
          <w:lang w:val="en-US"/>
        </w:rPr>
        <w:tab/>
        <w:t>Degree Distribution: A log-scale histogram shows the skewed distribution, with most pages having a low degree and a few hubs having many connections.</w:t>
      </w:r>
    </w:p>
    <w:p w14:paraId="4F08C1AC" w14:textId="77777777" w:rsidR="00BF3E9B" w:rsidRPr="00BF3E9B" w:rsidRDefault="00BF3E9B" w:rsidP="00BF3E9B">
      <w:pPr>
        <w:spacing w:line="360" w:lineRule="auto"/>
        <w:rPr>
          <w:rFonts w:ascii="Congenial" w:hAnsi="Congenial"/>
          <w:lang w:val="en-US"/>
        </w:rPr>
      </w:pPr>
      <w:r w:rsidRPr="00BF3E9B">
        <w:rPr>
          <w:rFonts w:ascii="Congenial" w:hAnsi="Congenial"/>
          <w:lang w:val="en-US"/>
        </w:rPr>
        <w:tab/>
        <w:t>2.</w:t>
      </w:r>
      <w:r w:rsidRPr="00BF3E9B">
        <w:rPr>
          <w:rFonts w:ascii="Congenial" w:hAnsi="Congenial"/>
          <w:lang w:val="en-US"/>
        </w:rPr>
        <w:tab/>
        <w:t>Largest Connected Component: A visualization of the largest connected component reveals how the entire network is interconnected.</w:t>
      </w:r>
    </w:p>
    <w:p w14:paraId="1DFAC8B7" w14:textId="77777777" w:rsidR="00BF3E9B" w:rsidRPr="00BF3E9B" w:rsidRDefault="00BF3E9B" w:rsidP="00BF3E9B">
      <w:pPr>
        <w:spacing w:line="360" w:lineRule="auto"/>
        <w:rPr>
          <w:rFonts w:ascii="Congenial" w:hAnsi="Congenial"/>
          <w:lang w:val="en-US"/>
        </w:rPr>
      </w:pPr>
      <w:r w:rsidRPr="00BF3E9B">
        <w:rPr>
          <w:rFonts w:ascii="Congenial" w:hAnsi="Congenial"/>
          <w:lang w:val="en-US"/>
        </w:rPr>
        <w:tab/>
        <w:t>3.</w:t>
      </w:r>
      <w:r w:rsidRPr="00BF3E9B">
        <w:rPr>
          <w:rFonts w:ascii="Congenial" w:hAnsi="Congenial"/>
          <w:lang w:val="en-US"/>
        </w:rPr>
        <w:tab/>
        <w:t>Community Composition: A heatmap shows how different page types are distributed across the detected communities, providing insights into network segmentation.</w:t>
      </w:r>
    </w:p>
    <w:p w14:paraId="38F2D72B" w14:textId="77777777" w:rsidR="00BF3E9B" w:rsidRPr="00BF3E9B" w:rsidRDefault="00BF3E9B" w:rsidP="00BF3E9B">
      <w:pPr>
        <w:spacing w:line="360" w:lineRule="auto"/>
        <w:rPr>
          <w:rFonts w:ascii="Congenial" w:hAnsi="Congenial"/>
          <w:lang w:val="en-US"/>
        </w:rPr>
      </w:pPr>
      <w:r w:rsidRPr="00BF3E9B">
        <w:rPr>
          <w:rFonts w:ascii="Congenial" w:hAnsi="Congenial"/>
          <w:lang w:val="en-US"/>
        </w:rPr>
        <w:tab/>
        <w:t>4.</w:t>
      </w:r>
      <w:r w:rsidRPr="00BF3E9B">
        <w:rPr>
          <w:rFonts w:ascii="Congenial" w:hAnsi="Congenial"/>
          <w:lang w:val="en-US"/>
        </w:rPr>
        <w:tab/>
        <w:t>Inter-Community Connectivity: A graph of inter-community connections illustrates how isolated or connected different parts of the network are.</w:t>
      </w:r>
    </w:p>
    <w:p w14:paraId="5735596C" w14:textId="5CFE98FE" w:rsidR="00BF3E9B" w:rsidRPr="00BF3E9B" w:rsidRDefault="00BF3E9B" w:rsidP="00BF3E9B">
      <w:pPr>
        <w:spacing w:line="360" w:lineRule="auto"/>
        <w:rPr>
          <w:rFonts w:ascii="Congenial" w:hAnsi="Congenial"/>
          <w:lang w:val="en-US"/>
        </w:rPr>
      </w:pPr>
      <w:r w:rsidRPr="00BF3E9B">
        <w:rPr>
          <w:rFonts w:ascii="Congenial" w:hAnsi="Congenial"/>
          <w:lang w:val="en-US"/>
        </w:rPr>
        <w:tab/>
        <w:t>5.</w:t>
      </w:r>
      <w:r w:rsidRPr="00BF3E9B">
        <w:rPr>
          <w:rFonts w:ascii="Congenial" w:hAnsi="Congenial"/>
          <w:lang w:val="en-US"/>
        </w:rPr>
        <w:tab/>
        <w:t xml:space="preserve">Most Central Nodes: A subgraph of the </w:t>
      </w:r>
      <w:r w:rsidR="006A4187" w:rsidRPr="00BF3E9B">
        <w:rPr>
          <w:rFonts w:ascii="Congenial" w:hAnsi="Congenial"/>
          <w:lang w:val="en-US"/>
        </w:rPr>
        <w:t>central</w:t>
      </w:r>
      <w:r w:rsidRPr="00BF3E9B">
        <w:rPr>
          <w:rFonts w:ascii="Congenial" w:hAnsi="Congenial"/>
          <w:lang w:val="en-US"/>
        </w:rPr>
        <w:t xml:space="preserve"> nodes based on degree centrality highlights the most influential pages in the network.</w:t>
      </w:r>
    </w:p>
    <w:p w14:paraId="34B4650B" w14:textId="77777777" w:rsidR="00BF3E9B" w:rsidRPr="00BF3E9B" w:rsidRDefault="00BF3E9B" w:rsidP="00BF3E9B">
      <w:pPr>
        <w:spacing w:line="360" w:lineRule="auto"/>
        <w:rPr>
          <w:rFonts w:ascii="Congenial" w:hAnsi="Congenial"/>
          <w:u w:val="single"/>
          <w:lang w:val="en-US"/>
        </w:rPr>
      </w:pPr>
    </w:p>
    <w:p w14:paraId="0AF86BB8" w14:textId="77777777" w:rsidR="00394096" w:rsidRDefault="00394096" w:rsidP="00BF3E9B">
      <w:pPr>
        <w:spacing w:line="360" w:lineRule="auto"/>
        <w:rPr>
          <w:rFonts w:ascii="Congenial" w:hAnsi="Congenial"/>
          <w:b/>
          <w:bCs/>
          <w:lang w:val="en-US"/>
        </w:rPr>
      </w:pPr>
    </w:p>
    <w:p w14:paraId="3B0EDF49" w14:textId="77777777" w:rsidR="00E94617" w:rsidRDefault="00E94617" w:rsidP="00BF3E9B">
      <w:pPr>
        <w:spacing w:line="360" w:lineRule="auto"/>
        <w:rPr>
          <w:rFonts w:ascii="Congenial" w:hAnsi="Congenial"/>
          <w:b/>
          <w:bCs/>
          <w:lang w:val="en-US"/>
        </w:rPr>
      </w:pPr>
    </w:p>
    <w:p w14:paraId="32A6CFA4" w14:textId="77777777" w:rsidR="00E94617" w:rsidRDefault="00E94617" w:rsidP="00BF3E9B">
      <w:pPr>
        <w:spacing w:line="360" w:lineRule="auto"/>
        <w:rPr>
          <w:rFonts w:ascii="Congenial" w:hAnsi="Congenial"/>
          <w:b/>
          <w:bCs/>
          <w:lang w:val="en-US"/>
        </w:rPr>
      </w:pPr>
    </w:p>
    <w:p w14:paraId="61EE6335" w14:textId="77777777" w:rsidR="00E94617" w:rsidRDefault="00E94617" w:rsidP="00BF3E9B">
      <w:pPr>
        <w:spacing w:line="360" w:lineRule="auto"/>
        <w:rPr>
          <w:rFonts w:ascii="Congenial" w:hAnsi="Congenial"/>
          <w:b/>
          <w:bCs/>
          <w:lang w:val="en-US"/>
        </w:rPr>
      </w:pPr>
    </w:p>
    <w:p w14:paraId="4BD63036" w14:textId="77777777" w:rsidR="00394096" w:rsidRDefault="00394096" w:rsidP="00BF3E9B">
      <w:pPr>
        <w:spacing w:line="360" w:lineRule="auto"/>
        <w:rPr>
          <w:rFonts w:ascii="Congenial" w:hAnsi="Congenial"/>
          <w:b/>
          <w:bCs/>
          <w:lang w:val="en-US"/>
        </w:rPr>
      </w:pPr>
    </w:p>
    <w:p w14:paraId="7FA7E89F" w14:textId="77492325" w:rsidR="00BF3E9B" w:rsidRDefault="00BF3E9B" w:rsidP="00BF3E9B">
      <w:pPr>
        <w:spacing w:line="360" w:lineRule="auto"/>
        <w:rPr>
          <w:rFonts w:ascii="Congenial" w:hAnsi="Congenial"/>
          <w:b/>
          <w:bCs/>
          <w:lang w:val="en-US"/>
        </w:rPr>
      </w:pPr>
      <w:r w:rsidRPr="00BF3E9B">
        <w:rPr>
          <w:rFonts w:ascii="Congenial" w:hAnsi="Congenial"/>
          <w:b/>
          <w:bCs/>
          <w:lang w:val="en-US"/>
        </w:rPr>
        <w:t>6. Discussion &amp; Key Findings</w:t>
      </w:r>
    </w:p>
    <w:p w14:paraId="67940CD4" w14:textId="3B3314A3" w:rsidR="00BF3E9B" w:rsidRPr="0045210F" w:rsidRDefault="00BF3E9B" w:rsidP="0045210F">
      <w:pPr>
        <w:pStyle w:val="ListParagraph"/>
        <w:numPr>
          <w:ilvl w:val="0"/>
          <w:numId w:val="11"/>
        </w:numPr>
        <w:spacing w:line="360" w:lineRule="auto"/>
        <w:rPr>
          <w:rFonts w:ascii="Congenial" w:hAnsi="Congenial"/>
          <w:lang w:val="en-US"/>
        </w:rPr>
      </w:pPr>
      <w:r w:rsidRPr="0045210F">
        <w:rPr>
          <w:rFonts w:ascii="Congenial" w:hAnsi="Congenial"/>
          <w:u w:val="single"/>
          <w:lang w:val="en-US"/>
        </w:rPr>
        <w:t>Sparse but Connected Network</w:t>
      </w:r>
      <w:r w:rsidRPr="0045210F">
        <w:rPr>
          <w:rFonts w:ascii="Congenial" w:hAnsi="Congenial"/>
          <w:lang w:val="en-US"/>
        </w:rPr>
        <w:t>: Despite the low density, the network is fully connected, with a well-established structure.</w:t>
      </w:r>
    </w:p>
    <w:p w14:paraId="35BCFE9A" w14:textId="09E03B52" w:rsidR="00BF3E9B" w:rsidRPr="0045210F" w:rsidRDefault="00BF3E9B" w:rsidP="0045210F">
      <w:pPr>
        <w:pStyle w:val="ListParagraph"/>
        <w:numPr>
          <w:ilvl w:val="0"/>
          <w:numId w:val="11"/>
        </w:numPr>
        <w:spacing w:line="360" w:lineRule="auto"/>
        <w:rPr>
          <w:rFonts w:ascii="Congenial" w:hAnsi="Congenial"/>
          <w:lang w:val="en-US"/>
        </w:rPr>
      </w:pPr>
      <w:r w:rsidRPr="0045210F">
        <w:rPr>
          <w:rFonts w:ascii="Congenial" w:hAnsi="Congenial"/>
          <w:u w:val="single"/>
          <w:lang w:val="en-US"/>
        </w:rPr>
        <w:t>Influential Nodes</w:t>
      </w:r>
      <w:r w:rsidRPr="0045210F">
        <w:rPr>
          <w:rFonts w:ascii="Congenial" w:hAnsi="Congenial"/>
          <w:lang w:val="en-US"/>
        </w:rPr>
        <w:t>: A few pages act as key connectors and bridges between different parts of the network, influencing the flow of information.</w:t>
      </w:r>
    </w:p>
    <w:p w14:paraId="2E802EC4" w14:textId="0EBFBC95" w:rsidR="00BF3E9B" w:rsidRPr="0045210F" w:rsidRDefault="00BF3E9B" w:rsidP="0045210F">
      <w:pPr>
        <w:pStyle w:val="ListParagraph"/>
        <w:numPr>
          <w:ilvl w:val="0"/>
          <w:numId w:val="11"/>
        </w:numPr>
        <w:spacing w:line="360" w:lineRule="auto"/>
        <w:rPr>
          <w:rFonts w:ascii="Congenial" w:hAnsi="Congenial"/>
          <w:lang w:val="en-US"/>
        </w:rPr>
      </w:pPr>
      <w:r w:rsidRPr="0045210F">
        <w:rPr>
          <w:rFonts w:ascii="Congenial" w:hAnsi="Congenial"/>
          <w:u w:val="single"/>
          <w:lang w:val="en-US"/>
        </w:rPr>
        <w:t>Community Structure</w:t>
      </w:r>
      <w:r w:rsidRPr="0045210F">
        <w:rPr>
          <w:rFonts w:ascii="Congenial" w:hAnsi="Congenial"/>
          <w:lang w:val="en-US"/>
        </w:rPr>
        <w:t xml:space="preserve">: Communities tend to form around specific themes or page types, such as politics, </w:t>
      </w:r>
      <w:r w:rsidR="0045210F">
        <w:rPr>
          <w:rFonts w:ascii="Congenial" w:hAnsi="Congenial"/>
          <w:lang w:val="en-US"/>
        </w:rPr>
        <w:t>governmen</w:t>
      </w:r>
      <w:r w:rsidRPr="0045210F">
        <w:rPr>
          <w:rFonts w:ascii="Congenial" w:hAnsi="Congenial"/>
          <w:lang w:val="en-US"/>
        </w:rPr>
        <w:t>t, or news.</w:t>
      </w:r>
    </w:p>
    <w:p w14:paraId="6619380B" w14:textId="5CC171AB" w:rsidR="0045210F" w:rsidRDefault="0045210F" w:rsidP="0045210F">
      <w:pPr>
        <w:pStyle w:val="ListParagraph"/>
        <w:numPr>
          <w:ilvl w:val="0"/>
          <w:numId w:val="11"/>
        </w:numPr>
        <w:spacing w:line="360" w:lineRule="auto"/>
        <w:rPr>
          <w:rFonts w:ascii="Congenial" w:hAnsi="Congenial"/>
          <w:lang w:val="en-US"/>
        </w:rPr>
      </w:pPr>
      <w:r w:rsidRPr="00E94617">
        <w:rPr>
          <w:rFonts w:ascii="Congenial" w:hAnsi="Congenial"/>
          <w:u w:val="single"/>
          <w:lang w:val="en-US"/>
        </w:rPr>
        <w:t>Hubs Drive Connectivity</w:t>
      </w:r>
      <w:r>
        <w:rPr>
          <w:rFonts w:ascii="Congenial" w:hAnsi="Congenial"/>
          <w:lang w:val="en-US"/>
        </w:rPr>
        <w:t>: Certain nodes act as critical bridges between different network regions.</w:t>
      </w:r>
    </w:p>
    <w:p w14:paraId="068EE05C" w14:textId="6E1678BC" w:rsidR="00BF3E9B" w:rsidRPr="0045210F" w:rsidRDefault="0045210F" w:rsidP="0045210F">
      <w:pPr>
        <w:pStyle w:val="ListParagraph"/>
        <w:numPr>
          <w:ilvl w:val="0"/>
          <w:numId w:val="11"/>
        </w:numPr>
        <w:spacing w:line="360" w:lineRule="auto"/>
        <w:rPr>
          <w:rFonts w:ascii="Congenial" w:hAnsi="Congenial"/>
          <w:lang w:val="en-US"/>
        </w:rPr>
      </w:pPr>
      <w:r w:rsidRPr="00E94617">
        <w:rPr>
          <w:rFonts w:ascii="Congenial" w:hAnsi="Congenial"/>
          <w:u w:val="single"/>
          <w:lang w:val="en-US"/>
        </w:rPr>
        <w:t xml:space="preserve">Potential </w:t>
      </w:r>
      <w:r w:rsidR="00BF3E9B" w:rsidRPr="00E94617">
        <w:rPr>
          <w:rFonts w:ascii="Congenial" w:hAnsi="Congenial"/>
          <w:u w:val="single"/>
          <w:lang w:val="en-US"/>
        </w:rPr>
        <w:t>Real-World Applications</w:t>
      </w:r>
      <w:r w:rsidR="00BF3E9B" w:rsidRPr="0045210F">
        <w:rPr>
          <w:rFonts w:ascii="Congenial" w:hAnsi="Congenial"/>
          <w:lang w:val="en-US"/>
        </w:rPr>
        <w:t>:</w:t>
      </w:r>
    </w:p>
    <w:p w14:paraId="3241E404" w14:textId="77777777" w:rsidR="00BF3E9B" w:rsidRPr="00BF3E9B" w:rsidRDefault="00BF3E9B" w:rsidP="00BF3E9B">
      <w:pPr>
        <w:spacing w:line="360" w:lineRule="auto"/>
        <w:rPr>
          <w:rFonts w:ascii="Congenial" w:hAnsi="Congenial"/>
          <w:lang w:val="en-US"/>
        </w:rPr>
      </w:pPr>
      <w:r w:rsidRPr="00BF3E9B">
        <w:rPr>
          <w:rFonts w:ascii="Congenial" w:hAnsi="Congenial"/>
          <w:lang w:val="en-US"/>
        </w:rPr>
        <w:tab/>
        <w:t>•</w:t>
      </w:r>
      <w:r w:rsidRPr="00BF3E9B">
        <w:rPr>
          <w:rFonts w:ascii="Congenial" w:hAnsi="Congenial"/>
          <w:lang w:val="en-US"/>
        </w:rPr>
        <w:tab/>
        <w:t>Marketing: Identifying influential nodes for targeted advertising.</w:t>
      </w:r>
    </w:p>
    <w:p w14:paraId="22DEF57B" w14:textId="5E7C2C86" w:rsidR="0045210F" w:rsidRDefault="00BF3E9B" w:rsidP="0045210F">
      <w:pPr>
        <w:spacing w:line="360" w:lineRule="auto"/>
        <w:rPr>
          <w:rFonts w:ascii="Congenial" w:hAnsi="Congenial"/>
          <w:lang w:val="en-US"/>
        </w:rPr>
      </w:pPr>
      <w:r w:rsidRPr="00BF3E9B">
        <w:rPr>
          <w:rFonts w:ascii="Congenial" w:hAnsi="Congenial"/>
          <w:lang w:val="en-US"/>
        </w:rPr>
        <w:tab/>
        <w:t>•</w:t>
      </w:r>
      <w:r w:rsidRPr="00BF3E9B">
        <w:rPr>
          <w:rFonts w:ascii="Congenial" w:hAnsi="Congenial"/>
          <w:lang w:val="en-US"/>
        </w:rPr>
        <w:tab/>
        <w:t>Information Diffusion: Leveraging central nodes for the rapid spread of information.</w:t>
      </w:r>
    </w:p>
    <w:p w14:paraId="4913F81B" w14:textId="77777777" w:rsidR="00E94617" w:rsidRDefault="00E94617" w:rsidP="0045210F">
      <w:pPr>
        <w:spacing w:line="360" w:lineRule="auto"/>
        <w:rPr>
          <w:rFonts w:ascii="Congenial" w:hAnsi="Congenial"/>
          <w:lang w:val="en-US"/>
        </w:rPr>
      </w:pPr>
    </w:p>
    <w:p w14:paraId="43FBAB4C" w14:textId="3D3784FB" w:rsidR="0045210F" w:rsidRPr="00E94617" w:rsidRDefault="0045210F" w:rsidP="00E94617">
      <w:pPr>
        <w:pStyle w:val="ListParagraph"/>
        <w:numPr>
          <w:ilvl w:val="0"/>
          <w:numId w:val="12"/>
        </w:numPr>
        <w:spacing w:line="360" w:lineRule="auto"/>
        <w:rPr>
          <w:rFonts w:ascii="Congenial" w:hAnsi="Congenial"/>
          <w:b/>
          <w:bCs/>
          <w:lang w:val="en-US"/>
        </w:rPr>
      </w:pPr>
      <w:r w:rsidRPr="00E94617">
        <w:rPr>
          <w:rFonts w:ascii="Congenial" w:hAnsi="Congenial"/>
          <w:b/>
          <w:bCs/>
          <w:lang w:val="en-US"/>
        </w:rPr>
        <w:t xml:space="preserve">Conclusion </w:t>
      </w:r>
    </w:p>
    <w:p w14:paraId="6BE0506A" w14:textId="13A5B2D8" w:rsidR="0045210F" w:rsidRPr="0045210F" w:rsidRDefault="00E94617" w:rsidP="0045210F">
      <w:pPr>
        <w:pStyle w:val="ListParagraph"/>
        <w:spacing w:line="360" w:lineRule="auto"/>
        <w:rPr>
          <w:rFonts w:ascii="Congenial" w:hAnsi="Congenial"/>
          <w:lang w:val="en-US"/>
        </w:rPr>
      </w:pPr>
      <w:r>
        <w:rPr>
          <w:rFonts w:ascii="Congenial" w:hAnsi="Congenial"/>
          <w:lang w:val="en-US"/>
        </w:rPr>
        <w:t xml:space="preserve">This research provides valuable insights into the structure of </w:t>
      </w:r>
      <w:proofErr w:type="gramStart"/>
      <w:r>
        <w:rPr>
          <w:rFonts w:ascii="Congenial" w:hAnsi="Congenial"/>
          <w:lang w:val="en-US"/>
        </w:rPr>
        <w:t>large-social</w:t>
      </w:r>
      <w:proofErr w:type="gramEnd"/>
      <w:r>
        <w:rPr>
          <w:rFonts w:ascii="Congenial" w:hAnsi="Congenial"/>
          <w:lang w:val="en-US"/>
        </w:rPr>
        <w:t xml:space="preserve"> networks. Key findings highlight the role of influential nodes and community s</w:t>
      </w:r>
      <w:r>
        <w:rPr>
          <w:rFonts w:ascii="Congenial" w:hAnsi="Congenial"/>
          <w:lang w:val="en-US"/>
        </w:rPr>
        <w:t>tructures in shaping information</w:t>
      </w:r>
      <w:r>
        <w:rPr>
          <w:rFonts w:ascii="Congenial" w:hAnsi="Congenial"/>
          <w:lang w:val="en-US"/>
        </w:rPr>
        <w:t xml:space="preserve"> diffusion.</w:t>
      </w:r>
    </w:p>
    <w:p w14:paraId="4FEDC961" w14:textId="77777777" w:rsidR="00BF3E9B" w:rsidRPr="00BF3E9B" w:rsidRDefault="00BF3E9B" w:rsidP="00BF3E9B">
      <w:pPr>
        <w:spacing w:line="360" w:lineRule="auto"/>
        <w:rPr>
          <w:rFonts w:ascii="Congenial" w:hAnsi="Congenial"/>
          <w:lang w:val="en-US"/>
        </w:rPr>
      </w:pPr>
    </w:p>
    <w:p w14:paraId="705371F7" w14:textId="77777777" w:rsidR="00BF3E9B" w:rsidRPr="00BF3E9B" w:rsidRDefault="00BF3E9B" w:rsidP="00BF3E9B">
      <w:pPr>
        <w:spacing w:line="360" w:lineRule="auto"/>
        <w:rPr>
          <w:rFonts w:ascii="Congenial" w:hAnsi="Congenial"/>
          <w:b/>
          <w:bCs/>
          <w:lang w:val="en-US"/>
        </w:rPr>
      </w:pPr>
      <w:r w:rsidRPr="00BF3E9B">
        <w:rPr>
          <w:rFonts w:ascii="Congenial" w:hAnsi="Congenial"/>
          <w:b/>
          <w:bCs/>
          <w:lang w:val="en-US"/>
        </w:rPr>
        <w:t>8. References</w:t>
      </w:r>
    </w:p>
    <w:p w14:paraId="25880F1E" w14:textId="66FC2147" w:rsidR="00BF3E9B" w:rsidRPr="00BF3E9B" w:rsidRDefault="00BF3E9B" w:rsidP="00BF3E9B">
      <w:pPr>
        <w:pStyle w:val="ListParagraph"/>
        <w:numPr>
          <w:ilvl w:val="0"/>
          <w:numId w:val="5"/>
        </w:numPr>
        <w:spacing w:line="360" w:lineRule="auto"/>
        <w:rPr>
          <w:rFonts w:ascii="Congenial" w:hAnsi="Congenial"/>
          <w:lang w:val="en-US"/>
        </w:rPr>
      </w:pPr>
      <w:r w:rsidRPr="00BF3E9B">
        <w:rPr>
          <w:rFonts w:ascii="Congenial" w:hAnsi="Congenial"/>
          <w:lang w:val="en-US"/>
        </w:rPr>
        <w:t>SNAP: Stanford Large Dataset Collection</w:t>
      </w:r>
    </w:p>
    <w:p w14:paraId="5AA04D9D" w14:textId="36FD5A24" w:rsidR="00BF3E9B" w:rsidRDefault="00BF3E9B" w:rsidP="00BF3E9B">
      <w:pPr>
        <w:spacing w:line="360" w:lineRule="auto"/>
        <w:rPr>
          <w:rFonts w:ascii="Congenial" w:hAnsi="Congenial"/>
          <w:lang w:val="en-US"/>
        </w:rPr>
      </w:pPr>
      <w:hyperlink r:id="rId16" w:history="1">
        <w:r w:rsidRPr="00867774">
          <w:rPr>
            <w:rStyle w:val="Hyperlink"/>
            <w:rFonts w:ascii="Congenial" w:hAnsi="Congenial"/>
            <w:lang w:val="en-US"/>
          </w:rPr>
          <w:t>https://snap.stanford.edu/data/facebook-large-page-page-network.html</w:t>
        </w:r>
      </w:hyperlink>
    </w:p>
    <w:p w14:paraId="69FD9CBC" w14:textId="2A4231C8" w:rsidR="00BF3E9B" w:rsidRDefault="00BF3E9B" w:rsidP="00BF3E9B">
      <w:pPr>
        <w:pStyle w:val="ListParagraph"/>
        <w:numPr>
          <w:ilvl w:val="0"/>
          <w:numId w:val="5"/>
        </w:numPr>
        <w:spacing w:line="360" w:lineRule="auto"/>
        <w:rPr>
          <w:rFonts w:ascii="Congenial" w:hAnsi="Congenial"/>
          <w:lang w:val="en-US"/>
        </w:rPr>
      </w:pPr>
      <w:r>
        <w:rPr>
          <w:rFonts w:ascii="Congenial" w:hAnsi="Congenial"/>
          <w:lang w:val="en-US"/>
        </w:rPr>
        <w:t>Facebook network analysis (Mildred O)</w:t>
      </w:r>
    </w:p>
    <w:p w14:paraId="44889BAF" w14:textId="18E02524" w:rsidR="00BF3E9B" w:rsidRPr="00BF3E9B" w:rsidRDefault="00BF3E9B" w:rsidP="00BF3E9B">
      <w:pPr>
        <w:spacing w:line="360" w:lineRule="auto"/>
        <w:rPr>
          <w:rFonts w:ascii="Congenial" w:hAnsi="Congenial"/>
          <w:lang w:val="en-US"/>
        </w:rPr>
      </w:pPr>
      <w:hyperlink r:id="rId17" w:history="1">
        <w:r w:rsidRPr="00BF3E9B">
          <w:rPr>
            <w:rStyle w:val="Hyperlink"/>
            <w:rFonts w:ascii="Congenial" w:hAnsi="Congenial"/>
            <w:lang w:val="en-US"/>
          </w:rPr>
          <w:t>https://colab.research.google.com/drive/12JVSSLFgHJ5oIODRvNKJQvpTwSs_fvO?usp=drive_link</w:t>
        </w:r>
      </w:hyperlink>
    </w:p>
    <w:p w14:paraId="45251864" w14:textId="432A8651" w:rsidR="00BF3E9B" w:rsidRPr="00D41EFE" w:rsidRDefault="00BF3E9B" w:rsidP="00BF3E9B">
      <w:pPr>
        <w:spacing w:line="360" w:lineRule="auto"/>
        <w:rPr>
          <w:rFonts w:ascii="Congenial" w:hAnsi="Congenial"/>
          <w:lang w:val="en-US"/>
        </w:rPr>
      </w:pPr>
    </w:p>
    <w:sectPr w:rsidR="00BF3E9B" w:rsidRPr="00D41E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genial">
    <w:charset w:val="00"/>
    <w:family w:val="auto"/>
    <w:pitch w:val="variable"/>
    <w:sig w:usb0="8000002F" w:usb1="1000205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258B2"/>
    <w:multiLevelType w:val="hybridMultilevel"/>
    <w:tmpl w:val="3DAEA426"/>
    <w:lvl w:ilvl="0" w:tplc="ABAC7BC8">
      <w:start w:val="1"/>
      <w:numFmt w:val="decimal"/>
      <w:lvlText w:val="%1."/>
      <w:lvlJc w:val="left"/>
      <w:pPr>
        <w:ind w:left="410" w:hanging="360"/>
      </w:pPr>
      <w:rPr>
        <w:rFonts w:hint="default"/>
      </w:rPr>
    </w:lvl>
    <w:lvl w:ilvl="1" w:tplc="20000019" w:tentative="1">
      <w:start w:val="1"/>
      <w:numFmt w:val="lowerLetter"/>
      <w:lvlText w:val="%2."/>
      <w:lvlJc w:val="left"/>
      <w:pPr>
        <w:ind w:left="1130" w:hanging="360"/>
      </w:pPr>
    </w:lvl>
    <w:lvl w:ilvl="2" w:tplc="2000001B" w:tentative="1">
      <w:start w:val="1"/>
      <w:numFmt w:val="lowerRoman"/>
      <w:lvlText w:val="%3."/>
      <w:lvlJc w:val="right"/>
      <w:pPr>
        <w:ind w:left="1850" w:hanging="180"/>
      </w:pPr>
    </w:lvl>
    <w:lvl w:ilvl="3" w:tplc="2000000F" w:tentative="1">
      <w:start w:val="1"/>
      <w:numFmt w:val="decimal"/>
      <w:lvlText w:val="%4."/>
      <w:lvlJc w:val="left"/>
      <w:pPr>
        <w:ind w:left="2570" w:hanging="360"/>
      </w:pPr>
    </w:lvl>
    <w:lvl w:ilvl="4" w:tplc="20000019" w:tentative="1">
      <w:start w:val="1"/>
      <w:numFmt w:val="lowerLetter"/>
      <w:lvlText w:val="%5."/>
      <w:lvlJc w:val="left"/>
      <w:pPr>
        <w:ind w:left="3290" w:hanging="360"/>
      </w:pPr>
    </w:lvl>
    <w:lvl w:ilvl="5" w:tplc="2000001B" w:tentative="1">
      <w:start w:val="1"/>
      <w:numFmt w:val="lowerRoman"/>
      <w:lvlText w:val="%6."/>
      <w:lvlJc w:val="right"/>
      <w:pPr>
        <w:ind w:left="4010" w:hanging="180"/>
      </w:pPr>
    </w:lvl>
    <w:lvl w:ilvl="6" w:tplc="2000000F" w:tentative="1">
      <w:start w:val="1"/>
      <w:numFmt w:val="decimal"/>
      <w:lvlText w:val="%7."/>
      <w:lvlJc w:val="left"/>
      <w:pPr>
        <w:ind w:left="4730" w:hanging="360"/>
      </w:pPr>
    </w:lvl>
    <w:lvl w:ilvl="7" w:tplc="20000019" w:tentative="1">
      <w:start w:val="1"/>
      <w:numFmt w:val="lowerLetter"/>
      <w:lvlText w:val="%8."/>
      <w:lvlJc w:val="left"/>
      <w:pPr>
        <w:ind w:left="5450" w:hanging="360"/>
      </w:pPr>
    </w:lvl>
    <w:lvl w:ilvl="8" w:tplc="2000001B" w:tentative="1">
      <w:start w:val="1"/>
      <w:numFmt w:val="lowerRoman"/>
      <w:lvlText w:val="%9."/>
      <w:lvlJc w:val="right"/>
      <w:pPr>
        <w:ind w:left="6170" w:hanging="180"/>
      </w:pPr>
    </w:lvl>
  </w:abstractNum>
  <w:abstractNum w:abstractNumId="1" w15:restartNumberingAfterBreak="0">
    <w:nsid w:val="17AD0F3D"/>
    <w:multiLevelType w:val="hybridMultilevel"/>
    <w:tmpl w:val="FC226BB6"/>
    <w:lvl w:ilvl="0" w:tplc="2000000F">
      <w:start w:val="1"/>
      <w:numFmt w:val="decimal"/>
      <w:lvlText w:val="%1."/>
      <w:lvlJc w:val="left"/>
      <w:pPr>
        <w:ind w:left="720" w:hanging="360"/>
      </w:pPr>
      <w:rPr>
        <w:rFonts w:hint="default"/>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8620E6F"/>
    <w:multiLevelType w:val="hybridMultilevel"/>
    <w:tmpl w:val="B8564B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9F71BC1"/>
    <w:multiLevelType w:val="hybridMultilevel"/>
    <w:tmpl w:val="E0D4CE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BBC0C14"/>
    <w:multiLevelType w:val="hybridMultilevel"/>
    <w:tmpl w:val="2EBE774C"/>
    <w:lvl w:ilvl="0" w:tplc="2000000F">
      <w:start w:val="1"/>
      <w:numFmt w:val="decimal"/>
      <w:lvlText w:val="%1."/>
      <w:lvlJc w:val="left"/>
      <w:pPr>
        <w:ind w:left="770" w:hanging="360"/>
      </w:pPr>
    </w:lvl>
    <w:lvl w:ilvl="1" w:tplc="20000019" w:tentative="1">
      <w:start w:val="1"/>
      <w:numFmt w:val="lowerLetter"/>
      <w:lvlText w:val="%2."/>
      <w:lvlJc w:val="left"/>
      <w:pPr>
        <w:ind w:left="1490" w:hanging="360"/>
      </w:pPr>
    </w:lvl>
    <w:lvl w:ilvl="2" w:tplc="2000001B" w:tentative="1">
      <w:start w:val="1"/>
      <w:numFmt w:val="lowerRoman"/>
      <w:lvlText w:val="%3."/>
      <w:lvlJc w:val="right"/>
      <w:pPr>
        <w:ind w:left="2210" w:hanging="180"/>
      </w:pPr>
    </w:lvl>
    <w:lvl w:ilvl="3" w:tplc="2000000F" w:tentative="1">
      <w:start w:val="1"/>
      <w:numFmt w:val="decimal"/>
      <w:lvlText w:val="%4."/>
      <w:lvlJc w:val="left"/>
      <w:pPr>
        <w:ind w:left="2930" w:hanging="360"/>
      </w:pPr>
    </w:lvl>
    <w:lvl w:ilvl="4" w:tplc="20000019" w:tentative="1">
      <w:start w:val="1"/>
      <w:numFmt w:val="lowerLetter"/>
      <w:lvlText w:val="%5."/>
      <w:lvlJc w:val="left"/>
      <w:pPr>
        <w:ind w:left="3650" w:hanging="360"/>
      </w:pPr>
    </w:lvl>
    <w:lvl w:ilvl="5" w:tplc="2000001B" w:tentative="1">
      <w:start w:val="1"/>
      <w:numFmt w:val="lowerRoman"/>
      <w:lvlText w:val="%6."/>
      <w:lvlJc w:val="right"/>
      <w:pPr>
        <w:ind w:left="4370" w:hanging="180"/>
      </w:pPr>
    </w:lvl>
    <w:lvl w:ilvl="6" w:tplc="2000000F" w:tentative="1">
      <w:start w:val="1"/>
      <w:numFmt w:val="decimal"/>
      <w:lvlText w:val="%7."/>
      <w:lvlJc w:val="left"/>
      <w:pPr>
        <w:ind w:left="5090" w:hanging="360"/>
      </w:pPr>
    </w:lvl>
    <w:lvl w:ilvl="7" w:tplc="20000019" w:tentative="1">
      <w:start w:val="1"/>
      <w:numFmt w:val="lowerLetter"/>
      <w:lvlText w:val="%8."/>
      <w:lvlJc w:val="left"/>
      <w:pPr>
        <w:ind w:left="5810" w:hanging="360"/>
      </w:pPr>
    </w:lvl>
    <w:lvl w:ilvl="8" w:tplc="2000001B" w:tentative="1">
      <w:start w:val="1"/>
      <w:numFmt w:val="lowerRoman"/>
      <w:lvlText w:val="%9."/>
      <w:lvlJc w:val="right"/>
      <w:pPr>
        <w:ind w:left="6530" w:hanging="180"/>
      </w:pPr>
    </w:lvl>
  </w:abstractNum>
  <w:abstractNum w:abstractNumId="5" w15:restartNumberingAfterBreak="0">
    <w:nsid w:val="400B24AE"/>
    <w:multiLevelType w:val="hybridMultilevel"/>
    <w:tmpl w:val="D2269D16"/>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 w15:restartNumberingAfterBreak="0">
    <w:nsid w:val="4A561A75"/>
    <w:multiLevelType w:val="hybridMultilevel"/>
    <w:tmpl w:val="64104716"/>
    <w:lvl w:ilvl="0" w:tplc="20000013">
      <w:start w:val="1"/>
      <w:numFmt w:val="upp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4EE4501C"/>
    <w:multiLevelType w:val="hybridMultilevel"/>
    <w:tmpl w:val="1E0C15A2"/>
    <w:lvl w:ilvl="0" w:tplc="20000001">
      <w:start w:val="1"/>
      <w:numFmt w:val="bullet"/>
      <w:lvlText w:val=""/>
      <w:lvlJc w:val="left"/>
      <w:pPr>
        <w:ind w:left="770" w:hanging="360"/>
      </w:pPr>
      <w:rPr>
        <w:rFonts w:ascii="Symbol" w:hAnsi="Symbol" w:hint="default"/>
      </w:rPr>
    </w:lvl>
    <w:lvl w:ilvl="1" w:tplc="20000003" w:tentative="1">
      <w:start w:val="1"/>
      <w:numFmt w:val="bullet"/>
      <w:lvlText w:val="o"/>
      <w:lvlJc w:val="left"/>
      <w:pPr>
        <w:ind w:left="1490" w:hanging="360"/>
      </w:pPr>
      <w:rPr>
        <w:rFonts w:ascii="Courier New" w:hAnsi="Courier New" w:cs="Courier New" w:hint="default"/>
      </w:rPr>
    </w:lvl>
    <w:lvl w:ilvl="2" w:tplc="20000005" w:tentative="1">
      <w:start w:val="1"/>
      <w:numFmt w:val="bullet"/>
      <w:lvlText w:val=""/>
      <w:lvlJc w:val="left"/>
      <w:pPr>
        <w:ind w:left="2210" w:hanging="360"/>
      </w:pPr>
      <w:rPr>
        <w:rFonts w:ascii="Wingdings" w:hAnsi="Wingdings" w:hint="default"/>
      </w:rPr>
    </w:lvl>
    <w:lvl w:ilvl="3" w:tplc="20000001" w:tentative="1">
      <w:start w:val="1"/>
      <w:numFmt w:val="bullet"/>
      <w:lvlText w:val=""/>
      <w:lvlJc w:val="left"/>
      <w:pPr>
        <w:ind w:left="2930" w:hanging="360"/>
      </w:pPr>
      <w:rPr>
        <w:rFonts w:ascii="Symbol" w:hAnsi="Symbol" w:hint="default"/>
      </w:rPr>
    </w:lvl>
    <w:lvl w:ilvl="4" w:tplc="20000003" w:tentative="1">
      <w:start w:val="1"/>
      <w:numFmt w:val="bullet"/>
      <w:lvlText w:val="o"/>
      <w:lvlJc w:val="left"/>
      <w:pPr>
        <w:ind w:left="3650" w:hanging="360"/>
      </w:pPr>
      <w:rPr>
        <w:rFonts w:ascii="Courier New" w:hAnsi="Courier New" w:cs="Courier New" w:hint="default"/>
      </w:rPr>
    </w:lvl>
    <w:lvl w:ilvl="5" w:tplc="20000005" w:tentative="1">
      <w:start w:val="1"/>
      <w:numFmt w:val="bullet"/>
      <w:lvlText w:val=""/>
      <w:lvlJc w:val="left"/>
      <w:pPr>
        <w:ind w:left="4370" w:hanging="360"/>
      </w:pPr>
      <w:rPr>
        <w:rFonts w:ascii="Wingdings" w:hAnsi="Wingdings" w:hint="default"/>
      </w:rPr>
    </w:lvl>
    <w:lvl w:ilvl="6" w:tplc="20000001" w:tentative="1">
      <w:start w:val="1"/>
      <w:numFmt w:val="bullet"/>
      <w:lvlText w:val=""/>
      <w:lvlJc w:val="left"/>
      <w:pPr>
        <w:ind w:left="5090" w:hanging="360"/>
      </w:pPr>
      <w:rPr>
        <w:rFonts w:ascii="Symbol" w:hAnsi="Symbol" w:hint="default"/>
      </w:rPr>
    </w:lvl>
    <w:lvl w:ilvl="7" w:tplc="20000003" w:tentative="1">
      <w:start w:val="1"/>
      <w:numFmt w:val="bullet"/>
      <w:lvlText w:val="o"/>
      <w:lvlJc w:val="left"/>
      <w:pPr>
        <w:ind w:left="5810" w:hanging="360"/>
      </w:pPr>
      <w:rPr>
        <w:rFonts w:ascii="Courier New" w:hAnsi="Courier New" w:cs="Courier New" w:hint="default"/>
      </w:rPr>
    </w:lvl>
    <w:lvl w:ilvl="8" w:tplc="20000005" w:tentative="1">
      <w:start w:val="1"/>
      <w:numFmt w:val="bullet"/>
      <w:lvlText w:val=""/>
      <w:lvlJc w:val="left"/>
      <w:pPr>
        <w:ind w:left="6530" w:hanging="360"/>
      </w:pPr>
      <w:rPr>
        <w:rFonts w:ascii="Wingdings" w:hAnsi="Wingdings" w:hint="default"/>
      </w:rPr>
    </w:lvl>
  </w:abstractNum>
  <w:abstractNum w:abstractNumId="8" w15:restartNumberingAfterBreak="0">
    <w:nsid w:val="53D023F5"/>
    <w:multiLevelType w:val="hybridMultilevel"/>
    <w:tmpl w:val="5EAA2786"/>
    <w:lvl w:ilvl="0" w:tplc="98266AA2">
      <w:start w:val="1"/>
      <w:numFmt w:val="decimal"/>
      <w:lvlText w:val="%1."/>
      <w:lvlJc w:val="left"/>
      <w:pPr>
        <w:ind w:left="720" w:hanging="360"/>
      </w:pPr>
      <w:rPr>
        <w:rFonts w:hint="default"/>
        <w:b/>
        <w:u w:val="singl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9D86AA2"/>
    <w:multiLevelType w:val="hybridMultilevel"/>
    <w:tmpl w:val="089CB1E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A1E0185"/>
    <w:multiLevelType w:val="hybridMultilevel"/>
    <w:tmpl w:val="DA929F94"/>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5DBF36E7"/>
    <w:multiLevelType w:val="hybridMultilevel"/>
    <w:tmpl w:val="635E7D08"/>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73734963"/>
    <w:multiLevelType w:val="hybridMultilevel"/>
    <w:tmpl w:val="60E6AD2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3D33F3C"/>
    <w:multiLevelType w:val="hybridMultilevel"/>
    <w:tmpl w:val="A35A5578"/>
    <w:lvl w:ilvl="0" w:tplc="2000000F">
      <w:start w:val="7"/>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64950428">
    <w:abstractNumId w:val="1"/>
  </w:num>
  <w:num w:numId="2" w16cid:durableId="1098141559">
    <w:abstractNumId w:val="10"/>
  </w:num>
  <w:num w:numId="3" w16cid:durableId="666596084">
    <w:abstractNumId w:val="11"/>
  </w:num>
  <w:num w:numId="4" w16cid:durableId="1840344909">
    <w:abstractNumId w:val="3"/>
  </w:num>
  <w:num w:numId="5" w16cid:durableId="966817387">
    <w:abstractNumId w:val="4"/>
  </w:num>
  <w:num w:numId="6" w16cid:durableId="1251280100">
    <w:abstractNumId w:val="0"/>
  </w:num>
  <w:num w:numId="7" w16cid:durableId="355808561">
    <w:abstractNumId w:val="7"/>
  </w:num>
  <w:num w:numId="8" w16cid:durableId="1138299212">
    <w:abstractNumId w:val="8"/>
  </w:num>
  <w:num w:numId="9" w16cid:durableId="1652714688">
    <w:abstractNumId w:val="9"/>
  </w:num>
  <w:num w:numId="10" w16cid:durableId="2000383399">
    <w:abstractNumId w:val="12"/>
  </w:num>
  <w:num w:numId="11" w16cid:durableId="10231446">
    <w:abstractNumId w:val="2"/>
  </w:num>
  <w:num w:numId="12" w16cid:durableId="526722452">
    <w:abstractNumId w:val="13"/>
  </w:num>
  <w:num w:numId="13" w16cid:durableId="66802304">
    <w:abstractNumId w:val="5"/>
  </w:num>
  <w:num w:numId="14" w16cid:durableId="3243598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941"/>
    <w:rsid w:val="000559AD"/>
    <w:rsid w:val="000F0833"/>
    <w:rsid w:val="0031607A"/>
    <w:rsid w:val="00394096"/>
    <w:rsid w:val="0042433E"/>
    <w:rsid w:val="0045210F"/>
    <w:rsid w:val="004857FA"/>
    <w:rsid w:val="00497E10"/>
    <w:rsid w:val="005D6542"/>
    <w:rsid w:val="005D7941"/>
    <w:rsid w:val="005D7E4E"/>
    <w:rsid w:val="006A4187"/>
    <w:rsid w:val="007567BB"/>
    <w:rsid w:val="00766475"/>
    <w:rsid w:val="00793DCD"/>
    <w:rsid w:val="007D2B2A"/>
    <w:rsid w:val="00964F25"/>
    <w:rsid w:val="00A668DF"/>
    <w:rsid w:val="00A87745"/>
    <w:rsid w:val="00AD4306"/>
    <w:rsid w:val="00BF3E9B"/>
    <w:rsid w:val="00C26A55"/>
    <w:rsid w:val="00C33FE3"/>
    <w:rsid w:val="00C90546"/>
    <w:rsid w:val="00CE14BB"/>
    <w:rsid w:val="00D41EFE"/>
    <w:rsid w:val="00D80076"/>
    <w:rsid w:val="00E856D1"/>
    <w:rsid w:val="00E94617"/>
    <w:rsid w:val="00ED1F3B"/>
    <w:rsid w:val="00F074FF"/>
    <w:rsid w:val="00F91949"/>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98B58"/>
  <w15:chartTrackingRefBased/>
  <w15:docId w15:val="{7248D9F1-8AA5-4089-89D8-07D64B601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9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79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79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79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79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79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9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9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9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9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79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79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79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79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79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9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9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941"/>
    <w:rPr>
      <w:rFonts w:eastAsiaTheme="majorEastAsia" w:cstheme="majorBidi"/>
      <w:color w:val="272727" w:themeColor="text1" w:themeTint="D8"/>
    </w:rPr>
  </w:style>
  <w:style w:type="paragraph" w:styleId="Title">
    <w:name w:val="Title"/>
    <w:basedOn w:val="Normal"/>
    <w:next w:val="Normal"/>
    <w:link w:val="TitleChar"/>
    <w:uiPriority w:val="10"/>
    <w:qFormat/>
    <w:rsid w:val="005D79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9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9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9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941"/>
    <w:pPr>
      <w:spacing w:before="160"/>
      <w:jc w:val="center"/>
    </w:pPr>
    <w:rPr>
      <w:i/>
      <w:iCs/>
      <w:color w:val="404040" w:themeColor="text1" w:themeTint="BF"/>
    </w:rPr>
  </w:style>
  <w:style w:type="character" w:customStyle="1" w:styleId="QuoteChar">
    <w:name w:val="Quote Char"/>
    <w:basedOn w:val="DefaultParagraphFont"/>
    <w:link w:val="Quote"/>
    <w:uiPriority w:val="29"/>
    <w:rsid w:val="005D7941"/>
    <w:rPr>
      <w:i/>
      <w:iCs/>
      <w:color w:val="404040" w:themeColor="text1" w:themeTint="BF"/>
    </w:rPr>
  </w:style>
  <w:style w:type="paragraph" w:styleId="ListParagraph">
    <w:name w:val="List Paragraph"/>
    <w:basedOn w:val="Normal"/>
    <w:uiPriority w:val="34"/>
    <w:qFormat/>
    <w:rsid w:val="005D7941"/>
    <w:pPr>
      <w:ind w:left="720"/>
      <w:contextualSpacing/>
    </w:pPr>
  </w:style>
  <w:style w:type="character" w:styleId="IntenseEmphasis">
    <w:name w:val="Intense Emphasis"/>
    <w:basedOn w:val="DefaultParagraphFont"/>
    <w:uiPriority w:val="21"/>
    <w:qFormat/>
    <w:rsid w:val="005D7941"/>
    <w:rPr>
      <w:i/>
      <w:iCs/>
      <w:color w:val="0F4761" w:themeColor="accent1" w:themeShade="BF"/>
    </w:rPr>
  </w:style>
  <w:style w:type="paragraph" w:styleId="IntenseQuote">
    <w:name w:val="Intense Quote"/>
    <w:basedOn w:val="Normal"/>
    <w:next w:val="Normal"/>
    <w:link w:val="IntenseQuoteChar"/>
    <w:uiPriority w:val="30"/>
    <w:qFormat/>
    <w:rsid w:val="005D79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7941"/>
    <w:rPr>
      <w:i/>
      <w:iCs/>
      <w:color w:val="0F4761" w:themeColor="accent1" w:themeShade="BF"/>
    </w:rPr>
  </w:style>
  <w:style w:type="character" w:styleId="IntenseReference">
    <w:name w:val="Intense Reference"/>
    <w:basedOn w:val="DefaultParagraphFont"/>
    <w:uiPriority w:val="32"/>
    <w:qFormat/>
    <w:rsid w:val="005D7941"/>
    <w:rPr>
      <w:b/>
      <w:bCs/>
      <w:smallCaps/>
      <w:color w:val="0F4761" w:themeColor="accent1" w:themeShade="BF"/>
      <w:spacing w:val="5"/>
    </w:rPr>
  </w:style>
  <w:style w:type="character" w:styleId="Hyperlink">
    <w:name w:val="Hyperlink"/>
    <w:basedOn w:val="DefaultParagraphFont"/>
    <w:uiPriority w:val="99"/>
    <w:unhideWhenUsed/>
    <w:rsid w:val="00766475"/>
    <w:rPr>
      <w:color w:val="467886" w:themeColor="hyperlink"/>
      <w:u w:val="single"/>
    </w:rPr>
  </w:style>
  <w:style w:type="character" w:styleId="UnresolvedMention">
    <w:name w:val="Unresolved Mention"/>
    <w:basedOn w:val="DefaultParagraphFont"/>
    <w:uiPriority w:val="99"/>
    <w:semiHidden/>
    <w:unhideWhenUsed/>
    <w:rsid w:val="00766475"/>
    <w:rPr>
      <w:color w:val="605E5C"/>
      <w:shd w:val="clear" w:color="auto" w:fill="E1DFDD"/>
    </w:rPr>
  </w:style>
  <w:style w:type="character" w:styleId="FollowedHyperlink">
    <w:name w:val="FollowedHyperlink"/>
    <w:basedOn w:val="DefaultParagraphFont"/>
    <w:uiPriority w:val="99"/>
    <w:semiHidden/>
    <w:unhideWhenUsed/>
    <w:rsid w:val="00964F25"/>
    <w:rPr>
      <w:color w:val="96607D" w:themeColor="followedHyperlink"/>
      <w:u w:val="single"/>
    </w:rPr>
  </w:style>
  <w:style w:type="table" w:styleId="TableGrid">
    <w:name w:val="Table Grid"/>
    <w:basedOn w:val="TableNormal"/>
    <w:uiPriority w:val="39"/>
    <w:rsid w:val="005D7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045119">
      <w:bodyDiv w:val="1"/>
      <w:marLeft w:val="0"/>
      <w:marRight w:val="0"/>
      <w:marTop w:val="0"/>
      <w:marBottom w:val="0"/>
      <w:divBdr>
        <w:top w:val="none" w:sz="0" w:space="0" w:color="auto"/>
        <w:left w:val="none" w:sz="0" w:space="0" w:color="auto"/>
        <w:bottom w:val="none" w:sz="0" w:space="0" w:color="auto"/>
        <w:right w:val="none" w:sz="0" w:space="0" w:color="auto"/>
      </w:divBdr>
      <w:divsChild>
        <w:div w:id="1991666291">
          <w:marLeft w:val="0"/>
          <w:marRight w:val="0"/>
          <w:marTop w:val="0"/>
          <w:marBottom w:val="0"/>
          <w:divBdr>
            <w:top w:val="none" w:sz="0" w:space="0" w:color="auto"/>
            <w:left w:val="none" w:sz="0" w:space="0" w:color="auto"/>
            <w:bottom w:val="none" w:sz="0" w:space="0" w:color="auto"/>
            <w:right w:val="none" w:sz="0" w:space="0" w:color="auto"/>
          </w:divBdr>
        </w:div>
        <w:div w:id="1689326615">
          <w:marLeft w:val="0"/>
          <w:marRight w:val="0"/>
          <w:marTop w:val="0"/>
          <w:marBottom w:val="0"/>
          <w:divBdr>
            <w:top w:val="none" w:sz="0" w:space="0" w:color="auto"/>
            <w:left w:val="none" w:sz="0" w:space="0" w:color="auto"/>
            <w:bottom w:val="none" w:sz="0" w:space="0" w:color="auto"/>
            <w:right w:val="none" w:sz="0" w:space="0" w:color="auto"/>
          </w:divBdr>
        </w:div>
        <w:div w:id="1129013208">
          <w:marLeft w:val="0"/>
          <w:marRight w:val="0"/>
          <w:marTop w:val="0"/>
          <w:marBottom w:val="0"/>
          <w:divBdr>
            <w:top w:val="none" w:sz="0" w:space="0" w:color="auto"/>
            <w:left w:val="none" w:sz="0" w:space="0" w:color="auto"/>
            <w:bottom w:val="none" w:sz="0" w:space="0" w:color="auto"/>
            <w:right w:val="none" w:sz="0" w:space="0" w:color="auto"/>
          </w:divBdr>
        </w:div>
      </w:divsChild>
    </w:div>
    <w:div w:id="435685039">
      <w:bodyDiv w:val="1"/>
      <w:marLeft w:val="0"/>
      <w:marRight w:val="0"/>
      <w:marTop w:val="0"/>
      <w:marBottom w:val="0"/>
      <w:divBdr>
        <w:top w:val="none" w:sz="0" w:space="0" w:color="auto"/>
        <w:left w:val="none" w:sz="0" w:space="0" w:color="auto"/>
        <w:bottom w:val="none" w:sz="0" w:space="0" w:color="auto"/>
        <w:right w:val="none" w:sz="0" w:space="0" w:color="auto"/>
      </w:divBdr>
      <w:divsChild>
        <w:div w:id="1603950881">
          <w:marLeft w:val="0"/>
          <w:marRight w:val="0"/>
          <w:marTop w:val="0"/>
          <w:marBottom w:val="0"/>
          <w:divBdr>
            <w:top w:val="none" w:sz="0" w:space="0" w:color="auto"/>
            <w:left w:val="none" w:sz="0" w:space="0" w:color="auto"/>
            <w:bottom w:val="none" w:sz="0" w:space="0" w:color="auto"/>
            <w:right w:val="none" w:sz="0" w:space="0" w:color="auto"/>
          </w:divBdr>
        </w:div>
        <w:div w:id="1622833249">
          <w:marLeft w:val="0"/>
          <w:marRight w:val="0"/>
          <w:marTop w:val="0"/>
          <w:marBottom w:val="0"/>
          <w:divBdr>
            <w:top w:val="none" w:sz="0" w:space="0" w:color="auto"/>
            <w:left w:val="none" w:sz="0" w:space="0" w:color="auto"/>
            <w:bottom w:val="none" w:sz="0" w:space="0" w:color="auto"/>
            <w:right w:val="none" w:sz="0" w:space="0" w:color="auto"/>
          </w:divBdr>
        </w:div>
        <w:div w:id="1306470373">
          <w:marLeft w:val="0"/>
          <w:marRight w:val="0"/>
          <w:marTop w:val="0"/>
          <w:marBottom w:val="0"/>
          <w:divBdr>
            <w:top w:val="none" w:sz="0" w:space="0" w:color="auto"/>
            <w:left w:val="none" w:sz="0" w:space="0" w:color="auto"/>
            <w:bottom w:val="none" w:sz="0" w:space="0" w:color="auto"/>
            <w:right w:val="none" w:sz="0" w:space="0" w:color="auto"/>
          </w:divBdr>
        </w:div>
      </w:divsChild>
    </w:div>
    <w:div w:id="695228838">
      <w:bodyDiv w:val="1"/>
      <w:marLeft w:val="0"/>
      <w:marRight w:val="0"/>
      <w:marTop w:val="0"/>
      <w:marBottom w:val="0"/>
      <w:divBdr>
        <w:top w:val="none" w:sz="0" w:space="0" w:color="auto"/>
        <w:left w:val="none" w:sz="0" w:space="0" w:color="auto"/>
        <w:bottom w:val="none" w:sz="0" w:space="0" w:color="auto"/>
        <w:right w:val="none" w:sz="0" w:space="0" w:color="auto"/>
      </w:divBdr>
      <w:divsChild>
        <w:div w:id="578910576">
          <w:marLeft w:val="0"/>
          <w:marRight w:val="0"/>
          <w:marTop w:val="0"/>
          <w:marBottom w:val="0"/>
          <w:divBdr>
            <w:top w:val="none" w:sz="0" w:space="0" w:color="auto"/>
            <w:left w:val="none" w:sz="0" w:space="0" w:color="auto"/>
            <w:bottom w:val="none" w:sz="0" w:space="0" w:color="auto"/>
            <w:right w:val="none" w:sz="0" w:space="0" w:color="auto"/>
          </w:divBdr>
          <w:divsChild>
            <w:div w:id="622541601">
              <w:marLeft w:val="0"/>
              <w:marRight w:val="0"/>
              <w:marTop w:val="0"/>
              <w:marBottom w:val="0"/>
              <w:divBdr>
                <w:top w:val="none" w:sz="0" w:space="0" w:color="auto"/>
                <w:left w:val="none" w:sz="0" w:space="0" w:color="auto"/>
                <w:bottom w:val="none" w:sz="0" w:space="0" w:color="auto"/>
                <w:right w:val="single" w:sz="6" w:space="0" w:color="444444"/>
              </w:divBdr>
            </w:div>
            <w:div w:id="949355758">
              <w:marLeft w:val="0"/>
              <w:marRight w:val="0"/>
              <w:marTop w:val="0"/>
              <w:marBottom w:val="0"/>
              <w:divBdr>
                <w:top w:val="none" w:sz="0" w:space="0" w:color="auto"/>
                <w:left w:val="none" w:sz="0" w:space="0" w:color="auto"/>
                <w:bottom w:val="none" w:sz="0" w:space="0" w:color="auto"/>
                <w:right w:val="none" w:sz="0" w:space="0" w:color="auto"/>
              </w:divBdr>
              <w:divsChild>
                <w:div w:id="17420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87018">
          <w:marLeft w:val="0"/>
          <w:marRight w:val="0"/>
          <w:marTop w:val="0"/>
          <w:marBottom w:val="0"/>
          <w:divBdr>
            <w:top w:val="none" w:sz="0" w:space="0" w:color="auto"/>
            <w:left w:val="none" w:sz="0" w:space="0" w:color="auto"/>
            <w:bottom w:val="none" w:sz="0" w:space="0" w:color="auto"/>
            <w:right w:val="none" w:sz="0" w:space="0" w:color="auto"/>
          </w:divBdr>
          <w:divsChild>
            <w:div w:id="20274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52630">
      <w:bodyDiv w:val="1"/>
      <w:marLeft w:val="0"/>
      <w:marRight w:val="0"/>
      <w:marTop w:val="0"/>
      <w:marBottom w:val="0"/>
      <w:divBdr>
        <w:top w:val="none" w:sz="0" w:space="0" w:color="auto"/>
        <w:left w:val="none" w:sz="0" w:space="0" w:color="auto"/>
        <w:bottom w:val="none" w:sz="0" w:space="0" w:color="auto"/>
        <w:right w:val="none" w:sz="0" w:space="0" w:color="auto"/>
      </w:divBdr>
      <w:divsChild>
        <w:div w:id="1964380100">
          <w:marLeft w:val="0"/>
          <w:marRight w:val="0"/>
          <w:marTop w:val="0"/>
          <w:marBottom w:val="0"/>
          <w:divBdr>
            <w:top w:val="none" w:sz="0" w:space="0" w:color="auto"/>
            <w:left w:val="none" w:sz="0" w:space="0" w:color="auto"/>
            <w:bottom w:val="none" w:sz="0" w:space="0" w:color="auto"/>
            <w:right w:val="none" w:sz="0" w:space="0" w:color="auto"/>
          </w:divBdr>
        </w:div>
        <w:div w:id="1899197553">
          <w:marLeft w:val="0"/>
          <w:marRight w:val="0"/>
          <w:marTop w:val="0"/>
          <w:marBottom w:val="0"/>
          <w:divBdr>
            <w:top w:val="none" w:sz="0" w:space="0" w:color="auto"/>
            <w:left w:val="none" w:sz="0" w:space="0" w:color="auto"/>
            <w:bottom w:val="none" w:sz="0" w:space="0" w:color="auto"/>
            <w:right w:val="none" w:sz="0" w:space="0" w:color="auto"/>
          </w:divBdr>
        </w:div>
      </w:divsChild>
    </w:div>
    <w:div w:id="1123353201">
      <w:bodyDiv w:val="1"/>
      <w:marLeft w:val="0"/>
      <w:marRight w:val="0"/>
      <w:marTop w:val="0"/>
      <w:marBottom w:val="0"/>
      <w:divBdr>
        <w:top w:val="none" w:sz="0" w:space="0" w:color="auto"/>
        <w:left w:val="none" w:sz="0" w:space="0" w:color="auto"/>
        <w:bottom w:val="none" w:sz="0" w:space="0" w:color="auto"/>
        <w:right w:val="none" w:sz="0" w:space="0" w:color="auto"/>
      </w:divBdr>
      <w:divsChild>
        <w:div w:id="1021710996">
          <w:marLeft w:val="0"/>
          <w:marRight w:val="0"/>
          <w:marTop w:val="0"/>
          <w:marBottom w:val="0"/>
          <w:divBdr>
            <w:top w:val="none" w:sz="0" w:space="0" w:color="auto"/>
            <w:left w:val="none" w:sz="0" w:space="0" w:color="auto"/>
            <w:bottom w:val="none" w:sz="0" w:space="0" w:color="auto"/>
            <w:right w:val="none" w:sz="0" w:space="0" w:color="auto"/>
          </w:divBdr>
        </w:div>
        <w:div w:id="1082876435">
          <w:marLeft w:val="0"/>
          <w:marRight w:val="0"/>
          <w:marTop w:val="0"/>
          <w:marBottom w:val="0"/>
          <w:divBdr>
            <w:top w:val="none" w:sz="0" w:space="0" w:color="auto"/>
            <w:left w:val="none" w:sz="0" w:space="0" w:color="auto"/>
            <w:bottom w:val="none" w:sz="0" w:space="0" w:color="auto"/>
            <w:right w:val="none" w:sz="0" w:space="0" w:color="auto"/>
          </w:divBdr>
        </w:div>
      </w:divsChild>
    </w:div>
    <w:div w:id="1914704307">
      <w:bodyDiv w:val="1"/>
      <w:marLeft w:val="0"/>
      <w:marRight w:val="0"/>
      <w:marTop w:val="0"/>
      <w:marBottom w:val="0"/>
      <w:divBdr>
        <w:top w:val="none" w:sz="0" w:space="0" w:color="auto"/>
        <w:left w:val="none" w:sz="0" w:space="0" w:color="auto"/>
        <w:bottom w:val="none" w:sz="0" w:space="0" w:color="auto"/>
        <w:right w:val="none" w:sz="0" w:space="0" w:color="auto"/>
      </w:divBdr>
      <w:divsChild>
        <w:div w:id="557593702">
          <w:marLeft w:val="0"/>
          <w:marRight w:val="0"/>
          <w:marTop w:val="0"/>
          <w:marBottom w:val="0"/>
          <w:divBdr>
            <w:top w:val="none" w:sz="0" w:space="0" w:color="auto"/>
            <w:left w:val="none" w:sz="0" w:space="0" w:color="auto"/>
            <w:bottom w:val="none" w:sz="0" w:space="0" w:color="auto"/>
            <w:right w:val="none" w:sz="0" w:space="0" w:color="auto"/>
          </w:divBdr>
          <w:divsChild>
            <w:div w:id="1163592438">
              <w:marLeft w:val="0"/>
              <w:marRight w:val="0"/>
              <w:marTop w:val="0"/>
              <w:marBottom w:val="0"/>
              <w:divBdr>
                <w:top w:val="none" w:sz="0" w:space="0" w:color="auto"/>
                <w:left w:val="none" w:sz="0" w:space="0" w:color="auto"/>
                <w:bottom w:val="none" w:sz="0" w:space="0" w:color="auto"/>
                <w:right w:val="single" w:sz="6" w:space="0" w:color="444444"/>
              </w:divBdr>
            </w:div>
            <w:div w:id="1136291038">
              <w:marLeft w:val="0"/>
              <w:marRight w:val="0"/>
              <w:marTop w:val="0"/>
              <w:marBottom w:val="0"/>
              <w:divBdr>
                <w:top w:val="none" w:sz="0" w:space="0" w:color="auto"/>
                <w:left w:val="none" w:sz="0" w:space="0" w:color="auto"/>
                <w:bottom w:val="none" w:sz="0" w:space="0" w:color="auto"/>
                <w:right w:val="none" w:sz="0" w:space="0" w:color="auto"/>
              </w:divBdr>
              <w:divsChild>
                <w:div w:id="73219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65853">
          <w:marLeft w:val="0"/>
          <w:marRight w:val="0"/>
          <w:marTop w:val="0"/>
          <w:marBottom w:val="0"/>
          <w:divBdr>
            <w:top w:val="none" w:sz="0" w:space="0" w:color="auto"/>
            <w:left w:val="none" w:sz="0" w:space="0" w:color="auto"/>
            <w:bottom w:val="none" w:sz="0" w:space="0" w:color="auto"/>
            <w:right w:val="none" w:sz="0" w:space="0" w:color="auto"/>
          </w:divBdr>
          <w:divsChild>
            <w:div w:id="145293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colab.research.google.com/drive/12JVSSLFgHJ5oIODRvNKJQvpTwSs_fvO?usp=drive_link" TargetMode="External"/><Relationship Id="rId2" Type="http://schemas.openxmlformats.org/officeDocument/2006/relationships/styles" Target="styles.xml"/><Relationship Id="rId16" Type="http://schemas.openxmlformats.org/officeDocument/2006/relationships/hyperlink" Target="https://snap.stanford.edu/data/facebook-large-page-page-network.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841</TotalTime>
  <Pages>12</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mildred okonye</dc:creator>
  <cp:keywords/>
  <dc:description/>
  <cp:lastModifiedBy>mildred okonye</cp:lastModifiedBy>
  <cp:revision>1</cp:revision>
  <cp:lastPrinted>2025-03-20T17:21:00Z</cp:lastPrinted>
  <dcterms:created xsi:type="dcterms:W3CDTF">2025-03-20T03:43:00Z</dcterms:created>
  <dcterms:modified xsi:type="dcterms:W3CDTF">2025-03-20T17:44:00Z</dcterms:modified>
</cp:coreProperties>
</file>