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jc w:val="center"/>
        <w:tblBorders>
          <w:top w:val="double" w:sz="12" w:space="0" w:color="000000"/>
          <w:left w:val="double" w:sz="12" w:space="0" w:color="000000"/>
          <w:bottom w:val="double" w:sz="12" w:space="0" w:color="000000"/>
          <w:right w:val="double" w:sz="12" w:space="0" w:color="000000"/>
          <w:insideH w:val="nil"/>
          <w:insideV w:val="nil"/>
        </w:tblBorders>
        <w:tblLayout w:type="fixed"/>
        <w:tblLook w:val="04A0" w:firstRow="1" w:lastRow="0" w:firstColumn="1" w:lastColumn="0" w:noHBand="0" w:noVBand="1"/>
      </w:tblPr>
      <w:tblGrid>
        <w:gridCol w:w="9072"/>
      </w:tblGrid>
      <w:tr w:rsidR="00CE2714">
        <w:trPr>
          <w:cantSplit/>
          <w:trHeight w:val="13437"/>
          <w:jc w:val="center"/>
        </w:trPr>
        <w:tc>
          <w:tcPr>
            <w:tcW w:w="9071" w:type="dxa"/>
            <w:tcMar>
              <w:top w:w="300" w:type="dxa"/>
              <w:left w:w="340" w:type="dxa"/>
              <w:bottom w:w="300" w:type="dxa"/>
              <w:right w:w="340" w:type="dxa"/>
            </w:tcMar>
          </w:tcPr>
          <w:p w:rsidR="00CE2714" w:rsidRDefault="00CE2714"/>
          <w:p w:rsidR="00CE2714" w:rsidRDefault="00791F11">
            <w:pPr>
              <w:spacing w:after="20" w:line="240" w:lineRule="auto"/>
              <w:jc w:val="center"/>
            </w:pPr>
            <w:r>
              <w:rPr>
                <w:b/>
                <w:sz w:val="24"/>
              </w:rPr>
              <w:t>BỘ GIÁO DỤC VÀ ĐÀO TẠO</w:t>
            </w:r>
          </w:p>
          <w:p w:rsidR="00CE2714" w:rsidRDefault="00791F11">
            <w:pPr>
              <w:spacing w:after="20" w:line="240" w:lineRule="auto"/>
              <w:jc w:val="center"/>
            </w:pPr>
            <w:r>
              <w:rPr>
                <w:b/>
                <w:sz w:val="28"/>
              </w:rPr>
              <w:t>HỌC VIỆN CÔNG NGHỆ BƯU CHÍNH VIỄN THÔNG</w:t>
            </w:r>
          </w:p>
          <w:p w:rsidR="00CE2714" w:rsidRDefault="00791F11">
            <w:pPr>
              <w:spacing w:after="20" w:line="240" w:lineRule="auto"/>
              <w:jc w:val="center"/>
            </w:pPr>
            <w:r>
              <w:rPr>
                <w:b/>
                <w:sz w:val="24"/>
              </w:rPr>
              <w:t>CƠ SỞ TẠI TP. HỒ CHÍ MINH</w:t>
            </w:r>
          </w:p>
          <w:p w:rsidR="00CE2714" w:rsidRDefault="00791F11">
            <w:pPr>
              <w:spacing w:after="20" w:line="240" w:lineRule="auto"/>
              <w:jc w:val="center"/>
            </w:pPr>
            <w:r>
              <w:rPr>
                <w:b/>
                <w:sz w:val="24"/>
              </w:rPr>
              <w:t>KHOA KỸ THUẬT ĐIỆN TỬ 2</w:t>
            </w:r>
          </w:p>
          <w:p w:rsidR="00CE2714" w:rsidRDefault="00791F11">
            <w:pPr>
              <w:spacing w:after="400" w:line="240" w:lineRule="auto"/>
              <w:jc w:val="center"/>
            </w:pPr>
            <w:r>
              <w:rPr>
                <w:b/>
                <w:sz w:val="22"/>
              </w:rPr>
              <w:t>NGÀNH: CÔNG NGHỆ KỸ THUẬT ĐIỆN, ĐIỆN TỬ</w:t>
            </w:r>
          </w:p>
          <w:p w:rsidR="00CE2714" w:rsidRDefault="00791F11">
            <w:pPr>
              <w:spacing w:after="360"/>
              <w:jc w:val="center"/>
            </w:pPr>
            <w:r>
              <w:rPr>
                <w:noProof/>
              </w:rPr>
              <w:drawing>
                <wp:inline distT="0" distB="0" distL="0" distR="0" wp14:anchorId="7533E998" wp14:editId="639563F4">
                  <wp:extent cx="972000" cy="11041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972000" cy="1104192"/>
                          </a:xfrm>
                          <a:prstGeom prst="rect">
                            <a:avLst/>
                          </a:prstGeom>
                        </pic:spPr>
                      </pic:pic>
                    </a:graphicData>
                  </a:graphic>
                </wp:inline>
              </w:drawing>
            </w:r>
          </w:p>
          <w:p w:rsidR="00CE2714" w:rsidRDefault="00791F11">
            <w:pPr>
              <w:spacing w:line="240" w:lineRule="auto"/>
              <w:jc w:val="center"/>
            </w:pPr>
            <w:r>
              <w:rPr>
                <w:b/>
                <w:sz w:val="40"/>
              </w:rPr>
              <w:t>BÁO CÁO TIẾN ĐỘ 2</w:t>
            </w:r>
          </w:p>
          <w:p w:rsidR="00CE2714" w:rsidRDefault="00791F11">
            <w:pPr>
              <w:spacing w:after="160" w:line="240" w:lineRule="auto"/>
              <w:jc w:val="center"/>
            </w:pPr>
            <w:r>
              <w:rPr>
                <w:b/>
              </w:rPr>
              <w:t>MÔN: CẤU TRÚC DỮ LIỆU VÀ GIẢI THUẬT</w:t>
            </w:r>
          </w:p>
          <w:p w:rsidR="00CE2714" w:rsidRDefault="00791F11">
            <w:pPr>
              <w:spacing w:after="60" w:line="240" w:lineRule="auto"/>
              <w:jc w:val="center"/>
            </w:pPr>
            <w:r>
              <w:rPr>
                <w:b/>
                <w:sz w:val="24"/>
              </w:rPr>
              <w:t>ĐỀ TÀI:</w:t>
            </w:r>
          </w:p>
          <w:p w:rsidR="00CE2714" w:rsidRDefault="00791F11">
            <w:pPr>
              <w:spacing w:line="240" w:lineRule="auto"/>
              <w:jc w:val="center"/>
            </w:pPr>
            <w:r>
              <w:rPr>
                <w:b/>
                <w:sz w:val="32"/>
              </w:rPr>
              <w:t>TÌM VỊ TRÍ ĐẦU, CUỐI VÀ TẦN SUẤT CỦA X</w:t>
            </w:r>
          </w:p>
          <w:p w:rsidR="00CE2714" w:rsidRDefault="00791F11">
            <w:pPr>
              <w:spacing w:after="560" w:line="240" w:lineRule="auto"/>
              <w:jc w:val="center"/>
            </w:pPr>
            <w:r>
              <w:rPr>
                <w:b/>
                <w:sz w:val="24"/>
              </w:rPr>
              <w:t>Mã đề: DT028</w:t>
            </w:r>
          </w:p>
          <w:p w:rsidR="00CE2714" w:rsidRDefault="00791F11">
            <w:pPr>
              <w:tabs>
                <w:tab w:val="left" w:pos="3798"/>
                <w:tab w:val="left" w:pos="4082"/>
              </w:tabs>
              <w:spacing w:after="60" w:line="240" w:lineRule="auto"/>
              <w:ind w:left="907"/>
            </w:pPr>
            <w:r>
              <w:rPr>
                <w:b/>
                <w:sz w:val="24"/>
              </w:rPr>
              <w:t>Giảng viên hướng dẫn</w:t>
            </w:r>
            <w:r>
              <w:rPr>
                <w:sz w:val="24"/>
              </w:rPr>
              <w:tab/>
              <w:t>:</w:t>
            </w:r>
            <w:r>
              <w:rPr>
                <w:sz w:val="24"/>
              </w:rPr>
              <w:tab/>
              <w:t>Hồ Nhựt Minh</w:t>
            </w:r>
          </w:p>
          <w:p w:rsidR="00CE2714" w:rsidRDefault="00791F11">
            <w:pPr>
              <w:tabs>
                <w:tab w:val="left" w:pos="3798"/>
                <w:tab w:val="left" w:pos="4082"/>
              </w:tabs>
              <w:spacing w:after="60" w:line="240" w:lineRule="auto"/>
              <w:ind w:left="907"/>
            </w:pPr>
            <w:r>
              <w:rPr>
                <w:b/>
                <w:sz w:val="24"/>
              </w:rPr>
              <w:t>Sinh viên thực hiện</w:t>
            </w:r>
            <w:r>
              <w:rPr>
                <w:sz w:val="24"/>
              </w:rPr>
              <w:tab/>
              <w:t>:</w:t>
            </w:r>
            <w:r>
              <w:rPr>
                <w:sz w:val="24"/>
              </w:rPr>
              <w:tab/>
              <w:t>PHAN ĐỨC HUY</w:t>
            </w:r>
          </w:p>
          <w:p w:rsidR="00CE2714" w:rsidRDefault="00791F11">
            <w:pPr>
              <w:tabs>
                <w:tab w:val="left" w:pos="3798"/>
                <w:tab w:val="left" w:pos="4082"/>
              </w:tabs>
              <w:spacing w:after="60" w:line="240" w:lineRule="auto"/>
              <w:ind w:left="907"/>
            </w:pPr>
            <w:r>
              <w:rPr>
                <w:b/>
                <w:sz w:val="24"/>
              </w:rPr>
              <w:t>MSSV</w:t>
            </w:r>
            <w:r>
              <w:rPr>
                <w:sz w:val="24"/>
              </w:rPr>
              <w:tab/>
              <w:t>:</w:t>
            </w:r>
            <w:r>
              <w:rPr>
                <w:sz w:val="24"/>
              </w:rPr>
              <w:tab/>
              <w:t>N24DCDT034</w:t>
            </w:r>
          </w:p>
          <w:p w:rsidR="00CE2714" w:rsidRDefault="00791F11">
            <w:pPr>
              <w:tabs>
                <w:tab w:val="left" w:pos="3798"/>
                <w:tab w:val="left" w:pos="4082"/>
              </w:tabs>
              <w:spacing w:after="60" w:line="240" w:lineRule="auto"/>
              <w:ind w:left="907"/>
            </w:pPr>
            <w:r>
              <w:rPr>
                <w:b/>
                <w:sz w:val="24"/>
              </w:rPr>
              <w:t>Lớp</w:t>
            </w:r>
            <w:r>
              <w:rPr>
                <w:sz w:val="24"/>
              </w:rPr>
              <w:tab/>
              <w:t>:</w:t>
            </w:r>
            <w:r>
              <w:rPr>
                <w:sz w:val="24"/>
              </w:rPr>
              <w:tab/>
              <w:t>D24CQDT01-N</w:t>
            </w:r>
          </w:p>
          <w:p w:rsidR="00CE2714" w:rsidRDefault="00CE2714">
            <w:pPr>
              <w:spacing w:after="800" w:line="240" w:lineRule="auto"/>
              <w:jc w:val="center"/>
            </w:pPr>
          </w:p>
          <w:p w:rsidR="00CE2714" w:rsidRDefault="00791F11">
            <w:pPr>
              <w:spacing w:after="0" w:line="240" w:lineRule="auto"/>
              <w:jc w:val="center"/>
            </w:pPr>
            <w:r>
              <w:rPr>
                <w:b/>
                <w:sz w:val="24"/>
              </w:rPr>
              <w:t>TP. HCM, tháng 10 năm 2026</w:t>
            </w:r>
          </w:p>
        </w:tc>
      </w:tr>
    </w:tbl>
    <w:p w:rsidR="00CE2714" w:rsidRDefault="00791F11">
      <w:r>
        <w:br w:type="page"/>
      </w:r>
    </w:p>
    <w:p w:rsidR="006A149E" w:rsidRDefault="00777ACF">
      <w:pPr>
        <w:spacing w:before="200"/>
      </w:pPr>
      <w:r>
        <w:rPr>
          <w:b/>
          <w:sz w:val="28"/>
        </w:rPr>
        <w:lastRenderedPageBreak/>
        <w:t>1. THÔNG TIN ĐỀ TÀI VÀ MỤC TIÊU</w:t>
      </w:r>
    </w:p>
    <w:p w:rsidR="006A149E" w:rsidRDefault="00777ACF">
      <w:r>
        <w:t>Đề tài DT028 yêu cầu với một mảng số nguyên đã tăng không giảm và một khóa x, tìm vị trí xuất hiện đầu tiên, vị trí xuất hiện cuối cùng rồi suy ra tần suất. Trọng tâm là tự cài hai tìm kiếm nhị phân, theo dõi biến lo, hi, mid, kq và phân biệt vị trí chèn với một lần xuất hiện thật.</w:t>
      </w:r>
    </w:p>
    <w:p w:rsidR="006A149E" w:rsidRDefault="00777ACF">
      <w:pPr>
        <w:pStyle w:val="ListBullet"/>
        <w:spacing w:after="40"/>
      </w:pPr>
      <w:r>
        <w:t>Đầu vào: a::Vector{Int} tăng không giảm, 0 ≤ n ≤ 10000; x nguyên; khóa trùng hợp lệ.</w:t>
      </w:r>
    </w:p>
    <w:p w:rsidR="006A149E" w:rsidRDefault="00777ACF">
      <w:pPr>
        <w:pStyle w:val="ListBullet"/>
        <w:spacing w:after="40"/>
      </w:pPr>
      <w:r>
        <w:t>Đầu ra: first, last (1-based), count; nếu x vắng: first = last = count = 0.</w:t>
      </w:r>
    </w:p>
    <w:p w:rsidR="006A149E" w:rsidRDefault="00777ACF">
      <w:pPr>
        <w:pStyle w:val="ListBullet"/>
        <w:spacing w:after="40"/>
      </w:pPr>
      <w:r>
        <w:t>Hàm chính: vi_tri_dau(a,x), vi_tri_cuoi(a,x), tan_suat(a,x).</w:t>
      </w:r>
    </w:p>
    <w:p w:rsidR="006A149E" w:rsidRDefault="00777ACF">
      <w:pPr>
        <w:pStyle w:val="ListBullet"/>
        <w:spacing w:after="40"/>
      </w:pPr>
      <w:r>
        <w:t>Yêu cầu tùy chọn: dem_trong_doan(a,L,U) — đếm phần tử trong đoạn [L,U].</w:t>
      </w:r>
    </w:p>
    <w:p w:rsidR="00BD343B" w:rsidRDefault="00656144">
      <w:r>
        <w:rPr>
          <w:b/>
        </w:rPr>
        <w:t xml:space="preserve">Mã nguồn GitHub: </w:t>
      </w:r>
      <w:hyperlink r:id="rId9">
        <w:r>
          <w:rPr>
            <w:color w:val="0563C1"/>
            <w:u w:val="single"/>
          </w:rPr>
          <w:t>https://github.com/Mildsivan/ctdl-baocao</w:t>
        </w:r>
      </w:hyperlink>
    </w:p>
    <w:p w:rsidR="006A149E" w:rsidRDefault="00777ACF">
      <w:pPr>
        <w:spacing w:before="200"/>
      </w:pPr>
      <w:r>
        <w:rPr>
          <w:b/>
          <w:sz w:val="28"/>
        </w:rPr>
        <w:t>2. TÓM TẮT TIẾN ĐỘ</w:t>
      </w:r>
    </w:p>
    <w:p w:rsidR="006A149E" w:rsidRDefault="00777ACF">
      <w:r>
        <w:t>Đến đợt 2, phần nội dung của đồ án đã hoàn thiện: mã nguồn, bộ kiểm thử, log, 9 ảnh minh chứng A01–A09, báo cáo 39 trang và trang mô phỏng HTML. Báo cáo đã chép đủ phiếu DT028, có bảng truy vết, khảo sát bốn quy mô và phần kết luận. Phần còn lại là GitHub, ảnh A10/A11 và commit S.</w:t>
      </w:r>
    </w:p>
    <w:p w:rsidR="006A149E" w:rsidRDefault="00777ACF">
      <w:pPr>
        <w:pStyle w:val="ListBullet"/>
        <w:spacing w:after="40"/>
      </w:pPr>
      <w:r>
        <w:t>Mã nguồn: src/DeTai.jl, demo.jl, test/runtests.jl, scripts/.</w:t>
      </w:r>
    </w:p>
    <w:p w:rsidR="006A149E" w:rsidRDefault="00777ACF">
      <w:pPr>
        <w:pStyle w:val="ListBullet"/>
        <w:spacing w:after="40"/>
      </w:pPr>
      <w:r>
        <w:t>Kết quả: 12 ca chức năng + LOI01; 18.624/18.624 phép kiểm đạt.</w:t>
      </w:r>
    </w:p>
    <w:p w:rsidR="006A149E" w:rsidRDefault="00777ACF">
      <w:pPr>
        <w:pStyle w:val="ListBullet"/>
        <w:spacing w:after="40"/>
      </w:pPr>
      <w:r>
        <w:t>Báo cáo: 39 trang, 5 chương, 9 hình, 31 bảng; đã cập nhật mục lục/danh mục.</w:t>
      </w:r>
    </w:p>
    <w:p w:rsidR="006A149E" w:rsidRDefault="00777ACF">
      <w:pPr>
        <w:pStyle w:val="ListBullet"/>
        <w:spacing w:after="40"/>
      </w:pPr>
      <w:r>
        <w:t>Ảnh: A01–A09 chụp từ VS Code, không còn banner task runner.</w:t>
      </w:r>
    </w:p>
    <w:p w:rsidR="006A149E" w:rsidRDefault="00777ACF">
      <w:pPr>
        <w:spacing w:before="200"/>
      </w:pPr>
      <w:r>
        <w:rPr>
          <w:b/>
          <w:sz w:val="28"/>
        </w:rPr>
        <w:t>3. KẾT QUẢ KIỂM THỬ ĐẦY ĐỦ</w:t>
      </w:r>
    </w:p>
    <w:tbl>
      <w:tblPr>
        <w:tblStyle w:val="TableGrid"/>
        <w:tblW w:w="0" w:type="auto"/>
        <w:jc w:val="center"/>
        <w:tblLook w:val="04A0" w:firstRow="1" w:lastRow="0" w:firstColumn="1" w:lastColumn="0" w:noHBand="0" w:noVBand="1"/>
      </w:tblPr>
      <w:tblGrid>
        <w:gridCol w:w="1125"/>
        <w:gridCol w:w="3446"/>
        <w:gridCol w:w="1799"/>
        <w:gridCol w:w="1799"/>
        <w:gridCol w:w="1118"/>
      </w:tblGrid>
      <w:tr w:rsidR="006A149E">
        <w:trPr>
          <w:jc w:val="center"/>
        </w:trPr>
        <w:tc>
          <w:tcPr>
            <w:tcW w:w="1134" w:type="dxa"/>
          </w:tcPr>
          <w:p w:rsidR="006A149E" w:rsidRDefault="00777ACF">
            <w:pPr>
              <w:jc w:val="center"/>
            </w:pPr>
            <w:r>
              <w:rPr>
                <w:b/>
                <w:sz w:val="19"/>
              </w:rPr>
              <w:t>Ca</w:t>
            </w:r>
          </w:p>
        </w:tc>
        <w:tc>
          <w:tcPr>
            <w:tcW w:w="3515" w:type="dxa"/>
          </w:tcPr>
          <w:p w:rsidR="006A149E" w:rsidRDefault="00777ACF">
            <w:pPr>
              <w:jc w:val="center"/>
            </w:pPr>
            <w:r>
              <w:rPr>
                <w:b/>
                <w:sz w:val="19"/>
              </w:rPr>
              <w:t>Input</w:t>
            </w:r>
          </w:p>
        </w:tc>
        <w:tc>
          <w:tcPr>
            <w:tcW w:w="1814" w:type="dxa"/>
          </w:tcPr>
          <w:p w:rsidR="006A149E" w:rsidRDefault="00777ACF">
            <w:pPr>
              <w:jc w:val="center"/>
            </w:pPr>
            <w:r>
              <w:rPr>
                <w:b/>
                <w:sz w:val="19"/>
              </w:rPr>
              <w:t>Kỳ vọng</w:t>
            </w:r>
          </w:p>
        </w:tc>
        <w:tc>
          <w:tcPr>
            <w:tcW w:w="1814" w:type="dxa"/>
          </w:tcPr>
          <w:p w:rsidR="006A149E" w:rsidRDefault="00777ACF">
            <w:pPr>
              <w:jc w:val="center"/>
            </w:pPr>
            <w:r>
              <w:rPr>
                <w:b/>
                <w:sz w:val="19"/>
              </w:rPr>
              <w:t>Thực tế</w:t>
            </w:r>
          </w:p>
        </w:tc>
        <w:tc>
          <w:tcPr>
            <w:tcW w:w="1134" w:type="dxa"/>
          </w:tcPr>
          <w:p w:rsidR="006A149E" w:rsidRDefault="00777ACF">
            <w:pPr>
              <w:jc w:val="center"/>
            </w:pPr>
            <w:r>
              <w:rPr>
                <w:b/>
                <w:sz w:val="19"/>
              </w:rPr>
              <w:t>Kết luận</w:t>
            </w:r>
          </w:p>
        </w:tc>
      </w:tr>
      <w:tr w:rsidR="006A149E">
        <w:trPr>
          <w:jc w:val="center"/>
        </w:trPr>
        <w:tc>
          <w:tcPr>
            <w:tcW w:w="1134" w:type="dxa"/>
          </w:tcPr>
          <w:p w:rsidR="006A149E" w:rsidRDefault="00777ACF">
            <w:r>
              <w:rPr>
                <w:sz w:val="19"/>
              </w:rPr>
              <w:t>VD01</w:t>
            </w:r>
          </w:p>
        </w:tc>
        <w:tc>
          <w:tcPr>
            <w:tcW w:w="3515" w:type="dxa"/>
          </w:tcPr>
          <w:p w:rsidR="006A149E" w:rsidRDefault="00777ACF">
            <w:r>
              <w:rPr>
                <w:sz w:val="19"/>
              </w:rPr>
              <w:t>[1,2,2,2,4], x=2</w:t>
            </w:r>
          </w:p>
        </w:tc>
        <w:tc>
          <w:tcPr>
            <w:tcW w:w="1814" w:type="dxa"/>
          </w:tcPr>
          <w:p w:rsidR="006A149E" w:rsidRDefault="00777ACF">
            <w:r>
              <w:rPr>
                <w:sz w:val="19"/>
              </w:rPr>
              <w:t>2,4,3</w:t>
            </w:r>
          </w:p>
        </w:tc>
        <w:tc>
          <w:tcPr>
            <w:tcW w:w="1814" w:type="dxa"/>
          </w:tcPr>
          <w:p w:rsidR="006A149E" w:rsidRDefault="00777ACF">
            <w:r>
              <w:rPr>
                <w:sz w:val="19"/>
              </w:rPr>
              <w:t>2,4,3</w:t>
            </w:r>
          </w:p>
        </w:tc>
        <w:tc>
          <w:tcPr>
            <w:tcW w:w="1134" w:type="dxa"/>
          </w:tcPr>
          <w:p w:rsidR="006A149E" w:rsidRDefault="00777ACF">
            <w:r>
              <w:rPr>
                <w:sz w:val="19"/>
              </w:rPr>
              <w:t>PASS</w:t>
            </w:r>
          </w:p>
        </w:tc>
      </w:tr>
      <w:tr w:rsidR="006A149E">
        <w:trPr>
          <w:jc w:val="center"/>
        </w:trPr>
        <w:tc>
          <w:tcPr>
            <w:tcW w:w="1134" w:type="dxa"/>
          </w:tcPr>
          <w:p w:rsidR="006A149E" w:rsidRDefault="00777ACF">
            <w:r>
              <w:rPr>
                <w:sz w:val="19"/>
              </w:rPr>
              <w:t>VD02</w:t>
            </w:r>
          </w:p>
        </w:tc>
        <w:tc>
          <w:tcPr>
            <w:tcW w:w="3515" w:type="dxa"/>
          </w:tcPr>
          <w:p w:rsidR="006A149E" w:rsidRDefault="00777ACF">
            <w:r>
              <w:rPr>
                <w:sz w:val="19"/>
              </w:rPr>
              <w:t>Cùng mảng, x=3</w:t>
            </w:r>
          </w:p>
        </w:tc>
        <w:tc>
          <w:tcPr>
            <w:tcW w:w="1814" w:type="dxa"/>
          </w:tcPr>
          <w:p w:rsidR="006A149E" w:rsidRDefault="00777ACF">
            <w:r>
              <w:rPr>
                <w:sz w:val="19"/>
              </w:rPr>
              <w:t>0,0,0</w:t>
            </w:r>
          </w:p>
        </w:tc>
        <w:tc>
          <w:tcPr>
            <w:tcW w:w="1814" w:type="dxa"/>
          </w:tcPr>
          <w:p w:rsidR="006A149E" w:rsidRDefault="00777ACF">
            <w:r>
              <w:rPr>
                <w:sz w:val="19"/>
              </w:rPr>
              <w:t>0,0,0</w:t>
            </w:r>
          </w:p>
        </w:tc>
        <w:tc>
          <w:tcPr>
            <w:tcW w:w="1134" w:type="dxa"/>
          </w:tcPr>
          <w:p w:rsidR="006A149E" w:rsidRDefault="00777ACF">
            <w:r>
              <w:rPr>
                <w:sz w:val="19"/>
              </w:rPr>
              <w:t>PASS</w:t>
            </w:r>
          </w:p>
        </w:tc>
      </w:tr>
      <w:tr w:rsidR="006A149E">
        <w:trPr>
          <w:jc w:val="center"/>
        </w:trPr>
        <w:tc>
          <w:tcPr>
            <w:tcW w:w="1134" w:type="dxa"/>
          </w:tcPr>
          <w:p w:rsidR="006A149E" w:rsidRDefault="00777ACF">
            <w:r>
              <w:rPr>
                <w:sz w:val="19"/>
              </w:rPr>
              <w:t>TK01</w:t>
            </w:r>
          </w:p>
        </w:tc>
        <w:tc>
          <w:tcPr>
            <w:tcW w:w="3515" w:type="dxa"/>
          </w:tcPr>
          <w:p w:rsidR="006A149E" w:rsidRDefault="00777ACF">
            <w:r>
              <w:rPr>
                <w:sz w:val="19"/>
              </w:rPr>
              <w:t>[1,1,1,5,9], x=1</w:t>
            </w:r>
          </w:p>
        </w:tc>
        <w:tc>
          <w:tcPr>
            <w:tcW w:w="1814" w:type="dxa"/>
          </w:tcPr>
          <w:p w:rsidR="006A149E" w:rsidRDefault="00777ACF">
            <w:r>
              <w:rPr>
                <w:sz w:val="19"/>
              </w:rPr>
              <w:t>1,3,3</w:t>
            </w:r>
          </w:p>
        </w:tc>
        <w:tc>
          <w:tcPr>
            <w:tcW w:w="1814" w:type="dxa"/>
          </w:tcPr>
          <w:p w:rsidR="006A149E" w:rsidRDefault="00777ACF">
            <w:r>
              <w:rPr>
                <w:sz w:val="19"/>
              </w:rPr>
              <w:t>1,3,3</w:t>
            </w:r>
          </w:p>
        </w:tc>
        <w:tc>
          <w:tcPr>
            <w:tcW w:w="1134" w:type="dxa"/>
          </w:tcPr>
          <w:p w:rsidR="006A149E" w:rsidRDefault="00777ACF">
            <w:r>
              <w:rPr>
                <w:sz w:val="19"/>
              </w:rPr>
              <w:t>PASS</w:t>
            </w:r>
          </w:p>
        </w:tc>
      </w:tr>
      <w:tr w:rsidR="006A149E">
        <w:trPr>
          <w:jc w:val="center"/>
        </w:trPr>
        <w:tc>
          <w:tcPr>
            <w:tcW w:w="1134" w:type="dxa"/>
          </w:tcPr>
          <w:p w:rsidR="006A149E" w:rsidRDefault="00777ACF">
            <w:r>
              <w:rPr>
                <w:sz w:val="19"/>
              </w:rPr>
              <w:t>TK02</w:t>
            </w:r>
          </w:p>
        </w:tc>
        <w:tc>
          <w:tcPr>
            <w:tcW w:w="3515" w:type="dxa"/>
          </w:tcPr>
          <w:p w:rsidR="006A149E" w:rsidRDefault="00777ACF">
            <w:r>
              <w:rPr>
                <w:sz w:val="19"/>
              </w:rPr>
              <w:t>[0,3,7,7], x=7</w:t>
            </w:r>
          </w:p>
        </w:tc>
        <w:tc>
          <w:tcPr>
            <w:tcW w:w="1814" w:type="dxa"/>
          </w:tcPr>
          <w:p w:rsidR="006A149E" w:rsidRDefault="00777ACF">
            <w:r>
              <w:rPr>
                <w:sz w:val="19"/>
              </w:rPr>
              <w:t>3,4,2</w:t>
            </w:r>
          </w:p>
        </w:tc>
        <w:tc>
          <w:tcPr>
            <w:tcW w:w="1814" w:type="dxa"/>
          </w:tcPr>
          <w:p w:rsidR="006A149E" w:rsidRDefault="00777ACF">
            <w:r>
              <w:rPr>
                <w:sz w:val="19"/>
              </w:rPr>
              <w:t>3,4,2</w:t>
            </w:r>
          </w:p>
        </w:tc>
        <w:tc>
          <w:tcPr>
            <w:tcW w:w="1134" w:type="dxa"/>
          </w:tcPr>
          <w:p w:rsidR="006A149E" w:rsidRDefault="00777ACF">
            <w:r>
              <w:rPr>
                <w:sz w:val="19"/>
              </w:rPr>
              <w:t>PASS</w:t>
            </w:r>
          </w:p>
        </w:tc>
      </w:tr>
      <w:tr w:rsidR="006A149E">
        <w:trPr>
          <w:jc w:val="center"/>
        </w:trPr>
        <w:tc>
          <w:tcPr>
            <w:tcW w:w="1134" w:type="dxa"/>
          </w:tcPr>
          <w:p w:rsidR="006A149E" w:rsidRDefault="00777ACF">
            <w:r>
              <w:rPr>
                <w:sz w:val="19"/>
              </w:rPr>
              <w:t>BIEN01</w:t>
            </w:r>
          </w:p>
        </w:tc>
        <w:tc>
          <w:tcPr>
            <w:tcW w:w="3515" w:type="dxa"/>
          </w:tcPr>
          <w:p w:rsidR="006A149E" w:rsidRDefault="00777ACF">
            <w:r>
              <w:rPr>
                <w:sz w:val="19"/>
              </w:rPr>
              <w:t>[1,2], x=1</w:t>
            </w:r>
          </w:p>
        </w:tc>
        <w:tc>
          <w:tcPr>
            <w:tcW w:w="1814" w:type="dxa"/>
          </w:tcPr>
          <w:p w:rsidR="006A149E" w:rsidRDefault="00777ACF">
            <w:r>
              <w:rPr>
                <w:sz w:val="19"/>
              </w:rPr>
              <w:t>1,1,1</w:t>
            </w:r>
          </w:p>
        </w:tc>
        <w:tc>
          <w:tcPr>
            <w:tcW w:w="1814" w:type="dxa"/>
          </w:tcPr>
          <w:p w:rsidR="006A149E" w:rsidRDefault="00777ACF">
            <w:r>
              <w:rPr>
                <w:sz w:val="19"/>
              </w:rPr>
              <w:t>1,1,1</w:t>
            </w:r>
          </w:p>
        </w:tc>
        <w:tc>
          <w:tcPr>
            <w:tcW w:w="1134" w:type="dxa"/>
          </w:tcPr>
          <w:p w:rsidR="006A149E" w:rsidRDefault="00777ACF">
            <w:r>
              <w:rPr>
                <w:sz w:val="19"/>
              </w:rPr>
              <w:t>PASS</w:t>
            </w:r>
          </w:p>
        </w:tc>
      </w:tr>
      <w:tr w:rsidR="006A149E">
        <w:trPr>
          <w:jc w:val="center"/>
        </w:trPr>
        <w:tc>
          <w:tcPr>
            <w:tcW w:w="1134" w:type="dxa"/>
          </w:tcPr>
          <w:p w:rsidR="006A149E" w:rsidRDefault="00777ACF">
            <w:r>
              <w:rPr>
                <w:sz w:val="19"/>
              </w:rPr>
              <w:t>BIEN02</w:t>
            </w:r>
          </w:p>
        </w:tc>
        <w:tc>
          <w:tcPr>
            <w:tcW w:w="3515" w:type="dxa"/>
          </w:tcPr>
          <w:p w:rsidR="006A149E" w:rsidRDefault="00777ACF">
            <w:r>
              <w:rPr>
                <w:sz w:val="19"/>
              </w:rPr>
              <w:t>Mảng rỗng, x=5</w:t>
            </w:r>
          </w:p>
        </w:tc>
        <w:tc>
          <w:tcPr>
            <w:tcW w:w="1814" w:type="dxa"/>
          </w:tcPr>
          <w:p w:rsidR="006A149E" w:rsidRDefault="00777ACF">
            <w:r>
              <w:rPr>
                <w:sz w:val="19"/>
              </w:rPr>
              <w:t>0,0,0</w:t>
            </w:r>
          </w:p>
        </w:tc>
        <w:tc>
          <w:tcPr>
            <w:tcW w:w="1814" w:type="dxa"/>
          </w:tcPr>
          <w:p w:rsidR="006A149E" w:rsidRDefault="00777ACF">
            <w:r>
              <w:rPr>
                <w:sz w:val="19"/>
              </w:rPr>
              <w:t>0,0,0</w:t>
            </w:r>
          </w:p>
        </w:tc>
        <w:tc>
          <w:tcPr>
            <w:tcW w:w="1134" w:type="dxa"/>
          </w:tcPr>
          <w:p w:rsidR="006A149E" w:rsidRDefault="00777ACF">
            <w:r>
              <w:rPr>
                <w:sz w:val="19"/>
              </w:rPr>
              <w:t>PASS</w:t>
            </w:r>
          </w:p>
        </w:tc>
      </w:tr>
      <w:tr w:rsidR="006A149E">
        <w:trPr>
          <w:jc w:val="center"/>
        </w:trPr>
        <w:tc>
          <w:tcPr>
            <w:tcW w:w="1134" w:type="dxa"/>
          </w:tcPr>
          <w:p w:rsidR="006A149E" w:rsidRDefault="00777ACF">
            <w:r>
              <w:rPr>
                <w:sz w:val="19"/>
              </w:rPr>
              <w:t>BIEN03</w:t>
            </w:r>
          </w:p>
        </w:tc>
        <w:tc>
          <w:tcPr>
            <w:tcW w:w="3515" w:type="dxa"/>
          </w:tcPr>
          <w:p w:rsidR="006A149E" w:rsidRDefault="00777ACF">
            <w:r>
              <w:rPr>
                <w:sz w:val="19"/>
              </w:rPr>
              <w:t>[5,5,5], x=5</w:t>
            </w:r>
          </w:p>
        </w:tc>
        <w:tc>
          <w:tcPr>
            <w:tcW w:w="1814" w:type="dxa"/>
          </w:tcPr>
          <w:p w:rsidR="006A149E" w:rsidRDefault="00777ACF">
            <w:r>
              <w:rPr>
                <w:sz w:val="19"/>
              </w:rPr>
              <w:t>1,3,3</w:t>
            </w:r>
          </w:p>
        </w:tc>
        <w:tc>
          <w:tcPr>
            <w:tcW w:w="1814" w:type="dxa"/>
          </w:tcPr>
          <w:p w:rsidR="006A149E" w:rsidRDefault="00777ACF">
            <w:r>
              <w:rPr>
                <w:sz w:val="19"/>
              </w:rPr>
              <w:t>1,3,3</w:t>
            </w:r>
          </w:p>
        </w:tc>
        <w:tc>
          <w:tcPr>
            <w:tcW w:w="1134" w:type="dxa"/>
          </w:tcPr>
          <w:p w:rsidR="006A149E" w:rsidRDefault="00777ACF">
            <w:r>
              <w:rPr>
                <w:sz w:val="19"/>
              </w:rPr>
              <w:t>PASS</w:t>
            </w:r>
          </w:p>
        </w:tc>
      </w:tr>
      <w:tr w:rsidR="006A149E">
        <w:trPr>
          <w:jc w:val="center"/>
        </w:trPr>
        <w:tc>
          <w:tcPr>
            <w:tcW w:w="1134" w:type="dxa"/>
          </w:tcPr>
          <w:p w:rsidR="006A149E" w:rsidRDefault="00777ACF">
            <w:r>
              <w:rPr>
                <w:sz w:val="19"/>
              </w:rPr>
              <w:t>LOI01</w:t>
            </w:r>
          </w:p>
        </w:tc>
        <w:tc>
          <w:tcPr>
            <w:tcW w:w="3515" w:type="dxa"/>
          </w:tcPr>
          <w:p w:rsidR="006A149E" w:rsidRDefault="00777ACF">
            <w:r>
              <w:rPr>
                <w:sz w:val="19"/>
              </w:rPr>
              <w:t>[3,1,2], x=1</w:t>
            </w:r>
          </w:p>
        </w:tc>
        <w:tc>
          <w:tcPr>
            <w:tcW w:w="1814" w:type="dxa"/>
          </w:tcPr>
          <w:p w:rsidR="006A149E" w:rsidRDefault="00777ACF">
            <w:r>
              <w:rPr>
                <w:sz w:val="19"/>
              </w:rPr>
              <w:t>ArgumentError</w:t>
            </w:r>
          </w:p>
        </w:tc>
        <w:tc>
          <w:tcPr>
            <w:tcW w:w="1814" w:type="dxa"/>
          </w:tcPr>
          <w:p w:rsidR="006A149E" w:rsidRDefault="00777ACF">
            <w:r>
              <w:rPr>
                <w:sz w:val="19"/>
              </w:rPr>
              <w:t>ArgumentError</w:t>
            </w:r>
          </w:p>
        </w:tc>
        <w:tc>
          <w:tcPr>
            <w:tcW w:w="1134" w:type="dxa"/>
          </w:tcPr>
          <w:p w:rsidR="006A149E" w:rsidRDefault="00777ACF">
            <w:r>
              <w:rPr>
                <w:sz w:val="19"/>
              </w:rPr>
              <w:t>PASS</w:t>
            </w:r>
          </w:p>
        </w:tc>
      </w:tr>
      <w:tr w:rsidR="006A149E">
        <w:trPr>
          <w:jc w:val="center"/>
        </w:trPr>
        <w:tc>
          <w:tcPr>
            <w:tcW w:w="1134" w:type="dxa"/>
          </w:tcPr>
          <w:p w:rsidR="006A149E" w:rsidRDefault="00777ACF">
            <w:r>
              <w:rPr>
                <w:sz w:val="19"/>
              </w:rPr>
              <w:t>KT09</w:t>
            </w:r>
          </w:p>
        </w:tc>
        <w:tc>
          <w:tcPr>
            <w:tcW w:w="3515" w:type="dxa"/>
          </w:tcPr>
          <w:p w:rsidR="006A149E" w:rsidRDefault="00777ACF">
            <w:r>
              <w:rPr>
                <w:sz w:val="19"/>
              </w:rPr>
              <w:t>[5], x=5</w:t>
            </w:r>
          </w:p>
        </w:tc>
        <w:tc>
          <w:tcPr>
            <w:tcW w:w="1814" w:type="dxa"/>
          </w:tcPr>
          <w:p w:rsidR="006A149E" w:rsidRDefault="00777ACF">
            <w:r>
              <w:rPr>
                <w:sz w:val="19"/>
              </w:rPr>
              <w:t>1,1,1</w:t>
            </w:r>
          </w:p>
        </w:tc>
        <w:tc>
          <w:tcPr>
            <w:tcW w:w="1814" w:type="dxa"/>
          </w:tcPr>
          <w:p w:rsidR="006A149E" w:rsidRDefault="00777ACF">
            <w:r>
              <w:rPr>
                <w:sz w:val="19"/>
              </w:rPr>
              <w:t>1,1,1</w:t>
            </w:r>
          </w:p>
        </w:tc>
        <w:tc>
          <w:tcPr>
            <w:tcW w:w="1134" w:type="dxa"/>
          </w:tcPr>
          <w:p w:rsidR="006A149E" w:rsidRDefault="00777ACF">
            <w:r>
              <w:rPr>
                <w:sz w:val="19"/>
              </w:rPr>
              <w:t>PASS</w:t>
            </w:r>
          </w:p>
        </w:tc>
      </w:tr>
      <w:tr w:rsidR="006A149E">
        <w:trPr>
          <w:jc w:val="center"/>
        </w:trPr>
        <w:tc>
          <w:tcPr>
            <w:tcW w:w="1134" w:type="dxa"/>
          </w:tcPr>
          <w:p w:rsidR="006A149E" w:rsidRDefault="00777ACF">
            <w:r>
              <w:rPr>
                <w:sz w:val="19"/>
              </w:rPr>
              <w:t>KT10</w:t>
            </w:r>
          </w:p>
        </w:tc>
        <w:tc>
          <w:tcPr>
            <w:tcW w:w="3515" w:type="dxa"/>
          </w:tcPr>
          <w:p w:rsidR="006A149E" w:rsidRDefault="00777ACF">
            <w:r>
              <w:rPr>
                <w:sz w:val="19"/>
              </w:rPr>
              <w:t>[2,4,6], x=1</w:t>
            </w:r>
          </w:p>
        </w:tc>
        <w:tc>
          <w:tcPr>
            <w:tcW w:w="1814" w:type="dxa"/>
          </w:tcPr>
          <w:p w:rsidR="006A149E" w:rsidRDefault="00777ACF">
            <w:r>
              <w:rPr>
                <w:sz w:val="19"/>
              </w:rPr>
              <w:t>0,0,0</w:t>
            </w:r>
          </w:p>
        </w:tc>
        <w:tc>
          <w:tcPr>
            <w:tcW w:w="1814" w:type="dxa"/>
          </w:tcPr>
          <w:p w:rsidR="006A149E" w:rsidRDefault="00777ACF">
            <w:r>
              <w:rPr>
                <w:sz w:val="19"/>
              </w:rPr>
              <w:t>0,0,0</w:t>
            </w:r>
          </w:p>
        </w:tc>
        <w:tc>
          <w:tcPr>
            <w:tcW w:w="1134" w:type="dxa"/>
          </w:tcPr>
          <w:p w:rsidR="006A149E" w:rsidRDefault="00777ACF">
            <w:r>
              <w:rPr>
                <w:sz w:val="19"/>
              </w:rPr>
              <w:t>PASS</w:t>
            </w:r>
          </w:p>
        </w:tc>
      </w:tr>
      <w:tr w:rsidR="006A149E">
        <w:trPr>
          <w:jc w:val="center"/>
        </w:trPr>
        <w:tc>
          <w:tcPr>
            <w:tcW w:w="1134" w:type="dxa"/>
          </w:tcPr>
          <w:p w:rsidR="006A149E" w:rsidRDefault="00777ACF">
            <w:r>
              <w:rPr>
                <w:sz w:val="19"/>
              </w:rPr>
              <w:t>KT11</w:t>
            </w:r>
          </w:p>
        </w:tc>
        <w:tc>
          <w:tcPr>
            <w:tcW w:w="3515" w:type="dxa"/>
          </w:tcPr>
          <w:p w:rsidR="006A149E" w:rsidRDefault="00777ACF">
            <w:r>
              <w:rPr>
                <w:sz w:val="19"/>
              </w:rPr>
              <w:t>[2,4,6], x=9</w:t>
            </w:r>
          </w:p>
        </w:tc>
        <w:tc>
          <w:tcPr>
            <w:tcW w:w="1814" w:type="dxa"/>
          </w:tcPr>
          <w:p w:rsidR="006A149E" w:rsidRDefault="00777ACF">
            <w:r>
              <w:rPr>
                <w:sz w:val="19"/>
              </w:rPr>
              <w:t>0,0,0</w:t>
            </w:r>
          </w:p>
        </w:tc>
        <w:tc>
          <w:tcPr>
            <w:tcW w:w="1814" w:type="dxa"/>
          </w:tcPr>
          <w:p w:rsidR="006A149E" w:rsidRDefault="00777ACF">
            <w:r>
              <w:rPr>
                <w:sz w:val="19"/>
              </w:rPr>
              <w:t>0,0,0</w:t>
            </w:r>
          </w:p>
        </w:tc>
        <w:tc>
          <w:tcPr>
            <w:tcW w:w="1134" w:type="dxa"/>
          </w:tcPr>
          <w:p w:rsidR="006A149E" w:rsidRDefault="00777ACF">
            <w:r>
              <w:rPr>
                <w:sz w:val="19"/>
              </w:rPr>
              <w:t>PASS</w:t>
            </w:r>
          </w:p>
        </w:tc>
      </w:tr>
      <w:tr w:rsidR="006A149E">
        <w:trPr>
          <w:jc w:val="center"/>
        </w:trPr>
        <w:tc>
          <w:tcPr>
            <w:tcW w:w="1134" w:type="dxa"/>
          </w:tcPr>
          <w:p w:rsidR="006A149E" w:rsidRDefault="00777ACF">
            <w:r>
              <w:rPr>
                <w:sz w:val="19"/>
              </w:rPr>
              <w:t>KT12</w:t>
            </w:r>
          </w:p>
        </w:tc>
        <w:tc>
          <w:tcPr>
            <w:tcW w:w="3515" w:type="dxa"/>
          </w:tcPr>
          <w:p w:rsidR="006A149E" w:rsidRDefault="00777ACF">
            <w:r>
              <w:rPr>
                <w:sz w:val="19"/>
              </w:rPr>
              <w:t>[1,3,3,3,3,5,7,7], x=3</w:t>
            </w:r>
          </w:p>
        </w:tc>
        <w:tc>
          <w:tcPr>
            <w:tcW w:w="1814" w:type="dxa"/>
          </w:tcPr>
          <w:p w:rsidR="006A149E" w:rsidRDefault="00777ACF">
            <w:r>
              <w:rPr>
                <w:sz w:val="19"/>
              </w:rPr>
              <w:t>2,5,4</w:t>
            </w:r>
          </w:p>
        </w:tc>
        <w:tc>
          <w:tcPr>
            <w:tcW w:w="1814" w:type="dxa"/>
          </w:tcPr>
          <w:p w:rsidR="006A149E" w:rsidRDefault="00777ACF">
            <w:r>
              <w:rPr>
                <w:sz w:val="19"/>
              </w:rPr>
              <w:t>2,5,4</w:t>
            </w:r>
          </w:p>
        </w:tc>
        <w:tc>
          <w:tcPr>
            <w:tcW w:w="1134" w:type="dxa"/>
          </w:tcPr>
          <w:p w:rsidR="006A149E" w:rsidRDefault="00777ACF">
            <w:r>
              <w:rPr>
                <w:sz w:val="19"/>
              </w:rPr>
              <w:t>PASS</w:t>
            </w:r>
          </w:p>
        </w:tc>
      </w:tr>
      <w:tr w:rsidR="006A149E">
        <w:trPr>
          <w:jc w:val="center"/>
        </w:trPr>
        <w:tc>
          <w:tcPr>
            <w:tcW w:w="1134" w:type="dxa"/>
          </w:tcPr>
          <w:p w:rsidR="006A149E" w:rsidRDefault="00777ACF">
            <w:r>
              <w:rPr>
                <w:sz w:val="19"/>
              </w:rPr>
              <w:t>KT13</w:t>
            </w:r>
          </w:p>
        </w:tc>
        <w:tc>
          <w:tcPr>
            <w:tcW w:w="3515" w:type="dxa"/>
          </w:tcPr>
          <w:p w:rsidR="006A149E" w:rsidRDefault="00777ACF">
            <w:r>
              <w:rPr>
                <w:sz w:val="19"/>
              </w:rPr>
              <w:t>[-5,-5,-2,0], x=-5</w:t>
            </w:r>
          </w:p>
        </w:tc>
        <w:tc>
          <w:tcPr>
            <w:tcW w:w="1814" w:type="dxa"/>
          </w:tcPr>
          <w:p w:rsidR="006A149E" w:rsidRDefault="00777ACF">
            <w:r>
              <w:rPr>
                <w:sz w:val="19"/>
              </w:rPr>
              <w:t>1,2,2</w:t>
            </w:r>
          </w:p>
        </w:tc>
        <w:tc>
          <w:tcPr>
            <w:tcW w:w="1814" w:type="dxa"/>
          </w:tcPr>
          <w:p w:rsidR="006A149E" w:rsidRDefault="00777ACF">
            <w:r>
              <w:rPr>
                <w:sz w:val="19"/>
              </w:rPr>
              <w:t>1,2,2</w:t>
            </w:r>
          </w:p>
        </w:tc>
        <w:tc>
          <w:tcPr>
            <w:tcW w:w="1134" w:type="dxa"/>
          </w:tcPr>
          <w:p w:rsidR="006A149E" w:rsidRDefault="00777ACF">
            <w:r>
              <w:rPr>
                <w:sz w:val="19"/>
              </w:rPr>
              <w:t>PASS</w:t>
            </w:r>
          </w:p>
        </w:tc>
      </w:tr>
    </w:tbl>
    <w:p w:rsidR="006A149E" w:rsidRDefault="006A149E">
      <w:pPr>
        <w:spacing w:after="0"/>
      </w:pPr>
    </w:p>
    <w:p w:rsidR="006A149E" w:rsidRDefault="00777ACF">
      <w:r>
        <w:t>Bộ kiểm thử còn sinh thêm mảng ngẫu nhiên có seed cố định: 18.594 phép kiểm bất biến, tất cả đạt. Tổng ba nhóm: 21 + 18.594 + 9 = 18.624 phép kiểm.</w:t>
      </w:r>
    </w:p>
    <w:p w:rsidR="006A149E" w:rsidRDefault="00777ACF">
      <w:pPr>
        <w:spacing w:before="200"/>
      </w:pPr>
      <w:r>
        <w:rPr>
          <w:b/>
          <w:sz w:val="28"/>
        </w:rPr>
        <w:t>4. KHẢO SÁT VÀ ĐỘ PHỨC TẠP</w:t>
      </w:r>
    </w:p>
    <w:tbl>
      <w:tblPr>
        <w:tblStyle w:val="TableGrid"/>
        <w:tblW w:w="0" w:type="auto"/>
        <w:jc w:val="center"/>
        <w:tblLook w:val="04A0" w:firstRow="1" w:lastRow="0" w:firstColumn="1" w:lastColumn="0" w:noHBand="0" w:noVBand="1"/>
      </w:tblPr>
      <w:tblGrid>
        <w:gridCol w:w="1020"/>
        <w:gridCol w:w="1474"/>
        <w:gridCol w:w="1587"/>
        <w:gridCol w:w="1587"/>
        <w:gridCol w:w="1474"/>
        <w:gridCol w:w="1701"/>
      </w:tblGrid>
      <w:tr w:rsidR="006A149E">
        <w:trPr>
          <w:jc w:val="center"/>
        </w:trPr>
        <w:tc>
          <w:tcPr>
            <w:tcW w:w="1020" w:type="dxa"/>
          </w:tcPr>
          <w:p w:rsidR="006A149E" w:rsidRDefault="00777ACF">
            <w:pPr>
              <w:jc w:val="center"/>
            </w:pPr>
            <w:r>
              <w:rPr>
                <w:b/>
                <w:sz w:val="20"/>
              </w:rPr>
              <w:t>n</w:t>
            </w:r>
          </w:p>
        </w:tc>
        <w:tc>
          <w:tcPr>
            <w:tcW w:w="1474" w:type="dxa"/>
          </w:tcPr>
          <w:p w:rsidR="006A149E" w:rsidRDefault="00777ACF">
            <w:pPr>
              <w:jc w:val="center"/>
            </w:pPr>
            <w:r>
              <w:rPr>
                <w:b/>
                <w:sz w:val="20"/>
              </w:rPr>
              <w:t>Tần suất x</w:t>
            </w:r>
          </w:p>
        </w:tc>
        <w:tc>
          <w:tcPr>
            <w:tcW w:w="1587" w:type="dxa"/>
          </w:tcPr>
          <w:p w:rsidR="006A149E" w:rsidRDefault="00777ACF">
            <w:pPr>
              <w:jc w:val="center"/>
            </w:pPr>
            <w:r>
              <w:rPr>
                <w:b/>
                <w:sz w:val="20"/>
              </w:rPr>
              <w:t>Xét mid đầu</w:t>
            </w:r>
          </w:p>
        </w:tc>
        <w:tc>
          <w:tcPr>
            <w:tcW w:w="1587" w:type="dxa"/>
          </w:tcPr>
          <w:p w:rsidR="006A149E" w:rsidRDefault="00777ACF">
            <w:pPr>
              <w:jc w:val="center"/>
            </w:pPr>
            <w:r>
              <w:rPr>
                <w:b/>
                <w:sz w:val="20"/>
              </w:rPr>
              <w:t>Xét mid cuối</w:t>
            </w:r>
          </w:p>
        </w:tc>
        <w:tc>
          <w:tcPr>
            <w:tcW w:w="1474" w:type="dxa"/>
          </w:tcPr>
          <w:p w:rsidR="006A149E" w:rsidRDefault="00777ACF">
            <w:pPr>
              <w:jc w:val="center"/>
            </w:pPr>
            <w:r>
              <w:rPr>
                <w:b/>
                <w:sz w:val="20"/>
              </w:rPr>
              <w:t>Tổng nhị phân</w:t>
            </w:r>
          </w:p>
        </w:tc>
        <w:tc>
          <w:tcPr>
            <w:tcW w:w="1701" w:type="dxa"/>
          </w:tcPr>
          <w:p w:rsidR="006A149E" w:rsidRDefault="00777ACF">
            <w:pPr>
              <w:jc w:val="center"/>
            </w:pPr>
            <w:r>
              <w:rPr>
                <w:b/>
                <w:sz w:val="20"/>
              </w:rPr>
              <w:t>Quét tuyến tính</w:t>
            </w:r>
          </w:p>
        </w:tc>
      </w:tr>
      <w:tr w:rsidR="006A149E">
        <w:trPr>
          <w:jc w:val="center"/>
        </w:trPr>
        <w:tc>
          <w:tcPr>
            <w:tcW w:w="1020" w:type="dxa"/>
          </w:tcPr>
          <w:p w:rsidR="006A149E" w:rsidRDefault="00777ACF">
            <w:r>
              <w:rPr>
                <w:sz w:val="20"/>
              </w:rPr>
              <w:t>5</w:t>
            </w:r>
          </w:p>
        </w:tc>
        <w:tc>
          <w:tcPr>
            <w:tcW w:w="1474" w:type="dxa"/>
          </w:tcPr>
          <w:p w:rsidR="006A149E" w:rsidRDefault="00777ACF">
            <w:r>
              <w:rPr>
                <w:sz w:val="20"/>
              </w:rPr>
              <w:t>1</w:t>
            </w:r>
          </w:p>
        </w:tc>
        <w:tc>
          <w:tcPr>
            <w:tcW w:w="1587" w:type="dxa"/>
          </w:tcPr>
          <w:p w:rsidR="006A149E" w:rsidRDefault="00777ACF">
            <w:r>
              <w:rPr>
                <w:sz w:val="20"/>
              </w:rPr>
              <w:t>3</w:t>
            </w:r>
          </w:p>
        </w:tc>
        <w:tc>
          <w:tcPr>
            <w:tcW w:w="1587" w:type="dxa"/>
          </w:tcPr>
          <w:p w:rsidR="006A149E" w:rsidRDefault="00777ACF">
            <w:r>
              <w:rPr>
                <w:sz w:val="20"/>
              </w:rPr>
              <w:t>2</w:t>
            </w:r>
          </w:p>
        </w:tc>
        <w:tc>
          <w:tcPr>
            <w:tcW w:w="1474" w:type="dxa"/>
          </w:tcPr>
          <w:p w:rsidR="006A149E" w:rsidRDefault="00777ACF">
            <w:r>
              <w:rPr>
                <w:sz w:val="20"/>
              </w:rPr>
              <w:t>5</w:t>
            </w:r>
          </w:p>
        </w:tc>
        <w:tc>
          <w:tcPr>
            <w:tcW w:w="1701" w:type="dxa"/>
          </w:tcPr>
          <w:p w:rsidR="006A149E" w:rsidRDefault="00777ACF">
            <w:r>
              <w:rPr>
                <w:sz w:val="20"/>
              </w:rPr>
              <w:t>6</w:t>
            </w:r>
          </w:p>
        </w:tc>
      </w:tr>
      <w:tr w:rsidR="006A149E">
        <w:trPr>
          <w:jc w:val="center"/>
        </w:trPr>
        <w:tc>
          <w:tcPr>
            <w:tcW w:w="1020" w:type="dxa"/>
          </w:tcPr>
          <w:p w:rsidR="006A149E" w:rsidRDefault="00777ACF">
            <w:r>
              <w:rPr>
                <w:sz w:val="20"/>
              </w:rPr>
              <w:t>50</w:t>
            </w:r>
          </w:p>
        </w:tc>
        <w:tc>
          <w:tcPr>
            <w:tcW w:w="1474" w:type="dxa"/>
          </w:tcPr>
          <w:p w:rsidR="006A149E" w:rsidRDefault="00777ACF">
            <w:r>
              <w:rPr>
                <w:sz w:val="20"/>
              </w:rPr>
              <w:t>2</w:t>
            </w:r>
          </w:p>
        </w:tc>
        <w:tc>
          <w:tcPr>
            <w:tcW w:w="1587" w:type="dxa"/>
          </w:tcPr>
          <w:p w:rsidR="006A149E" w:rsidRDefault="00777ACF">
            <w:r>
              <w:rPr>
                <w:sz w:val="20"/>
              </w:rPr>
              <w:t>6</w:t>
            </w:r>
          </w:p>
        </w:tc>
        <w:tc>
          <w:tcPr>
            <w:tcW w:w="1587" w:type="dxa"/>
          </w:tcPr>
          <w:p w:rsidR="006A149E" w:rsidRDefault="00777ACF">
            <w:r>
              <w:rPr>
                <w:sz w:val="20"/>
              </w:rPr>
              <w:t>6</w:t>
            </w:r>
          </w:p>
        </w:tc>
        <w:tc>
          <w:tcPr>
            <w:tcW w:w="1474" w:type="dxa"/>
          </w:tcPr>
          <w:p w:rsidR="006A149E" w:rsidRDefault="00777ACF">
            <w:r>
              <w:rPr>
                <w:sz w:val="20"/>
              </w:rPr>
              <w:t>12</w:t>
            </w:r>
          </w:p>
        </w:tc>
        <w:tc>
          <w:tcPr>
            <w:tcW w:w="1701" w:type="dxa"/>
          </w:tcPr>
          <w:p w:rsidR="006A149E" w:rsidRDefault="00777ACF">
            <w:r>
              <w:rPr>
                <w:sz w:val="20"/>
              </w:rPr>
              <w:t>50</w:t>
            </w:r>
          </w:p>
        </w:tc>
      </w:tr>
      <w:tr w:rsidR="006A149E">
        <w:trPr>
          <w:jc w:val="center"/>
        </w:trPr>
        <w:tc>
          <w:tcPr>
            <w:tcW w:w="1020" w:type="dxa"/>
          </w:tcPr>
          <w:p w:rsidR="006A149E" w:rsidRDefault="00777ACF">
            <w:r>
              <w:rPr>
                <w:sz w:val="20"/>
              </w:rPr>
              <w:t>500</w:t>
            </w:r>
          </w:p>
        </w:tc>
        <w:tc>
          <w:tcPr>
            <w:tcW w:w="1474" w:type="dxa"/>
          </w:tcPr>
          <w:p w:rsidR="006A149E" w:rsidRDefault="00777ACF">
            <w:r>
              <w:rPr>
                <w:sz w:val="20"/>
              </w:rPr>
              <w:t>22</w:t>
            </w:r>
          </w:p>
        </w:tc>
        <w:tc>
          <w:tcPr>
            <w:tcW w:w="1587" w:type="dxa"/>
          </w:tcPr>
          <w:p w:rsidR="006A149E" w:rsidRDefault="00777ACF">
            <w:r>
              <w:rPr>
                <w:sz w:val="20"/>
              </w:rPr>
              <w:t>9</w:t>
            </w:r>
          </w:p>
        </w:tc>
        <w:tc>
          <w:tcPr>
            <w:tcW w:w="1587" w:type="dxa"/>
          </w:tcPr>
          <w:p w:rsidR="006A149E" w:rsidRDefault="00777ACF">
            <w:r>
              <w:rPr>
                <w:sz w:val="20"/>
              </w:rPr>
              <w:t>9</w:t>
            </w:r>
          </w:p>
        </w:tc>
        <w:tc>
          <w:tcPr>
            <w:tcW w:w="1474" w:type="dxa"/>
          </w:tcPr>
          <w:p w:rsidR="006A149E" w:rsidRDefault="00777ACF">
            <w:r>
              <w:rPr>
                <w:sz w:val="20"/>
              </w:rPr>
              <w:t>18</w:t>
            </w:r>
          </w:p>
        </w:tc>
        <w:tc>
          <w:tcPr>
            <w:tcW w:w="1701" w:type="dxa"/>
          </w:tcPr>
          <w:p w:rsidR="006A149E" w:rsidRDefault="00777ACF">
            <w:r>
              <w:rPr>
                <w:sz w:val="20"/>
              </w:rPr>
              <w:t>480</w:t>
            </w:r>
          </w:p>
        </w:tc>
      </w:tr>
      <w:tr w:rsidR="006A149E">
        <w:trPr>
          <w:jc w:val="center"/>
        </w:trPr>
        <w:tc>
          <w:tcPr>
            <w:tcW w:w="1020" w:type="dxa"/>
          </w:tcPr>
          <w:p w:rsidR="006A149E" w:rsidRDefault="00777ACF">
            <w:r>
              <w:rPr>
                <w:sz w:val="20"/>
              </w:rPr>
              <w:t>5000</w:t>
            </w:r>
          </w:p>
        </w:tc>
        <w:tc>
          <w:tcPr>
            <w:tcW w:w="1474" w:type="dxa"/>
          </w:tcPr>
          <w:p w:rsidR="006A149E" w:rsidRDefault="00777ACF">
            <w:r>
              <w:rPr>
                <w:sz w:val="20"/>
              </w:rPr>
              <w:t>221</w:t>
            </w:r>
          </w:p>
        </w:tc>
        <w:tc>
          <w:tcPr>
            <w:tcW w:w="1587" w:type="dxa"/>
          </w:tcPr>
          <w:p w:rsidR="006A149E" w:rsidRDefault="00777ACF">
            <w:r>
              <w:rPr>
                <w:sz w:val="20"/>
              </w:rPr>
              <w:t>13</w:t>
            </w:r>
          </w:p>
        </w:tc>
        <w:tc>
          <w:tcPr>
            <w:tcW w:w="1587" w:type="dxa"/>
          </w:tcPr>
          <w:p w:rsidR="006A149E" w:rsidRDefault="00777ACF">
            <w:r>
              <w:rPr>
                <w:sz w:val="20"/>
              </w:rPr>
              <w:t>12</w:t>
            </w:r>
          </w:p>
        </w:tc>
        <w:tc>
          <w:tcPr>
            <w:tcW w:w="1474" w:type="dxa"/>
          </w:tcPr>
          <w:p w:rsidR="006A149E" w:rsidRDefault="00777ACF">
            <w:r>
              <w:rPr>
                <w:sz w:val="20"/>
              </w:rPr>
              <w:t>25</w:t>
            </w:r>
          </w:p>
        </w:tc>
        <w:tc>
          <w:tcPr>
            <w:tcW w:w="1701" w:type="dxa"/>
          </w:tcPr>
          <w:p w:rsidR="006A149E" w:rsidRDefault="00777ACF">
            <w:r>
              <w:rPr>
                <w:sz w:val="20"/>
              </w:rPr>
              <w:t>4.781</w:t>
            </w:r>
          </w:p>
        </w:tc>
      </w:tr>
    </w:tbl>
    <w:p w:rsidR="006A149E" w:rsidRDefault="006A149E">
      <w:pPr>
        <w:spacing w:after="0"/>
      </w:pPr>
    </w:p>
    <w:p w:rsidR="006A149E" w:rsidRDefault="00777ACF">
      <w:r>
        <w:t>Mỗi lần tìm ≤ ⌈log₂(n+1)⌉ lần xét mid; tổng hai lần ≤ 2·⌈log₂(n+1)⌉. Toàn chương trình O(n) do bước kiểm tra dữ liệu vào; bộ nhớ phụ O(1).</w:t>
      </w:r>
    </w:p>
    <w:p w:rsidR="006A149E" w:rsidRDefault="00777ACF">
      <w:pPr>
        <w:spacing w:before="200"/>
      </w:pPr>
      <w:r>
        <w:rPr>
          <w:b/>
          <w:sz w:val="28"/>
        </w:rPr>
        <w:t>5. MINH CHỨNG</w:t>
      </w:r>
    </w:p>
    <w:p w:rsidR="006A149E" w:rsidRDefault="00777ACF">
      <w:pPr>
        <w:spacing w:before="120"/>
        <w:jc w:val="center"/>
      </w:pPr>
      <w:r>
        <w:rPr>
          <w:noProof/>
        </w:rPr>
        <w:drawing>
          <wp:inline distT="0" distB="0" distL="0" distR="0" wp14:anchorId="75286BAB" wp14:editId="2AB76BC5">
            <wp:extent cx="5212080" cy="17925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i_du_1.png"/>
                    <pic:cNvPicPr/>
                  </pic:nvPicPr>
                  <pic:blipFill>
                    <a:blip r:embed="rId10"/>
                    <a:stretch>
                      <a:fillRect/>
                    </a:stretch>
                  </pic:blipFill>
                  <pic:spPr>
                    <a:xfrm>
                      <a:off x="0" y="0"/>
                      <a:ext cx="5212080" cy="1792594"/>
                    </a:xfrm>
                    <a:prstGeom prst="rect">
                      <a:avLst/>
                    </a:prstGeom>
                  </pic:spPr>
                </pic:pic>
              </a:graphicData>
            </a:graphic>
          </wp:inline>
        </w:drawing>
      </w:r>
    </w:p>
    <w:p w:rsidR="006A149E" w:rsidRDefault="00777ACF">
      <w:pPr>
        <w:spacing w:after="120"/>
        <w:jc w:val="center"/>
      </w:pPr>
      <w:r>
        <w:rPr>
          <w:i/>
          <w:sz w:val="20"/>
        </w:rPr>
        <w:t>Hình 1 — VD01: 2, 4, 3</w:t>
      </w:r>
    </w:p>
    <w:p w:rsidR="006A149E" w:rsidRDefault="00777ACF">
      <w:pPr>
        <w:spacing w:before="120"/>
        <w:jc w:val="center"/>
      </w:pPr>
      <w:r>
        <w:rPr>
          <w:noProof/>
        </w:rPr>
        <w:drawing>
          <wp:inline distT="0" distB="0" distL="0" distR="0" wp14:anchorId="59AE26BA" wp14:editId="09109653">
            <wp:extent cx="5212080" cy="17925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i_du_2.png"/>
                    <pic:cNvPicPr/>
                  </pic:nvPicPr>
                  <pic:blipFill>
                    <a:blip r:embed="rId11"/>
                    <a:stretch>
                      <a:fillRect/>
                    </a:stretch>
                  </pic:blipFill>
                  <pic:spPr>
                    <a:xfrm>
                      <a:off x="0" y="0"/>
                      <a:ext cx="5212080" cy="1792594"/>
                    </a:xfrm>
                    <a:prstGeom prst="rect">
                      <a:avLst/>
                    </a:prstGeom>
                  </pic:spPr>
                </pic:pic>
              </a:graphicData>
            </a:graphic>
          </wp:inline>
        </w:drawing>
      </w:r>
    </w:p>
    <w:p w:rsidR="006A149E" w:rsidRDefault="00777ACF">
      <w:pPr>
        <w:spacing w:after="120"/>
        <w:jc w:val="center"/>
      </w:pPr>
      <w:r>
        <w:rPr>
          <w:i/>
          <w:sz w:val="20"/>
        </w:rPr>
        <w:t>Hình 2 — VD02: 0, 0, 0</w:t>
      </w:r>
    </w:p>
    <w:p w:rsidR="006A149E" w:rsidRDefault="00777ACF">
      <w:pPr>
        <w:spacing w:before="120"/>
        <w:jc w:val="center"/>
      </w:pPr>
      <w:r>
        <w:rPr>
          <w:noProof/>
        </w:rPr>
        <w:lastRenderedPageBreak/>
        <w:drawing>
          <wp:inline distT="0" distB="0" distL="0" distR="0" wp14:anchorId="5C639F14" wp14:editId="74DAB38E">
            <wp:extent cx="5212080" cy="17925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u_thiet_ke_1.png"/>
                    <pic:cNvPicPr/>
                  </pic:nvPicPr>
                  <pic:blipFill>
                    <a:blip r:embed="rId12"/>
                    <a:stretch>
                      <a:fillRect/>
                    </a:stretch>
                  </pic:blipFill>
                  <pic:spPr>
                    <a:xfrm>
                      <a:off x="0" y="0"/>
                      <a:ext cx="5212080" cy="1792594"/>
                    </a:xfrm>
                    <a:prstGeom prst="rect">
                      <a:avLst/>
                    </a:prstGeom>
                  </pic:spPr>
                </pic:pic>
              </a:graphicData>
            </a:graphic>
          </wp:inline>
        </w:drawing>
      </w:r>
    </w:p>
    <w:p w:rsidR="006A149E" w:rsidRDefault="00777ACF">
      <w:pPr>
        <w:spacing w:after="120"/>
        <w:jc w:val="center"/>
      </w:pPr>
      <w:r>
        <w:rPr>
          <w:i/>
          <w:sz w:val="20"/>
        </w:rPr>
        <w:t>Hình 3 — TK01: x ở đầu mảng</w:t>
      </w:r>
    </w:p>
    <w:p w:rsidR="006A149E" w:rsidRDefault="00777ACF">
      <w:r>
        <w:br w:type="page"/>
      </w:r>
    </w:p>
    <w:p w:rsidR="006A149E" w:rsidRDefault="00777ACF">
      <w:pPr>
        <w:spacing w:before="120"/>
        <w:jc w:val="center"/>
      </w:pPr>
      <w:r>
        <w:rPr>
          <w:noProof/>
        </w:rPr>
        <w:lastRenderedPageBreak/>
        <w:drawing>
          <wp:inline distT="0" distB="0" distL="0" distR="0" wp14:anchorId="05274101" wp14:editId="4DF584ED">
            <wp:extent cx="5212080" cy="17925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u_thiet_ke_2.png"/>
                    <pic:cNvPicPr/>
                  </pic:nvPicPr>
                  <pic:blipFill>
                    <a:blip r:embed="rId13"/>
                    <a:stretch>
                      <a:fillRect/>
                    </a:stretch>
                  </pic:blipFill>
                  <pic:spPr>
                    <a:xfrm>
                      <a:off x="0" y="0"/>
                      <a:ext cx="5212080" cy="1792594"/>
                    </a:xfrm>
                    <a:prstGeom prst="rect">
                      <a:avLst/>
                    </a:prstGeom>
                  </pic:spPr>
                </pic:pic>
              </a:graphicData>
            </a:graphic>
          </wp:inline>
        </w:drawing>
      </w:r>
    </w:p>
    <w:p w:rsidR="006A149E" w:rsidRDefault="00777ACF">
      <w:pPr>
        <w:spacing w:after="120"/>
        <w:jc w:val="center"/>
      </w:pPr>
      <w:r>
        <w:rPr>
          <w:i/>
          <w:sz w:val="20"/>
        </w:rPr>
        <w:t>Hình 4 — TK02: x ở cuối mảng</w:t>
      </w:r>
    </w:p>
    <w:p w:rsidR="006A149E" w:rsidRDefault="00777ACF">
      <w:pPr>
        <w:spacing w:before="120"/>
        <w:jc w:val="center"/>
      </w:pPr>
      <w:r>
        <w:rPr>
          <w:noProof/>
        </w:rPr>
        <w:drawing>
          <wp:inline distT="0" distB="0" distL="0" distR="0" wp14:anchorId="5EF94F76" wp14:editId="1D6A5A21">
            <wp:extent cx="5212080" cy="17925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ien_1.png"/>
                    <pic:cNvPicPr/>
                  </pic:nvPicPr>
                  <pic:blipFill>
                    <a:blip r:embed="rId14"/>
                    <a:stretch>
                      <a:fillRect/>
                    </a:stretch>
                  </pic:blipFill>
                  <pic:spPr>
                    <a:xfrm>
                      <a:off x="0" y="0"/>
                      <a:ext cx="5212080" cy="1792594"/>
                    </a:xfrm>
                    <a:prstGeom prst="rect">
                      <a:avLst/>
                    </a:prstGeom>
                  </pic:spPr>
                </pic:pic>
              </a:graphicData>
            </a:graphic>
          </wp:inline>
        </w:drawing>
      </w:r>
    </w:p>
    <w:p w:rsidR="006A149E" w:rsidRDefault="00777ACF">
      <w:pPr>
        <w:spacing w:after="120"/>
        <w:jc w:val="center"/>
      </w:pPr>
      <w:r>
        <w:rPr>
          <w:i/>
          <w:sz w:val="20"/>
        </w:rPr>
        <w:t>Hình 5 — BIEN01: [1,2], x=1</w:t>
      </w:r>
    </w:p>
    <w:p w:rsidR="006A149E" w:rsidRDefault="00777ACF">
      <w:pPr>
        <w:spacing w:before="120"/>
        <w:jc w:val="center"/>
      </w:pPr>
      <w:r>
        <w:rPr>
          <w:noProof/>
        </w:rPr>
        <w:drawing>
          <wp:inline distT="0" distB="0" distL="0" distR="0" wp14:anchorId="14106BEC" wp14:editId="5508FE98">
            <wp:extent cx="5212080" cy="17925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ien_2.png"/>
                    <pic:cNvPicPr/>
                  </pic:nvPicPr>
                  <pic:blipFill>
                    <a:blip r:embed="rId15"/>
                    <a:stretch>
                      <a:fillRect/>
                    </a:stretch>
                  </pic:blipFill>
                  <pic:spPr>
                    <a:xfrm>
                      <a:off x="0" y="0"/>
                      <a:ext cx="5212080" cy="1792594"/>
                    </a:xfrm>
                    <a:prstGeom prst="rect">
                      <a:avLst/>
                    </a:prstGeom>
                  </pic:spPr>
                </pic:pic>
              </a:graphicData>
            </a:graphic>
          </wp:inline>
        </w:drawing>
      </w:r>
    </w:p>
    <w:p w:rsidR="006A149E" w:rsidRDefault="00777ACF">
      <w:pPr>
        <w:spacing w:after="120"/>
        <w:jc w:val="center"/>
      </w:pPr>
      <w:r>
        <w:rPr>
          <w:i/>
          <w:sz w:val="20"/>
        </w:rPr>
        <w:t>Hình 6 — BIEN02: mảng rỗng</w:t>
      </w:r>
    </w:p>
    <w:p w:rsidR="006A149E" w:rsidRDefault="00777ACF">
      <w:r>
        <w:br w:type="page"/>
      </w:r>
    </w:p>
    <w:p w:rsidR="006A149E" w:rsidRDefault="00777ACF">
      <w:pPr>
        <w:spacing w:before="120"/>
        <w:jc w:val="center"/>
      </w:pPr>
      <w:r>
        <w:rPr>
          <w:noProof/>
        </w:rPr>
        <w:lastRenderedPageBreak/>
        <w:drawing>
          <wp:inline distT="0" distB="0" distL="0" distR="0" wp14:anchorId="551C0075" wp14:editId="2E4A7048">
            <wp:extent cx="5212080" cy="17925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ien_3.png"/>
                    <pic:cNvPicPr/>
                  </pic:nvPicPr>
                  <pic:blipFill>
                    <a:blip r:embed="rId16"/>
                    <a:stretch>
                      <a:fillRect/>
                    </a:stretch>
                  </pic:blipFill>
                  <pic:spPr>
                    <a:xfrm>
                      <a:off x="0" y="0"/>
                      <a:ext cx="5212080" cy="1792594"/>
                    </a:xfrm>
                    <a:prstGeom prst="rect">
                      <a:avLst/>
                    </a:prstGeom>
                  </pic:spPr>
                </pic:pic>
              </a:graphicData>
            </a:graphic>
          </wp:inline>
        </w:drawing>
      </w:r>
    </w:p>
    <w:p w:rsidR="006A149E" w:rsidRDefault="00777ACF">
      <w:pPr>
        <w:spacing w:after="120"/>
        <w:jc w:val="center"/>
      </w:pPr>
      <w:r>
        <w:rPr>
          <w:i/>
          <w:sz w:val="20"/>
        </w:rPr>
        <w:t>Hình 7 — BIEN03: [5,5,5], x=5</w:t>
      </w:r>
    </w:p>
    <w:p w:rsidR="006A149E" w:rsidRDefault="00777ACF">
      <w:pPr>
        <w:spacing w:before="120"/>
        <w:jc w:val="center"/>
      </w:pPr>
      <w:r>
        <w:rPr>
          <w:noProof/>
        </w:rPr>
        <w:drawing>
          <wp:inline distT="0" distB="0" distL="0" distR="0" wp14:anchorId="78C24395" wp14:editId="4FA7ABA1">
            <wp:extent cx="5212080" cy="17925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input_khong_hop_le.png"/>
                    <pic:cNvPicPr/>
                  </pic:nvPicPr>
                  <pic:blipFill>
                    <a:blip r:embed="rId17"/>
                    <a:stretch>
                      <a:fillRect/>
                    </a:stretch>
                  </pic:blipFill>
                  <pic:spPr>
                    <a:xfrm>
                      <a:off x="0" y="0"/>
                      <a:ext cx="5212080" cy="1792594"/>
                    </a:xfrm>
                    <a:prstGeom prst="rect">
                      <a:avLst/>
                    </a:prstGeom>
                  </pic:spPr>
                </pic:pic>
              </a:graphicData>
            </a:graphic>
          </wp:inline>
        </w:drawing>
      </w:r>
    </w:p>
    <w:p w:rsidR="006A149E" w:rsidRDefault="00777ACF">
      <w:pPr>
        <w:spacing w:after="120"/>
        <w:jc w:val="center"/>
      </w:pPr>
      <w:r>
        <w:rPr>
          <w:i/>
          <w:sz w:val="20"/>
        </w:rPr>
        <w:t>Hình 8 — LOI01: input không hợp lệ</w:t>
      </w:r>
    </w:p>
    <w:p w:rsidR="006A149E" w:rsidRDefault="00777ACF">
      <w:pPr>
        <w:spacing w:before="120"/>
        <w:jc w:val="center"/>
      </w:pPr>
      <w:r>
        <w:rPr>
          <w:noProof/>
        </w:rPr>
        <w:drawing>
          <wp:inline distT="0" distB="0" distL="0" distR="0" wp14:anchorId="6E702D1B" wp14:editId="607F5B0B">
            <wp:extent cx="5212080" cy="14949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ong_ket_kiem_thu.png"/>
                    <pic:cNvPicPr/>
                  </pic:nvPicPr>
                  <pic:blipFill>
                    <a:blip r:embed="rId18"/>
                    <a:stretch>
                      <a:fillRect/>
                    </a:stretch>
                  </pic:blipFill>
                  <pic:spPr>
                    <a:xfrm>
                      <a:off x="0" y="0"/>
                      <a:ext cx="5212080" cy="1494938"/>
                    </a:xfrm>
                    <a:prstGeom prst="rect">
                      <a:avLst/>
                    </a:prstGeom>
                  </pic:spPr>
                </pic:pic>
              </a:graphicData>
            </a:graphic>
          </wp:inline>
        </w:drawing>
      </w:r>
    </w:p>
    <w:p w:rsidR="006A149E" w:rsidRDefault="00777ACF">
      <w:pPr>
        <w:spacing w:after="120"/>
        <w:jc w:val="center"/>
      </w:pPr>
      <w:r>
        <w:rPr>
          <w:i/>
          <w:sz w:val="20"/>
        </w:rPr>
        <w:t>Hình 9 — Tổng kết 18.624 phép kiểm</w:t>
      </w:r>
    </w:p>
    <w:p w:rsidR="006A149E" w:rsidRDefault="00777ACF">
      <w:pPr>
        <w:spacing w:before="200"/>
      </w:pPr>
      <w:r>
        <w:rPr>
          <w:b/>
          <w:sz w:val="28"/>
        </w:rPr>
        <w:t>6. HẠNG MỤC CÒN LẠI</w:t>
      </w:r>
    </w:p>
    <w:p w:rsidR="006A149E" w:rsidRDefault="00777ACF">
      <w:pPr>
        <w:pStyle w:val="ListNumber"/>
        <w:spacing w:after="40"/>
      </w:pPr>
      <w:r>
        <w:t>Push commit C lên GitHub và chụp A11 tại commit C.</w:t>
      </w:r>
    </w:p>
    <w:p w:rsidR="006A149E" w:rsidRDefault="00777ACF">
      <w:pPr>
        <w:pStyle w:val="ListNumber"/>
        <w:spacing w:after="40"/>
      </w:pPr>
      <w:r>
        <w:t>Clone C, chạy Run_all.ps1 và chụp A10.</w:t>
      </w:r>
    </w:p>
    <w:p w:rsidR="006A149E" w:rsidRDefault="00777ACF">
      <w:pPr>
        <w:pStyle w:val="ListNumber"/>
        <w:spacing w:after="40"/>
      </w:pPr>
      <w:r>
        <w:t>Tạo commit S, push, lấy SHA S; clone S chạy lại.</w:t>
      </w:r>
    </w:p>
    <w:p w:rsidR="006A149E" w:rsidRDefault="00777ACF">
      <w:pPr>
        <w:pStyle w:val="ListNumber"/>
        <w:spacing w:after="40"/>
      </w:pPr>
      <w:r>
        <w:t>Điền SHA S, xác nhận clone S và ảnh A10/A11 vào TXT/báo cáo.</w:t>
      </w:r>
    </w:p>
    <w:p w:rsidR="006A149E" w:rsidRDefault="00777ACF">
      <w:pPr>
        <w:pStyle w:val="ListNumber"/>
        <w:spacing w:after="40"/>
      </w:pPr>
      <w:r>
        <w:t>Xuất PDF cuối, kiểm tra mục lục/danh mục hình và nộp 4 tệp.</w:t>
      </w:r>
    </w:p>
    <w:p w:rsidR="006A149E" w:rsidRDefault="00777ACF">
      <w:pPr>
        <w:spacing w:before="200"/>
      </w:pPr>
      <w:r>
        <w:rPr>
          <w:b/>
          <w:sz w:val="28"/>
        </w:rPr>
        <w:t>7. KẾ HOẠCH NỘP CUỐI</w:t>
      </w:r>
    </w:p>
    <w:p w:rsidR="006A149E" w:rsidRDefault="00777ACF">
      <w:r>
        <w:t>Dự kiến hoàn tất sau khi hoàn tất phần GitHub: push C, chụp A11, clone C/A10, commit S, clone S chạy lại. Báo cáo và mã nguồn hiện đã sẵn sàng; không thay đổi thuật toán hay kết quả kiểm thử.</w:t>
      </w:r>
    </w:p>
    <w:sectPr w:rsidR="006A149E" w:rsidSect="00034616">
      <w:headerReference w:type="default" r:id="rId19"/>
      <w:footerReference w:type="default" r:id="rId20"/>
      <w:headerReference w:type="first" r:id="rId21"/>
      <w:footerReference w:type="first" r:id="rId22"/>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25CF" w:rsidRDefault="00D32EBF">
      <w:pPr>
        <w:spacing w:after="0" w:line="240" w:lineRule="auto"/>
      </w:pPr>
      <w:r>
        <w:separator/>
      </w:r>
    </w:p>
  </w:endnote>
  <w:endnote w:type="continuationSeparator" w:id="0">
    <w:p w:rsidR="005725CF" w:rsidRDefault="00D32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2479" w:rsidRDefault="001924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2479" w:rsidRDefault="00192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25CF" w:rsidRDefault="00D32EBF">
      <w:pPr>
        <w:spacing w:after="0" w:line="240" w:lineRule="auto"/>
      </w:pPr>
      <w:r>
        <w:separator/>
      </w:r>
    </w:p>
  </w:footnote>
  <w:footnote w:type="continuationSeparator" w:id="0">
    <w:p w:rsidR="005725CF" w:rsidRDefault="00D32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2479" w:rsidRDefault="001924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2479" w:rsidRDefault="001924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048035">
    <w:abstractNumId w:val="8"/>
  </w:num>
  <w:num w:numId="2" w16cid:durableId="303701474">
    <w:abstractNumId w:val="6"/>
  </w:num>
  <w:num w:numId="3" w16cid:durableId="599337283">
    <w:abstractNumId w:val="5"/>
  </w:num>
  <w:num w:numId="4" w16cid:durableId="513233089">
    <w:abstractNumId w:val="4"/>
  </w:num>
  <w:num w:numId="5" w16cid:durableId="566502618">
    <w:abstractNumId w:val="7"/>
  </w:num>
  <w:num w:numId="6" w16cid:durableId="1992102036">
    <w:abstractNumId w:val="3"/>
  </w:num>
  <w:num w:numId="7" w16cid:durableId="744836993">
    <w:abstractNumId w:val="2"/>
  </w:num>
  <w:num w:numId="8" w16cid:durableId="1504779576">
    <w:abstractNumId w:val="1"/>
  </w:num>
  <w:num w:numId="9" w16cid:durableId="172636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479"/>
    <w:rsid w:val="001B118E"/>
    <w:rsid w:val="0029639D"/>
    <w:rsid w:val="00326F90"/>
    <w:rsid w:val="00560B28"/>
    <w:rsid w:val="005725CF"/>
    <w:rsid w:val="00656144"/>
    <w:rsid w:val="006A149E"/>
    <w:rsid w:val="00777ACF"/>
    <w:rsid w:val="00791F11"/>
    <w:rsid w:val="00AA1D8D"/>
    <w:rsid w:val="00B31CD9"/>
    <w:rsid w:val="00B47730"/>
    <w:rsid w:val="00BD343B"/>
    <w:rsid w:val="00CB0664"/>
    <w:rsid w:val="00CE2714"/>
    <w:rsid w:val="00D32EBF"/>
    <w:rsid w:val="00E45904"/>
    <w:rsid w:val="00E74A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99E7261-997A-425F-BB53-5485AA27E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Mildsivan/ctdl-baocao" TargetMode="Externa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703</Words>
  <Characters>2720</Characters>
  <Application>Microsoft Office Word</Application>
  <DocSecurity>0</DocSecurity>
  <Lines>178</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2 - DT028</dc:title>
  <dc:subject>INT13185 - Cấu trúc dữ liệu và giải thuật</dc:subject>
  <dc:creator>Phan Đức Huy</dc:creator>
  <cp:keywords/>
  <dc:description/>
  <cp:lastModifiedBy>duy huu</cp:lastModifiedBy>
  <cp:revision>9</cp:revision>
  <dcterms:created xsi:type="dcterms:W3CDTF">2013-12-23T23:15:00Z</dcterms:created>
  <dcterms:modified xsi:type="dcterms:W3CDTF">2026-10-23T07:28:00Z</dcterms:modified>
  <cp:category/>
</cp:coreProperties>
</file>