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4BEC" w:rsidRPr="00504BEC" w:rsidRDefault="00504BEC" w:rsidP="00504BEC">
      <w:pPr>
        <w:spacing w:after="0" w:line="240" w:lineRule="auto"/>
        <w:rPr>
          <w:rFonts w:eastAsia="Times New Roman" w:cs="Times New Roman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5"/>
        <w:gridCol w:w="6625"/>
        <w:gridCol w:w="1460"/>
      </w:tblGrid>
      <w:tr w:rsidR="00504BEC" w:rsidRPr="00504BEC" w:rsidTr="00504BEC">
        <w:trPr>
          <w:trHeight w:val="1701"/>
        </w:trPr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04BEC" w:rsidRPr="00504BEC" w:rsidRDefault="00504BEC" w:rsidP="00504BEC">
            <w:pPr>
              <w:spacing w:before="240"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noProof/>
                <w:color w:val="5A5A5A"/>
                <w:szCs w:val="24"/>
                <w:bdr w:val="none" w:sz="0" w:space="0" w:color="auto" w:frame="1"/>
              </w:rPr>
              <w:drawing>
                <wp:inline distT="0" distB="0" distL="0" distR="0" wp14:anchorId="1EAB0499" wp14:editId="21DC118A">
                  <wp:extent cx="809625" cy="809625"/>
                  <wp:effectExtent l="0" t="0" r="0" b="0"/>
                  <wp:docPr id="2" name="Picture 2" descr="https://lh3.googleusercontent.com/bp-GG9Gbeny_wpnPNjcSZybeULDTOgEKwJrlqheMuW4tbAaTIwGCY6CjnTKosyFYXLCpZjCaGoj8tVR6QqF1yhFJ44s3o_D616TZbgGuHQ63I6T1TEl90t7jV-piMsxYGvhZOc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lh3.googleusercontent.com/bp-GG9Gbeny_wpnPNjcSZybeULDTOgEKwJrlqheMuW4tbAaTIwGCY6CjnTKosyFYXLCpZjCaGoj8tVR6QqF1yhFJ44s3o_D616TZbgGuHQ63I6T1TEl90t7jV-piMsxYGvhZOc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9625" cy="809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504BEC" w:rsidRPr="00504BEC" w:rsidRDefault="00504BEC" w:rsidP="00504BEC">
            <w:pPr>
              <w:spacing w:before="120"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504BEC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УНИВЕРЗИТЕТ У НОВОМ САДУ</w:t>
            </w:r>
          </w:p>
          <w:p w:rsidR="00504BEC" w:rsidRPr="00504BEC" w:rsidRDefault="00504BEC" w:rsidP="00504BEC">
            <w:pPr>
              <w:spacing w:before="120"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504BE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ФАКУЛТЕТ ТЕХНИЧКИХ НАУКА У НОВОМ САДУ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504BEC" w:rsidRPr="00504BEC" w:rsidRDefault="00504BEC" w:rsidP="00504BEC">
            <w:pPr>
              <w:spacing w:before="60" w:after="120" w:line="240" w:lineRule="auto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noProof/>
                <w:color w:val="5A5A5A"/>
                <w:szCs w:val="24"/>
                <w:bdr w:val="none" w:sz="0" w:space="0" w:color="auto" w:frame="1"/>
              </w:rPr>
              <w:drawing>
                <wp:inline distT="0" distB="0" distL="0" distR="0" wp14:anchorId="12999834" wp14:editId="2970B7CB">
                  <wp:extent cx="781050" cy="857250"/>
                  <wp:effectExtent l="0" t="0" r="0" b="0"/>
                  <wp:docPr id="1" name="Picture 1" descr="https://lh6.googleusercontent.com/wuhTsaU9YeguPWKYBddtOUmq5ZRI0kRmjmGOx04yuEtwe4exqyOnlQz8mAaWY8Pu337-rfYSaTvlaae9sAV7W44jtyoMUOlmuuIN0dOMuJZNCEz_bC198lRPst3eUoRQvrORVl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lh6.googleusercontent.com/wuhTsaU9YeguPWKYBddtOUmq5ZRI0kRmjmGOx04yuEtwe4exqyOnlQz8mAaWY8Pu337-rfYSaTvlaae9sAV7W44jtyoMUOlmuuIN0dOMuJZNCEz_bC198lRPst3eUoRQvrORVl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1050" cy="85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04BEC" w:rsidRDefault="00504BEC" w:rsidP="00504BEC">
      <w:pPr>
        <w:spacing w:after="240" w:line="240" w:lineRule="auto"/>
        <w:rPr>
          <w:rFonts w:eastAsia="Times New Roman" w:cs="Times New Roman"/>
          <w:szCs w:val="24"/>
          <w:lang w:val="sr-Cyrl-RS"/>
        </w:rPr>
      </w:pPr>
    </w:p>
    <w:p w:rsidR="00504BEC" w:rsidRDefault="00504BEC" w:rsidP="00504BEC">
      <w:pPr>
        <w:spacing w:after="240" w:line="240" w:lineRule="auto"/>
        <w:rPr>
          <w:rFonts w:eastAsia="Times New Roman" w:cs="Times New Roman"/>
          <w:szCs w:val="24"/>
          <w:lang w:val="sr-Cyrl-RS"/>
        </w:rPr>
      </w:pPr>
    </w:p>
    <w:p w:rsidR="00504BEC" w:rsidRPr="00504BEC" w:rsidRDefault="00504BEC" w:rsidP="00504BEC">
      <w:pPr>
        <w:spacing w:after="240" w:line="240" w:lineRule="auto"/>
        <w:rPr>
          <w:rFonts w:eastAsia="Times New Roman" w:cs="Times New Roman"/>
          <w:szCs w:val="24"/>
          <w:lang w:val="sr-Cyrl-RS"/>
        </w:rPr>
      </w:pPr>
    </w:p>
    <w:p w:rsidR="00504BEC" w:rsidRDefault="00504BEC" w:rsidP="00504BEC">
      <w:pPr>
        <w:spacing w:before="60" w:after="0" w:line="240" w:lineRule="auto"/>
        <w:rPr>
          <w:rFonts w:ascii="Arial" w:eastAsia="Times New Roman" w:hAnsi="Arial" w:cs="Arial"/>
          <w:color w:val="000000"/>
          <w:sz w:val="40"/>
          <w:szCs w:val="40"/>
          <w:lang w:val="sr-Cyrl-RS"/>
        </w:rPr>
      </w:pPr>
      <w:r>
        <w:rPr>
          <w:rFonts w:ascii="Arial" w:eastAsia="Times New Roman" w:hAnsi="Arial" w:cs="Arial"/>
          <w:color w:val="000000"/>
          <w:sz w:val="40"/>
          <w:szCs w:val="40"/>
          <w:lang w:val="sr-Cyrl-RS"/>
        </w:rPr>
        <w:t>Миле Праштало</w:t>
      </w:r>
    </w:p>
    <w:p w:rsidR="00504BEC" w:rsidRDefault="00504BEC" w:rsidP="00504BEC">
      <w:pPr>
        <w:spacing w:before="60" w:after="0" w:line="240" w:lineRule="auto"/>
        <w:rPr>
          <w:rFonts w:ascii="Arial" w:eastAsia="Times New Roman" w:hAnsi="Arial" w:cs="Arial"/>
          <w:color w:val="000000"/>
          <w:sz w:val="40"/>
          <w:szCs w:val="40"/>
          <w:lang w:val="sr-Cyrl-RS"/>
        </w:rPr>
      </w:pPr>
    </w:p>
    <w:p w:rsidR="00504BEC" w:rsidRDefault="00504BEC" w:rsidP="00504BEC">
      <w:pPr>
        <w:spacing w:before="60" w:after="0" w:line="240" w:lineRule="auto"/>
        <w:rPr>
          <w:rFonts w:ascii="Arial" w:eastAsia="Times New Roman" w:hAnsi="Arial" w:cs="Arial"/>
          <w:color w:val="000000"/>
          <w:sz w:val="40"/>
          <w:szCs w:val="40"/>
          <w:lang w:val="sr-Cyrl-RS"/>
        </w:rPr>
      </w:pPr>
    </w:p>
    <w:p w:rsidR="00504BEC" w:rsidRPr="00504BEC" w:rsidRDefault="00504BEC" w:rsidP="00504BEC">
      <w:pPr>
        <w:spacing w:before="60" w:after="0" w:line="240" w:lineRule="auto"/>
        <w:rPr>
          <w:rFonts w:eastAsia="Times New Roman" w:cs="Times New Roman"/>
          <w:szCs w:val="24"/>
          <w:lang w:val="sr-Cyrl-RS"/>
        </w:rPr>
      </w:pPr>
    </w:p>
    <w:p w:rsidR="00504BEC" w:rsidRPr="00504BEC" w:rsidRDefault="00504BEC" w:rsidP="00504BEC">
      <w:pPr>
        <w:spacing w:after="240" w:line="240" w:lineRule="auto"/>
        <w:rPr>
          <w:rFonts w:eastAsia="Times New Roman" w:cs="Times New Roman"/>
          <w:szCs w:val="24"/>
        </w:rPr>
      </w:pPr>
    </w:p>
    <w:p w:rsidR="00504BEC" w:rsidRDefault="00504BEC" w:rsidP="00504BEC">
      <w:pPr>
        <w:spacing w:before="60"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48"/>
          <w:szCs w:val="48"/>
          <w:lang w:val="sr-Cyrl-RS"/>
        </w:rPr>
      </w:pPr>
      <w:r w:rsidRPr="00504BEC">
        <w:rPr>
          <w:rFonts w:ascii="Arial" w:eastAsia="Times New Roman" w:hAnsi="Arial" w:cs="Arial"/>
          <w:b/>
          <w:bCs/>
          <w:color w:val="000000"/>
          <w:sz w:val="48"/>
          <w:szCs w:val="48"/>
        </w:rPr>
        <w:t xml:space="preserve">ВЕБ АПЛИКАЦИЈА ЗА </w:t>
      </w:r>
      <w:r>
        <w:rPr>
          <w:rFonts w:ascii="Arial" w:eastAsia="Times New Roman" w:hAnsi="Arial" w:cs="Arial"/>
          <w:b/>
          <w:bCs/>
          <w:color w:val="000000"/>
          <w:sz w:val="48"/>
          <w:szCs w:val="48"/>
          <w:lang w:val="sr-Cyrl-RS"/>
        </w:rPr>
        <w:t>ИНТЕРНЕТ ОБРАЗОВАЊЕ</w:t>
      </w:r>
    </w:p>
    <w:p w:rsidR="00504BEC" w:rsidRDefault="00504BEC" w:rsidP="00504BEC">
      <w:pPr>
        <w:spacing w:before="60"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48"/>
          <w:szCs w:val="48"/>
          <w:lang w:val="sr-Cyrl-RS"/>
        </w:rPr>
      </w:pPr>
    </w:p>
    <w:p w:rsidR="00504BEC" w:rsidRPr="00504BEC" w:rsidRDefault="00504BEC" w:rsidP="00504BEC">
      <w:pPr>
        <w:spacing w:before="60" w:after="0" w:line="240" w:lineRule="auto"/>
        <w:jc w:val="center"/>
        <w:rPr>
          <w:rFonts w:eastAsia="Times New Roman" w:cs="Times New Roman"/>
          <w:szCs w:val="24"/>
          <w:lang w:val="sr-Cyrl-RS"/>
        </w:rPr>
      </w:pPr>
    </w:p>
    <w:p w:rsidR="00504BEC" w:rsidRPr="00504BEC" w:rsidRDefault="00504BEC" w:rsidP="00504BEC">
      <w:pPr>
        <w:spacing w:after="0" w:line="240" w:lineRule="auto"/>
        <w:rPr>
          <w:rFonts w:eastAsia="Times New Roman" w:cs="Times New Roman"/>
          <w:szCs w:val="24"/>
        </w:rPr>
      </w:pPr>
    </w:p>
    <w:p w:rsidR="00504BEC" w:rsidRPr="00504BEC" w:rsidRDefault="00504BEC" w:rsidP="00504BEC">
      <w:pPr>
        <w:spacing w:before="60" w:after="0" w:line="240" w:lineRule="auto"/>
        <w:jc w:val="center"/>
        <w:rPr>
          <w:rFonts w:eastAsia="Times New Roman" w:cs="Times New Roman"/>
          <w:szCs w:val="24"/>
        </w:rPr>
      </w:pPr>
      <w:r w:rsidRPr="00504BEC">
        <w:rPr>
          <w:rFonts w:ascii="Arial" w:eastAsia="Times New Roman" w:hAnsi="Arial" w:cs="Arial"/>
          <w:color w:val="000000"/>
          <w:sz w:val="36"/>
          <w:szCs w:val="36"/>
        </w:rPr>
        <w:t>ДИПЛОМСКИ РАД</w:t>
      </w:r>
    </w:p>
    <w:p w:rsidR="00504BEC" w:rsidRPr="00504BEC" w:rsidRDefault="00504BEC" w:rsidP="00504BEC">
      <w:pPr>
        <w:spacing w:before="60" w:after="0" w:line="240" w:lineRule="auto"/>
        <w:jc w:val="center"/>
        <w:rPr>
          <w:rFonts w:eastAsia="Times New Roman" w:cs="Times New Roman"/>
          <w:szCs w:val="24"/>
        </w:rPr>
      </w:pPr>
      <w:r w:rsidRPr="00504BEC">
        <w:rPr>
          <w:rFonts w:ascii="Arial" w:eastAsia="Times New Roman" w:hAnsi="Arial" w:cs="Arial"/>
          <w:color w:val="000000"/>
          <w:sz w:val="36"/>
          <w:szCs w:val="36"/>
        </w:rPr>
        <w:t xml:space="preserve">- </w:t>
      </w:r>
      <w:proofErr w:type="spellStart"/>
      <w:r w:rsidRPr="00504BEC">
        <w:rPr>
          <w:rFonts w:ascii="Arial" w:eastAsia="Times New Roman" w:hAnsi="Arial" w:cs="Arial"/>
          <w:color w:val="000000"/>
          <w:sz w:val="36"/>
          <w:szCs w:val="36"/>
        </w:rPr>
        <w:t>Основне</w:t>
      </w:r>
      <w:proofErr w:type="spellEnd"/>
      <w:r w:rsidRPr="00504BEC">
        <w:rPr>
          <w:rFonts w:ascii="Arial" w:eastAsia="Times New Roman" w:hAnsi="Arial" w:cs="Arial"/>
          <w:color w:val="000000"/>
          <w:sz w:val="36"/>
          <w:szCs w:val="36"/>
        </w:rPr>
        <w:t xml:space="preserve"> </w:t>
      </w:r>
      <w:proofErr w:type="spellStart"/>
      <w:r w:rsidRPr="00504BEC">
        <w:rPr>
          <w:rFonts w:ascii="Arial" w:eastAsia="Times New Roman" w:hAnsi="Arial" w:cs="Arial"/>
          <w:color w:val="000000"/>
          <w:sz w:val="36"/>
          <w:szCs w:val="36"/>
        </w:rPr>
        <w:t>академске</w:t>
      </w:r>
      <w:proofErr w:type="spellEnd"/>
      <w:r w:rsidRPr="00504BEC">
        <w:rPr>
          <w:rFonts w:ascii="Arial" w:eastAsia="Times New Roman" w:hAnsi="Arial" w:cs="Arial"/>
          <w:color w:val="000000"/>
          <w:sz w:val="36"/>
          <w:szCs w:val="36"/>
        </w:rPr>
        <w:t xml:space="preserve"> </w:t>
      </w:r>
      <w:proofErr w:type="spellStart"/>
      <w:r w:rsidRPr="00504BEC">
        <w:rPr>
          <w:rFonts w:ascii="Arial" w:eastAsia="Times New Roman" w:hAnsi="Arial" w:cs="Arial"/>
          <w:color w:val="000000"/>
          <w:sz w:val="36"/>
          <w:szCs w:val="36"/>
        </w:rPr>
        <w:t>студије</w:t>
      </w:r>
      <w:proofErr w:type="spellEnd"/>
      <w:r w:rsidRPr="00504BEC">
        <w:rPr>
          <w:rFonts w:ascii="Arial" w:eastAsia="Times New Roman" w:hAnsi="Arial" w:cs="Arial"/>
          <w:color w:val="000000"/>
          <w:sz w:val="36"/>
          <w:szCs w:val="36"/>
        </w:rPr>
        <w:t xml:space="preserve"> -</w:t>
      </w:r>
    </w:p>
    <w:p w:rsidR="00504BEC" w:rsidRDefault="00504BEC" w:rsidP="00504BEC">
      <w:pPr>
        <w:spacing w:after="240" w:line="240" w:lineRule="auto"/>
        <w:rPr>
          <w:rFonts w:eastAsia="Times New Roman" w:cs="Times New Roman"/>
          <w:szCs w:val="24"/>
          <w:lang w:val="sr-Cyrl-RS"/>
        </w:rPr>
      </w:pPr>
      <w:r w:rsidRPr="00504BEC">
        <w:rPr>
          <w:rFonts w:eastAsia="Times New Roman" w:cs="Times New Roman"/>
          <w:szCs w:val="24"/>
        </w:rPr>
        <w:br/>
      </w:r>
    </w:p>
    <w:p w:rsidR="00504BEC" w:rsidRDefault="00504BEC" w:rsidP="00504BEC">
      <w:pPr>
        <w:spacing w:after="240" w:line="240" w:lineRule="auto"/>
        <w:rPr>
          <w:rFonts w:eastAsia="Times New Roman" w:cs="Times New Roman"/>
          <w:szCs w:val="24"/>
          <w:lang w:val="sr-Cyrl-RS"/>
        </w:rPr>
      </w:pPr>
    </w:p>
    <w:p w:rsidR="00504BEC" w:rsidRDefault="00504BEC" w:rsidP="00504BEC">
      <w:pPr>
        <w:spacing w:after="240" w:line="240" w:lineRule="auto"/>
        <w:rPr>
          <w:rFonts w:eastAsia="Times New Roman" w:cs="Times New Roman"/>
          <w:szCs w:val="24"/>
          <w:lang w:val="sr-Cyrl-RS"/>
        </w:rPr>
      </w:pPr>
    </w:p>
    <w:p w:rsidR="00504BEC" w:rsidRDefault="00504BEC" w:rsidP="00504BEC">
      <w:pPr>
        <w:spacing w:after="240" w:line="240" w:lineRule="auto"/>
        <w:rPr>
          <w:rFonts w:eastAsia="Times New Roman" w:cs="Times New Roman"/>
          <w:szCs w:val="24"/>
          <w:lang w:val="sr-Cyrl-RS"/>
        </w:rPr>
      </w:pPr>
    </w:p>
    <w:p w:rsidR="00504BEC" w:rsidRPr="00504BEC" w:rsidRDefault="00504BEC" w:rsidP="00504BEC">
      <w:pPr>
        <w:spacing w:after="240" w:line="240" w:lineRule="auto"/>
        <w:rPr>
          <w:rFonts w:eastAsia="Times New Roman" w:cs="Times New Roman"/>
          <w:szCs w:val="24"/>
        </w:rPr>
      </w:pPr>
      <w:r w:rsidRPr="00504BEC">
        <w:rPr>
          <w:rFonts w:eastAsia="Times New Roman" w:cs="Times New Roman"/>
          <w:szCs w:val="24"/>
        </w:rPr>
        <w:br/>
      </w:r>
    </w:p>
    <w:p w:rsidR="00504BEC" w:rsidRPr="00504BEC" w:rsidRDefault="00504BEC" w:rsidP="00504BEC">
      <w:pPr>
        <w:spacing w:before="60" w:after="0" w:line="240" w:lineRule="auto"/>
        <w:jc w:val="center"/>
        <w:rPr>
          <w:rFonts w:eastAsia="Times New Roman" w:cs="Times New Roman"/>
          <w:szCs w:val="24"/>
          <w:lang w:val="sr-Cyrl-RS"/>
        </w:rPr>
      </w:pPr>
      <w:proofErr w:type="spellStart"/>
      <w:r w:rsidRPr="00504BEC">
        <w:rPr>
          <w:rFonts w:ascii="Arial" w:eastAsia="Times New Roman" w:hAnsi="Arial" w:cs="Arial"/>
          <w:color w:val="000000"/>
          <w:sz w:val="32"/>
          <w:szCs w:val="32"/>
        </w:rPr>
        <w:t>Нови</w:t>
      </w:r>
      <w:proofErr w:type="spellEnd"/>
      <w:r w:rsidRPr="00504BE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04BEC">
        <w:rPr>
          <w:rFonts w:ascii="Arial" w:eastAsia="Times New Roman" w:hAnsi="Arial" w:cs="Arial"/>
          <w:color w:val="000000"/>
          <w:sz w:val="32"/>
          <w:szCs w:val="32"/>
        </w:rPr>
        <w:t>Сад</w:t>
      </w:r>
      <w:proofErr w:type="spellEnd"/>
      <w:r w:rsidRPr="00504BEC">
        <w:rPr>
          <w:rFonts w:ascii="Arial" w:eastAsia="Times New Roman" w:hAnsi="Arial" w:cs="Arial"/>
          <w:color w:val="000000"/>
          <w:sz w:val="32"/>
          <w:szCs w:val="32"/>
        </w:rPr>
        <w:t>, 20</w:t>
      </w:r>
      <w:r>
        <w:rPr>
          <w:rFonts w:ascii="Arial" w:eastAsia="Times New Roman" w:hAnsi="Arial" w:cs="Arial"/>
          <w:color w:val="000000"/>
          <w:sz w:val="32"/>
          <w:szCs w:val="32"/>
          <w:lang w:val="sr-Cyrl-RS"/>
        </w:rPr>
        <w:t>20</w:t>
      </w:r>
    </w:p>
    <w:p w:rsidR="00504BEC" w:rsidRPr="00504BEC" w:rsidRDefault="00504BEC">
      <w:pPr>
        <w:rPr>
          <w:lang w:val="sr-Cyrl-RS"/>
        </w:rPr>
      </w:pPr>
      <w:r>
        <w:br w:type="page"/>
      </w:r>
    </w:p>
    <w:p w:rsidR="00504BEC" w:rsidRPr="00504BEC" w:rsidRDefault="00504BEC" w:rsidP="00504BEC">
      <w:pPr>
        <w:spacing w:after="0" w:line="240" w:lineRule="auto"/>
        <w:rPr>
          <w:rFonts w:eastAsia="Times New Roman" w:cs="Times New Roman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0"/>
        <w:gridCol w:w="6507"/>
        <w:gridCol w:w="1623"/>
      </w:tblGrid>
      <w:tr w:rsidR="00504BEC" w:rsidRPr="00504BEC" w:rsidTr="00504BEC">
        <w:trPr>
          <w:trHeight w:val="34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04BEC" w:rsidRPr="00504BEC" w:rsidRDefault="00504BEC" w:rsidP="00504BEC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noProof/>
                <w:color w:val="5A5A5A"/>
                <w:szCs w:val="24"/>
                <w:bdr w:val="none" w:sz="0" w:space="0" w:color="auto" w:frame="1"/>
              </w:rPr>
              <w:drawing>
                <wp:inline distT="0" distB="0" distL="0" distR="0" wp14:anchorId="6ECE6D77" wp14:editId="004A6406">
                  <wp:extent cx="781050" cy="857250"/>
                  <wp:effectExtent l="0" t="0" r="0" b="0"/>
                  <wp:docPr id="4" name="Picture 4" descr="https://lh6.googleusercontent.com/wuhTsaU9YeguPWKYBddtOUmq5ZRI0kRmjmGOx04yuEtwe4exqyOnlQz8mAaWY8Pu337-rfYSaTvlaae9sAV7W44jtyoMUOlmuuIN0dOMuJZNCEz_bC198lRPst3eUoRQvrORVl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s://lh6.googleusercontent.com/wuhTsaU9YeguPWKYBddtOUmq5ZRI0kRmjmGOx04yuEtwe4exqyOnlQz8mAaWY8Pu337-rfYSaTvlaae9sAV7W44jtyoMUOlmuuIN0dOMuJZNCEz_bC198lRPst3eUoRQvrORVl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1050" cy="85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504BEC" w:rsidRPr="00504BEC" w:rsidRDefault="00504BEC" w:rsidP="00504BEC">
            <w:pPr>
              <w:spacing w:before="120" w:after="0" w:line="240" w:lineRule="auto"/>
              <w:ind w:left="57" w:right="57"/>
              <w:jc w:val="center"/>
              <w:rPr>
                <w:rFonts w:eastAsia="Times New Roman" w:cs="Times New Roman"/>
                <w:szCs w:val="24"/>
              </w:rPr>
            </w:pPr>
            <w:r w:rsidRPr="00504BE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УНИВЕРЗИТЕТ У НОВОМ САДУ ●</w:t>
            </w:r>
            <w:r w:rsidRPr="00504BEC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ФАКУЛТЕТ ТЕХНИЧКИХ НАУКА</w:t>
            </w:r>
          </w:p>
          <w:p w:rsidR="00504BEC" w:rsidRPr="00504BEC" w:rsidRDefault="00504BEC" w:rsidP="00504BEC">
            <w:pPr>
              <w:spacing w:before="20" w:after="0" w:line="240" w:lineRule="auto"/>
              <w:ind w:left="142" w:right="142"/>
              <w:jc w:val="center"/>
              <w:rPr>
                <w:rFonts w:eastAsia="Times New Roman" w:cs="Times New Roman"/>
                <w:szCs w:val="24"/>
              </w:rPr>
            </w:pPr>
            <w:r w:rsidRPr="00504BE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21000 НОВИ САД, </w:t>
            </w:r>
            <w:proofErr w:type="spellStart"/>
            <w:r w:rsidRPr="00504BE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Трг</w:t>
            </w:r>
            <w:proofErr w:type="spellEnd"/>
            <w:r w:rsidRPr="00504BE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04BE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Доситеја</w:t>
            </w:r>
            <w:proofErr w:type="spellEnd"/>
            <w:r w:rsidRPr="00504BE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04BE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Обрадовића</w:t>
            </w:r>
            <w:proofErr w:type="spellEnd"/>
            <w:r w:rsidRPr="00504BE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504BEC" w:rsidRPr="00504BEC" w:rsidRDefault="00504BEC" w:rsidP="00504BEC">
            <w:pPr>
              <w:spacing w:before="60" w:after="0" w:line="240" w:lineRule="auto"/>
              <w:ind w:left="142" w:right="142"/>
              <w:rPr>
                <w:rFonts w:eastAsia="Times New Roman" w:cs="Times New Roman"/>
                <w:szCs w:val="24"/>
              </w:rPr>
            </w:pPr>
            <w:proofErr w:type="spellStart"/>
            <w:r w:rsidRPr="00504B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Датум</w:t>
            </w:r>
            <w:proofErr w:type="spellEnd"/>
            <w:r w:rsidRPr="00504B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:</w:t>
            </w:r>
          </w:p>
        </w:tc>
      </w:tr>
      <w:tr w:rsidR="00504BEC" w:rsidRPr="00504BEC" w:rsidTr="00504BEC">
        <w:trPr>
          <w:trHeight w:val="525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04BEC" w:rsidRPr="00504BEC" w:rsidRDefault="00504BEC" w:rsidP="00504BE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04BEC" w:rsidRPr="00504BEC" w:rsidRDefault="00504BEC" w:rsidP="00504BE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04BEC" w:rsidRPr="00504BEC" w:rsidRDefault="00504BEC" w:rsidP="00504BE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</w:p>
        </w:tc>
      </w:tr>
      <w:tr w:rsidR="00504BEC" w:rsidRPr="00504BEC" w:rsidTr="00504BEC">
        <w:trPr>
          <w:trHeight w:val="349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04BEC" w:rsidRPr="00504BEC" w:rsidRDefault="00504BEC" w:rsidP="00504BE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  <w:vAlign w:val="center"/>
            <w:hideMark/>
          </w:tcPr>
          <w:p w:rsidR="00504BEC" w:rsidRPr="00504BEC" w:rsidRDefault="00504BEC" w:rsidP="00504BEC">
            <w:pPr>
              <w:spacing w:after="0" w:line="240" w:lineRule="auto"/>
              <w:ind w:left="142" w:right="142"/>
              <w:jc w:val="center"/>
              <w:rPr>
                <w:rFonts w:eastAsia="Times New Roman" w:cs="Times New Roman"/>
                <w:szCs w:val="24"/>
              </w:rPr>
            </w:pPr>
            <w:r w:rsidRPr="00504BEC">
              <w:rPr>
                <w:rFonts w:ascii="Arial" w:eastAsia="Times New Roman" w:hAnsi="Arial" w:cs="Arial"/>
                <w:b/>
                <w:bCs/>
                <w:color w:val="000000"/>
                <w:szCs w:val="24"/>
              </w:rPr>
              <w:t>ЗАДАТАК ЗА ИЗРАДУ ДИПЛОМСКОГ (BACHELOR) РАДА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504BEC" w:rsidRPr="00504BEC" w:rsidRDefault="00504BEC" w:rsidP="00504BEC">
            <w:pPr>
              <w:spacing w:before="60" w:after="0" w:line="240" w:lineRule="auto"/>
              <w:ind w:left="142" w:right="142"/>
              <w:rPr>
                <w:rFonts w:eastAsia="Times New Roman" w:cs="Times New Roman"/>
                <w:szCs w:val="24"/>
              </w:rPr>
            </w:pPr>
            <w:proofErr w:type="spellStart"/>
            <w:r w:rsidRPr="00504B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Лист</w:t>
            </w:r>
            <w:proofErr w:type="spellEnd"/>
            <w:r w:rsidRPr="00504B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/</w:t>
            </w:r>
            <w:proofErr w:type="spellStart"/>
            <w:r w:rsidRPr="00504B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Листова</w:t>
            </w:r>
            <w:proofErr w:type="spellEnd"/>
            <w:r w:rsidRPr="00504B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:</w:t>
            </w:r>
          </w:p>
        </w:tc>
      </w:tr>
      <w:tr w:rsidR="00504BEC" w:rsidRPr="00504BEC" w:rsidTr="00504BEC">
        <w:trPr>
          <w:trHeight w:val="502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04BEC" w:rsidRPr="00504BEC" w:rsidRDefault="00504BEC" w:rsidP="00504BE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04BEC" w:rsidRPr="00504BEC" w:rsidRDefault="00504BEC" w:rsidP="00504BE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04BEC" w:rsidRPr="00504BEC" w:rsidRDefault="00504BEC" w:rsidP="00504BE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</w:p>
        </w:tc>
      </w:tr>
    </w:tbl>
    <w:p w:rsidR="00504BEC" w:rsidRPr="00504BEC" w:rsidRDefault="00504BEC" w:rsidP="00504BEC">
      <w:pPr>
        <w:spacing w:after="0" w:line="240" w:lineRule="auto"/>
        <w:rPr>
          <w:rFonts w:eastAsia="Times New Roman" w:cs="Times New Roman"/>
          <w:szCs w:val="24"/>
        </w:rPr>
      </w:pPr>
    </w:p>
    <w:p w:rsidR="00504BEC" w:rsidRPr="00504BEC" w:rsidRDefault="00504BEC" w:rsidP="00504BEC">
      <w:pPr>
        <w:spacing w:after="60" w:line="240" w:lineRule="auto"/>
        <w:jc w:val="right"/>
        <w:rPr>
          <w:rFonts w:eastAsia="Times New Roman" w:cs="Times New Roman"/>
          <w:szCs w:val="24"/>
        </w:rPr>
      </w:pPr>
      <w:r w:rsidRPr="00504BEC">
        <w:rPr>
          <w:rFonts w:ascii="Arial" w:eastAsia="Times New Roman" w:hAnsi="Arial" w:cs="Arial"/>
          <w:i/>
          <w:iCs/>
          <w:color w:val="000000"/>
          <w:sz w:val="20"/>
          <w:szCs w:val="20"/>
        </w:rPr>
        <w:t>(</w:t>
      </w:r>
      <w:proofErr w:type="spellStart"/>
      <w:r w:rsidRPr="00504BEC">
        <w:rPr>
          <w:rFonts w:ascii="Arial" w:eastAsia="Times New Roman" w:hAnsi="Arial" w:cs="Arial"/>
          <w:i/>
          <w:iCs/>
          <w:color w:val="000000"/>
          <w:sz w:val="20"/>
          <w:szCs w:val="20"/>
        </w:rPr>
        <w:t>Податке</w:t>
      </w:r>
      <w:proofErr w:type="spellEnd"/>
      <w:r w:rsidRPr="00504BEC">
        <w:rPr>
          <w:rFonts w:ascii="Arial" w:eastAsia="Times New Roman" w:hAnsi="Arial" w:cs="Arial"/>
          <w:i/>
          <w:iCs/>
          <w:color w:val="000000"/>
          <w:sz w:val="20"/>
          <w:szCs w:val="20"/>
        </w:rPr>
        <w:t xml:space="preserve"> </w:t>
      </w:r>
      <w:proofErr w:type="spellStart"/>
      <w:r w:rsidRPr="00504BEC">
        <w:rPr>
          <w:rFonts w:ascii="Arial" w:eastAsia="Times New Roman" w:hAnsi="Arial" w:cs="Arial"/>
          <w:i/>
          <w:iCs/>
          <w:color w:val="000000"/>
          <w:sz w:val="20"/>
          <w:szCs w:val="20"/>
        </w:rPr>
        <w:t>уноси</w:t>
      </w:r>
      <w:proofErr w:type="spellEnd"/>
      <w:r w:rsidRPr="00504BEC">
        <w:rPr>
          <w:rFonts w:ascii="Arial" w:eastAsia="Times New Roman" w:hAnsi="Arial" w:cs="Arial"/>
          <w:i/>
          <w:iCs/>
          <w:color w:val="000000"/>
          <w:sz w:val="20"/>
          <w:szCs w:val="20"/>
        </w:rPr>
        <w:t xml:space="preserve"> </w:t>
      </w:r>
      <w:proofErr w:type="spellStart"/>
      <w:r w:rsidRPr="00504BEC">
        <w:rPr>
          <w:rFonts w:ascii="Arial" w:eastAsia="Times New Roman" w:hAnsi="Arial" w:cs="Arial"/>
          <w:i/>
          <w:iCs/>
          <w:color w:val="000000"/>
          <w:sz w:val="20"/>
          <w:szCs w:val="20"/>
        </w:rPr>
        <w:t>предметни</w:t>
      </w:r>
      <w:proofErr w:type="spellEnd"/>
      <w:r w:rsidRPr="00504BEC">
        <w:rPr>
          <w:rFonts w:ascii="Arial" w:eastAsia="Times New Roman" w:hAnsi="Arial" w:cs="Arial"/>
          <w:i/>
          <w:iCs/>
          <w:color w:val="000000"/>
          <w:sz w:val="20"/>
          <w:szCs w:val="20"/>
        </w:rPr>
        <w:t xml:space="preserve"> </w:t>
      </w:r>
      <w:proofErr w:type="spellStart"/>
      <w:r w:rsidRPr="00504BEC">
        <w:rPr>
          <w:rFonts w:ascii="Arial" w:eastAsia="Times New Roman" w:hAnsi="Arial" w:cs="Arial"/>
          <w:i/>
          <w:iCs/>
          <w:color w:val="000000"/>
          <w:sz w:val="20"/>
          <w:szCs w:val="20"/>
        </w:rPr>
        <w:t>наставник</w:t>
      </w:r>
      <w:proofErr w:type="spellEnd"/>
      <w:r w:rsidRPr="00504BEC">
        <w:rPr>
          <w:rFonts w:ascii="Arial" w:eastAsia="Times New Roman" w:hAnsi="Arial" w:cs="Arial"/>
          <w:i/>
          <w:iCs/>
          <w:color w:val="000000"/>
          <w:sz w:val="20"/>
          <w:szCs w:val="20"/>
        </w:rPr>
        <w:t xml:space="preserve"> - </w:t>
      </w:r>
      <w:proofErr w:type="spellStart"/>
      <w:r w:rsidRPr="00504BEC">
        <w:rPr>
          <w:rFonts w:ascii="Arial" w:eastAsia="Times New Roman" w:hAnsi="Arial" w:cs="Arial"/>
          <w:i/>
          <w:iCs/>
          <w:color w:val="000000"/>
          <w:sz w:val="20"/>
          <w:szCs w:val="20"/>
        </w:rPr>
        <w:t>ментор</w:t>
      </w:r>
      <w:proofErr w:type="spellEnd"/>
      <w:r w:rsidRPr="00504BEC">
        <w:rPr>
          <w:rFonts w:ascii="Arial" w:eastAsia="Times New Roman" w:hAnsi="Arial" w:cs="Arial"/>
          <w:i/>
          <w:iCs/>
          <w:color w:val="000000"/>
          <w:sz w:val="20"/>
          <w:szCs w:val="20"/>
        </w:rPr>
        <w:t>)</w:t>
      </w:r>
    </w:p>
    <w:tbl>
      <w:tblPr>
        <w:tblW w:w="95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74"/>
        <w:gridCol w:w="4926"/>
      </w:tblGrid>
      <w:tr w:rsidR="00504BEC" w:rsidRPr="00504BEC" w:rsidTr="00504BEC">
        <w:trPr>
          <w:trHeight w:val="54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8" w:type="dxa"/>
              <w:bottom w:w="0" w:type="dxa"/>
              <w:right w:w="115" w:type="dxa"/>
            </w:tcMar>
            <w:vAlign w:val="center"/>
            <w:hideMark/>
          </w:tcPr>
          <w:p w:rsidR="00504BEC" w:rsidRPr="00504BEC" w:rsidRDefault="00504BEC" w:rsidP="00504BEC">
            <w:pPr>
              <w:spacing w:before="120" w:after="0" w:line="240" w:lineRule="auto"/>
              <w:jc w:val="right"/>
              <w:rPr>
                <w:rFonts w:eastAsia="Times New Roman" w:cs="Times New Roman"/>
                <w:szCs w:val="24"/>
              </w:rPr>
            </w:pPr>
            <w:proofErr w:type="spellStart"/>
            <w:r w:rsidRPr="00504B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Врста</w:t>
            </w:r>
            <w:proofErr w:type="spellEnd"/>
            <w:r w:rsidRPr="00504B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04B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студија</w:t>
            </w:r>
            <w:proofErr w:type="spellEnd"/>
            <w:r w:rsidRPr="00504B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98" w:type="dxa"/>
              <w:bottom w:w="0" w:type="dxa"/>
              <w:right w:w="115" w:type="dxa"/>
            </w:tcMar>
            <w:hideMark/>
          </w:tcPr>
          <w:p w:rsidR="00504BEC" w:rsidRPr="00504BEC" w:rsidRDefault="00067123" w:rsidP="00067123">
            <w:pPr>
              <w:spacing w:before="60" w:after="60" w:line="240" w:lineRule="auto"/>
              <w:rPr>
                <w:rFonts w:eastAsia="Times New Roman" w:cs="Times New Roman"/>
                <w:szCs w:val="24"/>
              </w:rPr>
            </w:pPr>
            <w:r>
              <w:rPr>
                <w:rFonts w:ascii="MS Gothic" w:eastAsia="MS Gothic" w:hAnsi="MS Gothic" w:cs="MS Gothic"/>
                <w:color w:val="5A5A5A"/>
                <w:szCs w:val="24"/>
                <w:lang w:val="sr-Cyrl-RS"/>
              </w:rPr>
              <w:t xml:space="preserve">   </w:t>
            </w:r>
            <w:r w:rsidR="00504BEC" w:rsidRPr="00504BEC">
              <w:rPr>
                <w:rFonts w:ascii="MS Gothic" w:eastAsia="MS Gothic" w:hAnsi="MS Gothic" w:cs="MS Gothic"/>
                <w:color w:val="5A5A5A"/>
                <w:szCs w:val="24"/>
              </w:rPr>
              <w:t>☐☒</w:t>
            </w:r>
            <w:r w:rsidR="00504BEC" w:rsidRPr="00504B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504BEC" w:rsidRPr="00504B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Основне</w:t>
            </w:r>
            <w:proofErr w:type="spellEnd"/>
            <w:r w:rsidR="00504BEC" w:rsidRPr="00504B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504BEC" w:rsidRPr="00504B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академске</w:t>
            </w:r>
            <w:proofErr w:type="spellEnd"/>
            <w:r w:rsidR="00504BEC" w:rsidRPr="00504B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504BEC" w:rsidRPr="00504B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студије</w:t>
            </w:r>
            <w:proofErr w:type="spellEnd"/>
          </w:p>
          <w:p w:rsidR="00504BEC" w:rsidRPr="00504BEC" w:rsidRDefault="00504BEC" w:rsidP="00504BEC">
            <w:pPr>
              <w:spacing w:before="60" w:after="60" w:line="240" w:lineRule="auto"/>
              <w:ind w:left="432" w:hanging="561"/>
              <w:rPr>
                <w:rFonts w:eastAsia="Times New Roman" w:cs="Times New Roman"/>
                <w:szCs w:val="24"/>
              </w:rPr>
            </w:pPr>
            <w:r>
              <w:rPr>
                <w:rFonts w:ascii="MS Gothic" w:eastAsia="MS Gothic" w:hAnsi="MS Gothic" w:cs="MS Gothic"/>
                <w:color w:val="5A5A5A"/>
                <w:szCs w:val="24"/>
                <w:lang w:val="sr-Cyrl-RS"/>
              </w:rPr>
              <w:t xml:space="preserve">  </w:t>
            </w:r>
            <w:r w:rsidR="00067123">
              <w:rPr>
                <w:rFonts w:ascii="MS Gothic" w:eastAsia="MS Gothic" w:hAnsi="MS Gothic" w:cs="MS Gothic"/>
                <w:color w:val="5A5A5A"/>
                <w:szCs w:val="24"/>
                <w:lang w:val="sr-Cyrl-RS"/>
              </w:rPr>
              <w:t xml:space="preserve">  </w:t>
            </w:r>
            <w:r w:rsidRPr="00504BEC">
              <w:rPr>
                <w:rFonts w:ascii="MS Gothic" w:eastAsia="MS Gothic" w:hAnsi="MS Gothic" w:cs="MS Gothic"/>
                <w:color w:val="5A5A5A"/>
                <w:szCs w:val="24"/>
              </w:rPr>
              <w:t>☐</w:t>
            </w:r>
            <w:r w:rsidR="00067123" w:rsidRPr="00504BEC">
              <w:rPr>
                <w:rFonts w:ascii="MS Gothic" w:eastAsia="MS Gothic" w:hAnsi="MS Gothic" w:cs="MS Gothic"/>
                <w:color w:val="5A5A5A"/>
                <w:szCs w:val="24"/>
              </w:rPr>
              <w:t>☐</w:t>
            </w:r>
            <w:r w:rsidRPr="00504B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04B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Основне</w:t>
            </w:r>
            <w:proofErr w:type="spellEnd"/>
            <w:r w:rsidRPr="00504B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04B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струковне</w:t>
            </w:r>
            <w:proofErr w:type="spellEnd"/>
            <w:r w:rsidRPr="00504B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04B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студије</w:t>
            </w:r>
            <w:proofErr w:type="spellEnd"/>
          </w:p>
        </w:tc>
      </w:tr>
      <w:tr w:rsidR="00504BEC" w:rsidRPr="00504BEC" w:rsidTr="00504BEC">
        <w:trPr>
          <w:trHeight w:val="433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8" w:type="dxa"/>
              <w:bottom w:w="0" w:type="dxa"/>
              <w:right w:w="115" w:type="dxa"/>
            </w:tcMar>
            <w:vAlign w:val="center"/>
            <w:hideMark/>
          </w:tcPr>
          <w:p w:rsidR="00504BEC" w:rsidRPr="00504BEC" w:rsidRDefault="00504BEC" w:rsidP="00504BEC">
            <w:pPr>
              <w:spacing w:before="120" w:after="0" w:line="0" w:lineRule="atLeast"/>
              <w:jc w:val="right"/>
              <w:rPr>
                <w:rFonts w:eastAsia="Times New Roman" w:cs="Times New Roman"/>
                <w:szCs w:val="24"/>
              </w:rPr>
            </w:pPr>
            <w:proofErr w:type="spellStart"/>
            <w:r w:rsidRPr="00504B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Студијски</w:t>
            </w:r>
            <w:proofErr w:type="spellEnd"/>
            <w:r w:rsidRPr="00504B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04B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програм</w:t>
            </w:r>
            <w:proofErr w:type="spellEnd"/>
            <w:r w:rsidRPr="00504B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98" w:type="dxa"/>
              <w:bottom w:w="0" w:type="dxa"/>
              <w:right w:w="115" w:type="dxa"/>
            </w:tcMar>
            <w:vAlign w:val="center"/>
            <w:hideMark/>
          </w:tcPr>
          <w:p w:rsidR="00504BEC" w:rsidRPr="00504BEC" w:rsidRDefault="00504BEC" w:rsidP="00504BEC">
            <w:pPr>
              <w:spacing w:before="120" w:after="0" w:line="0" w:lineRule="atLeast"/>
              <w:rPr>
                <w:rFonts w:eastAsia="Times New Roman" w:cs="Times New Roman"/>
                <w:szCs w:val="24"/>
              </w:rPr>
            </w:pPr>
            <w:proofErr w:type="spellStart"/>
            <w:r w:rsidRPr="00504BEC">
              <w:rPr>
                <w:rFonts w:ascii="Arial" w:eastAsia="Times New Roman" w:hAnsi="Arial" w:cs="Arial"/>
                <w:b/>
                <w:bCs/>
                <w:color w:val="000000"/>
                <w:szCs w:val="24"/>
              </w:rPr>
              <w:t>Рачунарство</w:t>
            </w:r>
            <w:proofErr w:type="spellEnd"/>
            <w:r w:rsidRPr="00504BEC">
              <w:rPr>
                <w:rFonts w:ascii="Arial" w:eastAsia="Times New Roman" w:hAnsi="Arial" w:cs="Arial"/>
                <w:b/>
                <w:bCs/>
                <w:color w:val="000000"/>
                <w:szCs w:val="24"/>
              </w:rPr>
              <w:t xml:space="preserve"> и </w:t>
            </w:r>
            <w:proofErr w:type="spellStart"/>
            <w:r w:rsidRPr="00504BEC">
              <w:rPr>
                <w:rFonts w:ascii="Arial" w:eastAsia="Times New Roman" w:hAnsi="Arial" w:cs="Arial"/>
                <w:b/>
                <w:bCs/>
                <w:color w:val="000000"/>
                <w:szCs w:val="24"/>
              </w:rPr>
              <w:t>аутоматика</w:t>
            </w:r>
            <w:proofErr w:type="spellEnd"/>
          </w:p>
        </w:tc>
      </w:tr>
      <w:tr w:rsidR="00504BEC" w:rsidRPr="00504BEC" w:rsidTr="00504BEC">
        <w:trPr>
          <w:trHeight w:val="357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98" w:type="dxa"/>
              <w:bottom w:w="0" w:type="dxa"/>
              <w:right w:w="115" w:type="dxa"/>
            </w:tcMar>
            <w:vAlign w:val="center"/>
            <w:hideMark/>
          </w:tcPr>
          <w:p w:rsidR="00504BEC" w:rsidRPr="00504BEC" w:rsidRDefault="00504BEC" w:rsidP="00504BEC">
            <w:pPr>
              <w:spacing w:before="40" w:after="40" w:line="240" w:lineRule="auto"/>
              <w:jc w:val="right"/>
              <w:rPr>
                <w:rFonts w:eastAsia="Times New Roman" w:cs="Times New Roman"/>
                <w:szCs w:val="24"/>
              </w:rPr>
            </w:pPr>
            <w:proofErr w:type="spellStart"/>
            <w:r w:rsidRPr="00504B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Руководилац</w:t>
            </w:r>
            <w:proofErr w:type="spellEnd"/>
            <w:r w:rsidRPr="00504B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04B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студијског</w:t>
            </w:r>
            <w:proofErr w:type="spellEnd"/>
            <w:r w:rsidRPr="00504B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04B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програма</w:t>
            </w:r>
            <w:proofErr w:type="spellEnd"/>
            <w:r w:rsidRPr="00504B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98" w:type="dxa"/>
              <w:bottom w:w="0" w:type="dxa"/>
              <w:right w:w="115" w:type="dxa"/>
            </w:tcMar>
            <w:vAlign w:val="center"/>
            <w:hideMark/>
          </w:tcPr>
          <w:p w:rsidR="00504BEC" w:rsidRPr="00504BEC" w:rsidRDefault="00504BEC" w:rsidP="00504BEC">
            <w:pPr>
              <w:spacing w:before="120" w:after="0" w:line="240" w:lineRule="auto"/>
              <w:rPr>
                <w:rFonts w:eastAsia="Times New Roman" w:cs="Times New Roman"/>
                <w:szCs w:val="24"/>
              </w:rPr>
            </w:pPr>
            <w:proofErr w:type="spellStart"/>
            <w:r w:rsidRPr="00504BEC">
              <w:rPr>
                <w:rFonts w:ascii="Arial" w:eastAsia="Times New Roman" w:hAnsi="Arial" w:cs="Arial"/>
                <w:b/>
                <w:bCs/>
                <w:color w:val="000000"/>
                <w:szCs w:val="24"/>
              </w:rPr>
              <w:t>Проф</w:t>
            </w:r>
            <w:proofErr w:type="spellEnd"/>
            <w:r w:rsidRPr="00504BEC">
              <w:rPr>
                <w:rFonts w:ascii="Arial" w:eastAsia="Times New Roman" w:hAnsi="Arial" w:cs="Arial"/>
                <w:b/>
                <w:bCs/>
                <w:color w:val="000000"/>
                <w:szCs w:val="24"/>
              </w:rPr>
              <w:t xml:space="preserve">. </w:t>
            </w:r>
            <w:proofErr w:type="spellStart"/>
            <w:r w:rsidRPr="00504BEC">
              <w:rPr>
                <w:rFonts w:ascii="Arial" w:eastAsia="Times New Roman" w:hAnsi="Arial" w:cs="Arial"/>
                <w:b/>
                <w:bCs/>
                <w:color w:val="000000"/>
                <w:szCs w:val="24"/>
              </w:rPr>
              <w:t>др</w:t>
            </w:r>
            <w:proofErr w:type="spellEnd"/>
            <w:r w:rsidRPr="00504BEC">
              <w:rPr>
                <w:rFonts w:ascii="Arial" w:eastAsia="Times New Roman" w:hAnsi="Arial" w:cs="Arial"/>
                <w:b/>
                <w:bCs/>
                <w:color w:val="000000"/>
                <w:szCs w:val="24"/>
              </w:rPr>
              <w:t xml:space="preserve"> </w:t>
            </w:r>
            <w:proofErr w:type="spellStart"/>
            <w:r w:rsidRPr="00504BEC">
              <w:rPr>
                <w:rFonts w:ascii="Arial" w:eastAsia="Times New Roman" w:hAnsi="Arial" w:cs="Arial"/>
                <w:b/>
                <w:bCs/>
                <w:color w:val="000000"/>
                <w:szCs w:val="24"/>
              </w:rPr>
              <w:t>Милан</w:t>
            </w:r>
            <w:proofErr w:type="spellEnd"/>
            <w:r w:rsidRPr="00504BEC">
              <w:rPr>
                <w:rFonts w:ascii="Arial" w:eastAsia="Times New Roman" w:hAnsi="Arial" w:cs="Arial"/>
                <w:b/>
                <w:bCs/>
                <w:color w:val="000000"/>
                <w:szCs w:val="24"/>
              </w:rPr>
              <w:t xml:space="preserve"> </w:t>
            </w:r>
            <w:proofErr w:type="spellStart"/>
            <w:r w:rsidRPr="00504BEC">
              <w:rPr>
                <w:rFonts w:ascii="Arial" w:eastAsia="Times New Roman" w:hAnsi="Arial" w:cs="Arial"/>
                <w:b/>
                <w:bCs/>
                <w:color w:val="000000"/>
                <w:szCs w:val="24"/>
              </w:rPr>
              <w:t>Видаковић</w:t>
            </w:r>
            <w:proofErr w:type="spellEnd"/>
          </w:p>
        </w:tc>
      </w:tr>
    </w:tbl>
    <w:p w:rsidR="00504BEC" w:rsidRPr="00504BEC" w:rsidRDefault="00504BEC" w:rsidP="00504BEC">
      <w:pPr>
        <w:spacing w:after="0" w:line="240" w:lineRule="auto"/>
        <w:rPr>
          <w:rFonts w:eastAsia="Times New Roman" w:cs="Times New Roman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1"/>
        <w:gridCol w:w="3451"/>
        <w:gridCol w:w="2404"/>
        <w:gridCol w:w="1997"/>
      </w:tblGrid>
      <w:tr w:rsidR="00504BEC" w:rsidRPr="00504BEC" w:rsidTr="00504BE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8" w:type="dxa"/>
              <w:bottom w:w="0" w:type="dxa"/>
              <w:right w:w="115" w:type="dxa"/>
            </w:tcMar>
            <w:vAlign w:val="center"/>
            <w:hideMark/>
          </w:tcPr>
          <w:p w:rsidR="00504BEC" w:rsidRPr="00504BEC" w:rsidRDefault="00504BEC" w:rsidP="00504BEC">
            <w:pPr>
              <w:spacing w:before="120" w:after="0" w:line="0" w:lineRule="atLeast"/>
              <w:rPr>
                <w:rFonts w:eastAsia="Times New Roman" w:cs="Times New Roman"/>
                <w:szCs w:val="24"/>
              </w:rPr>
            </w:pPr>
            <w:proofErr w:type="spellStart"/>
            <w:r w:rsidRPr="00504B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Студент</w:t>
            </w:r>
            <w:proofErr w:type="spellEnd"/>
            <w:r w:rsidRPr="00504B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8" w:type="dxa"/>
              <w:bottom w:w="0" w:type="dxa"/>
              <w:right w:w="115" w:type="dxa"/>
            </w:tcMar>
            <w:vAlign w:val="center"/>
            <w:hideMark/>
          </w:tcPr>
          <w:p w:rsidR="00504BEC" w:rsidRPr="00504BEC" w:rsidRDefault="00504BEC" w:rsidP="00504BEC">
            <w:pPr>
              <w:spacing w:before="120" w:after="0" w:line="0" w:lineRule="atLeast"/>
              <w:rPr>
                <w:rFonts w:eastAsia="Times New Roman" w:cs="Times New Roman"/>
                <w:szCs w:val="24"/>
                <w:lang w:val="sr-Cyrl-R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Cs w:val="24"/>
                <w:lang w:val="sr-Cyrl-RS"/>
              </w:rPr>
              <w:t>Миле Праштало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8" w:type="dxa"/>
              <w:bottom w:w="0" w:type="dxa"/>
              <w:right w:w="115" w:type="dxa"/>
            </w:tcMar>
            <w:vAlign w:val="center"/>
            <w:hideMark/>
          </w:tcPr>
          <w:p w:rsidR="00504BEC" w:rsidRPr="00504BEC" w:rsidRDefault="00504BEC" w:rsidP="00504BEC">
            <w:pPr>
              <w:spacing w:before="120" w:after="0" w:line="0" w:lineRule="atLeast"/>
              <w:rPr>
                <w:rFonts w:eastAsia="Times New Roman" w:cs="Times New Roman"/>
                <w:szCs w:val="24"/>
              </w:rPr>
            </w:pPr>
            <w:proofErr w:type="spellStart"/>
            <w:r w:rsidRPr="00504B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Број</w:t>
            </w:r>
            <w:proofErr w:type="spellEnd"/>
            <w:r w:rsidRPr="00504B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04B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индекса</w:t>
            </w:r>
            <w:proofErr w:type="spellEnd"/>
            <w:r w:rsidRPr="00504B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98" w:type="dxa"/>
              <w:bottom w:w="0" w:type="dxa"/>
              <w:right w:w="115" w:type="dxa"/>
            </w:tcMar>
            <w:vAlign w:val="center"/>
            <w:hideMark/>
          </w:tcPr>
          <w:p w:rsidR="00504BEC" w:rsidRPr="00504BEC" w:rsidRDefault="00504BEC" w:rsidP="00504BEC">
            <w:pPr>
              <w:spacing w:before="120" w:after="0" w:line="0" w:lineRule="atLeast"/>
              <w:jc w:val="center"/>
              <w:rPr>
                <w:rFonts w:eastAsia="Times New Roman" w:cs="Times New Roman"/>
                <w:szCs w:val="24"/>
                <w:lang w:val="sr-Cyrl-RS"/>
              </w:rPr>
            </w:pPr>
            <w:r w:rsidRPr="00504BEC">
              <w:rPr>
                <w:rFonts w:ascii="Arial" w:eastAsia="Times New Roman" w:hAnsi="Arial" w:cs="Arial"/>
                <w:b/>
                <w:bCs/>
                <w:color w:val="000000"/>
                <w:szCs w:val="24"/>
              </w:rPr>
              <w:t>SW</w:t>
            </w:r>
            <w:r>
              <w:rPr>
                <w:rFonts w:ascii="Arial" w:eastAsia="Times New Roman" w:hAnsi="Arial" w:cs="Arial"/>
                <w:b/>
                <w:bCs/>
                <w:color w:val="000000"/>
                <w:szCs w:val="24"/>
                <w:lang w:val="sr-Cyrl-RS"/>
              </w:rPr>
              <w:t>44</w:t>
            </w:r>
            <w:r w:rsidRPr="00504BEC">
              <w:rPr>
                <w:rFonts w:ascii="Arial" w:eastAsia="Times New Roman" w:hAnsi="Arial" w:cs="Arial"/>
                <w:b/>
                <w:bCs/>
                <w:color w:val="000000"/>
                <w:szCs w:val="24"/>
              </w:rPr>
              <w:t>/</w:t>
            </w:r>
            <w:r>
              <w:rPr>
                <w:rFonts w:ascii="Arial" w:eastAsia="Times New Roman" w:hAnsi="Arial" w:cs="Arial"/>
                <w:b/>
                <w:bCs/>
                <w:color w:val="000000"/>
                <w:szCs w:val="24"/>
                <w:lang w:val="sr-Cyrl-RS"/>
              </w:rPr>
              <w:t>16</w:t>
            </w:r>
          </w:p>
        </w:tc>
      </w:tr>
      <w:tr w:rsidR="00504BEC" w:rsidRPr="00504BEC" w:rsidTr="00504BEC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8" w:type="dxa"/>
              <w:bottom w:w="0" w:type="dxa"/>
              <w:right w:w="115" w:type="dxa"/>
            </w:tcMar>
            <w:vAlign w:val="center"/>
            <w:hideMark/>
          </w:tcPr>
          <w:p w:rsidR="00504BEC" w:rsidRPr="00504BEC" w:rsidRDefault="00504BEC" w:rsidP="00504BEC">
            <w:pPr>
              <w:spacing w:before="120" w:after="0" w:line="0" w:lineRule="atLeast"/>
              <w:rPr>
                <w:rFonts w:eastAsia="Times New Roman" w:cs="Times New Roman"/>
                <w:szCs w:val="24"/>
              </w:rPr>
            </w:pPr>
            <w:proofErr w:type="spellStart"/>
            <w:r w:rsidRPr="00504B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Област</w:t>
            </w:r>
            <w:proofErr w:type="spellEnd"/>
            <w:r w:rsidRPr="00504B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98" w:type="dxa"/>
              <w:bottom w:w="0" w:type="dxa"/>
              <w:right w:w="115" w:type="dxa"/>
            </w:tcMar>
            <w:vAlign w:val="center"/>
            <w:hideMark/>
          </w:tcPr>
          <w:p w:rsidR="00504BEC" w:rsidRPr="00504BEC" w:rsidRDefault="00504BEC" w:rsidP="00504BEC">
            <w:pPr>
              <w:spacing w:before="120" w:after="0" w:line="0" w:lineRule="atLeast"/>
              <w:rPr>
                <w:rFonts w:eastAsia="Times New Roman" w:cs="Times New Roman"/>
                <w:szCs w:val="24"/>
              </w:rPr>
            </w:pPr>
            <w:proofErr w:type="spellStart"/>
            <w:r w:rsidRPr="00504BEC">
              <w:rPr>
                <w:rFonts w:ascii="Arial" w:eastAsia="Times New Roman" w:hAnsi="Arial" w:cs="Arial"/>
                <w:b/>
                <w:bCs/>
                <w:color w:val="000000"/>
                <w:szCs w:val="24"/>
              </w:rPr>
              <w:t>Веб</w:t>
            </w:r>
            <w:proofErr w:type="spellEnd"/>
            <w:r w:rsidRPr="00504BEC">
              <w:rPr>
                <w:rFonts w:ascii="Arial" w:eastAsia="Times New Roman" w:hAnsi="Arial" w:cs="Arial"/>
                <w:b/>
                <w:bCs/>
                <w:color w:val="000000"/>
                <w:szCs w:val="24"/>
              </w:rPr>
              <w:t xml:space="preserve"> </w:t>
            </w:r>
            <w:proofErr w:type="spellStart"/>
            <w:r w:rsidRPr="00504BEC">
              <w:rPr>
                <w:rFonts w:ascii="Arial" w:eastAsia="Times New Roman" w:hAnsi="Arial" w:cs="Arial"/>
                <w:b/>
                <w:bCs/>
                <w:color w:val="000000"/>
                <w:szCs w:val="24"/>
              </w:rPr>
              <w:t>програмирање</w:t>
            </w:r>
            <w:proofErr w:type="spellEnd"/>
          </w:p>
        </w:tc>
      </w:tr>
      <w:tr w:rsidR="00504BEC" w:rsidRPr="00504BEC" w:rsidTr="00504BEC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98" w:type="dxa"/>
              <w:bottom w:w="0" w:type="dxa"/>
              <w:right w:w="115" w:type="dxa"/>
            </w:tcMar>
            <w:vAlign w:val="center"/>
            <w:hideMark/>
          </w:tcPr>
          <w:p w:rsidR="00504BEC" w:rsidRPr="00504BEC" w:rsidRDefault="00504BEC" w:rsidP="00504BEC">
            <w:pPr>
              <w:spacing w:before="120" w:after="0" w:line="0" w:lineRule="atLeast"/>
              <w:rPr>
                <w:rFonts w:eastAsia="Times New Roman" w:cs="Times New Roman"/>
                <w:szCs w:val="24"/>
              </w:rPr>
            </w:pPr>
            <w:proofErr w:type="spellStart"/>
            <w:r w:rsidRPr="00504B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Ментор</w:t>
            </w:r>
            <w:proofErr w:type="spellEnd"/>
            <w:r w:rsidRPr="00504B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98" w:type="dxa"/>
              <w:bottom w:w="0" w:type="dxa"/>
              <w:right w:w="115" w:type="dxa"/>
            </w:tcMar>
            <w:vAlign w:val="center"/>
            <w:hideMark/>
          </w:tcPr>
          <w:p w:rsidR="00504BEC" w:rsidRPr="00504BEC" w:rsidRDefault="00504BEC" w:rsidP="00504BEC">
            <w:pPr>
              <w:spacing w:before="120" w:after="0" w:line="0" w:lineRule="atLeast"/>
              <w:rPr>
                <w:rFonts w:eastAsia="Times New Roman" w:cs="Times New Roman"/>
                <w:szCs w:val="24"/>
              </w:rPr>
            </w:pPr>
            <w:proofErr w:type="spellStart"/>
            <w:r w:rsidRPr="00504BEC">
              <w:rPr>
                <w:rFonts w:ascii="Arial" w:eastAsia="Times New Roman" w:hAnsi="Arial" w:cs="Arial"/>
                <w:b/>
                <w:bCs/>
                <w:color w:val="000000"/>
                <w:szCs w:val="24"/>
              </w:rPr>
              <w:t>Проф</w:t>
            </w:r>
            <w:proofErr w:type="spellEnd"/>
            <w:r w:rsidRPr="00504BEC">
              <w:rPr>
                <w:rFonts w:ascii="Arial" w:eastAsia="Times New Roman" w:hAnsi="Arial" w:cs="Arial"/>
                <w:b/>
                <w:bCs/>
                <w:color w:val="000000"/>
                <w:szCs w:val="24"/>
              </w:rPr>
              <w:t xml:space="preserve">. </w:t>
            </w:r>
            <w:proofErr w:type="spellStart"/>
            <w:r w:rsidRPr="00504BEC">
              <w:rPr>
                <w:rFonts w:ascii="Arial" w:eastAsia="Times New Roman" w:hAnsi="Arial" w:cs="Arial"/>
                <w:b/>
                <w:bCs/>
                <w:color w:val="000000"/>
                <w:szCs w:val="24"/>
              </w:rPr>
              <w:t>др</w:t>
            </w:r>
            <w:proofErr w:type="spellEnd"/>
            <w:r w:rsidRPr="00504BEC">
              <w:rPr>
                <w:rFonts w:ascii="Arial" w:eastAsia="Times New Roman" w:hAnsi="Arial" w:cs="Arial"/>
                <w:b/>
                <w:bCs/>
                <w:color w:val="000000"/>
                <w:szCs w:val="24"/>
              </w:rPr>
              <w:t xml:space="preserve"> </w:t>
            </w:r>
            <w:proofErr w:type="spellStart"/>
            <w:r w:rsidRPr="00504BEC">
              <w:rPr>
                <w:rFonts w:ascii="Arial" w:eastAsia="Times New Roman" w:hAnsi="Arial" w:cs="Arial"/>
                <w:b/>
                <w:bCs/>
                <w:color w:val="000000"/>
                <w:szCs w:val="24"/>
              </w:rPr>
              <w:t>Милан</w:t>
            </w:r>
            <w:proofErr w:type="spellEnd"/>
            <w:r w:rsidRPr="00504BEC">
              <w:rPr>
                <w:rFonts w:ascii="Arial" w:eastAsia="Times New Roman" w:hAnsi="Arial" w:cs="Arial"/>
                <w:b/>
                <w:bCs/>
                <w:color w:val="000000"/>
                <w:szCs w:val="24"/>
              </w:rPr>
              <w:t xml:space="preserve"> </w:t>
            </w:r>
            <w:proofErr w:type="spellStart"/>
            <w:r w:rsidRPr="00504BEC">
              <w:rPr>
                <w:rFonts w:ascii="Arial" w:eastAsia="Times New Roman" w:hAnsi="Arial" w:cs="Arial"/>
                <w:b/>
                <w:bCs/>
                <w:color w:val="000000"/>
                <w:szCs w:val="24"/>
              </w:rPr>
              <w:t>Видаковић</w:t>
            </w:r>
            <w:proofErr w:type="spellEnd"/>
          </w:p>
        </w:tc>
      </w:tr>
      <w:tr w:rsidR="00504BEC" w:rsidRPr="00504BEC" w:rsidTr="00504BEC">
        <w:tc>
          <w:tcPr>
            <w:tcW w:w="0" w:type="auto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98" w:type="dxa"/>
              <w:bottom w:w="0" w:type="dxa"/>
              <w:right w:w="115" w:type="dxa"/>
            </w:tcMar>
            <w:vAlign w:val="center"/>
            <w:hideMark/>
          </w:tcPr>
          <w:p w:rsidR="00504BEC" w:rsidRPr="00504BEC" w:rsidRDefault="00504BEC" w:rsidP="00504BEC">
            <w:pPr>
              <w:spacing w:after="0" w:line="240" w:lineRule="auto"/>
              <w:ind w:left="34" w:right="-108"/>
              <w:rPr>
                <w:rFonts w:eastAsia="Times New Roman" w:cs="Times New Roman"/>
                <w:szCs w:val="24"/>
              </w:rPr>
            </w:pPr>
            <w:r w:rsidRPr="00504B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НА ОСНОВУ ПОДНЕТЕ ПРИЈАВЕ, ПРИЛОЖЕНЕ ДОКУМЕНТАЦИЈЕ </w:t>
            </w:r>
          </w:p>
          <w:p w:rsidR="00504BEC" w:rsidRPr="00504BEC" w:rsidRDefault="00504BEC" w:rsidP="00504BEC">
            <w:pPr>
              <w:spacing w:after="0" w:line="240" w:lineRule="auto"/>
              <w:ind w:left="34" w:right="-108"/>
              <w:rPr>
                <w:rFonts w:eastAsia="Times New Roman" w:cs="Times New Roman"/>
                <w:szCs w:val="24"/>
              </w:rPr>
            </w:pPr>
            <w:r w:rsidRPr="00504B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И ОДРЕДБИ СТАТУТА ФАКУЛТЕТА ИЗДАЈЕ СЕ ЗАДАТАК ЗА </w:t>
            </w:r>
          </w:p>
          <w:p w:rsidR="00504BEC" w:rsidRPr="00504BEC" w:rsidRDefault="00504BEC" w:rsidP="00504BEC">
            <w:pPr>
              <w:spacing w:after="0" w:line="240" w:lineRule="auto"/>
              <w:ind w:left="34" w:right="-108"/>
              <w:rPr>
                <w:rFonts w:eastAsia="Times New Roman" w:cs="Times New Roman"/>
                <w:szCs w:val="24"/>
              </w:rPr>
            </w:pPr>
            <w:r w:rsidRPr="00504B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ДИПЛОМСКИ (Bachelor) РАД, СА СЛЕДЕЋИМ ЕЛЕМЕНТИМА:</w:t>
            </w:r>
          </w:p>
          <w:p w:rsidR="00504BEC" w:rsidRPr="00504BEC" w:rsidRDefault="00504BEC" w:rsidP="00504BEC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504B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проблем</w:t>
            </w:r>
            <w:proofErr w:type="spellEnd"/>
            <w:r w:rsidRPr="00504B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– </w:t>
            </w:r>
            <w:proofErr w:type="spellStart"/>
            <w:r w:rsidRPr="00504B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тема</w:t>
            </w:r>
            <w:proofErr w:type="spellEnd"/>
            <w:r w:rsidRPr="00504B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04B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рада</w:t>
            </w:r>
            <w:proofErr w:type="spellEnd"/>
            <w:r w:rsidRPr="00504B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;</w:t>
            </w:r>
          </w:p>
          <w:p w:rsidR="00504BEC" w:rsidRPr="00504BEC" w:rsidRDefault="00504BEC" w:rsidP="00504BEC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504B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начин</w:t>
            </w:r>
            <w:proofErr w:type="spellEnd"/>
            <w:r w:rsidRPr="00504B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04B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решавања</w:t>
            </w:r>
            <w:proofErr w:type="spellEnd"/>
            <w:r w:rsidRPr="00504B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04B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проблема</w:t>
            </w:r>
            <w:proofErr w:type="spellEnd"/>
            <w:r w:rsidRPr="00504B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и </w:t>
            </w:r>
            <w:proofErr w:type="spellStart"/>
            <w:r w:rsidRPr="00504B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начин</w:t>
            </w:r>
            <w:proofErr w:type="spellEnd"/>
            <w:r w:rsidRPr="00504B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04B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практичне</w:t>
            </w:r>
            <w:proofErr w:type="spellEnd"/>
            <w:r w:rsidRPr="00504B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04B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провере</w:t>
            </w:r>
            <w:proofErr w:type="spellEnd"/>
            <w:r w:rsidRPr="00504B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04B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резултата</w:t>
            </w:r>
            <w:proofErr w:type="spellEnd"/>
            <w:r w:rsidRPr="00504B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04B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рада</w:t>
            </w:r>
            <w:proofErr w:type="spellEnd"/>
            <w:r w:rsidRPr="00504B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504B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ако</w:t>
            </w:r>
            <w:proofErr w:type="spellEnd"/>
            <w:r w:rsidRPr="00504B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04B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је</w:t>
            </w:r>
            <w:proofErr w:type="spellEnd"/>
            <w:r w:rsidRPr="00504B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04B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таква</w:t>
            </w:r>
            <w:proofErr w:type="spellEnd"/>
            <w:r w:rsidRPr="00504B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04B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провера</w:t>
            </w:r>
            <w:proofErr w:type="spellEnd"/>
            <w:r w:rsidRPr="00504B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04B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неопходна</w:t>
            </w:r>
            <w:proofErr w:type="spellEnd"/>
            <w:r w:rsidRPr="00504B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;</w:t>
            </w:r>
          </w:p>
          <w:p w:rsidR="00504BEC" w:rsidRPr="00504BEC" w:rsidRDefault="00504BEC" w:rsidP="00504BEC">
            <w:pPr>
              <w:numPr>
                <w:ilvl w:val="0"/>
                <w:numId w:val="6"/>
              </w:numPr>
              <w:spacing w:after="0" w:line="0" w:lineRule="atLeast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504B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литература</w:t>
            </w:r>
            <w:proofErr w:type="spellEnd"/>
          </w:p>
        </w:tc>
      </w:tr>
    </w:tbl>
    <w:p w:rsidR="00504BEC" w:rsidRPr="00504BEC" w:rsidRDefault="00504BEC" w:rsidP="00504BEC">
      <w:pPr>
        <w:spacing w:before="120" w:after="60" w:line="240" w:lineRule="auto"/>
        <w:rPr>
          <w:rFonts w:eastAsia="Times New Roman" w:cs="Times New Roman"/>
          <w:szCs w:val="24"/>
        </w:rPr>
      </w:pPr>
      <w:r w:rsidRPr="00504BEC">
        <w:rPr>
          <w:rFonts w:ascii="Arial" w:eastAsia="Times New Roman" w:hAnsi="Arial" w:cs="Arial"/>
          <w:b/>
          <w:bCs/>
          <w:color w:val="000000"/>
        </w:rPr>
        <w:t>НАСЛОВ</w:t>
      </w:r>
      <w:proofErr w:type="gramStart"/>
      <w:r w:rsidRPr="00504BEC">
        <w:rPr>
          <w:rFonts w:ascii="Arial" w:eastAsia="Times New Roman" w:hAnsi="Arial" w:cs="Arial"/>
          <w:b/>
          <w:bCs/>
          <w:color w:val="000000"/>
        </w:rPr>
        <w:t>  ДИПЛОМСКОГ</w:t>
      </w:r>
      <w:proofErr w:type="gramEnd"/>
      <w:r w:rsidRPr="00504BEC">
        <w:rPr>
          <w:rFonts w:ascii="Arial" w:eastAsia="Times New Roman" w:hAnsi="Arial" w:cs="Arial"/>
          <w:b/>
          <w:bCs/>
          <w:color w:val="000000"/>
        </w:rPr>
        <w:t>  (BACHELOR)  РАДА:</w:t>
      </w:r>
    </w:p>
    <w:tbl>
      <w:tblPr>
        <w:tblW w:w="959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92"/>
      </w:tblGrid>
      <w:tr w:rsidR="00504BEC" w:rsidRPr="00504BEC" w:rsidTr="00067123">
        <w:trPr>
          <w:trHeight w:val="47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98" w:type="dxa"/>
              <w:bottom w:w="0" w:type="dxa"/>
              <w:right w:w="115" w:type="dxa"/>
            </w:tcMar>
            <w:hideMark/>
          </w:tcPr>
          <w:p w:rsidR="00504BEC" w:rsidRPr="00504BEC" w:rsidRDefault="00504BEC" w:rsidP="00504BEC">
            <w:pPr>
              <w:spacing w:before="120" w:after="0" w:line="240" w:lineRule="auto"/>
              <w:rPr>
                <w:rFonts w:eastAsia="Times New Roman" w:cs="Times New Roman"/>
                <w:szCs w:val="24"/>
                <w:lang w:val="sr-Cyrl-RS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Cs w:val="24"/>
              </w:rPr>
              <w:t>Веб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Cs w:val="24"/>
              </w:rPr>
              <w:t>апликација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Cs w:val="24"/>
              </w:rPr>
              <w:t>за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Cs w:val="24"/>
                <w:lang w:val="sr-Cyrl-RS"/>
              </w:rPr>
              <w:t>интернет образовање</w:t>
            </w:r>
          </w:p>
        </w:tc>
      </w:tr>
    </w:tbl>
    <w:p w:rsidR="00504BEC" w:rsidRPr="00504BEC" w:rsidRDefault="00504BEC" w:rsidP="00504BEC">
      <w:pPr>
        <w:spacing w:before="120" w:after="60" w:line="240" w:lineRule="auto"/>
        <w:rPr>
          <w:rFonts w:eastAsia="Times New Roman" w:cs="Times New Roman"/>
          <w:szCs w:val="24"/>
        </w:rPr>
      </w:pPr>
      <w:r w:rsidRPr="00504BEC">
        <w:rPr>
          <w:rFonts w:ascii="Arial" w:eastAsia="Times New Roman" w:hAnsi="Arial" w:cs="Arial"/>
          <w:b/>
          <w:bCs/>
          <w:color w:val="000000"/>
          <w:sz w:val="26"/>
          <w:szCs w:val="26"/>
        </w:rPr>
        <w:t>ТЕКСТ ЗАДАТКА: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73"/>
      </w:tblGrid>
      <w:tr w:rsidR="00504BEC" w:rsidRPr="00504BEC" w:rsidTr="00504BEC">
        <w:trPr>
          <w:trHeight w:val="108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98" w:type="dxa"/>
              <w:bottom w:w="0" w:type="dxa"/>
              <w:right w:w="115" w:type="dxa"/>
            </w:tcMar>
            <w:hideMark/>
          </w:tcPr>
          <w:p w:rsidR="00504BEC" w:rsidRPr="00504BEC" w:rsidRDefault="00504BEC" w:rsidP="00504BEC">
            <w:pPr>
              <w:spacing w:before="120" w:after="0" w:line="240" w:lineRule="auto"/>
              <w:rPr>
                <w:rFonts w:eastAsia="Times New Roman" w:cs="Times New Roman"/>
                <w:szCs w:val="24"/>
                <w:lang w:val="sr-Cyrl-RS"/>
              </w:rPr>
            </w:pPr>
            <w:r>
              <w:rPr>
                <w:rFonts w:ascii="Arial" w:hAnsi="Arial" w:cs="Arial"/>
                <w:sz w:val="20"/>
                <w:szCs w:val="20"/>
                <w:lang w:val="sr-Cyrl-RS"/>
              </w:rPr>
              <w:t xml:space="preserve">Задатак рада представља развој веб апликације за интернет образовање. Серверски део апликације ће бити реализован у програмском језику Котлин, коришћењем </w:t>
            </w:r>
            <w:r>
              <w:rPr>
                <w:rFonts w:ascii="Arial" w:hAnsi="Arial" w:cs="Arial"/>
                <w:sz w:val="20"/>
                <w:szCs w:val="20"/>
                <w:lang w:val="sr-Latn-RS"/>
              </w:rPr>
              <w:t xml:space="preserve">Spring Boot </w:t>
            </w:r>
            <w:r>
              <w:rPr>
                <w:rFonts w:ascii="Arial" w:hAnsi="Arial" w:cs="Arial"/>
                <w:sz w:val="20"/>
                <w:szCs w:val="20"/>
                <w:lang w:val="sr-Cyrl-RS"/>
              </w:rPr>
              <w:t xml:space="preserve">окружења. Клијентски део задатка ће бити реализовати коришћењем </w:t>
            </w:r>
            <w:r>
              <w:rPr>
                <w:rFonts w:ascii="Arial" w:hAnsi="Arial" w:cs="Arial"/>
                <w:sz w:val="20"/>
                <w:szCs w:val="20"/>
              </w:rPr>
              <w:t>Angular 9</w:t>
            </w:r>
            <w:r>
              <w:rPr>
                <w:rFonts w:ascii="Arial" w:hAnsi="Arial" w:cs="Arial"/>
                <w:sz w:val="20"/>
                <w:szCs w:val="20"/>
                <w:lang w:val="sr-Cyrl-RS"/>
              </w:rPr>
              <w:t xml:space="preserve"> окружења. </w:t>
            </w:r>
          </w:p>
        </w:tc>
      </w:tr>
    </w:tbl>
    <w:p w:rsidR="00504BEC" w:rsidRPr="00504BEC" w:rsidRDefault="00504BEC" w:rsidP="00504BEC">
      <w:pPr>
        <w:spacing w:after="0" w:line="240" w:lineRule="auto"/>
        <w:rPr>
          <w:rFonts w:eastAsia="Times New Roman" w:cs="Times New Roman"/>
          <w:szCs w:val="24"/>
        </w:rPr>
      </w:pPr>
    </w:p>
    <w:tbl>
      <w:tblPr>
        <w:tblW w:w="952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98"/>
        <w:gridCol w:w="4924"/>
      </w:tblGrid>
      <w:tr w:rsidR="00504BEC" w:rsidRPr="00504BEC" w:rsidTr="00067123">
        <w:trPr>
          <w:trHeight w:val="389"/>
        </w:trPr>
        <w:tc>
          <w:tcPr>
            <w:tcW w:w="459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8" w:type="dxa"/>
              <w:bottom w:w="0" w:type="dxa"/>
              <w:right w:w="115" w:type="dxa"/>
            </w:tcMar>
            <w:vAlign w:val="center"/>
            <w:hideMark/>
          </w:tcPr>
          <w:p w:rsidR="00504BEC" w:rsidRPr="00504BEC" w:rsidRDefault="00504BEC" w:rsidP="00504BE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proofErr w:type="spellStart"/>
            <w:r w:rsidRPr="00504B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Руководилац</w:t>
            </w:r>
            <w:proofErr w:type="spellEnd"/>
            <w:r w:rsidRPr="00504B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04B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студијског</w:t>
            </w:r>
            <w:proofErr w:type="spellEnd"/>
            <w:r w:rsidRPr="00504B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04B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програма</w:t>
            </w:r>
            <w:proofErr w:type="spellEnd"/>
            <w:r w:rsidRPr="00504B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:</w:t>
            </w:r>
          </w:p>
        </w:tc>
        <w:tc>
          <w:tcPr>
            <w:tcW w:w="492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98" w:type="dxa"/>
              <w:bottom w:w="0" w:type="dxa"/>
              <w:right w:w="115" w:type="dxa"/>
            </w:tcMar>
            <w:vAlign w:val="center"/>
            <w:hideMark/>
          </w:tcPr>
          <w:p w:rsidR="00504BEC" w:rsidRPr="00504BEC" w:rsidRDefault="00504BEC" w:rsidP="00504BE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proofErr w:type="spellStart"/>
            <w:r w:rsidRPr="00504B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Ментор</w:t>
            </w:r>
            <w:proofErr w:type="spellEnd"/>
            <w:r w:rsidRPr="00504B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04B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рада</w:t>
            </w:r>
            <w:proofErr w:type="spellEnd"/>
            <w:r w:rsidRPr="00504B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:</w:t>
            </w:r>
          </w:p>
        </w:tc>
      </w:tr>
      <w:tr w:rsidR="00504BEC" w:rsidRPr="00504BEC" w:rsidTr="00067123">
        <w:trPr>
          <w:trHeight w:val="632"/>
        </w:trPr>
        <w:tc>
          <w:tcPr>
            <w:tcW w:w="4598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98" w:type="dxa"/>
              <w:bottom w:w="0" w:type="dxa"/>
              <w:right w:w="115" w:type="dxa"/>
            </w:tcMar>
            <w:hideMark/>
          </w:tcPr>
          <w:p w:rsidR="00504BEC" w:rsidRPr="00504BEC" w:rsidRDefault="00504BEC" w:rsidP="00504BE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</w:p>
        </w:tc>
        <w:tc>
          <w:tcPr>
            <w:tcW w:w="492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98" w:type="dxa"/>
              <w:bottom w:w="0" w:type="dxa"/>
              <w:right w:w="115" w:type="dxa"/>
            </w:tcMar>
            <w:hideMark/>
          </w:tcPr>
          <w:p w:rsidR="00504BEC" w:rsidRPr="00504BEC" w:rsidRDefault="00504BEC" w:rsidP="00504BE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</w:p>
        </w:tc>
      </w:tr>
    </w:tbl>
    <w:p w:rsidR="001B440C" w:rsidRDefault="001B440C">
      <w:pPr>
        <w:rPr>
          <w:lang w:val="sr-Cyrl-RS"/>
        </w:rPr>
      </w:pPr>
      <w:r>
        <w:rPr>
          <w:lang w:val="sr-Cyrl-RS"/>
        </w:rPr>
        <w:br w:type="page"/>
      </w:r>
    </w:p>
    <w:p w:rsidR="00067123" w:rsidRPr="00067123" w:rsidRDefault="00067123" w:rsidP="00067123">
      <w:pPr>
        <w:spacing w:after="0" w:line="240" w:lineRule="auto"/>
        <w:rPr>
          <w:rFonts w:eastAsia="Times New Roman" w:cs="Times New Roman"/>
          <w:szCs w:val="24"/>
        </w:rPr>
      </w:pPr>
    </w:p>
    <w:tbl>
      <w:tblPr>
        <w:tblW w:w="1022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22"/>
      </w:tblGrid>
      <w:tr w:rsidR="00067123" w:rsidRPr="00067123" w:rsidTr="00067123">
        <w:trPr>
          <w:trHeight w:val="41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15" w:type="dxa"/>
            </w:tcMar>
            <w:hideMark/>
          </w:tcPr>
          <w:p w:rsidR="00067123" w:rsidRPr="00067123" w:rsidRDefault="00067123" w:rsidP="00067123">
            <w:pPr>
              <w:spacing w:before="60" w:after="0" w:line="240" w:lineRule="auto"/>
              <w:ind w:left="-57" w:right="-57"/>
              <w:rPr>
                <w:rFonts w:eastAsia="Times New Roman" w:cs="Times New Roman"/>
                <w:szCs w:val="24"/>
              </w:rPr>
            </w:pPr>
            <w:proofErr w:type="spellStart"/>
            <w:r w:rsidRPr="0006712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Примерак</w:t>
            </w:r>
            <w:proofErr w:type="spellEnd"/>
            <w:r w:rsidRPr="0006712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6712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за</w:t>
            </w:r>
            <w:proofErr w:type="spellEnd"/>
            <w:r w:rsidRPr="0006712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:  </w:t>
            </w:r>
            <w:r w:rsidRPr="00067123">
              <w:rPr>
                <w:rFonts w:ascii="MS Gothic" w:eastAsia="MS Gothic" w:hAnsi="MS Gothic" w:cs="MS Gothic"/>
                <w:color w:val="5A5A5A"/>
                <w:szCs w:val="24"/>
              </w:rPr>
              <w:t>☐☐</w:t>
            </w:r>
            <w:r w:rsidRPr="0006712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6712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Студента</w:t>
            </w:r>
            <w:proofErr w:type="spellEnd"/>
            <w:r w:rsidRPr="0006712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;   </w:t>
            </w:r>
            <w:r w:rsidRPr="00067123">
              <w:rPr>
                <w:rFonts w:ascii="MS Gothic" w:eastAsia="MS Gothic" w:hAnsi="MS Gothic" w:cs="MS Gothic"/>
                <w:color w:val="5A5A5A"/>
                <w:szCs w:val="24"/>
              </w:rPr>
              <w:t>☐☐</w:t>
            </w:r>
            <w:r w:rsidRPr="0006712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6712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Ментора</w:t>
            </w:r>
            <w:proofErr w:type="spellEnd"/>
          </w:p>
        </w:tc>
      </w:tr>
    </w:tbl>
    <w:p w:rsidR="001B440C" w:rsidRDefault="00067123" w:rsidP="00067123">
      <w:pPr>
        <w:jc w:val="right"/>
        <w:rPr>
          <w:rFonts w:ascii="Arial" w:eastAsia="Times New Roman" w:hAnsi="Arial" w:cs="Arial"/>
          <w:color w:val="000000"/>
          <w:sz w:val="18"/>
          <w:szCs w:val="18"/>
          <w:lang w:val="sr-Cyrl-RS"/>
        </w:rPr>
      </w:pPr>
      <w:proofErr w:type="spellStart"/>
      <w:r w:rsidRPr="00067123">
        <w:rPr>
          <w:rFonts w:ascii="Arial" w:eastAsia="Times New Roman" w:hAnsi="Arial" w:cs="Arial"/>
          <w:color w:val="000000"/>
          <w:sz w:val="18"/>
          <w:szCs w:val="18"/>
        </w:rPr>
        <w:t>Образац</w:t>
      </w:r>
      <w:proofErr w:type="spellEnd"/>
      <w:r w:rsidRPr="0006712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r w:rsidRPr="00067123">
        <w:rPr>
          <w:rFonts w:ascii="Arial" w:eastAsia="Times New Roman" w:hAnsi="Arial" w:cs="Arial"/>
          <w:b/>
          <w:bCs/>
          <w:color w:val="000000"/>
          <w:sz w:val="18"/>
          <w:szCs w:val="18"/>
        </w:rPr>
        <w:t>Q2.НА.15-04</w:t>
      </w:r>
      <w:r w:rsidRPr="00067123">
        <w:rPr>
          <w:rFonts w:ascii="Arial" w:eastAsia="Times New Roman" w:hAnsi="Arial" w:cs="Arial"/>
          <w:color w:val="000000"/>
          <w:sz w:val="18"/>
          <w:szCs w:val="18"/>
        </w:rPr>
        <w:t xml:space="preserve"> - </w:t>
      </w:r>
      <w:proofErr w:type="spellStart"/>
      <w:r w:rsidRPr="00067123">
        <w:rPr>
          <w:rFonts w:ascii="Arial" w:eastAsia="Times New Roman" w:hAnsi="Arial" w:cs="Arial"/>
          <w:color w:val="000000"/>
          <w:sz w:val="18"/>
          <w:szCs w:val="18"/>
        </w:rPr>
        <w:t>Издање</w:t>
      </w:r>
      <w:proofErr w:type="spellEnd"/>
      <w:r w:rsidRPr="00067123">
        <w:rPr>
          <w:rFonts w:ascii="Arial" w:eastAsia="Times New Roman" w:hAnsi="Arial" w:cs="Arial"/>
          <w:color w:val="000000"/>
          <w:sz w:val="18"/>
          <w:szCs w:val="18"/>
        </w:rPr>
        <w:t xml:space="preserve"> 1</w:t>
      </w:r>
    </w:p>
    <w:sdt>
      <w:sdtPr>
        <w:id w:val="113914596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67123" w:rsidRPr="00067123" w:rsidRDefault="00067123" w:rsidP="00067123">
          <w:pPr>
            <w:rPr>
              <w:lang w:val="sr-Latn-RS"/>
            </w:rPr>
          </w:pPr>
          <w:r>
            <w:t>Sadr</w:t>
          </w:r>
          <w:r>
            <w:rPr>
              <w:lang w:val="sr-Latn-RS"/>
            </w:rPr>
            <w:t>žaj</w:t>
          </w:r>
        </w:p>
        <w:p w:rsidR="00067123" w:rsidRDefault="0006712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118441" w:history="1">
            <w:r w:rsidRPr="002F5833">
              <w:rPr>
                <w:rStyle w:val="Hyperlink"/>
                <w:noProof/>
                <w:lang w:val="sr-Latn-RS"/>
              </w:rPr>
              <w:t>Uvod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_Toc52118441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7123" w:rsidRDefault="0006712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118442" w:history="1">
            <w:r w:rsidRPr="002F5833">
              <w:rPr>
                <w:rStyle w:val="Hyperlink"/>
                <w:noProof/>
              </w:rPr>
              <w:t>Postojeća rešenja: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_Toc52118442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7123" w:rsidRDefault="0006712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118443" w:history="1">
            <w:r w:rsidRPr="002F5833">
              <w:rPr>
                <w:rStyle w:val="Hyperlink"/>
                <w:noProof/>
                <w:lang w:val="sr-Latn-RS"/>
              </w:rPr>
              <w:t>Inspiracija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_Toc52118443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7123" w:rsidRDefault="0006712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118444" w:history="1">
            <w:r w:rsidRPr="002F5833">
              <w:rPr>
                <w:rStyle w:val="Hyperlink"/>
                <w:noProof/>
                <w:lang w:val="sr-Latn-RS"/>
              </w:rPr>
              <w:t>2. Opis korišćenih tehnologija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_Toc52118444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7123" w:rsidRDefault="0006712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118445" w:history="1">
            <w:r w:rsidRPr="002F5833">
              <w:rPr>
                <w:rStyle w:val="Hyperlink"/>
                <w:noProof/>
                <w:lang w:val="sr-Latn-RS"/>
              </w:rPr>
              <w:t>Kotlin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_Toc52118445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7123" w:rsidRDefault="0006712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118446" w:history="1">
            <w:r w:rsidRPr="002F5833">
              <w:rPr>
                <w:rStyle w:val="Hyperlink"/>
                <w:noProof/>
                <w:lang w:val="sr-Latn-RS"/>
              </w:rPr>
              <w:t>Spring boot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_Toc52118446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7123" w:rsidRDefault="0006712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118447" w:history="1">
            <w:r w:rsidRPr="002F5833">
              <w:rPr>
                <w:rStyle w:val="Hyperlink"/>
                <w:noProof/>
                <w:lang w:val="sr-Latn-RS"/>
              </w:rPr>
              <w:t>Literatura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_Toc52118447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7123" w:rsidRDefault="00067123">
          <w:r>
            <w:rPr>
              <w:b/>
              <w:bCs/>
              <w:noProof/>
            </w:rPr>
            <w:fldChar w:fldCharType="end"/>
          </w:r>
        </w:p>
      </w:sdtContent>
    </w:sdt>
    <w:p w:rsidR="00067123" w:rsidRPr="00067123" w:rsidRDefault="00067123">
      <w:pPr>
        <w:rPr>
          <w:lang w:val="sr-Cyrl-RS"/>
        </w:rPr>
      </w:pPr>
    </w:p>
    <w:p w:rsidR="001B440C" w:rsidRDefault="001B440C">
      <w:pPr>
        <w:rPr>
          <w:lang w:val="sr-Cyrl-RS"/>
        </w:rPr>
      </w:pPr>
    </w:p>
    <w:p w:rsidR="001B440C" w:rsidRDefault="001B440C">
      <w:pPr>
        <w:rPr>
          <w:lang w:val="sr-Cyrl-RS"/>
        </w:rPr>
      </w:pPr>
      <w:r>
        <w:rPr>
          <w:lang w:val="sr-Cyrl-RS"/>
        </w:rPr>
        <w:br w:type="page"/>
      </w:r>
    </w:p>
    <w:p w:rsidR="001B440C" w:rsidRDefault="001B440C">
      <w:pPr>
        <w:rPr>
          <w:lang w:val="sr-Cyrl-RS"/>
        </w:rPr>
      </w:pPr>
    </w:p>
    <w:p w:rsidR="001B440C" w:rsidRPr="00067123" w:rsidRDefault="001B440C" w:rsidP="00067123">
      <w:pPr>
        <w:pStyle w:val="Heading1"/>
        <w:jc w:val="right"/>
      </w:pPr>
      <w:bookmarkStart w:id="0" w:name="_Toc52118352"/>
      <w:bookmarkStart w:id="1" w:name="_Toc52118441"/>
      <w:proofErr w:type="spellStart"/>
      <w:r w:rsidRPr="00067123">
        <w:t>Uvod</w:t>
      </w:r>
      <w:bookmarkEnd w:id="0"/>
      <w:bookmarkEnd w:id="1"/>
      <w:proofErr w:type="spellEnd"/>
    </w:p>
    <w:p w:rsidR="001B440C" w:rsidRDefault="001B440C">
      <w:pPr>
        <w:rPr>
          <w:lang w:val="sr-Latn-RS"/>
        </w:rPr>
      </w:pPr>
      <w:r>
        <w:rPr>
          <w:lang w:val="sr-Latn-RS"/>
        </w:rPr>
        <w:t>Zadatak rada predstavlja razvoj softvera za online obrazovanje. Softver bi trebao da ima ulogu i u učenju na daljinu i kao alat prilikom regularnog izvođenja nastave.</w:t>
      </w:r>
      <w:r w:rsidR="00ED10A3">
        <w:rPr>
          <w:lang w:val="sr-Latn-RS"/>
        </w:rPr>
        <w:t xml:space="preserve"> </w:t>
      </w:r>
    </w:p>
    <w:p w:rsidR="00ED10A3" w:rsidRDefault="00ED10A3">
      <w:pPr>
        <w:rPr>
          <w:lang w:val="sr-Latn-RS"/>
        </w:rPr>
      </w:pPr>
      <w:r>
        <w:rPr>
          <w:lang w:val="sr-Latn-RS"/>
        </w:rPr>
        <w:t>Kako se razvija veb aplikacija, potrebno je razviti klijentski i serverski deo.</w:t>
      </w:r>
    </w:p>
    <w:p w:rsidR="00ED10A3" w:rsidRDefault="00ED10A3">
      <w:pPr>
        <w:rPr>
          <w:lang w:val="sr-Latn-RS"/>
        </w:rPr>
      </w:pPr>
      <w:r>
        <w:rPr>
          <w:lang w:val="sr-Latn-RS"/>
        </w:rPr>
        <w:t>Prvo poglavlje je uvodno, u drugom se nalazi opis korišćenih tehnologija. Treće poglavlje sadrži detaljnu specifikaciju i UML dijagrame. Četvrto poglavlje predstavlja opis implementacije i delove programskog koda. U petom poglavlju se nalazi zaključak.</w:t>
      </w:r>
    </w:p>
    <w:p w:rsidR="00ED10A3" w:rsidRPr="00067123" w:rsidRDefault="00ED10A3" w:rsidP="00067123">
      <w:pPr>
        <w:pStyle w:val="Heading2"/>
      </w:pPr>
      <w:bookmarkStart w:id="2" w:name="_Toc52118353"/>
      <w:bookmarkStart w:id="3" w:name="_Toc52118442"/>
      <w:proofErr w:type="spellStart"/>
      <w:r w:rsidRPr="00067123">
        <w:t>Postojeća</w:t>
      </w:r>
      <w:proofErr w:type="spellEnd"/>
      <w:r w:rsidRPr="00067123">
        <w:t xml:space="preserve"> </w:t>
      </w:r>
      <w:proofErr w:type="spellStart"/>
      <w:r w:rsidRPr="00067123">
        <w:t>rešenja</w:t>
      </w:r>
      <w:proofErr w:type="spellEnd"/>
      <w:r w:rsidRPr="00067123">
        <w:t>:</w:t>
      </w:r>
      <w:bookmarkEnd w:id="2"/>
      <w:bookmarkEnd w:id="3"/>
    </w:p>
    <w:p w:rsidR="00ED10A3" w:rsidRDefault="00ED10A3" w:rsidP="00ED10A3">
      <w:pPr>
        <w:rPr>
          <w:lang w:val="sr-Latn-RS"/>
        </w:rPr>
      </w:pPr>
      <w:r>
        <w:rPr>
          <w:lang w:val="sr-Latn-RS"/>
        </w:rPr>
        <w:t>Softveri za online obrazovanje postoje već godinama. Na tržištu su najpopularniji</w:t>
      </w:r>
    </w:p>
    <w:p w:rsidR="00ED10A3" w:rsidRPr="00C849E2" w:rsidRDefault="00ED10A3" w:rsidP="00ED10A3">
      <w:pPr>
        <w:pStyle w:val="ListParagraph"/>
        <w:numPr>
          <w:ilvl w:val="0"/>
          <w:numId w:val="1"/>
        </w:numPr>
        <w:rPr>
          <w:lang w:val="sr-Latn-RS"/>
        </w:rPr>
      </w:pPr>
      <w:r w:rsidRPr="00C849E2">
        <w:rPr>
          <w:lang w:val="sr-Latn-RS"/>
        </w:rPr>
        <w:t>Google Classro</w:t>
      </w:r>
      <w:r>
        <w:rPr>
          <w:lang w:val="sr-Latn-RS"/>
        </w:rPr>
        <w:t>o</w:t>
      </w:r>
      <w:r w:rsidRPr="00C849E2">
        <w:rPr>
          <w:lang w:val="sr-Latn-RS"/>
        </w:rPr>
        <w:t>m</w:t>
      </w:r>
    </w:p>
    <w:p w:rsidR="00ED10A3" w:rsidRPr="00C849E2" w:rsidRDefault="00ED10A3" w:rsidP="00ED10A3">
      <w:pPr>
        <w:pStyle w:val="ListParagraph"/>
        <w:numPr>
          <w:ilvl w:val="0"/>
          <w:numId w:val="1"/>
        </w:numPr>
        <w:rPr>
          <w:lang w:val="sr-Latn-RS"/>
        </w:rPr>
      </w:pPr>
      <w:r w:rsidRPr="00C849E2">
        <w:rPr>
          <w:lang w:val="sr-Latn-RS"/>
        </w:rPr>
        <w:t>TalentLMS</w:t>
      </w:r>
    </w:p>
    <w:p w:rsidR="00ED10A3" w:rsidRDefault="00ED10A3" w:rsidP="00ED10A3">
      <w:pPr>
        <w:pStyle w:val="ListParagraph"/>
        <w:numPr>
          <w:ilvl w:val="0"/>
          <w:numId w:val="1"/>
        </w:numPr>
        <w:rPr>
          <w:lang w:val="sr-Latn-RS"/>
        </w:rPr>
      </w:pPr>
      <w:r w:rsidRPr="00C849E2">
        <w:rPr>
          <w:lang w:val="sr-Latn-RS"/>
        </w:rPr>
        <w:t>iTunes U</w:t>
      </w:r>
    </w:p>
    <w:p w:rsidR="00ED10A3" w:rsidRDefault="00ED10A3" w:rsidP="00ED10A3">
      <w:pPr>
        <w:rPr>
          <w:lang w:val="sr-Latn-RS"/>
        </w:rPr>
      </w:pPr>
      <w:r>
        <w:rPr>
          <w:lang w:val="sr-Latn-RS"/>
        </w:rPr>
        <w:t>Google Classroom:</w:t>
      </w:r>
    </w:p>
    <w:p w:rsidR="00ED10A3" w:rsidRDefault="00ED10A3" w:rsidP="00ED10A3">
      <w:pPr>
        <w:rPr>
          <w:lang w:val="sr-Latn-RS"/>
        </w:rPr>
      </w:pPr>
      <w:r>
        <w:rPr>
          <w:lang w:val="sr-Latn-RS"/>
        </w:rPr>
        <w:t>Google Classroom je trenutno vodeći softver na polju online obrazovanja. U martu 2020-e godine je dostigao 100 miliona korisnika</w:t>
      </w:r>
      <w:r w:rsidRPr="00ED10A3">
        <w:rPr>
          <w:lang w:val="sr-Latn-RS"/>
        </w:rPr>
        <w:t>[1].</w:t>
      </w:r>
      <w:r>
        <w:rPr>
          <w:lang w:val="sr-Latn-RS"/>
        </w:rPr>
        <w:t xml:space="preserve"> Besplatan je za korišćenje za škole. Takođe postoje i brojne aplikacije koje se mogu integrisati sa Google Classroom-om.</w:t>
      </w:r>
    </w:p>
    <w:p w:rsidR="00ED10A3" w:rsidRDefault="00ED10A3" w:rsidP="00ED10A3">
      <w:pPr>
        <w:rPr>
          <w:lang w:val="sr-Latn-RS"/>
        </w:rPr>
      </w:pPr>
      <w:r>
        <w:rPr>
          <w:lang w:val="sr-Latn-RS"/>
        </w:rPr>
        <w:t>TalentLMS</w:t>
      </w:r>
    </w:p>
    <w:p w:rsidR="00ED10A3" w:rsidRDefault="00ED10A3" w:rsidP="00ED10A3">
      <w:pPr>
        <w:rPr>
          <w:lang w:val="sr-Latn-RS"/>
        </w:rPr>
      </w:pPr>
      <w:r>
        <w:rPr>
          <w:lang w:val="sr-Latn-RS"/>
        </w:rPr>
        <w:t>TalentLMS je softver čija je uloga između softvera za online obrazovanje i online obučavanja. Softver je dostupan u besplatnoj i verziji koja se plaća. Besplatna verzija ima ograničenje od maksimum 5 korisnika po kursu i 10 kurseva po korisniku. Cena verzije koja se plaća iznosi od 59 dolara mesečno do 429 dolara mesečno.</w:t>
      </w:r>
    </w:p>
    <w:p w:rsidR="00ED10A3" w:rsidRDefault="00ED10A3" w:rsidP="00ED10A3">
      <w:pPr>
        <w:rPr>
          <w:lang w:val="sr-Latn-RS"/>
        </w:rPr>
      </w:pPr>
      <w:r>
        <w:rPr>
          <w:lang w:val="sr-Latn-RS"/>
        </w:rPr>
        <w:t>iTunes U</w:t>
      </w:r>
    </w:p>
    <w:p w:rsidR="00ED10A3" w:rsidRDefault="00ED10A3" w:rsidP="00ED10A3">
      <w:pPr>
        <w:rPr>
          <w:lang w:val="sr-Latn-RS"/>
        </w:rPr>
      </w:pPr>
      <w:r>
        <w:rPr>
          <w:lang w:val="sr-Latn-RS"/>
        </w:rPr>
        <w:t>iTunes U je aplikacija koju razvija kompanija Apple. Postoji ograničenje od 12 kurseva i 50 učenika po kursu za besplatnu verziju. Takođe aplikacija je dostupna samo na uređajima koji imaju MacOS i iOS operativne sisteme.</w:t>
      </w:r>
    </w:p>
    <w:p w:rsidR="00ED10A3" w:rsidRPr="00067123" w:rsidRDefault="00ED10A3" w:rsidP="00067123">
      <w:pPr>
        <w:pStyle w:val="Heading2"/>
      </w:pPr>
      <w:bookmarkStart w:id="4" w:name="_Toc52118354"/>
      <w:bookmarkStart w:id="5" w:name="_Toc52118443"/>
      <w:proofErr w:type="spellStart"/>
      <w:r w:rsidRPr="00067123">
        <w:t>Inspiracija</w:t>
      </w:r>
      <w:bookmarkEnd w:id="4"/>
      <w:bookmarkEnd w:id="5"/>
      <w:proofErr w:type="spellEnd"/>
    </w:p>
    <w:p w:rsidR="00ED10A3" w:rsidRDefault="00ED10A3" w:rsidP="00ED10A3">
      <w:pPr>
        <w:rPr>
          <w:lang w:val="sr-Latn-RS"/>
        </w:rPr>
      </w:pPr>
      <w:r>
        <w:rPr>
          <w:lang w:val="sr-Latn-RS"/>
        </w:rPr>
        <w:t>Inspiracija za ovaj softver su prvenstveno web sajtovi edX i Coursera. To su web sajtovi na kojima najprestižniji svetski univerziteti postavljaju svoje kurseve besplatno.  Takođe je kao inspiracija poslužio i Canvas kompanije I</w:t>
      </w:r>
      <w:r w:rsidRPr="00D951C6">
        <w:rPr>
          <w:lang w:val="sr-Latn-RS"/>
        </w:rPr>
        <w:t>nstructure</w:t>
      </w:r>
      <w:r>
        <w:rPr>
          <w:lang w:val="sr-Latn-RS"/>
        </w:rPr>
        <w:t xml:space="preserve"> koji se koristi na FTN-u.</w:t>
      </w:r>
    </w:p>
    <w:p w:rsidR="00ED10A3" w:rsidRDefault="00ED10A3">
      <w:pPr>
        <w:rPr>
          <w:lang w:val="sr-Latn-RS"/>
        </w:rPr>
      </w:pPr>
      <w:r>
        <w:rPr>
          <w:lang w:val="sr-Latn-RS"/>
        </w:rPr>
        <w:br w:type="page"/>
      </w:r>
    </w:p>
    <w:p w:rsidR="00ED10A3" w:rsidRDefault="00ED10A3" w:rsidP="00ED10A3">
      <w:pPr>
        <w:rPr>
          <w:lang w:val="sr-Latn-RS"/>
        </w:rPr>
      </w:pPr>
    </w:p>
    <w:p w:rsidR="00ED10A3" w:rsidRDefault="00ED10A3">
      <w:pPr>
        <w:rPr>
          <w:lang w:val="sr-Latn-RS"/>
        </w:rPr>
      </w:pPr>
    </w:p>
    <w:p w:rsidR="001B440C" w:rsidRDefault="00ED10A3" w:rsidP="00067123">
      <w:pPr>
        <w:pStyle w:val="Heading1"/>
        <w:rPr>
          <w:lang w:val="sr-Latn-RS"/>
        </w:rPr>
      </w:pPr>
      <w:bookmarkStart w:id="6" w:name="_Toc52118355"/>
      <w:bookmarkStart w:id="7" w:name="_Toc52118444"/>
      <w:r>
        <w:rPr>
          <w:lang w:val="sr-Latn-RS"/>
        </w:rPr>
        <w:t>Opis korišćenih tehnologija</w:t>
      </w:r>
      <w:bookmarkEnd w:id="6"/>
      <w:bookmarkEnd w:id="7"/>
    </w:p>
    <w:p w:rsidR="00653E3E" w:rsidRDefault="00653E3E" w:rsidP="00ED10A3">
      <w:pPr>
        <w:pStyle w:val="NoSpacing"/>
        <w:rPr>
          <w:lang w:val="sr-Latn-RS"/>
        </w:rPr>
      </w:pPr>
    </w:p>
    <w:p w:rsidR="00653E3E" w:rsidRDefault="00653E3E" w:rsidP="006C16D8">
      <w:pPr>
        <w:rPr>
          <w:lang w:val="sr-Latn-RS"/>
        </w:rPr>
      </w:pPr>
      <w:r>
        <w:rPr>
          <w:lang w:val="sr-Latn-RS"/>
        </w:rPr>
        <w:t xml:space="preserve">Serverski deo aplikacije je napisan u programskom jeziku Kotlin </w:t>
      </w:r>
      <w:r w:rsidRPr="00653E3E">
        <w:rPr>
          <w:lang w:val="sr-Latn-RS"/>
        </w:rPr>
        <w:t>[1], verzija 1.3 korišćen</w:t>
      </w:r>
      <w:r>
        <w:rPr>
          <w:lang w:val="sr-Latn-RS"/>
        </w:rPr>
        <w:t xml:space="preserve">jem Spring boot radnog okvira </w:t>
      </w:r>
      <w:r w:rsidRPr="00653E3E">
        <w:rPr>
          <w:lang w:val="sr-Latn-RS"/>
        </w:rPr>
        <w:t>[</w:t>
      </w:r>
      <w:r>
        <w:rPr>
          <w:lang w:val="sr-Latn-RS"/>
        </w:rPr>
        <w:t xml:space="preserve">2]. Za lakše upravljanje podacima je korišćen Spring Data </w:t>
      </w:r>
      <w:r w:rsidRPr="00653E3E">
        <w:rPr>
          <w:lang w:val="sr-Latn-RS"/>
        </w:rPr>
        <w:t xml:space="preserve">[3], a </w:t>
      </w:r>
      <w:r>
        <w:rPr>
          <w:lang w:val="sr-Latn-RS"/>
        </w:rPr>
        <w:t xml:space="preserve">za kontrolu pristupa aplikaciji je korišćen Spring Security </w:t>
      </w:r>
      <w:r w:rsidRPr="00653E3E">
        <w:rPr>
          <w:lang w:val="sr-Latn-RS"/>
        </w:rPr>
        <w:t>[</w:t>
      </w:r>
      <w:r>
        <w:rPr>
          <w:lang w:val="sr-Latn-RS"/>
        </w:rPr>
        <w:t>4].</w:t>
      </w:r>
    </w:p>
    <w:p w:rsidR="00606AF7" w:rsidRDefault="00606AF7" w:rsidP="006C16D8">
      <w:pPr>
        <w:rPr>
          <w:lang w:val="sr-Latn-RS"/>
        </w:rPr>
      </w:pPr>
    </w:p>
    <w:p w:rsidR="00606AF7" w:rsidRPr="00ED7871" w:rsidRDefault="00606AF7" w:rsidP="006C16D8">
      <w:pPr>
        <w:rPr>
          <w:lang w:val="nb-NO"/>
        </w:rPr>
      </w:pPr>
      <w:r>
        <w:rPr>
          <w:lang w:val="sr-Latn-RS"/>
        </w:rPr>
        <w:t xml:space="preserve">Za implementaciju klijentskog dela aplijacije je korišćen Angular 9 </w:t>
      </w:r>
      <w:r w:rsidRPr="00606AF7">
        <w:rPr>
          <w:lang w:val="sr-Latn-RS"/>
        </w:rPr>
        <w:t>[</w:t>
      </w:r>
      <w:r>
        <w:rPr>
          <w:lang w:val="sr-Latn-RS"/>
        </w:rPr>
        <w:t xml:space="preserve">5]. Kako bi se pojednostavi rad </w:t>
      </w:r>
      <w:r w:rsidR="00ED7871">
        <w:rPr>
          <w:lang w:val="sr-Latn-RS"/>
        </w:rPr>
        <w:t>sa Angularom, korišćen je Angular CLI (</w:t>
      </w:r>
      <w:r w:rsidR="00ED7871" w:rsidRPr="00ED7871">
        <w:rPr>
          <w:i/>
          <w:lang w:val="sr-Latn-RS"/>
        </w:rPr>
        <w:t>Command Line Interface</w:t>
      </w:r>
      <w:r w:rsidR="00ED7871">
        <w:rPr>
          <w:lang w:val="sr-Latn-RS"/>
        </w:rPr>
        <w:t xml:space="preserve">) </w:t>
      </w:r>
      <w:r w:rsidR="00ED7871" w:rsidRPr="00ED7871">
        <w:rPr>
          <w:lang w:val="nb-NO"/>
        </w:rPr>
        <w:t xml:space="preserve">[6]. </w:t>
      </w:r>
      <w:r w:rsidR="00ED7871">
        <w:rPr>
          <w:lang w:val="sr-Latn-RS"/>
        </w:rPr>
        <w:t xml:space="preserve">Za stilizovanje aplikacije je korišćen Angular Material </w:t>
      </w:r>
      <w:r w:rsidR="00ED7871" w:rsidRPr="00ED7871">
        <w:rPr>
          <w:lang w:val="nb-NO"/>
        </w:rPr>
        <w:t xml:space="preserve">[7]. </w:t>
      </w:r>
      <w:r w:rsidR="00ED7871">
        <w:rPr>
          <w:lang w:val="sr-Latn-RS"/>
        </w:rPr>
        <w:t xml:space="preserve">Takođe je korišćena i biblioteka Quill, odnosno njena adaptacija za Angular ngx-quill </w:t>
      </w:r>
      <w:r w:rsidR="00ED7871" w:rsidRPr="00ED7871">
        <w:rPr>
          <w:lang w:val="nb-NO"/>
        </w:rPr>
        <w:t>[</w:t>
      </w:r>
      <w:r w:rsidR="00ED7871">
        <w:rPr>
          <w:lang w:val="nb-NO"/>
        </w:rPr>
        <w:t>8].</w:t>
      </w:r>
    </w:p>
    <w:p w:rsidR="00653E3E" w:rsidRPr="00653E3E" w:rsidRDefault="00653E3E" w:rsidP="00653E3E">
      <w:pPr>
        <w:pStyle w:val="NoSpacing"/>
        <w:rPr>
          <w:lang w:val="sr-Latn-RS"/>
        </w:rPr>
      </w:pPr>
    </w:p>
    <w:p w:rsidR="00653E3E" w:rsidRPr="00653E3E" w:rsidRDefault="00653E3E" w:rsidP="00653E3E">
      <w:pPr>
        <w:pStyle w:val="NoSpacing"/>
        <w:rPr>
          <w:lang w:val="sr-Latn-RS"/>
        </w:rPr>
      </w:pPr>
    </w:p>
    <w:p w:rsidR="00653E3E" w:rsidRPr="00653E3E" w:rsidRDefault="00653E3E" w:rsidP="00653E3E">
      <w:pPr>
        <w:pStyle w:val="NoSpacing"/>
        <w:rPr>
          <w:lang w:val="sr-Latn-RS"/>
        </w:rPr>
      </w:pPr>
    </w:p>
    <w:p w:rsidR="00FE6961" w:rsidRPr="00067123" w:rsidRDefault="00ED7871" w:rsidP="00067123">
      <w:pPr>
        <w:pStyle w:val="Heading2"/>
      </w:pPr>
      <w:bookmarkStart w:id="8" w:name="_Toc52118356"/>
      <w:bookmarkStart w:id="9" w:name="_Toc52118445"/>
      <w:proofErr w:type="spellStart"/>
      <w:r w:rsidRPr="00067123">
        <w:t>Kotlin</w:t>
      </w:r>
      <w:bookmarkEnd w:id="8"/>
      <w:bookmarkEnd w:id="9"/>
      <w:proofErr w:type="spellEnd"/>
    </w:p>
    <w:p w:rsidR="00FE6961" w:rsidRDefault="00FE6961" w:rsidP="006C16D8">
      <w:pPr>
        <w:rPr>
          <w:lang w:val="sr-Latn-RS"/>
        </w:rPr>
      </w:pPr>
      <w:r>
        <w:rPr>
          <w:lang w:val="sr-Latn-RS"/>
        </w:rPr>
        <w:t>Kotlin je višeplatformski statički tipiziran programski jezik koji je razvila kompanija JetBrains. Prvi put je prikazan 2011. godine, a verzija 1 je izašla 2015. godine. Kotlin može da se koristi za programiranje:</w:t>
      </w:r>
    </w:p>
    <w:p w:rsidR="00FE6961" w:rsidRPr="006C16D8" w:rsidRDefault="00FE6961" w:rsidP="006C16D8">
      <w:pPr>
        <w:pStyle w:val="ListParagraph"/>
        <w:numPr>
          <w:ilvl w:val="0"/>
          <w:numId w:val="23"/>
        </w:numPr>
        <w:rPr>
          <w:lang w:val="sr-Latn-RS"/>
        </w:rPr>
      </w:pPr>
      <w:r w:rsidRPr="006C16D8">
        <w:rPr>
          <w:lang w:val="sr-Latn-RS"/>
        </w:rPr>
        <w:t>Mobilnih uređaja(Mobile cross-platform)</w:t>
      </w:r>
    </w:p>
    <w:p w:rsidR="00FE6961" w:rsidRPr="006C16D8" w:rsidRDefault="00FE6961" w:rsidP="006C16D8">
      <w:pPr>
        <w:pStyle w:val="ListParagraph"/>
        <w:numPr>
          <w:ilvl w:val="0"/>
          <w:numId w:val="23"/>
        </w:numPr>
        <w:rPr>
          <w:lang w:val="sr-Latn-RS"/>
        </w:rPr>
      </w:pPr>
      <w:r w:rsidRPr="006C16D8">
        <w:rPr>
          <w:lang w:val="sr-Latn-RS"/>
        </w:rPr>
        <w:t>Native – Kada ne želimo da koristimo virtuelne mašine</w:t>
      </w:r>
    </w:p>
    <w:p w:rsidR="00FE6961" w:rsidRPr="006C16D8" w:rsidRDefault="00FE6961" w:rsidP="006C16D8">
      <w:pPr>
        <w:pStyle w:val="ListParagraph"/>
        <w:numPr>
          <w:ilvl w:val="0"/>
          <w:numId w:val="23"/>
        </w:numPr>
        <w:rPr>
          <w:lang w:val="sr-Latn-RS"/>
        </w:rPr>
      </w:pPr>
      <w:r w:rsidRPr="006C16D8">
        <w:rPr>
          <w:lang w:val="sr-Latn-RS"/>
        </w:rPr>
        <w:t>Data science</w:t>
      </w:r>
    </w:p>
    <w:p w:rsidR="00FE6961" w:rsidRPr="006C16D8" w:rsidRDefault="00FE6961" w:rsidP="006C16D8">
      <w:pPr>
        <w:pStyle w:val="ListParagraph"/>
        <w:numPr>
          <w:ilvl w:val="0"/>
          <w:numId w:val="23"/>
        </w:numPr>
        <w:rPr>
          <w:lang w:val="sr-Latn-RS"/>
        </w:rPr>
      </w:pPr>
      <w:r w:rsidRPr="006C16D8">
        <w:rPr>
          <w:lang w:val="sr-Latn-RS"/>
        </w:rPr>
        <w:t>Server-side – Kotlin je interoperabilan sa Java bibliotekama pa je moguće koristiti web framework-e koji su razvijeni za Javu. Takođe se razvija i Ktor kao server-side framework.</w:t>
      </w:r>
    </w:p>
    <w:p w:rsidR="00FE6961" w:rsidRPr="006C16D8" w:rsidRDefault="00FE6961" w:rsidP="006C16D8">
      <w:pPr>
        <w:pStyle w:val="ListParagraph"/>
        <w:numPr>
          <w:ilvl w:val="0"/>
          <w:numId w:val="23"/>
        </w:numPr>
        <w:rPr>
          <w:lang w:val="sr-Latn-RS"/>
        </w:rPr>
      </w:pPr>
      <w:r w:rsidRPr="006C16D8">
        <w:rPr>
          <w:lang w:val="sr-Latn-RS"/>
        </w:rPr>
        <w:t>Web frontend – Kotlin može da se transpajlira u javascript i da se koristi za izradu frontend aplikacija.</w:t>
      </w:r>
    </w:p>
    <w:p w:rsidR="00FE6961" w:rsidRPr="006C16D8" w:rsidRDefault="00FE6961" w:rsidP="006C16D8">
      <w:pPr>
        <w:pStyle w:val="ListParagraph"/>
        <w:numPr>
          <w:ilvl w:val="0"/>
          <w:numId w:val="23"/>
        </w:numPr>
        <w:rPr>
          <w:lang w:val="sr-Latn-RS"/>
        </w:rPr>
      </w:pPr>
      <w:r w:rsidRPr="006C16D8">
        <w:rPr>
          <w:lang w:val="sr-Latn-RS"/>
        </w:rPr>
        <w:t>Android – Kotlin je postao dominantan jezik za izradu android aplikacija</w:t>
      </w:r>
    </w:p>
    <w:p w:rsidR="00FE6961" w:rsidRDefault="00FE6961" w:rsidP="006C16D8">
      <w:pPr>
        <w:pStyle w:val="Heading3"/>
        <w:rPr>
          <w:lang w:val="sr-Latn-RS"/>
        </w:rPr>
      </w:pPr>
      <w:r>
        <w:rPr>
          <w:lang w:val="sr-Latn-RS"/>
        </w:rPr>
        <w:t>Prednosti Kotlina</w:t>
      </w:r>
    </w:p>
    <w:p w:rsidR="00FE6961" w:rsidRPr="00FE6961" w:rsidRDefault="00FE6961" w:rsidP="006C16D8">
      <w:pPr>
        <w:rPr>
          <w:lang w:val="nb-NO"/>
        </w:rPr>
      </w:pPr>
      <w:r>
        <w:rPr>
          <w:lang w:val="sr-Latn-RS"/>
        </w:rPr>
        <w:t xml:space="preserve">Kotlin je moderniji programski jezik i pojednostavljuje i uvodi neke nove stvari u odnosu na Javu. Detaljnije poređenje se može pronaći na </w:t>
      </w:r>
      <w:r w:rsidRPr="00FE6961">
        <w:rPr>
          <w:lang w:val="nb-NO"/>
        </w:rPr>
        <w:t>[9].</w:t>
      </w:r>
    </w:p>
    <w:p w:rsidR="00FE6961" w:rsidRDefault="00FE6961" w:rsidP="006C16D8">
      <w:pPr>
        <w:rPr>
          <w:lang w:val="sr-Latn-RS"/>
        </w:rPr>
      </w:pPr>
      <w:r w:rsidRPr="00FE6961">
        <w:t xml:space="preserve">Type inference </w:t>
      </w:r>
      <w:r>
        <w:rPr>
          <w:lang w:val="sr-Latn-RS"/>
        </w:rPr>
        <w:t>za promenljive</w:t>
      </w:r>
    </w:p>
    <w:p w:rsidR="00FE6961" w:rsidRDefault="00FE6961" w:rsidP="006C16D8">
      <w:pPr>
        <w:rPr>
          <w:lang w:val="sr-Latn-RS"/>
        </w:rPr>
      </w:pPr>
      <w:r>
        <w:rPr>
          <w:lang w:val="sr-Latn-RS"/>
        </w:rPr>
        <w:lastRenderedPageBreak/>
        <w:t>Kotlin kompajler može da prepozna tip promenljive kojoj je dodeljena vrednost prilikom inicijalizacije.</w:t>
      </w:r>
    </w:p>
    <w:p w:rsidR="00FE6961" w:rsidRPr="00147FB6" w:rsidRDefault="00FE6961" w:rsidP="006C16D8">
      <w:pPr>
        <w:rPr>
          <w:lang w:val="sr-Latn-RS"/>
        </w:rPr>
      </w:pPr>
      <w:r>
        <w:rPr>
          <w:lang w:val="sr-Latn-RS"/>
        </w:rPr>
        <w:br/>
      </w:r>
      <w:r w:rsidRPr="00147FB6">
        <w:rPr>
          <w:lang w:val="sr-Latn-RS"/>
        </w:rPr>
        <w:t>val pi = 3.14 // Double</w:t>
      </w:r>
    </w:p>
    <w:p w:rsidR="00FE6961" w:rsidRPr="00147FB6" w:rsidRDefault="00FE6961" w:rsidP="006C16D8">
      <w:pPr>
        <w:rPr>
          <w:lang w:val="sr-Latn-RS"/>
        </w:rPr>
      </w:pPr>
      <w:r w:rsidRPr="00147FB6">
        <w:rPr>
          <w:lang w:val="sr-Latn-RS"/>
        </w:rPr>
        <w:t>val e = 2.7182818284 // Double</w:t>
      </w:r>
    </w:p>
    <w:p w:rsidR="00FE6961" w:rsidRDefault="00FE6961" w:rsidP="006C16D8">
      <w:pPr>
        <w:rPr>
          <w:lang w:val="sr-Latn-RS"/>
        </w:rPr>
      </w:pPr>
      <w:r w:rsidRPr="00147FB6">
        <w:rPr>
          <w:lang w:val="sr-Latn-RS"/>
        </w:rPr>
        <w:t xml:space="preserve">val eFloat = 2.7182818284f // Float, actual value is 2.7182817 </w:t>
      </w:r>
    </w:p>
    <w:p w:rsidR="00FE6961" w:rsidRDefault="00FE6961" w:rsidP="006C16D8">
      <w:pPr>
        <w:rPr>
          <w:lang w:val="sr-Latn-RS"/>
        </w:rPr>
      </w:pPr>
    </w:p>
    <w:p w:rsidR="00FE6961" w:rsidRDefault="00FE6961" w:rsidP="006C16D8">
      <w:pPr>
        <w:rPr>
          <w:lang w:val="sr-Latn-RS"/>
        </w:rPr>
      </w:pPr>
      <w:r>
        <w:rPr>
          <w:lang w:val="sr-Latn-RS"/>
        </w:rPr>
        <w:t>Funkcije</w:t>
      </w:r>
    </w:p>
    <w:p w:rsidR="00FE6961" w:rsidRDefault="00FE6961" w:rsidP="006C16D8">
      <w:pPr>
        <w:rPr>
          <w:lang w:val="sr-Latn-RS"/>
        </w:rPr>
      </w:pPr>
      <w:r>
        <w:rPr>
          <w:lang w:val="sr-Latn-RS"/>
        </w:rPr>
        <w:t>Funkcije u kotlinu su first-class, što znači da se mogu smeštati u promenljive, strukture podataka, prosleđivati kao argumenti i biti povratne vrednosti funkcija višeg reda.</w:t>
      </w:r>
    </w:p>
    <w:p w:rsidR="00FE6961" w:rsidRDefault="00FE6961" w:rsidP="006C16D8">
      <w:pPr>
        <w:rPr>
          <w:lang w:val="sr-Latn-RS"/>
        </w:rPr>
      </w:pPr>
      <w:r>
        <w:rPr>
          <w:lang w:val="sr-Latn-RS"/>
        </w:rPr>
        <w:t>Smart casts</w:t>
      </w:r>
    </w:p>
    <w:p w:rsidR="00FE6961" w:rsidRDefault="00FE6961" w:rsidP="006C16D8">
      <w:pPr>
        <w:rPr>
          <w:lang w:val="sr-Latn-RS"/>
        </w:rPr>
      </w:pPr>
      <w:r>
        <w:rPr>
          <w:lang w:val="sr-Latn-RS"/>
        </w:rPr>
        <w:t>Ako želimo da proverimo da li je objekat instanca neke pod klase možemo da koristimo operator is. Ako koristimo operator is u if ili when uslovu objekat je automatski kastovan u pod klasu.</w:t>
      </w:r>
    </w:p>
    <w:p w:rsidR="00FE6961" w:rsidRDefault="00FE6961" w:rsidP="006C16D8">
      <w:pPr>
        <w:rPr>
          <w:lang w:val="sr-Latn-RS"/>
        </w:rPr>
      </w:pPr>
      <w:r>
        <w:rPr>
          <w:lang w:val="sr-Latn-RS"/>
        </w:rPr>
        <w:t>Primer:</w:t>
      </w:r>
    </w:p>
    <w:p w:rsidR="00FE6961" w:rsidRDefault="00FE6961" w:rsidP="006C16D8">
      <w:pPr>
        <w:rPr>
          <w:lang w:val="sr-Latn-RS"/>
        </w:rPr>
      </w:pPr>
      <w:r>
        <w:rPr>
          <w:lang w:val="sr-Latn-RS"/>
        </w:rPr>
        <w:t>Imamo klasu ChildClass koja nasleđuje klasu ParentClass i koja ima metodu „testMethod“.</w:t>
      </w:r>
    </w:p>
    <w:p w:rsidR="00FE6961" w:rsidRDefault="00FE6961" w:rsidP="006C16D8">
      <w:pPr>
        <w:rPr>
          <w:lang w:val="sr-Latn-RS"/>
        </w:rPr>
      </w:pPr>
      <w:r>
        <w:rPr>
          <w:lang w:val="sr-Latn-RS"/>
        </w:rPr>
        <w:t>Java:</w:t>
      </w:r>
    </w:p>
    <w:p w:rsidR="00FE6961" w:rsidRDefault="00FE6961" w:rsidP="006C16D8">
      <w:r>
        <w:rPr>
          <w:lang w:val="sr-Latn-RS"/>
        </w:rPr>
        <w:t xml:space="preserve">ParentClass a </w:t>
      </w:r>
      <w:r>
        <w:t xml:space="preserve">= new </w:t>
      </w:r>
      <w:proofErr w:type="spellStart"/>
      <w:r>
        <w:t>ChildClass</w:t>
      </w:r>
      <w:proofErr w:type="spellEnd"/>
      <w:r>
        <w:t>();</w:t>
      </w:r>
    </w:p>
    <w:p w:rsidR="00FE6961" w:rsidRDefault="00FE6961" w:rsidP="006C16D8">
      <w:proofErr w:type="gramStart"/>
      <w:r>
        <w:t>If(</w:t>
      </w:r>
      <w:proofErr w:type="gramEnd"/>
      <w:r>
        <w:t xml:space="preserve">a </w:t>
      </w:r>
      <w:proofErr w:type="spellStart"/>
      <w:r>
        <w:t>instanceof</w:t>
      </w:r>
      <w:proofErr w:type="spellEnd"/>
      <w:r>
        <w:t xml:space="preserve"> </w:t>
      </w:r>
      <w:proofErr w:type="spellStart"/>
      <w:r>
        <w:t>ChildClass</w:t>
      </w:r>
      <w:proofErr w:type="spellEnd"/>
      <w:r>
        <w:t>){</w:t>
      </w:r>
    </w:p>
    <w:p w:rsidR="00FE6961" w:rsidRDefault="00FE6961" w:rsidP="006C16D8">
      <w:proofErr w:type="spellStart"/>
      <w:r>
        <w:t>ChildClass</w:t>
      </w:r>
      <w:proofErr w:type="spellEnd"/>
      <w:r>
        <w:t xml:space="preserve"> child = (</w:t>
      </w:r>
      <w:proofErr w:type="spellStart"/>
      <w:r>
        <w:t>ChildClass</w:t>
      </w:r>
      <w:proofErr w:type="spellEnd"/>
      <w:r>
        <w:t>) a;</w:t>
      </w:r>
    </w:p>
    <w:p w:rsidR="00FE6961" w:rsidRDefault="00FE6961" w:rsidP="006C16D8">
      <w:proofErr w:type="spellStart"/>
      <w:proofErr w:type="gramStart"/>
      <w:r>
        <w:t>child.testMethod</w:t>
      </w:r>
      <w:proofErr w:type="spellEnd"/>
      <w:r>
        <w:t>(</w:t>
      </w:r>
      <w:proofErr w:type="gramEnd"/>
      <w:r>
        <w:t xml:space="preserve">); </w:t>
      </w:r>
      <w:r>
        <w:tab/>
      </w:r>
      <w:proofErr w:type="spellStart"/>
      <w:r w:rsidR="00060600">
        <w:t>ki</w:t>
      </w:r>
      <w:proofErr w:type="spellEnd"/>
    </w:p>
    <w:p w:rsidR="00FE6961" w:rsidRDefault="00FE6961" w:rsidP="006C16D8">
      <w:r>
        <w:t>}</w:t>
      </w:r>
    </w:p>
    <w:p w:rsidR="00FE6961" w:rsidRDefault="00FE6961" w:rsidP="006C16D8"/>
    <w:p w:rsidR="00FE6961" w:rsidRDefault="00FE6961" w:rsidP="006C16D8">
      <w:proofErr w:type="spellStart"/>
      <w:r>
        <w:t>Kotlin</w:t>
      </w:r>
      <w:proofErr w:type="spellEnd"/>
      <w:r>
        <w:t>:</w:t>
      </w:r>
    </w:p>
    <w:p w:rsidR="00FE6961" w:rsidRDefault="00FE6961" w:rsidP="006C16D8">
      <w:pPr>
        <w:rPr>
          <w:lang w:val="sr-Latn-RS"/>
        </w:rPr>
      </w:pPr>
      <w:proofErr w:type="spellStart"/>
      <w:proofErr w:type="gramStart"/>
      <w:r>
        <w:t>val</w:t>
      </w:r>
      <w:proofErr w:type="spellEnd"/>
      <w:proofErr w:type="gramEnd"/>
      <w:r>
        <w:t xml:space="preserve"> a:ParentClass = </w:t>
      </w:r>
      <w:proofErr w:type="spellStart"/>
      <w:r>
        <w:t>ChildClass</w:t>
      </w:r>
      <w:proofErr w:type="spellEnd"/>
      <w:r>
        <w:t>() //Mo</w:t>
      </w:r>
      <w:r>
        <w:rPr>
          <w:lang w:val="sr-Latn-RS"/>
        </w:rPr>
        <w:t>že se i izbeći navođenje tipa</w:t>
      </w:r>
    </w:p>
    <w:p w:rsidR="00FE6961" w:rsidRDefault="00FE6961" w:rsidP="006C16D8">
      <w:r>
        <w:rPr>
          <w:lang w:val="sr-Latn-RS"/>
        </w:rPr>
        <w:t>if(a is ChildClass)</w:t>
      </w:r>
      <w:r>
        <w:t>{</w:t>
      </w:r>
    </w:p>
    <w:p w:rsidR="00FE6961" w:rsidRPr="000F7C1B" w:rsidRDefault="00FE6961" w:rsidP="006C16D8">
      <w:proofErr w:type="spellStart"/>
      <w:proofErr w:type="gramStart"/>
      <w:r>
        <w:t>a.testMethod</w:t>
      </w:r>
      <w:proofErr w:type="spellEnd"/>
      <w:r>
        <w:t>(</w:t>
      </w:r>
      <w:proofErr w:type="gramEnd"/>
      <w:r>
        <w:t>)</w:t>
      </w:r>
      <w:r>
        <w:br/>
        <w:t>}</w:t>
      </w:r>
    </w:p>
    <w:p w:rsidR="00FE6961" w:rsidRDefault="00FE6961" w:rsidP="006C16D8">
      <w:pPr>
        <w:rPr>
          <w:lang w:val="sr-Latn-RS"/>
        </w:rPr>
      </w:pPr>
      <w:r>
        <w:rPr>
          <w:lang w:val="sr-Latn-RS"/>
        </w:rPr>
        <w:lastRenderedPageBreak/>
        <w:t>Stream funkcije.</w:t>
      </w:r>
    </w:p>
    <w:p w:rsidR="00FE6961" w:rsidRDefault="00712499" w:rsidP="006C16D8">
      <w:pPr>
        <w:rPr>
          <w:lang w:val="sr-Latn-RS"/>
        </w:rPr>
      </w:pPr>
      <w:r>
        <w:rPr>
          <w:lang w:val="sr-Latn-RS"/>
        </w:rPr>
        <w:t>Stream funkcije poput filter, map i drugih su u Kotlinu urađene čitljivije nego u Javi</w:t>
      </w:r>
    </w:p>
    <w:p w:rsidR="00712499" w:rsidRDefault="00712499" w:rsidP="00FE6961">
      <w:pPr>
        <w:pStyle w:val="NoSpacing"/>
        <w:rPr>
          <w:lang w:val="sr-Latn-RS"/>
        </w:rPr>
      </w:pPr>
    </w:p>
    <w:p w:rsidR="00712499" w:rsidRDefault="00712499" w:rsidP="00FE6961">
      <w:pPr>
        <w:pStyle w:val="NoSpacing"/>
        <w:rPr>
          <w:lang w:val="sr-Latn-RS"/>
        </w:rPr>
      </w:pPr>
    </w:p>
    <w:p w:rsidR="00712499" w:rsidRDefault="00712499" w:rsidP="00712499">
      <w:pPr>
        <w:pStyle w:val="Heading2"/>
        <w:rPr>
          <w:lang w:val="sr-Latn-RS"/>
        </w:rPr>
      </w:pPr>
      <w:bookmarkStart w:id="10" w:name="_Toc52118357"/>
      <w:bookmarkStart w:id="11" w:name="_Toc52118446"/>
      <w:r>
        <w:rPr>
          <w:lang w:val="sr-Latn-RS"/>
        </w:rPr>
        <w:t>Spring boot</w:t>
      </w:r>
      <w:bookmarkEnd w:id="10"/>
      <w:bookmarkEnd w:id="11"/>
    </w:p>
    <w:p w:rsidR="006C16D8" w:rsidRDefault="00276133" w:rsidP="006C16D8">
      <w:pPr>
        <w:rPr>
          <w:lang w:val="sr-Latn-RS"/>
        </w:rPr>
      </w:pPr>
      <w:r>
        <w:rPr>
          <w:lang w:val="sr-Latn-RS"/>
        </w:rPr>
        <w:t xml:space="preserve">Spring boot je radni okvir koji služi da se pojednostavi razvoj spring aplikacija. Prilikom inicijalizacije projekta na </w:t>
      </w:r>
      <w:r w:rsidRPr="00276133">
        <w:rPr>
          <w:lang w:val="sr-Latn-RS"/>
        </w:rPr>
        <w:t xml:space="preserve">https://start.spring.io/ </w:t>
      </w:r>
      <w:r>
        <w:rPr>
          <w:lang w:val="sr-Latn-RS"/>
        </w:rPr>
        <w:t xml:space="preserve"> Mogu da se izaberu build alati (Maven ili Gradle), programski jezik (Java, Kotlin ili Groovy) kao i verzija Spring boot-a.</w:t>
      </w:r>
    </w:p>
    <w:p w:rsidR="006C16D8" w:rsidRDefault="006C16D8" w:rsidP="00FE6961">
      <w:pPr>
        <w:pStyle w:val="NoSpacing"/>
        <w:rPr>
          <w:lang w:val="sr-Latn-RS"/>
        </w:rPr>
      </w:pPr>
    </w:p>
    <w:p w:rsidR="006C16D8" w:rsidRDefault="006C16D8" w:rsidP="006C16D8">
      <w:pPr>
        <w:pStyle w:val="Heading3"/>
        <w:rPr>
          <w:lang w:val="sr-Latn-RS"/>
        </w:rPr>
      </w:pPr>
      <w:r>
        <w:rPr>
          <w:lang w:val="sr-Latn-RS"/>
        </w:rPr>
        <w:t>Spring Data</w:t>
      </w:r>
    </w:p>
    <w:p w:rsidR="00A159DA" w:rsidRDefault="00A159DA" w:rsidP="00A159DA">
      <w:pPr>
        <w:rPr>
          <w:lang w:val="sr-Latn-RS"/>
        </w:rPr>
      </w:pPr>
      <w:r>
        <w:rPr>
          <w:lang w:val="sr-Latn-RS"/>
        </w:rPr>
        <w:t xml:space="preserve">Spring Data je poseban projekat čiji je cilj da pojednostavi rad sa bazama podataka u Spring projektu. Omogućuje lakši rad sa SQL i NoSQL bazama podataka koristeći repozitorijume. </w:t>
      </w:r>
    </w:p>
    <w:p w:rsidR="0065230E" w:rsidRDefault="0065230E" w:rsidP="00A159DA">
      <w:pPr>
        <w:rPr>
          <w:lang w:val="sr-Latn-RS"/>
        </w:rPr>
      </w:pPr>
    </w:p>
    <w:p w:rsidR="0065230E" w:rsidRDefault="0065230E" w:rsidP="0065230E">
      <w:pPr>
        <w:jc w:val="center"/>
        <w:rPr>
          <w:lang w:val="sr-Latn-RS"/>
        </w:rPr>
      </w:pPr>
      <w:r>
        <w:rPr>
          <w:noProof/>
        </w:rPr>
        <w:drawing>
          <wp:inline distT="0" distB="0" distL="0" distR="0" wp14:anchorId="280056F8" wp14:editId="30151F51">
            <wp:extent cx="3498850" cy="2679700"/>
            <wp:effectExtent l="0" t="0" r="6350" b="6350"/>
            <wp:docPr id="5" name="Picture 5" descr="https://res.infoq.com/articles/spring-data-intro/en/resources/spring_data_overview_smal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res.infoq.com/articles/spring-data-intro/en/resources/spring_data_overview_small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8850" cy="26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230E" w:rsidRPr="00A159DA" w:rsidRDefault="0065230E" w:rsidP="0065230E">
      <w:pPr>
        <w:jc w:val="center"/>
        <w:rPr>
          <w:lang w:val="sr-Latn-RS"/>
        </w:rPr>
      </w:pPr>
      <w:r>
        <w:rPr>
          <w:lang w:val="sr-Latn-RS"/>
        </w:rPr>
        <w:t xml:space="preserve">Slika 1.1 Spring Data </w:t>
      </w:r>
      <w:r w:rsidRPr="00A159DA">
        <w:rPr>
          <w:lang w:val="sr-Latn-RS"/>
        </w:rPr>
        <w:t>https://www.infoq.com/articles/spring-data-intro/</w:t>
      </w:r>
    </w:p>
    <w:p w:rsidR="0065230E" w:rsidRDefault="0065230E" w:rsidP="00A159DA">
      <w:pPr>
        <w:rPr>
          <w:lang w:val="sr-Latn-RS"/>
        </w:rPr>
      </w:pPr>
    </w:p>
    <w:p w:rsidR="00A159DA" w:rsidRDefault="002F406F" w:rsidP="00A159DA">
      <w:pPr>
        <w:rPr>
          <w:lang w:val="sr-Latn-RS"/>
        </w:rPr>
      </w:pPr>
      <w:r>
        <w:rPr>
          <w:lang w:val="sr-Latn-RS"/>
        </w:rPr>
        <w:t xml:space="preserve">Spring Data JPA omogućava kompatibilnost sa JPA (Java Persistance API). Uvodi repozitorijume za rad sa entitetima. Repotitorijum je interfejs koji nasleđuje klasu Repository. Da bi definisali novi repozitorijum za entitet </w:t>
      </w:r>
      <w:r w:rsidR="0065230E">
        <w:rPr>
          <w:lang w:val="sr-Latn-RS"/>
        </w:rPr>
        <w:t>potrebo je kreirati novi interfejs koji će nasleđivati neku od specijalizacija interfejsa Repository i proslediti klasu entiteta i klasu id-a.</w:t>
      </w:r>
      <w:r w:rsidR="0065230E">
        <w:rPr>
          <w:lang w:val="sr-Latn-RS"/>
        </w:rPr>
        <w:br/>
        <w:t>Specijalizacije Repository interfejsa su:</w:t>
      </w:r>
    </w:p>
    <w:p w:rsidR="0065230E" w:rsidRPr="0065230E" w:rsidRDefault="0065230E" w:rsidP="0065230E">
      <w:pPr>
        <w:pStyle w:val="ListParagraph"/>
        <w:numPr>
          <w:ilvl w:val="0"/>
          <w:numId w:val="25"/>
        </w:numPr>
        <w:rPr>
          <w:rFonts w:ascii="Arial" w:hAnsi="Arial" w:cs="Arial"/>
          <w:color w:val="5A5A5A"/>
        </w:rPr>
      </w:pPr>
      <w:proofErr w:type="spellStart"/>
      <w:r w:rsidRPr="0065230E">
        <w:rPr>
          <w:i/>
          <w:iCs/>
        </w:rPr>
        <w:lastRenderedPageBreak/>
        <w:t>CrudRepository</w:t>
      </w:r>
      <w:proofErr w:type="spellEnd"/>
      <w:r w:rsidRPr="0065230E">
        <w:t xml:space="preserve"> – </w:t>
      </w:r>
      <w:proofErr w:type="spellStart"/>
      <w:r>
        <w:t>Specijalizacija</w:t>
      </w:r>
      <w:proofErr w:type="spellEnd"/>
      <w:r>
        <w:t xml:space="preserve"> Repository </w:t>
      </w:r>
      <w:proofErr w:type="spellStart"/>
      <w:r>
        <w:t>interfejsa</w:t>
      </w:r>
      <w:proofErr w:type="spellEnd"/>
      <w:r w:rsidRPr="0065230E">
        <w:t xml:space="preserve">. </w:t>
      </w:r>
      <w:proofErr w:type="spellStart"/>
      <w:r w:rsidRPr="0065230E">
        <w:t>Sadrzi</w:t>
      </w:r>
      <w:proofErr w:type="spellEnd"/>
      <w:r w:rsidRPr="0065230E">
        <w:t xml:space="preserve"> CRUD  (</w:t>
      </w:r>
      <w:r w:rsidRPr="0065230E">
        <w:rPr>
          <w:i/>
          <w:iCs/>
        </w:rPr>
        <w:t>create, update, delete</w:t>
      </w:r>
      <w:r w:rsidRPr="0065230E">
        <w:t xml:space="preserve">) </w:t>
      </w:r>
      <w:proofErr w:type="spellStart"/>
      <w:r w:rsidRPr="0065230E">
        <w:t>operacije</w:t>
      </w:r>
      <w:proofErr w:type="spellEnd"/>
      <w:r w:rsidRPr="0065230E">
        <w:t xml:space="preserve"> </w:t>
      </w:r>
      <w:proofErr w:type="spellStart"/>
      <w:r w:rsidRPr="0065230E">
        <w:t>nad</w:t>
      </w:r>
      <w:proofErr w:type="spellEnd"/>
      <w:r w:rsidRPr="0065230E">
        <w:t xml:space="preserve"> </w:t>
      </w:r>
      <w:proofErr w:type="spellStart"/>
      <w:r w:rsidRPr="0065230E">
        <w:t>entitetom</w:t>
      </w:r>
      <w:proofErr w:type="spellEnd"/>
      <w:r w:rsidRPr="0065230E">
        <w:t>,</w:t>
      </w:r>
    </w:p>
    <w:p w:rsidR="0065230E" w:rsidRPr="0065230E" w:rsidRDefault="0065230E" w:rsidP="0065230E">
      <w:pPr>
        <w:pStyle w:val="ListParagraph"/>
        <w:numPr>
          <w:ilvl w:val="0"/>
          <w:numId w:val="25"/>
        </w:numPr>
        <w:rPr>
          <w:rFonts w:ascii="Arial" w:hAnsi="Arial" w:cs="Arial"/>
          <w:color w:val="5A5A5A"/>
        </w:rPr>
      </w:pPr>
      <w:proofErr w:type="spellStart"/>
      <w:r w:rsidRPr="0065230E">
        <w:rPr>
          <w:i/>
          <w:iCs/>
        </w:rPr>
        <w:t>PagingAndSortingRepository</w:t>
      </w:r>
      <w:proofErr w:type="spellEnd"/>
      <w:r w:rsidRPr="0065230E">
        <w:t xml:space="preserve"> – </w:t>
      </w:r>
      <w:proofErr w:type="spellStart"/>
      <w:r w:rsidRPr="0065230E">
        <w:t>specijalizacija</w:t>
      </w:r>
      <w:proofErr w:type="spellEnd"/>
      <w:r w:rsidRPr="0065230E">
        <w:t xml:space="preserve"> CRUD </w:t>
      </w:r>
      <w:proofErr w:type="spellStart"/>
      <w:r w:rsidRPr="0065230E">
        <w:t>repozitorijuma</w:t>
      </w:r>
      <w:proofErr w:type="spellEnd"/>
      <w:r w:rsidRPr="0065230E">
        <w:t xml:space="preserve">,  </w:t>
      </w:r>
      <w:proofErr w:type="spellStart"/>
      <w:r w:rsidRPr="0065230E">
        <w:t>omogućuje</w:t>
      </w:r>
      <w:proofErr w:type="spellEnd"/>
      <w:r w:rsidRPr="0065230E">
        <w:t xml:space="preserve"> </w:t>
      </w:r>
      <w:proofErr w:type="spellStart"/>
      <w:r w:rsidRPr="0065230E">
        <w:t>paginaciju</w:t>
      </w:r>
      <w:proofErr w:type="spellEnd"/>
      <w:r w:rsidRPr="0065230E">
        <w:t xml:space="preserve"> i </w:t>
      </w:r>
      <w:proofErr w:type="spellStart"/>
      <w:r w:rsidRPr="0065230E">
        <w:t>sortiranje</w:t>
      </w:r>
      <w:proofErr w:type="spellEnd"/>
      <w:r w:rsidRPr="0065230E">
        <w:t xml:space="preserve"> i</w:t>
      </w:r>
    </w:p>
    <w:p w:rsidR="0065230E" w:rsidRPr="0065230E" w:rsidRDefault="0065230E" w:rsidP="0065230E">
      <w:pPr>
        <w:pStyle w:val="ListParagraph"/>
        <w:numPr>
          <w:ilvl w:val="0"/>
          <w:numId w:val="25"/>
        </w:numPr>
        <w:rPr>
          <w:lang w:val="sr-Latn-RS"/>
        </w:rPr>
      </w:pPr>
      <w:proofErr w:type="spellStart"/>
      <w:r w:rsidRPr="0065230E">
        <w:rPr>
          <w:i/>
          <w:iCs/>
        </w:rPr>
        <w:t>JPARepository</w:t>
      </w:r>
      <w:proofErr w:type="spellEnd"/>
      <w:r w:rsidRPr="0065230E">
        <w:t xml:space="preserve"> – </w:t>
      </w:r>
      <w:proofErr w:type="spellStart"/>
      <w:r w:rsidRPr="0065230E">
        <w:t>specijalizacija</w:t>
      </w:r>
      <w:proofErr w:type="spellEnd"/>
      <w:r w:rsidRPr="0065230E">
        <w:t xml:space="preserve"> </w:t>
      </w:r>
      <w:proofErr w:type="spellStart"/>
      <w:r w:rsidRPr="0065230E">
        <w:rPr>
          <w:i/>
          <w:iCs/>
        </w:rPr>
        <w:t>PagingAndSorting</w:t>
      </w:r>
      <w:proofErr w:type="spellEnd"/>
      <w:r w:rsidRPr="0065230E">
        <w:t xml:space="preserve"> </w:t>
      </w:r>
      <w:proofErr w:type="spellStart"/>
      <w:r w:rsidRPr="0065230E">
        <w:t>interfejsa</w:t>
      </w:r>
      <w:proofErr w:type="spellEnd"/>
      <w:r w:rsidRPr="0065230E">
        <w:t>.</w:t>
      </w:r>
      <w:r>
        <w:t xml:space="preserve"> </w:t>
      </w:r>
      <w:proofErr w:type="spellStart"/>
      <w:r>
        <w:t>Sadrži</w:t>
      </w:r>
      <w:proofErr w:type="spellEnd"/>
      <w:r>
        <w:t xml:space="preserve"> </w:t>
      </w:r>
      <w:proofErr w:type="spellStart"/>
      <w:r>
        <w:t>dodatnu</w:t>
      </w:r>
      <w:proofErr w:type="spellEnd"/>
      <w:r>
        <w:t xml:space="preserve"> </w:t>
      </w:r>
      <w:proofErr w:type="spellStart"/>
      <w:r>
        <w:t>podršku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JPA.</w:t>
      </w:r>
    </w:p>
    <w:p w:rsidR="0065230E" w:rsidRPr="0065230E" w:rsidRDefault="0065230E" w:rsidP="0065230E">
      <w:pPr>
        <w:pStyle w:val="ListParagraph"/>
        <w:rPr>
          <w:lang w:val="sr-Latn-RS"/>
        </w:rPr>
      </w:pPr>
    </w:p>
    <w:p w:rsidR="00A159DA" w:rsidRDefault="0065230E" w:rsidP="00A159DA">
      <w:pPr>
        <w:rPr>
          <w:lang w:val="sr-Latn-RS"/>
        </w:rPr>
      </w:pPr>
      <w:r>
        <w:rPr>
          <w:lang w:val="sr-Latn-RS"/>
        </w:rPr>
        <w:t>Spring Data e</w:t>
      </w:r>
      <w:r w:rsidR="00A159DA">
        <w:rPr>
          <w:lang w:val="sr-Latn-RS"/>
        </w:rPr>
        <w:t xml:space="preserve">leminiše potrebu ručnog pisanja upita za bazu podataka time što se upiti automatski generišu iz </w:t>
      </w:r>
      <w:r>
        <w:rPr>
          <w:lang w:val="sr-Latn-RS"/>
        </w:rPr>
        <w:t>naziva metoda koje su deklarisane u interfejsu koristeći nazive atributa i ključne reči.</w:t>
      </w:r>
    </w:p>
    <w:p w:rsidR="0065230E" w:rsidRDefault="0065230E" w:rsidP="00A159DA">
      <w:pPr>
        <w:rPr>
          <w:lang w:val="sr-Latn-RS"/>
        </w:rPr>
      </w:pPr>
      <w:r>
        <w:rPr>
          <w:noProof/>
        </w:rPr>
        <w:drawing>
          <wp:inline distT="0" distB="0" distL="0" distR="0">
            <wp:extent cx="5943600" cy="3302813"/>
            <wp:effectExtent l="0" t="0" r="0" b="0"/>
            <wp:docPr id="6" name="Picture 6" descr="https://1.bp.blogspot.com/-a_VtNNFbyko/W9u9qXav-NI/AAAAAAAAEj4/N2NsWEiQB2w01U7J87kZ2U5P9zMYN6nDQCLcBGAs/s1600/spring-data-jpa-keyword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1.bp.blogspot.com/-a_VtNNFbyko/W9u9qXav-NI/AAAAAAAAEj4/N2NsWEiQB2w01U7J87kZ2U5P9zMYN6nDQCLcBGAs/s1600/spring-data-jpa-keywords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02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230E" w:rsidRDefault="0065230E" w:rsidP="00A159DA">
      <w:pPr>
        <w:rPr>
          <w:lang w:val="sr-Latn-RS"/>
        </w:rPr>
      </w:pPr>
      <w:r>
        <w:rPr>
          <w:noProof/>
        </w:rPr>
        <w:lastRenderedPageBreak/>
        <w:drawing>
          <wp:inline distT="0" distB="0" distL="0" distR="0">
            <wp:extent cx="5943600" cy="3599536"/>
            <wp:effectExtent l="0" t="0" r="0" b="1270"/>
            <wp:docPr id="7" name="Picture 7" descr="https://1.bp.blogspot.com/-EaOqSQc2WZ8/W9u9s6uPsEI/AAAAAAAAEj8/ZB3hKZjFc5cj3oaj3IzxlI7PzhF12VBxQCLcBGAs/s1600/spring-data-jpa-keyword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1.bp.blogspot.com/-EaOqSQc2WZ8/W9u9s6uPsEI/AAAAAAAAEj8/ZB3hKZjFc5cj3oaj3IzxlI7PzhF12VBxQCLcBGAs/s1600/spring-data-jpa-keywords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99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230E" w:rsidRDefault="0065230E" w:rsidP="00A159DA">
      <w:pPr>
        <w:rPr>
          <w:lang w:val="sr-Latn-RS"/>
        </w:rPr>
      </w:pPr>
      <w:hyperlink r:id="rId14" w:history="1">
        <w:r w:rsidRPr="00C71720">
          <w:rPr>
            <w:rStyle w:val="Hyperlink"/>
            <w:lang w:val="sr-Latn-RS"/>
          </w:rPr>
          <w:t>https://www.javaguides.net/2018/11/spring-data-jpa-query-creation-from-method-names.html</w:t>
        </w:r>
      </w:hyperlink>
      <w:r>
        <w:rPr>
          <w:lang w:val="sr-Latn-RS"/>
        </w:rPr>
        <w:t xml:space="preserve"> </w:t>
      </w:r>
    </w:p>
    <w:p w:rsidR="00A159DA" w:rsidRDefault="00A159DA" w:rsidP="00A159DA">
      <w:pPr>
        <w:rPr>
          <w:lang w:val="sr-Latn-RS"/>
        </w:rPr>
      </w:pPr>
    </w:p>
    <w:p w:rsidR="006C16D8" w:rsidRDefault="006C16D8" w:rsidP="006C16D8">
      <w:pPr>
        <w:pStyle w:val="Heading3"/>
        <w:rPr>
          <w:lang w:val="sr-Latn-RS"/>
        </w:rPr>
      </w:pPr>
      <w:r>
        <w:rPr>
          <w:lang w:val="sr-Latn-RS"/>
        </w:rPr>
        <w:t>Spring Security</w:t>
      </w:r>
    </w:p>
    <w:p w:rsidR="00EE1389" w:rsidRDefault="00EE1389" w:rsidP="00EE1389">
      <w:pPr>
        <w:rPr>
          <w:lang w:val="sr-Latn-RS"/>
        </w:rPr>
      </w:pPr>
      <w:r>
        <w:rPr>
          <w:lang w:val="sr-Latn-RS"/>
        </w:rPr>
        <w:t>Spring Security je radni okvir koji omogućuje autentifikaciju i autorizaciju u spring aplikacijama. Omogućava konfigurisanje zaštite pristupa REST ulaznim tačkama aplikacije specificiranjem korisničkih uloga koje imaju pristup.</w:t>
      </w:r>
    </w:p>
    <w:p w:rsidR="00EE1389" w:rsidRPr="00EE1389" w:rsidRDefault="00EE1389" w:rsidP="00EE1389">
      <w:pPr>
        <w:rPr>
          <w:lang w:val="sr-Latn-RS"/>
        </w:rPr>
      </w:pPr>
      <w:r>
        <w:rPr>
          <w:lang w:val="sr-Latn-RS"/>
        </w:rPr>
        <w:t xml:space="preserve">Pored zaštite ulaznih tačaka, Spring Security sadrži i password encoder. </w:t>
      </w:r>
    </w:p>
    <w:p w:rsidR="006C16D8" w:rsidRDefault="006C16D8" w:rsidP="006C16D8">
      <w:pPr>
        <w:rPr>
          <w:lang w:val="sr-Latn-RS"/>
        </w:rPr>
      </w:pPr>
    </w:p>
    <w:p w:rsidR="006C16D8" w:rsidRDefault="006C16D8" w:rsidP="006C16D8">
      <w:pPr>
        <w:pStyle w:val="Heading2"/>
        <w:rPr>
          <w:lang w:val="sr-Latn-RS"/>
        </w:rPr>
      </w:pPr>
      <w:r>
        <w:rPr>
          <w:lang w:val="sr-Latn-RS"/>
        </w:rPr>
        <w:t>Angular</w:t>
      </w:r>
    </w:p>
    <w:p w:rsidR="00EE1389" w:rsidRPr="00EE1389" w:rsidRDefault="00EE1389" w:rsidP="00EE1389">
      <w:pPr>
        <w:rPr>
          <w:lang w:val="sr-Latn-RS"/>
        </w:rPr>
      </w:pPr>
      <w:r>
        <w:rPr>
          <w:lang w:val="sr-Latn-RS"/>
        </w:rPr>
        <w:t>Angular je radni okvir za razvoj klijentskih veb aplikacija. Razvijen je od strane Google-a, nastao je temeljima Angular JS, sa kojim ima malo sličnosti. Inicijalna verzija 2.0 je predstavljena 2016. godine. Trenutnoje najnovija verzija verzija 10.1. U ovoj projektu je korišćena verzija 9, prvenstveno zbog kompatibilnosti sa bibliotekama.</w:t>
      </w:r>
      <w:bookmarkStart w:id="12" w:name="_GoBack"/>
      <w:bookmarkEnd w:id="12"/>
    </w:p>
    <w:p w:rsidR="006C16D8" w:rsidRPr="006C16D8" w:rsidRDefault="006C16D8" w:rsidP="006C16D8">
      <w:pPr>
        <w:pStyle w:val="Heading3"/>
        <w:rPr>
          <w:lang w:val="sr-Latn-RS"/>
        </w:rPr>
      </w:pPr>
      <w:r>
        <w:rPr>
          <w:lang w:val="sr-Latn-RS"/>
        </w:rPr>
        <w:lastRenderedPageBreak/>
        <w:t>Angular cli</w:t>
      </w:r>
    </w:p>
    <w:p w:rsidR="006C16D8" w:rsidRDefault="006C16D8" w:rsidP="006C16D8">
      <w:pPr>
        <w:pStyle w:val="Heading3"/>
        <w:rPr>
          <w:lang w:val="sr-Latn-RS"/>
        </w:rPr>
      </w:pPr>
      <w:r>
        <w:rPr>
          <w:lang w:val="sr-Latn-RS"/>
        </w:rPr>
        <w:t>Komponente</w:t>
      </w:r>
    </w:p>
    <w:p w:rsidR="00A159DA" w:rsidRPr="00A159DA" w:rsidRDefault="00A159DA" w:rsidP="00A159DA">
      <w:pPr>
        <w:pStyle w:val="Heading3"/>
        <w:rPr>
          <w:lang w:val="sr-Latn-RS"/>
        </w:rPr>
      </w:pPr>
      <w:r>
        <w:rPr>
          <w:lang w:val="sr-Latn-RS"/>
        </w:rPr>
        <w:t>Servisi</w:t>
      </w:r>
    </w:p>
    <w:p w:rsidR="00A159DA" w:rsidRPr="00A159DA" w:rsidRDefault="00A159DA" w:rsidP="00A159DA">
      <w:pPr>
        <w:pStyle w:val="Heading3"/>
        <w:rPr>
          <w:lang w:val="sr-Latn-RS"/>
        </w:rPr>
      </w:pPr>
      <w:r>
        <w:rPr>
          <w:lang w:val="sr-Latn-RS"/>
        </w:rPr>
        <w:t>Rutiranje</w:t>
      </w:r>
    </w:p>
    <w:p w:rsidR="00653E3E" w:rsidRPr="00653E3E" w:rsidRDefault="00A159DA" w:rsidP="00A159DA">
      <w:pPr>
        <w:pStyle w:val="Heading3"/>
        <w:rPr>
          <w:lang w:val="sr-Latn-RS"/>
        </w:rPr>
      </w:pPr>
      <w:r>
        <w:rPr>
          <w:lang w:val="sr-Latn-RS"/>
        </w:rPr>
        <w:t>Quill biblioteka</w:t>
      </w:r>
      <w:r w:rsidR="00653E3E" w:rsidRPr="00653E3E">
        <w:rPr>
          <w:lang w:val="sr-Latn-RS"/>
        </w:rPr>
        <w:br w:type="page"/>
      </w:r>
    </w:p>
    <w:p w:rsidR="00653E3E" w:rsidRDefault="00653E3E" w:rsidP="00653E3E">
      <w:pPr>
        <w:pStyle w:val="Heading1"/>
        <w:rPr>
          <w:lang w:val="sr-Latn-RS"/>
        </w:rPr>
      </w:pPr>
      <w:bookmarkStart w:id="13" w:name="_Toc52118358"/>
      <w:bookmarkStart w:id="14" w:name="_Toc52118447"/>
      <w:r>
        <w:rPr>
          <w:lang w:val="sr-Latn-RS"/>
        </w:rPr>
        <w:lastRenderedPageBreak/>
        <w:t>Literatura</w:t>
      </w:r>
      <w:bookmarkEnd w:id="13"/>
      <w:bookmarkEnd w:id="14"/>
    </w:p>
    <w:p w:rsidR="00653E3E" w:rsidRPr="00653E3E" w:rsidRDefault="00653E3E" w:rsidP="00653E3E">
      <w:pPr>
        <w:pStyle w:val="NoSpacing"/>
        <w:rPr>
          <w:lang w:val="sr-Latn-RS"/>
        </w:rPr>
      </w:pPr>
      <w:r w:rsidRPr="00653E3E">
        <w:rPr>
          <w:lang w:val="sr-Latn-RS"/>
        </w:rPr>
        <w:t xml:space="preserve">[1] </w:t>
      </w:r>
      <w:hyperlink r:id="rId15" w:history="1">
        <w:r w:rsidRPr="00653E3E">
          <w:rPr>
            <w:rStyle w:val="Hyperlink"/>
            <w:lang w:val="sr-Latn-RS"/>
          </w:rPr>
          <w:t>https://kotlinlang.org/</w:t>
        </w:r>
      </w:hyperlink>
    </w:p>
    <w:p w:rsidR="00653E3E" w:rsidRDefault="00653E3E" w:rsidP="00653E3E">
      <w:pPr>
        <w:pStyle w:val="NoSpacing"/>
        <w:rPr>
          <w:lang w:val="sr-Latn-RS"/>
        </w:rPr>
      </w:pPr>
      <w:r w:rsidRPr="00653E3E">
        <w:rPr>
          <w:lang w:val="sr-Latn-RS"/>
        </w:rPr>
        <w:t xml:space="preserve">[2] </w:t>
      </w:r>
      <w:hyperlink r:id="rId16" w:history="1">
        <w:r w:rsidRPr="001C68BD">
          <w:rPr>
            <w:rStyle w:val="Hyperlink"/>
            <w:lang w:val="sr-Latn-RS"/>
          </w:rPr>
          <w:t>https://spring.io/projects/spring-boot</w:t>
        </w:r>
      </w:hyperlink>
    </w:p>
    <w:p w:rsidR="00653E3E" w:rsidRDefault="00653E3E" w:rsidP="00653E3E">
      <w:pPr>
        <w:pStyle w:val="NoSpacing"/>
        <w:rPr>
          <w:lang w:val="sr-Latn-RS"/>
        </w:rPr>
      </w:pPr>
      <w:r>
        <w:rPr>
          <w:lang w:val="sr-Latn-RS"/>
        </w:rPr>
        <w:t xml:space="preserve">[3] </w:t>
      </w:r>
      <w:hyperlink r:id="rId17" w:history="1">
        <w:r w:rsidRPr="001C68BD">
          <w:rPr>
            <w:rStyle w:val="Hyperlink"/>
            <w:lang w:val="sr-Latn-RS"/>
          </w:rPr>
          <w:t>https://spring.io/projects/spring-data</w:t>
        </w:r>
      </w:hyperlink>
    </w:p>
    <w:p w:rsidR="00653E3E" w:rsidRDefault="00653E3E" w:rsidP="00653E3E">
      <w:pPr>
        <w:pStyle w:val="NoSpacing"/>
        <w:rPr>
          <w:lang w:val="sr-Latn-RS"/>
        </w:rPr>
      </w:pPr>
      <w:r>
        <w:rPr>
          <w:lang w:val="sr-Latn-RS"/>
        </w:rPr>
        <w:t xml:space="preserve">[4] </w:t>
      </w:r>
      <w:hyperlink r:id="rId18" w:history="1">
        <w:r w:rsidR="00606AF7" w:rsidRPr="001C68BD">
          <w:rPr>
            <w:rStyle w:val="Hyperlink"/>
            <w:lang w:val="sr-Latn-RS"/>
          </w:rPr>
          <w:t>https://spring.io/projects/spring-security</w:t>
        </w:r>
      </w:hyperlink>
    </w:p>
    <w:p w:rsidR="00606AF7" w:rsidRDefault="00606AF7" w:rsidP="00653E3E">
      <w:pPr>
        <w:pStyle w:val="NoSpacing"/>
        <w:rPr>
          <w:lang w:val="sr-Latn-RS"/>
        </w:rPr>
      </w:pPr>
      <w:r>
        <w:rPr>
          <w:lang w:val="sr-Latn-RS"/>
        </w:rPr>
        <w:t xml:space="preserve">[5] </w:t>
      </w:r>
      <w:hyperlink r:id="rId19" w:history="1">
        <w:r w:rsidRPr="001C68BD">
          <w:rPr>
            <w:rStyle w:val="Hyperlink"/>
            <w:lang w:val="sr-Latn-RS"/>
          </w:rPr>
          <w:t>https://angular.io/</w:t>
        </w:r>
      </w:hyperlink>
    </w:p>
    <w:p w:rsidR="00606AF7" w:rsidRDefault="00606AF7" w:rsidP="00653E3E">
      <w:pPr>
        <w:pStyle w:val="NoSpacing"/>
        <w:rPr>
          <w:lang w:val="sr-Latn-RS"/>
        </w:rPr>
      </w:pPr>
      <w:r>
        <w:rPr>
          <w:lang w:val="sr-Latn-RS"/>
        </w:rPr>
        <w:t xml:space="preserve">[6] </w:t>
      </w:r>
      <w:hyperlink r:id="rId20" w:history="1">
        <w:r w:rsidR="00ED7871" w:rsidRPr="001C68BD">
          <w:rPr>
            <w:rStyle w:val="Hyperlink"/>
            <w:lang w:val="sr-Latn-RS"/>
          </w:rPr>
          <w:t>https://cli.angular.io/</w:t>
        </w:r>
      </w:hyperlink>
    </w:p>
    <w:p w:rsidR="00ED7871" w:rsidRDefault="00ED7871" w:rsidP="00653E3E">
      <w:pPr>
        <w:pStyle w:val="NoSpacing"/>
        <w:rPr>
          <w:lang w:val="sr-Latn-RS"/>
        </w:rPr>
      </w:pPr>
      <w:r>
        <w:rPr>
          <w:lang w:val="sr-Latn-RS"/>
        </w:rPr>
        <w:t xml:space="preserve">[7] </w:t>
      </w:r>
      <w:hyperlink r:id="rId21" w:history="1">
        <w:r w:rsidRPr="001C68BD">
          <w:rPr>
            <w:rStyle w:val="Hyperlink"/>
            <w:lang w:val="sr-Latn-RS"/>
          </w:rPr>
          <w:t>https://material.angular.io/</w:t>
        </w:r>
      </w:hyperlink>
    </w:p>
    <w:p w:rsidR="00ED7871" w:rsidRDefault="00ED7871" w:rsidP="00653E3E">
      <w:pPr>
        <w:pStyle w:val="NoSpacing"/>
        <w:rPr>
          <w:lang w:val="sr-Latn-RS"/>
        </w:rPr>
      </w:pPr>
      <w:r>
        <w:rPr>
          <w:lang w:val="sr-Latn-RS"/>
        </w:rPr>
        <w:t xml:space="preserve">[8] </w:t>
      </w:r>
      <w:hyperlink r:id="rId22" w:history="1">
        <w:r w:rsidR="00FE6961" w:rsidRPr="001C68BD">
          <w:rPr>
            <w:rStyle w:val="Hyperlink"/>
            <w:lang w:val="sr-Latn-RS"/>
          </w:rPr>
          <w:t>https://github.com/KillerCodeMonkey/ngx-quill</w:t>
        </w:r>
      </w:hyperlink>
    </w:p>
    <w:p w:rsidR="00FE6961" w:rsidRPr="00AF0402" w:rsidRDefault="00FE6961" w:rsidP="00FE6961">
      <w:r>
        <w:rPr>
          <w:lang w:val="sr-Latn-RS"/>
        </w:rPr>
        <w:t>[2]</w:t>
      </w:r>
      <w:r w:rsidRPr="00AF0402">
        <w:t xml:space="preserve"> Comparison to Java Programming Language </w:t>
      </w:r>
      <w:hyperlink r:id="rId23" w:history="1">
        <w:r>
          <w:rPr>
            <w:rStyle w:val="Hyperlink"/>
          </w:rPr>
          <w:t>https://kotlinlang.org/docs/reference/comparison-to-java.html</w:t>
        </w:r>
      </w:hyperlink>
    </w:p>
    <w:p w:rsidR="00FE6961" w:rsidRPr="00FE6961" w:rsidRDefault="00FE6961" w:rsidP="00653E3E">
      <w:pPr>
        <w:pStyle w:val="NoSpacing"/>
      </w:pPr>
    </w:p>
    <w:sectPr w:rsidR="00FE6961" w:rsidRPr="00FE6961" w:rsidSect="00ED10A3">
      <w:footerReference w:type="default" r:id="rId2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0AFB" w:rsidRDefault="00460AFB" w:rsidP="00ED10A3">
      <w:pPr>
        <w:spacing w:after="0" w:line="240" w:lineRule="auto"/>
      </w:pPr>
      <w:r>
        <w:separator/>
      </w:r>
    </w:p>
  </w:endnote>
  <w:endnote w:type="continuationSeparator" w:id="0">
    <w:p w:rsidR="00460AFB" w:rsidRDefault="00460AFB" w:rsidP="00ED10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4414859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159DA" w:rsidRDefault="00A159D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E1389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A159DA" w:rsidRDefault="00A159D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0AFB" w:rsidRDefault="00460AFB" w:rsidP="00ED10A3">
      <w:pPr>
        <w:spacing w:after="0" w:line="240" w:lineRule="auto"/>
      </w:pPr>
      <w:r>
        <w:separator/>
      </w:r>
    </w:p>
  </w:footnote>
  <w:footnote w:type="continuationSeparator" w:id="0">
    <w:p w:rsidR="00460AFB" w:rsidRDefault="00460AFB" w:rsidP="00ED10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60021"/>
    <w:multiLevelType w:val="hybridMultilevel"/>
    <w:tmpl w:val="2B5CDB64"/>
    <w:lvl w:ilvl="0" w:tplc="4D38ABB0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2415C6"/>
    <w:multiLevelType w:val="hybridMultilevel"/>
    <w:tmpl w:val="D7486094"/>
    <w:lvl w:ilvl="0" w:tplc="A754EC18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932A39"/>
    <w:multiLevelType w:val="multilevel"/>
    <w:tmpl w:val="31CA7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C580BCA"/>
    <w:multiLevelType w:val="hybridMultilevel"/>
    <w:tmpl w:val="050290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29199B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>
    <w:nsid w:val="26217124"/>
    <w:multiLevelType w:val="multilevel"/>
    <w:tmpl w:val="4CACD63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>
    <w:nsid w:val="29FD176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A0C523E"/>
    <w:multiLevelType w:val="hybridMultilevel"/>
    <w:tmpl w:val="C450C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D6C4CF4"/>
    <w:multiLevelType w:val="hybridMultilevel"/>
    <w:tmpl w:val="CAFA8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F5F0A4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3E2C5B05"/>
    <w:multiLevelType w:val="multilevel"/>
    <w:tmpl w:val="2EBC716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>
    <w:nsid w:val="40F41B7E"/>
    <w:multiLevelType w:val="multilevel"/>
    <w:tmpl w:val="3CFC081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>
    <w:nsid w:val="484B1BE6"/>
    <w:multiLevelType w:val="hybridMultilevel"/>
    <w:tmpl w:val="EE54C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4FA43D1"/>
    <w:multiLevelType w:val="multilevel"/>
    <w:tmpl w:val="C05E4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591727E"/>
    <w:multiLevelType w:val="multilevel"/>
    <w:tmpl w:val="BF64037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>
    <w:nsid w:val="5A7F044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5A9E2FA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5ACA4107"/>
    <w:multiLevelType w:val="hybridMultilevel"/>
    <w:tmpl w:val="C4E2B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DA7182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665F1FEA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0">
    <w:nsid w:val="7481530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76B96229"/>
    <w:multiLevelType w:val="hybridMultilevel"/>
    <w:tmpl w:val="3740FA62"/>
    <w:lvl w:ilvl="0" w:tplc="3F3C704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8257299"/>
    <w:multiLevelType w:val="multilevel"/>
    <w:tmpl w:val="C74C2B8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3">
    <w:nsid w:val="7BE85467"/>
    <w:multiLevelType w:val="hybridMultilevel"/>
    <w:tmpl w:val="68F04B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E5C6E3B"/>
    <w:multiLevelType w:val="multilevel"/>
    <w:tmpl w:val="A6F0E81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23"/>
  </w:num>
  <w:num w:numId="2">
    <w:abstractNumId w:val="17"/>
  </w:num>
  <w:num w:numId="3">
    <w:abstractNumId w:val="12"/>
  </w:num>
  <w:num w:numId="4">
    <w:abstractNumId w:val="1"/>
  </w:num>
  <w:num w:numId="5">
    <w:abstractNumId w:val="0"/>
  </w:num>
  <w:num w:numId="6">
    <w:abstractNumId w:val="2"/>
  </w:num>
  <w:num w:numId="7">
    <w:abstractNumId w:val="21"/>
  </w:num>
  <w:num w:numId="8">
    <w:abstractNumId w:val="15"/>
  </w:num>
  <w:num w:numId="9">
    <w:abstractNumId w:val="3"/>
  </w:num>
  <w:num w:numId="10">
    <w:abstractNumId w:val="16"/>
  </w:num>
  <w:num w:numId="11">
    <w:abstractNumId w:val="20"/>
  </w:num>
  <w:num w:numId="12">
    <w:abstractNumId w:val="6"/>
  </w:num>
  <w:num w:numId="13">
    <w:abstractNumId w:val="9"/>
  </w:num>
  <w:num w:numId="14">
    <w:abstractNumId w:val="18"/>
  </w:num>
  <w:num w:numId="15">
    <w:abstractNumId w:val="10"/>
  </w:num>
  <w:num w:numId="16">
    <w:abstractNumId w:val="19"/>
  </w:num>
  <w:num w:numId="17">
    <w:abstractNumId w:val="5"/>
  </w:num>
  <w:num w:numId="18">
    <w:abstractNumId w:val="14"/>
  </w:num>
  <w:num w:numId="19">
    <w:abstractNumId w:val="11"/>
  </w:num>
  <w:num w:numId="20">
    <w:abstractNumId w:val="24"/>
  </w:num>
  <w:num w:numId="21">
    <w:abstractNumId w:val="22"/>
  </w:num>
  <w:num w:numId="22">
    <w:abstractNumId w:val="4"/>
  </w:num>
  <w:num w:numId="23">
    <w:abstractNumId w:val="8"/>
  </w:num>
  <w:num w:numId="24">
    <w:abstractNumId w:val="13"/>
  </w:num>
  <w:num w:numId="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440C"/>
    <w:rsid w:val="00060600"/>
    <w:rsid w:val="00067123"/>
    <w:rsid w:val="001B440C"/>
    <w:rsid w:val="00276133"/>
    <w:rsid w:val="002F406F"/>
    <w:rsid w:val="003542FA"/>
    <w:rsid w:val="00460AFB"/>
    <w:rsid w:val="00504BEC"/>
    <w:rsid w:val="00606AF7"/>
    <w:rsid w:val="0065230E"/>
    <w:rsid w:val="00653E3E"/>
    <w:rsid w:val="006C16D8"/>
    <w:rsid w:val="00712499"/>
    <w:rsid w:val="0078662E"/>
    <w:rsid w:val="009F7F26"/>
    <w:rsid w:val="00A159DA"/>
    <w:rsid w:val="00ED10A3"/>
    <w:rsid w:val="00ED7871"/>
    <w:rsid w:val="00EE1389"/>
    <w:rsid w:val="00FE6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1389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7123"/>
    <w:pPr>
      <w:keepNext/>
      <w:keepLines/>
      <w:numPr>
        <w:numId w:val="2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7123"/>
    <w:pPr>
      <w:keepNext/>
      <w:keepLines/>
      <w:numPr>
        <w:ilvl w:val="1"/>
        <w:numId w:val="2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D10A3"/>
    <w:pPr>
      <w:keepNext/>
      <w:keepLines/>
      <w:numPr>
        <w:ilvl w:val="2"/>
        <w:numId w:val="2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53E3E"/>
    <w:pPr>
      <w:keepNext/>
      <w:keepLines/>
      <w:numPr>
        <w:ilvl w:val="3"/>
        <w:numId w:val="2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7123"/>
    <w:pPr>
      <w:keepNext/>
      <w:keepLines/>
      <w:numPr>
        <w:ilvl w:val="4"/>
        <w:numId w:val="2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7123"/>
    <w:pPr>
      <w:keepNext/>
      <w:keepLines/>
      <w:numPr>
        <w:ilvl w:val="5"/>
        <w:numId w:val="2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7123"/>
    <w:pPr>
      <w:keepNext/>
      <w:keepLines/>
      <w:numPr>
        <w:ilvl w:val="6"/>
        <w:numId w:val="2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7123"/>
    <w:pPr>
      <w:keepNext/>
      <w:keepLines/>
      <w:numPr>
        <w:ilvl w:val="7"/>
        <w:numId w:val="2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7123"/>
    <w:pPr>
      <w:keepNext/>
      <w:keepLines/>
      <w:numPr>
        <w:ilvl w:val="8"/>
        <w:numId w:val="2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code"/>
    <w:uiPriority w:val="1"/>
    <w:qFormat/>
    <w:rsid w:val="00276133"/>
    <w:pPr>
      <w:spacing w:after="0" w:line="240" w:lineRule="auto"/>
    </w:pPr>
    <w:rPr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6712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ED10A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ED10A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D787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ED10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10A3"/>
  </w:style>
  <w:style w:type="paragraph" w:styleId="Footer">
    <w:name w:val="footer"/>
    <w:basedOn w:val="Normal"/>
    <w:link w:val="FooterChar"/>
    <w:uiPriority w:val="99"/>
    <w:unhideWhenUsed/>
    <w:rsid w:val="00ED10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10A3"/>
  </w:style>
  <w:style w:type="character" w:styleId="LineNumber">
    <w:name w:val="line number"/>
    <w:basedOn w:val="DefaultParagraphFont"/>
    <w:uiPriority w:val="99"/>
    <w:semiHidden/>
    <w:unhideWhenUsed/>
    <w:rsid w:val="00ED10A3"/>
  </w:style>
  <w:style w:type="character" w:customStyle="1" w:styleId="Heading4Char">
    <w:name w:val="Heading 4 Char"/>
    <w:basedOn w:val="DefaultParagraphFont"/>
    <w:link w:val="Heading4"/>
    <w:uiPriority w:val="9"/>
    <w:rsid w:val="00653E3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653E3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504BEC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4B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4BEC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067123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06712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67123"/>
    <w:pPr>
      <w:spacing w:after="100"/>
      <w:ind w:left="220"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06712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712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712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712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712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1389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7123"/>
    <w:pPr>
      <w:keepNext/>
      <w:keepLines/>
      <w:numPr>
        <w:numId w:val="2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7123"/>
    <w:pPr>
      <w:keepNext/>
      <w:keepLines/>
      <w:numPr>
        <w:ilvl w:val="1"/>
        <w:numId w:val="2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D10A3"/>
    <w:pPr>
      <w:keepNext/>
      <w:keepLines/>
      <w:numPr>
        <w:ilvl w:val="2"/>
        <w:numId w:val="2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53E3E"/>
    <w:pPr>
      <w:keepNext/>
      <w:keepLines/>
      <w:numPr>
        <w:ilvl w:val="3"/>
        <w:numId w:val="2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7123"/>
    <w:pPr>
      <w:keepNext/>
      <w:keepLines/>
      <w:numPr>
        <w:ilvl w:val="4"/>
        <w:numId w:val="2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7123"/>
    <w:pPr>
      <w:keepNext/>
      <w:keepLines/>
      <w:numPr>
        <w:ilvl w:val="5"/>
        <w:numId w:val="2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7123"/>
    <w:pPr>
      <w:keepNext/>
      <w:keepLines/>
      <w:numPr>
        <w:ilvl w:val="6"/>
        <w:numId w:val="2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7123"/>
    <w:pPr>
      <w:keepNext/>
      <w:keepLines/>
      <w:numPr>
        <w:ilvl w:val="7"/>
        <w:numId w:val="2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7123"/>
    <w:pPr>
      <w:keepNext/>
      <w:keepLines/>
      <w:numPr>
        <w:ilvl w:val="8"/>
        <w:numId w:val="2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code"/>
    <w:uiPriority w:val="1"/>
    <w:qFormat/>
    <w:rsid w:val="00276133"/>
    <w:pPr>
      <w:spacing w:after="0" w:line="240" w:lineRule="auto"/>
    </w:pPr>
    <w:rPr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6712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ED10A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ED10A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D787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ED10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10A3"/>
  </w:style>
  <w:style w:type="paragraph" w:styleId="Footer">
    <w:name w:val="footer"/>
    <w:basedOn w:val="Normal"/>
    <w:link w:val="FooterChar"/>
    <w:uiPriority w:val="99"/>
    <w:unhideWhenUsed/>
    <w:rsid w:val="00ED10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10A3"/>
  </w:style>
  <w:style w:type="character" w:styleId="LineNumber">
    <w:name w:val="line number"/>
    <w:basedOn w:val="DefaultParagraphFont"/>
    <w:uiPriority w:val="99"/>
    <w:semiHidden/>
    <w:unhideWhenUsed/>
    <w:rsid w:val="00ED10A3"/>
  </w:style>
  <w:style w:type="character" w:customStyle="1" w:styleId="Heading4Char">
    <w:name w:val="Heading 4 Char"/>
    <w:basedOn w:val="DefaultParagraphFont"/>
    <w:link w:val="Heading4"/>
    <w:uiPriority w:val="9"/>
    <w:rsid w:val="00653E3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653E3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504BEC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4B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4BEC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067123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06712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67123"/>
    <w:pPr>
      <w:spacing w:after="100"/>
      <w:ind w:left="220"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06712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712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712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712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712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8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97099">
          <w:marLeft w:val="-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23477">
          <w:marLeft w:val="-9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45209">
          <w:marLeft w:val="-9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284350">
          <w:marLeft w:val="-9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98338">
          <w:marLeft w:val="-9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238169">
          <w:marLeft w:val="-9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31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7778">
          <w:marLeft w:val="-1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96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897759">
          <w:marLeft w:val="-1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62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194642">
          <w:marLeft w:val="-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171962">
          <w:marLeft w:val="-9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138535">
          <w:marLeft w:val="-9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20390">
          <w:marLeft w:val="-9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85332">
          <w:marLeft w:val="-9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844659">
          <w:marLeft w:val="-9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92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yperlink" Target="https://spring.io/projects/spring-security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material.angular.io/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yperlink" Target="https://spring.io/projects/spring-data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spring.io/projects/spring-boot" TargetMode="External"/><Relationship Id="rId20" Type="http://schemas.openxmlformats.org/officeDocument/2006/relationships/hyperlink" Target="https://cli.angular.io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yperlink" Target="https://kotlinlang.org/" TargetMode="External"/><Relationship Id="rId23" Type="http://schemas.openxmlformats.org/officeDocument/2006/relationships/hyperlink" Target="https://kotlinlang.org/docs/reference/comparison-to-java.html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angular.io/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s://www.javaguides.net/2018/11/spring-data-jpa-query-creation-from-method-names.html" TargetMode="External"/><Relationship Id="rId22" Type="http://schemas.openxmlformats.org/officeDocument/2006/relationships/hyperlink" Target="https://github.com/KillerCodeMonkey/ngx-qui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871C6E-FFBE-4BFE-BE69-894F963118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11</Pages>
  <Words>1437</Words>
  <Characters>8193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Mile</dc:creator>
  <cp:lastModifiedBy>Windows User</cp:lastModifiedBy>
  <cp:revision>4</cp:revision>
  <dcterms:created xsi:type="dcterms:W3CDTF">2020-09-27T08:19:00Z</dcterms:created>
  <dcterms:modified xsi:type="dcterms:W3CDTF">2020-09-27T17:29:00Z</dcterms:modified>
</cp:coreProperties>
</file>