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7DB74007" w14:textId="77777777" w:rsidR="00F450B5" w:rsidRDefault="002E66E5" w:rsidP="002E66E5">
      <w:pPr>
        <w:spacing w:before="120" w:after="60"/>
        <w:jc w:val="center"/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>:</w:t>
      </w:r>
    </w:p>
    <w:p w14:paraId="266051C9" w14:textId="7C3DFE72" w:rsidR="002E66E5" w:rsidRPr="002E66E5" w:rsidRDefault="00F450B5" w:rsidP="002E66E5">
      <w:pPr>
        <w:spacing w:before="120" w:after="60"/>
        <w:jc w:val="center"/>
        <w:rPr>
          <w:lang w:val="bg-BG"/>
        </w:rPr>
      </w:pPr>
      <w:hyperlink r:id="rId9" w:history="1">
        <w:r w:rsidR="001D3430">
          <w:rPr>
            <w:rStyle w:val="a9"/>
            <w:lang w:val="bg-BG"/>
          </w:rPr>
          <w:t>https://judge.softuni.org/Contests/2376/Conditional-Statements-Exercise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6C67942D">
            <wp:extent cx="3861387" cy="1590418"/>
            <wp:effectExtent l="12700" t="12700" r="1270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07" cy="1601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1C14C588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="00475A44">
        <w:rPr>
          <w:b/>
          <w:lang w:val="bg-BG"/>
        </w:rPr>
        <w:t xml:space="preserve"> и по-малко или равно на 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541A53C" wp14:editId="39F94DFC">
            <wp:extent cx="1352493" cy="1771329"/>
            <wp:effectExtent l="12700" t="1270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9996" cy="1820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lastRenderedPageBreak/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198D3D7" w14:textId="30E3E1DD" w:rsidR="006F0F56" w:rsidRPr="00EB4332" w:rsidRDefault="006F0F56" w:rsidP="006F0F56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proofErr w:type="spellStart"/>
      <w:r w:rsidRPr="00E5218E">
        <w:rPr>
          <w:b/>
          <w:lang w:val="bg-BG"/>
        </w:rPr>
        <w:t>Миньон</w:t>
      </w:r>
      <w:proofErr w:type="spellEnd"/>
      <w:r w:rsidRPr="00E5218E">
        <w:rPr>
          <w:b/>
          <w:lang w:val="bg-BG"/>
        </w:rPr>
        <w:t xml:space="preserve">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proofErr w:type="spellStart"/>
      <w:r w:rsidRPr="00E5218E">
        <w:rPr>
          <w:b/>
          <w:lang w:val="bg-BG"/>
        </w:rPr>
        <w:t>лв</w:t>
      </w:r>
      <w:proofErr w:type="spellEnd"/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lastRenderedPageBreak/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</w:t>
      </w:r>
      <w:proofErr w:type="spellStart"/>
      <w:r w:rsidRPr="00E5218E">
        <w:rPr>
          <w:b/>
          <w:lang w:val="bg-BG"/>
        </w:rPr>
        <w:t>миньони</w:t>
      </w:r>
      <w:proofErr w:type="spellEnd"/>
      <w:r w:rsidRPr="00E5218E">
        <w:rPr>
          <w:b/>
          <w:lang w:val="bg-BG"/>
        </w:rPr>
        <w:t xml:space="preserve">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E5218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proofErr w:type="spellStart"/>
            <w:r w:rsidRPr="00E5218E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</w:t>
      </w:r>
      <w:proofErr w:type="spellStart"/>
      <w:r w:rsidRPr="002E66E5">
        <w:rPr>
          <w:lang w:val="bg-BG"/>
        </w:rPr>
        <w:t>Уингард</w:t>
      </w:r>
      <w:proofErr w:type="spellEnd"/>
      <w:r w:rsidRPr="002E66E5">
        <w:rPr>
          <w:lang w:val="bg-BG"/>
        </w:rPr>
        <w:t xml:space="preserve">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lastRenderedPageBreak/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lastRenderedPageBreak/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lastRenderedPageBreak/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</w:t>
      </w:r>
      <w:proofErr w:type="spellStart"/>
      <w:r w:rsidRPr="00CC7047">
        <w:rPr>
          <w:lang w:val="bg-BG"/>
        </w:rPr>
        <w:t>рам</w:t>
      </w:r>
      <w:proofErr w:type="spellEnd"/>
      <w:r w:rsidRPr="00CC7047">
        <w:rPr>
          <w:lang w:val="bg-BG"/>
        </w:rPr>
        <w:t xml:space="preserve">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have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left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proofErr w:type="spellStart"/>
      <w:r w:rsidRPr="00CC7047">
        <w:rPr>
          <w:rFonts w:ascii="Consolas" w:hAnsi="Consolas"/>
          <w:b/>
          <w:lang w:val="bg-BG"/>
        </w:rPr>
        <w:t>Not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enough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money</w:t>
      </w:r>
      <w:proofErr w:type="spellEnd"/>
      <w:r w:rsidRPr="00CC7047">
        <w:rPr>
          <w:rFonts w:ascii="Consolas" w:hAnsi="Consolas"/>
          <w:b/>
          <w:lang w:val="bg-BG"/>
        </w:rPr>
        <w:t xml:space="preserve">! </w:t>
      </w:r>
      <w:proofErr w:type="spellStart"/>
      <w:r w:rsidRPr="00CC7047">
        <w:rPr>
          <w:rFonts w:ascii="Consolas" w:hAnsi="Consolas"/>
          <w:b/>
          <w:lang w:val="bg-BG"/>
        </w:rPr>
        <w:t>You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need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leva</w:t>
      </w:r>
      <w:proofErr w:type="spellEnd"/>
      <w:r w:rsidRPr="00CC7047">
        <w:rPr>
          <w:rFonts w:ascii="Consolas" w:hAnsi="Consolas"/>
          <w:b/>
          <w:lang w:val="bg-BG"/>
        </w:rPr>
        <w:t xml:space="preserve"> </w:t>
      </w:r>
      <w:proofErr w:type="spellStart"/>
      <w:r w:rsidRPr="00CC7047">
        <w:rPr>
          <w:rFonts w:ascii="Consolas" w:hAnsi="Consolas"/>
          <w:b/>
          <w:lang w:val="bg-BG"/>
        </w:rPr>
        <w:t>more</w:t>
      </w:r>
      <w:proofErr w:type="spellEnd"/>
      <w:r w:rsidRPr="00CC7047">
        <w:rPr>
          <w:rFonts w:ascii="Consolas" w:hAnsi="Consolas"/>
          <w:b/>
          <w:lang w:val="bg-BG"/>
        </w:rPr>
        <w:t>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198.75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Not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money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!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3.92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leva</w:t>
            </w:r>
            <w:proofErr w:type="spellEnd"/>
            <w:r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proofErr w:type="spellStart"/>
            <w:r w:rsidRPr="00CC7047">
              <w:rPr>
                <w:rFonts w:eastAsia="Times New Roman" w:cs="Calibri"/>
                <w:spacing w:val="3"/>
                <w:lang w:val="bg-BG" w:eastAsia="bg-BG"/>
              </w:rPr>
              <w:t>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  <w:proofErr w:type="spellEnd"/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</w:t>
            </w:r>
            <w:proofErr w:type="spellStart"/>
            <w:r>
              <w:rPr>
                <w:rFonts w:eastAsia="Times New Roman" w:cs="Calibri"/>
                <w:spacing w:val="3"/>
                <w:lang w:val="bg-BG" w:eastAsia="bg-BG"/>
              </w:rPr>
              <w:t>рам</w:t>
            </w:r>
            <w:proofErr w:type="spellEnd"/>
            <w:r>
              <w:rPr>
                <w:rFonts w:eastAsia="Times New Roman" w:cs="Calibri"/>
                <w:spacing w:val="3"/>
                <w:lang w:val="bg-BG" w:eastAsia="bg-BG"/>
              </w:rPr>
              <w:t xml:space="preserve">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lastRenderedPageBreak/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and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left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with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free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don't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have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enough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time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to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watch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you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need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more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 xml:space="preserve"> </w:t>
      </w:r>
      <w:proofErr w:type="spellStart"/>
      <w:r w:rsidRPr="00CC7047">
        <w:rPr>
          <w:rFonts w:ascii="Consolas" w:hAnsi="Consolas" w:cs="Consolas"/>
          <w:b/>
          <w:bCs/>
          <w:lang w:val="bg-BG"/>
        </w:rPr>
        <w:t>minutes</w:t>
      </w:r>
      <w:proofErr w:type="spellEnd"/>
      <w:r w:rsidRPr="00CC7047">
        <w:rPr>
          <w:rFonts w:ascii="Consolas" w:hAnsi="Consolas" w:cs="Consolas"/>
          <w:b/>
          <w:bCs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2E90B51B" w14:textId="77777777" w:rsidR="0067681F" w:rsidRDefault="0067681F" w:rsidP="0067681F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proofErr w:type="spellStart"/>
            <w:r w:rsidRPr="00CC7047">
              <w:rPr>
                <w:rFonts w:ascii="Consolas" w:hAnsi="Consolas" w:cs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Thrones</w:t>
            </w:r>
            <w:proofErr w:type="spellEnd"/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Game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of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Thrones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and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left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with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0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free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proofErr w:type="spellStart"/>
            <w:r w:rsidRPr="00CC7047">
              <w:rPr>
                <w:rFonts w:ascii="Consolas" w:hAnsi="Consolas" w:cs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 w:cs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 w:cs="Consolas"/>
                <w:lang w:val="bg-BG"/>
              </w:rPr>
              <w:t>Wolf</w:t>
            </w:r>
            <w:proofErr w:type="spellEnd"/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don't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have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enough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time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to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watch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Teen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Wolf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you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need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11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more</w:t>
            </w:r>
            <w:proofErr w:type="spellEnd"/>
            <w:r w:rsidRPr="00CC7047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CC7047">
              <w:rPr>
                <w:rFonts w:ascii="Consolas" w:hAnsi="Consolas"/>
                <w:lang w:val="bg-BG"/>
              </w:rPr>
              <w:t>minutes</w:t>
            </w:r>
            <w:proofErr w:type="spellEnd"/>
            <w:r w:rsidRPr="00CC7047">
              <w:rPr>
                <w:rFonts w:ascii="Consolas" w:hAnsi="Consolas"/>
                <w:lang w:val="bg-BG"/>
              </w:rPr>
              <w:t>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F01BF" w14:textId="77777777" w:rsidR="000F0FF1" w:rsidRDefault="000F0FF1" w:rsidP="008068A2">
      <w:pPr>
        <w:spacing w:after="0" w:line="240" w:lineRule="auto"/>
      </w:pPr>
      <w:r>
        <w:separator/>
      </w:r>
    </w:p>
  </w:endnote>
  <w:endnote w:type="continuationSeparator" w:id="0">
    <w:p w14:paraId="58551F85" w14:textId="77777777" w:rsidR="000F0FF1" w:rsidRDefault="000F0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E879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C3964" w14:textId="77777777" w:rsidR="000F0FF1" w:rsidRDefault="000F0FF1" w:rsidP="008068A2">
      <w:pPr>
        <w:spacing w:after="0" w:line="240" w:lineRule="auto"/>
      </w:pPr>
      <w:r>
        <w:separator/>
      </w:r>
    </w:p>
  </w:footnote>
  <w:footnote w:type="continuationSeparator" w:id="0">
    <w:p w14:paraId="061DF412" w14:textId="77777777" w:rsidR="000F0FF1" w:rsidRDefault="000F0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049132">
    <w:abstractNumId w:val="3"/>
  </w:num>
  <w:num w:numId="2" w16cid:durableId="478620957">
    <w:abstractNumId w:val="15"/>
  </w:num>
  <w:num w:numId="3" w16cid:durableId="864636434">
    <w:abstractNumId w:val="6"/>
  </w:num>
  <w:num w:numId="4" w16cid:durableId="1039672653">
    <w:abstractNumId w:val="14"/>
  </w:num>
  <w:num w:numId="5" w16cid:durableId="472065176">
    <w:abstractNumId w:val="17"/>
  </w:num>
  <w:num w:numId="6" w16cid:durableId="987784362">
    <w:abstractNumId w:val="4"/>
  </w:num>
  <w:num w:numId="7" w16cid:durableId="1878660530">
    <w:abstractNumId w:val="9"/>
  </w:num>
  <w:num w:numId="8" w16cid:durableId="392193772">
    <w:abstractNumId w:val="18"/>
  </w:num>
  <w:num w:numId="9" w16cid:durableId="539173397">
    <w:abstractNumId w:val="12"/>
  </w:num>
  <w:num w:numId="10" w16cid:durableId="2039352577">
    <w:abstractNumId w:val="8"/>
  </w:num>
  <w:num w:numId="11" w16cid:durableId="1250700237">
    <w:abstractNumId w:val="16"/>
  </w:num>
  <w:num w:numId="12" w16cid:durableId="315652223">
    <w:abstractNumId w:val="13"/>
  </w:num>
  <w:num w:numId="13" w16cid:durableId="1201014337">
    <w:abstractNumId w:val="10"/>
  </w:num>
  <w:num w:numId="14" w16cid:durableId="1991711615">
    <w:abstractNumId w:val="2"/>
  </w:num>
  <w:num w:numId="15" w16cid:durableId="1805199099">
    <w:abstractNumId w:val="11"/>
  </w:num>
  <w:num w:numId="16" w16cid:durableId="583760669">
    <w:abstractNumId w:val="1"/>
  </w:num>
  <w:num w:numId="17" w16cid:durableId="1479416560">
    <w:abstractNumId w:val="20"/>
  </w:num>
  <w:num w:numId="18" w16cid:durableId="951591645">
    <w:abstractNumId w:val="19"/>
  </w:num>
  <w:num w:numId="19" w16cid:durableId="20548440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0667200">
    <w:abstractNumId w:val="21"/>
  </w:num>
  <w:num w:numId="21" w16cid:durableId="9292420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0613976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FF1"/>
    <w:rsid w:val="00103906"/>
    <w:rsid w:val="0010433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3430"/>
    <w:rsid w:val="001D50AE"/>
    <w:rsid w:val="001E1161"/>
    <w:rsid w:val="001E3FEF"/>
    <w:rsid w:val="00202683"/>
    <w:rsid w:val="00215FCE"/>
    <w:rsid w:val="002326A7"/>
    <w:rsid w:val="00232E7D"/>
    <w:rsid w:val="00233E8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06825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D5B3C"/>
    <w:rsid w:val="003E043A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5A44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81F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13300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8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155BD"/>
    <w:rsid w:val="0092145D"/>
    <w:rsid w:val="009254B7"/>
    <w:rsid w:val="00930CEE"/>
    <w:rsid w:val="00941FFF"/>
    <w:rsid w:val="009475E2"/>
    <w:rsid w:val="00955691"/>
    <w:rsid w:val="00961157"/>
    <w:rsid w:val="0096433E"/>
    <w:rsid w:val="00965C5B"/>
    <w:rsid w:val="0096684B"/>
    <w:rsid w:val="00972C7F"/>
    <w:rsid w:val="00976E46"/>
    <w:rsid w:val="009812F9"/>
    <w:rsid w:val="009B04C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7B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0B5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45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6/Conditional-Statements-Exercis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15</cp:revision>
  <cp:lastPrinted>2015-10-26T22:35:00Z</cp:lastPrinted>
  <dcterms:created xsi:type="dcterms:W3CDTF">2019-11-12T12:29:00Z</dcterms:created>
  <dcterms:modified xsi:type="dcterms:W3CDTF">2024-12-23T14:32:00Z</dcterms:modified>
  <cp:category>programming;education;software engineering;software development</cp:category>
</cp:coreProperties>
</file>