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74635" w14:textId="77777777" w:rsidR="004A300E" w:rsidRPr="001B3324" w:rsidRDefault="004A300E" w:rsidP="004A300E">
      <w:pPr>
        <w:pStyle w:val="Heading"/>
        <w:spacing w:line="300" w:lineRule="auto"/>
        <w:jc w:val="center"/>
        <w:rPr>
          <w:rFonts w:ascii="Times New Roman" w:hAnsi="Times New Roman" w:cs="Times New Roman"/>
          <w:b w:val="0"/>
          <w:color w:val="000000"/>
          <w:sz w:val="24"/>
          <w:szCs w:val="24"/>
        </w:rPr>
      </w:pPr>
      <w:r w:rsidRPr="001B3324">
        <w:rPr>
          <w:rFonts w:ascii="Times New Roman" w:hAnsi="Times New Roman" w:cs="Times New Roman"/>
          <w:b w:val="0"/>
          <w:color w:val="000000"/>
          <w:sz w:val="24"/>
          <w:szCs w:val="24"/>
        </w:rPr>
        <w:t>МИНИСТЕРСТВО НАУКИ И ВЫСШЕГО ОБРАЗОВАНИЯ РОССИЙСКОЙ ФЕДЕРАЦИИ</w:t>
      </w:r>
    </w:p>
    <w:p w14:paraId="0A7D4F80" w14:textId="77777777" w:rsidR="004A300E" w:rsidRPr="001B3324" w:rsidRDefault="004A300E" w:rsidP="004A300E">
      <w:pPr>
        <w:pStyle w:val="Heading"/>
        <w:spacing w:line="300" w:lineRule="auto"/>
        <w:jc w:val="center"/>
        <w:rPr>
          <w:rFonts w:ascii="Times New Roman" w:hAnsi="Times New Roman" w:cs="Times New Roman"/>
          <w:b w:val="0"/>
          <w:color w:val="000000"/>
          <w:spacing w:val="-10"/>
          <w:sz w:val="26"/>
          <w:szCs w:val="26"/>
        </w:rPr>
      </w:pPr>
      <w:r w:rsidRPr="001B3324">
        <w:rPr>
          <w:rFonts w:ascii="Times New Roman" w:hAnsi="Times New Roman" w:cs="Times New Roman"/>
          <w:b w:val="0"/>
          <w:color w:val="000000"/>
          <w:spacing w:val="-10"/>
          <w:sz w:val="26"/>
          <w:szCs w:val="26"/>
        </w:rPr>
        <w:t>федеральное государственное автономное образовательное учреждение высшего образования</w:t>
      </w:r>
    </w:p>
    <w:p w14:paraId="045F98E0" w14:textId="77777777" w:rsidR="004A300E" w:rsidRPr="001B3324" w:rsidRDefault="004A300E" w:rsidP="004A300E">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 xml:space="preserve">«САНКТ-ПЕТЕРБУРГСКИЙ ГОСУДАРСТВЕННЫЙ УНИВЕРСИТЕТ </w:t>
      </w:r>
    </w:p>
    <w:p w14:paraId="627885C4" w14:textId="77777777" w:rsidR="004A300E" w:rsidRPr="001B3324" w:rsidRDefault="004A300E" w:rsidP="004A300E">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АЭРОКОСМИЧЕСКОГО ПРИБОРОСТРОЕНИЯ»</w:t>
      </w:r>
    </w:p>
    <w:p w14:paraId="44B0997A" w14:textId="77777777" w:rsidR="004A300E" w:rsidRDefault="004A300E" w:rsidP="004A300E">
      <w:pPr>
        <w:pStyle w:val="20"/>
        <w:shd w:val="clear" w:color="auto" w:fill="auto"/>
        <w:spacing w:after="0" w:line="240" w:lineRule="auto"/>
        <w:ind w:left="420"/>
        <w:jc w:val="center"/>
        <w:rPr>
          <w:bCs/>
          <w:color w:val="auto"/>
          <w:sz w:val="24"/>
          <w:szCs w:val="24"/>
          <w:lang w:eastAsia="x-none" w:bidi="ar-SA"/>
        </w:rPr>
      </w:pPr>
    </w:p>
    <w:p w14:paraId="45FCBF07" w14:textId="77777777" w:rsidR="004A300E" w:rsidRDefault="004A300E" w:rsidP="004A300E">
      <w:pPr>
        <w:pStyle w:val="20"/>
        <w:shd w:val="clear" w:color="auto" w:fill="auto"/>
        <w:spacing w:after="0" w:line="240" w:lineRule="auto"/>
        <w:ind w:left="420"/>
        <w:jc w:val="center"/>
        <w:rPr>
          <w:bCs/>
          <w:color w:val="auto"/>
          <w:sz w:val="24"/>
          <w:szCs w:val="24"/>
          <w:lang w:eastAsia="x-none" w:bidi="ar-SA"/>
        </w:rPr>
      </w:pPr>
    </w:p>
    <w:p w14:paraId="0C3943FE" w14:textId="77777777" w:rsidR="004A300E" w:rsidRPr="00DF0E28" w:rsidRDefault="004A300E" w:rsidP="004A300E">
      <w:pPr>
        <w:pStyle w:val="20"/>
        <w:shd w:val="clear" w:color="auto" w:fill="auto"/>
        <w:spacing w:after="0" w:line="240" w:lineRule="auto"/>
        <w:ind w:left="420"/>
        <w:jc w:val="center"/>
        <w:rPr>
          <w:sz w:val="28"/>
          <w:szCs w:val="28"/>
        </w:rPr>
      </w:pPr>
      <w:r w:rsidRPr="00DF0E28">
        <w:rPr>
          <w:sz w:val="28"/>
          <w:szCs w:val="28"/>
        </w:rPr>
        <w:t>КАФЕДРА №</w:t>
      </w:r>
      <w:r>
        <w:rPr>
          <w:sz w:val="28"/>
          <w:szCs w:val="28"/>
        </w:rPr>
        <w:t>2</w:t>
      </w:r>
      <w:r w:rsidRPr="00DF0E28">
        <w:rPr>
          <w:sz w:val="28"/>
          <w:szCs w:val="28"/>
        </w:rPr>
        <w:t>3</w:t>
      </w:r>
    </w:p>
    <w:p w14:paraId="0BF20F97" w14:textId="77777777" w:rsidR="004A300E" w:rsidRDefault="004A300E" w:rsidP="004A300E">
      <w:pPr>
        <w:pStyle w:val="20"/>
        <w:shd w:val="clear" w:color="auto" w:fill="auto"/>
        <w:spacing w:after="0" w:line="240" w:lineRule="auto"/>
        <w:ind w:left="420"/>
        <w:jc w:val="center"/>
      </w:pPr>
    </w:p>
    <w:p w14:paraId="604CBCB1" w14:textId="77777777" w:rsidR="004A300E" w:rsidRDefault="004A300E" w:rsidP="004A300E">
      <w:pPr>
        <w:pStyle w:val="20"/>
        <w:shd w:val="clear" w:color="auto" w:fill="auto"/>
        <w:spacing w:after="0" w:line="240" w:lineRule="auto"/>
        <w:ind w:left="420"/>
        <w:jc w:val="center"/>
      </w:pPr>
    </w:p>
    <w:p w14:paraId="7AEFABE9" w14:textId="77777777" w:rsidR="004A300E" w:rsidRDefault="004A300E" w:rsidP="004A300E">
      <w:pPr>
        <w:pStyle w:val="20"/>
        <w:shd w:val="clear" w:color="auto" w:fill="auto"/>
        <w:spacing w:after="0" w:line="240" w:lineRule="auto"/>
        <w:ind w:left="420"/>
        <w:jc w:val="center"/>
      </w:pPr>
    </w:p>
    <w:p w14:paraId="57A31323" w14:textId="77777777" w:rsidR="004A300E" w:rsidRDefault="004A300E" w:rsidP="004A300E">
      <w:pPr>
        <w:pStyle w:val="20"/>
        <w:shd w:val="clear" w:color="auto" w:fill="auto"/>
        <w:spacing w:after="2" w:line="360" w:lineRule="auto"/>
        <w:jc w:val="both"/>
        <w:rPr>
          <w:sz w:val="28"/>
          <w:szCs w:val="28"/>
        </w:rPr>
      </w:pPr>
      <w:r w:rsidRPr="00DF0E28">
        <w:rPr>
          <w:sz w:val="28"/>
          <w:szCs w:val="28"/>
        </w:rPr>
        <w:t>ОТЧЕТ</w:t>
      </w:r>
      <w:r>
        <w:rPr>
          <w:sz w:val="28"/>
          <w:szCs w:val="28"/>
        </w:rPr>
        <w:t xml:space="preserve"> </w:t>
      </w:r>
      <w:r w:rsidRPr="00DF0E28">
        <w:rPr>
          <w:sz w:val="28"/>
          <w:szCs w:val="28"/>
        </w:rPr>
        <w:t>ЗАЩИЩЕН С ОЦЕНКОЙ_____________________</w:t>
      </w:r>
    </w:p>
    <w:p w14:paraId="26220B8B" w14:textId="77777777" w:rsidR="004A300E" w:rsidRPr="00DF0E28" w:rsidRDefault="004A300E" w:rsidP="004A300E">
      <w:pPr>
        <w:pStyle w:val="20"/>
        <w:shd w:val="clear" w:color="auto" w:fill="auto"/>
        <w:spacing w:after="2" w:line="360" w:lineRule="auto"/>
        <w:jc w:val="both"/>
        <w:rPr>
          <w:sz w:val="28"/>
          <w:szCs w:val="28"/>
        </w:rPr>
      </w:pPr>
    </w:p>
    <w:p w14:paraId="0321A792" w14:textId="77777777" w:rsidR="004A300E" w:rsidRPr="00DF0E28" w:rsidRDefault="004A300E" w:rsidP="004A300E">
      <w:pPr>
        <w:pStyle w:val="20"/>
        <w:shd w:val="clear" w:color="auto" w:fill="auto"/>
        <w:spacing w:after="200" w:line="300" w:lineRule="exact"/>
        <w:jc w:val="both"/>
        <w:rPr>
          <w:sz w:val="28"/>
          <w:szCs w:val="28"/>
        </w:rPr>
      </w:pPr>
      <w:r w:rsidRPr="00DF0E28">
        <w:rPr>
          <w:sz w:val="28"/>
          <w:szCs w:val="28"/>
        </w:rPr>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4A300E" w:rsidRPr="002A6028" w14:paraId="38740BC8" w14:textId="77777777" w:rsidTr="00FF0A9B">
        <w:tc>
          <w:tcPr>
            <w:tcW w:w="3261" w:type="dxa"/>
            <w:tcBorders>
              <w:top w:val="nil"/>
              <w:left w:val="nil"/>
              <w:right w:val="nil"/>
            </w:tcBorders>
            <w:vAlign w:val="center"/>
          </w:tcPr>
          <w:p w14:paraId="3D2637DF" w14:textId="30BF568D" w:rsidR="004A300E" w:rsidRPr="00DF0E28" w:rsidRDefault="004A300E" w:rsidP="00FF0A9B">
            <w:pPr>
              <w:autoSpaceDE w:val="0"/>
              <w:autoSpaceDN w:val="0"/>
              <w:adjustRightInd w:val="0"/>
              <w:spacing w:before="140"/>
              <w:jc w:val="center"/>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профессор, д-р техн.наук</w:t>
            </w:r>
          </w:p>
        </w:tc>
        <w:tc>
          <w:tcPr>
            <w:tcW w:w="283" w:type="dxa"/>
            <w:tcBorders>
              <w:top w:val="nil"/>
              <w:left w:val="nil"/>
              <w:bottom w:val="nil"/>
              <w:right w:val="nil"/>
            </w:tcBorders>
            <w:vAlign w:val="center"/>
          </w:tcPr>
          <w:p w14:paraId="7E3A49D1" w14:textId="77777777" w:rsidR="004A300E" w:rsidRPr="00DF0E28" w:rsidRDefault="004A300E" w:rsidP="00FF0A9B">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2833" w:type="dxa"/>
            <w:tcBorders>
              <w:top w:val="nil"/>
              <w:left w:val="nil"/>
              <w:right w:val="nil"/>
            </w:tcBorders>
            <w:vAlign w:val="center"/>
          </w:tcPr>
          <w:p w14:paraId="1D2EC5AC" w14:textId="77777777" w:rsidR="004A300E" w:rsidRPr="00DF0E28" w:rsidRDefault="004A300E" w:rsidP="00FF0A9B">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236" w:type="dxa"/>
            <w:tcBorders>
              <w:top w:val="nil"/>
              <w:left w:val="nil"/>
              <w:bottom w:val="nil"/>
              <w:right w:val="nil"/>
            </w:tcBorders>
            <w:vAlign w:val="center"/>
          </w:tcPr>
          <w:p w14:paraId="26621CF2" w14:textId="77777777" w:rsidR="004A300E" w:rsidRPr="00DF0E28" w:rsidRDefault="004A300E" w:rsidP="00FF0A9B">
            <w:pPr>
              <w:autoSpaceDE w:val="0"/>
              <w:autoSpaceDN w:val="0"/>
              <w:adjustRightInd w:val="0"/>
              <w:spacing w:before="140"/>
              <w:jc w:val="center"/>
              <w:rPr>
                <w:rFonts w:ascii="Times New Roman" w:eastAsia="Times New Roman" w:hAnsi="Times New Roman" w:cs="Times New Roman"/>
                <w:color w:val="auto"/>
                <w:sz w:val="28"/>
                <w:szCs w:val="28"/>
                <w:lang w:bidi="ar-SA"/>
              </w:rPr>
            </w:pPr>
          </w:p>
        </w:tc>
        <w:tc>
          <w:tcPr>
            <w:tcW w:w="3026" w:type="dxa"/>
            <w:tcBorders>
              <w:top w:val="nil"/>
              <w:left w:val="nil"/>
              <w:right w:val="nil"/>
            </w:tcBorders>
            <w:vAlign w:val="center"/>
          </w:tcPr>
          <w:p w14:paraId="1CFD3201" w14:textId="45C0C5CA" w:rsidR="004A300E" w:rsidRPr="0086758C" w:rsidRDefault="0086758C" w:rsidP="00FF0A9B">
            <w:pPr>
              <w:autoSpaceDE w:val="0"/>
              <w:autoSpaceDN w:val="0"/>
              <w:adjustRightInd w:val="0"/>
              <w:spacing w:before="140"/>
              <w:jc w:val="center"/>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О.В. Шакин</w:t>
            </w:r>
          </w:p>
        </w:tc>
      </w:tr>
      <w:tr w:rsidR="004A300E" w:rsidRPr="00E34A35" w14:paraId="3B90A89D" w14:textId="77777777" w:rsidTr="00FF0A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56F4D311" w14:textId="77777777" w:rsidR="004A300E" w:rsidRPr="00E34A35" w:rsidRDefault="004A300E" w:rsidP="00FF0A9B">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должность, уч. степень, звание</w:t>
            </w:r>
          </w:p>
        </w:tc>
        <w:tc>
          <w:tcPr>
            <w:tcW w:w="283" w:type="dxa"/>
            <w:tcBorders>
              <w:top w:val="nil"/>
              <w:left w:val="nil"/>
              <w:bottom w:val="nil"/>
              <w:right w:val="nil"/>
            </w:tcBorders>
            <w:vAlign w:val="center"/>
          </w:tcPr>
          <w:p w14:paraId="09522419" w14:textId="77777777" w:rsidR="004A300E" w:rsidRPr="00E34A35" w:rsidRDefault="004A300E" w:rsidP="00FF0A9B">
            <w:pPr>
              <w:autoSpaceDE w:val="0"/>
              <w:autoSpaceDN w:val="0"/>
              <w:adjustRightInd w:val="0"/>
              <w:spacing w:line="180" w:lineRule="exact"/>
              <w:rPr>
                <w:rFonts w:ascii="Times New Roman" w:eastAsia="Times New Roman" w:hAnsi="Times New Roman" w:cs="Times New Roman"/>
                <w:color w:val="auto"/>
                <w:sz w:val="18"/>
                <w:szCs w:val="18"/>
                <w:lang w:bidi="ar-SA"/>
              </w:rPr>
            </w:pPr>
          </w:p>
        </w:tc>
        <w:tc>
          <w:tcPr>
            <w:tcW w:w="2833" w:type="dxa"/>
            <w:tcBorders>
              <w:top w:val="nil"/>
              <w:left w:val="nil"/>
              <w:bottom w:val="nil"/>
              <w:right w:val="nil"/>
            </w:tcBorders>
            <w:vAlign w:val="center"/>
          </w:tcPr>
          <w:p w14:paraId="2F3F7C4B" w14:textId="77777777" w:rsidR="004A300E" w:rsidRPr="00E34A35" w:rsidRDefault="004A300E" w:rsidP="00FF0A9B">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подпись, дата</w:t>
            </w:r>
          </w:p>
        </w:tc>
        <w:tc>
          <w:tcPr>
            <w:tcW w:w="236" w:type="dxa"/>
            <w:tcBorders>
              <w:top w:val="nil"/>
              <w:left w:val="nil"/>
              <w:bottom w:val="nil"/>
              <w:right w:val="nil"/>
            </w:tcBorders>
            <w:vAlign w:val="center"/>
          </w:tcPr>
          <w:p w14:paraId="31901F57" w14:textId="77777777" w:rsidR="004A300E" w:rsidRPr="00E34A35" w:rsidRDefault="004A300E" w:rsidP="00FF0A9B">
            <w:pPr>
              <w:autoSpaceDE w:val="0"/>
              <w:autoSpaceDN w:val="0"/>
              <w:adjustRightInd w:val="0"/>
              <w:spacing w:line="180" w:lineRule="exact"/>
              <w:rPr>
                <w:rFonts w:ascii="Times New Roman" w:eastAsia="Times New Roman" w:hAnsi="Times New Roman" w:cs="Times New Roman"/>
                <w:color w:val="auto"/>
                <w:sz w:val="18"/>
                <w:szCs w:val="18"/>
                <w:lang w:bidi="ar-SA"/>
              </w:rPr>
            </w:pPr>
          </w:p>
        </w:tc>
        <w:tc>
          <w:tcPr>
            <w:tcW w:w="3031" w:type="dxa"/>
            <w:tcBorders>
              <w:top w:val="nil"/>
              <w:left w:val="nil"/>
              <w:bottom w:val="nil"/>
              <w:right w:val="nil"/>
            </w:tcBorders>
            <w:vAlign w:val="center"/>
          </w:tcPr>
          <w:p w14:paraId="010F1B22" w14:textId="77777777" w:rsidR="004A300E" w:rsidRPr="00E34A35" w:rsidRDefault="004A300E" w:rsidP="00FF0A9B">
            <w:pPr>
              <w:autoSpaceDE w:val="0"/>
              <w:autoSpaceDN w:val="0"/>
              <w:adjustRightInd w:val="0"/>
              <w:spacing w:line="180" w:lineRule="exact"/>
              <w:jc w:val="center"/>
              <w:rPr>
                <w:rFonts w:ascii="Times New Roman" w:eastAsia="Times New Roman" w:hAnsi="Times New Roman" w:cs="Times New Roman"/>
                <w:color w:val="auto"/>
                <w:sz w:val="18"/>
                <w:szCs w:val="18"/>
                <w:lang w:bidi="ar-SA"/>
              </w:rPr>
            </w:pPr>
            <w:r w:rsidRPr="00E34A35">
              <w:rPr>
                <w:rFonts w:ascii="Times New Roman" w:eastAsia="Times New Roman" w:hAnsi="Times New Roman" w:cs="Times New Roman"/>
                <w:color w:val="auto"/>
                <w:sz w:val="18"/>
                <w:szCs w:val="18"/>
                <w:lang w:bidi="ar-SA"/>
              </w:rPr>
              <w:t>инициалы, фамилия</w:t>
            </w:r>
          </w:p>
        </w:tc>
      </w:tr>
    </w:tbl>
    <w:p w14:paraId="37A170E5" w14:textId="77777777" w:rsidR="004A300E" w:rsidRDefault="004A300E" w:rsidP="004A300E">
      <w:pPr>
        <w:pStyle w:val="20"/>
        <w:shd w:val="clear" w:color="auto" w:fill="auto"/>
        <w:spacing w:after="510" w:line="300" w:lineRule="exact"/>
        <w:jc w:val="both"/>
      </w:pPr>
    </w:p>
    <w:p w14:paraId="4774C8AC" w14:textId="61F20478" w:rsidR="004A300E" w:rsidRPr="004A300E" w:rsidRDefault="001B0EFF" w:rsidP="004A300E">
      <w:pPr>
        <w:pStyle w:val="30"/>
        <w:shd w:val="clear" w:color="auto" w:fill="auto"/>
        <w:spacing w:after="681" w:line="280" w:lineRule="exact"/>
        <w:ind w:left="420" w:firstLine="0"/>
        <w:jc w:val="center"/>
        <w:rPr>
          <w:b/>
          <w:bCs/>
          <w:sz w:val="28"/>
          <w:szCs w:val="28"/>
        </w:rPr>
      </w:pPr>
      <w:r>
        <w:rPr>
          <w:b/>
          <w:bCs/>
          <w:sz w:val="28"/>
          <w:szCs w:val="28"/>
        </w:rPr>
        <w:t>РЕФЕРАТ</w:t>
      </w:r>
    </w:p>
    <w:p w14:paraId="3FDE16F1" w14:textId="5C7A52A8" w:rsidR="004A300E" w:rsidRDefault="00C264FD" w:rsidP="004A300E">
      <w:pPr>
        <w:pStyle w:val="20"/>
        <w:shd w:val="clear" w:color="auto" w:fill="auto"/>
        <w:spacing w:after="0" w:line="360" w:lineRule="auto"/>
        <w:ind w:left="23"/>
        <w:jc w:val="center"/>
        <w:rPr>
          <w:sz w:val="28"/>
          <w:szCs w:val="28"/>
        </w:rPr>
      </w:pPr>
      <w:r>
        <w:rPr>
          <w:sz w:val="28"/>
          <w:szCs w:val="28"/>
        </w:rPr>
        <w:t>ТИПЫ АКУСТООПТИЧЕСКИХ УСТРО</w:t>
      </w:r>
      <w:bookmarkStart w:id="0" w:name="_GoBack"/>
      <w:bookmarkEnd w:id="0"/>
      <w:r>
        <w:rPr>
          <w:sz w:val="28"/>
          <w:szCs w:val="28"/>
        </w:rPr>
        <w:t>ЙСТВ</w:t>
      </w:r>
    </w:p>
    <w:p w14:paraId="3E7DDE55" w14:textId="77777777" w:rsidR="00C264FD" w:rsidRDefault="00C264FD" w:rsidP="004A300E">
      <w:pPr>
        <w:pStyle w:val="20"/>
        <w:shd w:val="clear" w:color="auto" w:fill="auto"/>
        <w:spacing w:after="0" w:line="360" w:lineRule="auto"/>
        <w:ind w:left="23"/>
        <w:jc w:val="center"/>
        <w:rPr>
          <w:sz w:val="28"/>
          <w:szCs w:val="28"/>
        </w:rPr>
      </w:pPr>
    </w:p>
    <w:p w14:paraId="46230114" w14:textId="77777777" w:rsidR="004A300E" w:rsidRDefault="004A300E" w:rsidP="004A300E">
      <w:pPr>
        <w:pStyle w:val="20"/>
        <w:shd w:val="clear" w:color="auto" w:fill="auto"/>
        <w:spacing w:after="0" w:line="360" w:lineRule="auto"/>
        <w:ind w:left="23"/>
        <w:jc w:val="center"/>
        <w:rPr>
          <w:sz w:val="28"/>
          <w:szCs w:val="28"/>
        </w:rPr>
      </w:pPr>
    </w:p>
    <w:p w14:paraId="47ED3AD3" w14:textId="77777777" w:rsidR="004A300E" w:rsidRDefault="004A300E" w:rsidP="004A300E">
      <w:pPr>
        <w:pStyle w:val="20"/>
        <w:shd w:val="clear" w:color="auto" w:fill="auto"/>
        <w:spacing w:after="0" w:line="360" w:lineRule="auto"/>
        <w:ind w:left="23"/>
        <w:jc w:val="center"/>
        <w:rPr>
          <w:sz w:val="28"/>
          <w:szCs w:val="28"/>
        </w:rPr>
      </w:pPr>
    </w:p>
    <w:p w14:paraId="72F69355" w14:textId="22E41385" w:rsidR="004A300E" w:rsidRDefault="004A300E" w:rsidP="004A300E">
      <w:pPr>
        <w:pStyle w:val="20"/>
        <w:shd w:val="clear" w:color="auto" w:fill="auto"/>
        <w:spacing w:after="200" w:line="360" w:lineRule="auto"/>
        <w:ind w:left="23"/>
        <w:jc w:val="center"/>
        <w:rPr>
          <w:sz w:val="28"/>
          <w:szCs w:val="28"/>
        </w:rPr>
      </w:pPr>
      <w:r w:rsidRPr="00DF0E28">
        <w:rPr>
          <w:sz w:val="28"/>
          <w:szCs w:val="28"/>
        </w:rPr>
        <w:t xml:space="preserve">по курсу: </w:t>
      </w:r>
      <w:r w:rsidR="001B0EFF">
        <w:rPr>
          <w:sz w:val="28"/>
          <w:szCs w:val="28"/>
        </w:rPr>
        <w:t>АКУСТООПТИЧЕСКИЕ УСТРОЙСТВА</w:t>
      </w:r>
    </w:p>
    <w:p w14:paraId="787F062F" w14:textId="77777777" w:rsidR="004A300E" w:rsidRDefault="004A300E" w:rsidP="004A300E">
      <w:pPr>
        <w:pStyle w:val="20"/>
        <w:shd w:val="clear" w:color="auto" w:fill="auto"/>
        <w:spacing w:after="200" w:line="360" w:lineRule="auto"/>
        <w:ind w:left="23"/>
        <w:jc w:val="center"/>
        <w:rPr>
          <w:sz w:val="28"/>
          <w:szCs w:val="28"/>
        </w:rPr>
      </w:pPr>
    </w:p>
    <w:p w14:paraId="3C1D1EE7" w14:textId="77777777" w:rsidR="004A300E" w:rsidRDefault="004A300E" w:rsidP="004A300E">
      <w:pPr>
        <w:pStyle w:val="20"/>
        <w:shd w:val="clear" w:color="auto" w:fill="auto"/>
        <w:spacing w:after="200" w:line="360" w:lineRule="auto"/>
        <w:ind w:left="23"/>
        <w:jc w:val="center"/>
        <w:rPr>
          <w:sz w:val="28"/>
          <w:szCs w:val="28"/>
        </w:rPr>
      </w:pPr>
    </w:p>
    <w:tbl>
      <w:tblPr>
        <w:tblW w:w="9639" w:type="dxa"/>
        <w:tblInd w:w="108" w:type="dxa"/>
        <w:tblLook w:val="0000" w:firstRow="0" w:lastRow="0" w:firstColumn="0" w:lastColumn="0" w:noHBand="0" w:noVBand="0"/>
      </w:tblPr>
      <w:tblGrid>
        <w:gridCol w:w="2127"/>
        <w:gridCol w:w="141"/>
        <w:gridCol w:w="1276"/>
        <w:gridCol w:w="284"/>
        <w:gridCol w:w="2946"/>
        <w:gridCol w:w="236"/>
        <w:gridCol w:w="2629"/>
      </w:tblGrid>
      <w:tr w:rsidR="004A300E" w:rsidRPr="007D46C0" w14:paraId="1509C475" w14:textId="77777777" w:rsidTr="00FF0A9B">
        <w:trPr>
          <w:trHeight w:val="340"/>
        </w:trPr>
        <w:tc>
          <w:tcPr>
            <w:tcW w:w="2268" w:type="dxa"/>
            <w:gridSpan w:val="2"/>
            <w:vAlign w:val="center"/>
          </w:tcPr>
          <w:p w14:paraId="44375810" w14:textId="77777777" w:rsidR="004A300E" w:rsidRPr="00DF0E28" w:rsidRDefault="004A300E" w:rsidP="00FF0A9B">
            <w:pPr>
              <w:autoSpaceDE w:val="0"/>
              <w:autoSpaceDN w:val="0"/>
              <w:adjustRightInd w:val="0"/>
              <w:spacing w:before="140"/>
              <w:ind w:left="-108"/>
              <w:rPr>
                <w:rFonts w:ascii="Times New Roman" w:eastAsia="Times New Roman" w:hAnsi="Times New Roman" w:cs="Times New Roman"/>
                <w:color w:val="auto"/>
                <w:sz w:val="28"/>
                <w:szCs w:val="28"/>
                <w:lang w:bidi="ar-SA"/>
              </w:rPr>
            </w:pPr>
            <w:r w:rsidRPr="00DF0E28">
              <w:rPr>
                <w:rFonts w:ascii="Times New Roman" w:eastAsia="Times New Roman" w:hAnsi="Times New Roman" w:cs="Times New Roman"/>
                <w:color w:val="auto"/>
                <w:sz w:val="28"/>
                <w:szCs w:val="28"/>
                <w:lang w:bidi="ar-SA"/>
              </w:rPr>
              <w:t>СТУДЕНТ ГР. №</w:t>
            </w:r>
          </w:p>
        </w:tc>
        <w:tc>
          <w:tcPr>
            <w:tcW w:w="1276" w:type="dxa"/>
            <w:tcBorders>
              <w:bottom w:val="single" w:sz="4" w:space="0" w:color="auto"/>
            </w:tcBorders>
          </w:tcPr>
          <w:p w14:paraId="1A3A36FB" w14:textId="77777777" w:rsidR="004A300E" w:rsidRPr="007D46C0" w:rsidRDefault="004A300E" w:rsidP="00FF0A9B">
            <w:pPr>
              <w:autoSpaceDE w:val="0"/>
              <w:autoSpaceDN w:val="0"/>
              <w:adjustRightInd w:val="0"/>
              <w:spacing w:before="140"/>
              <w:jc w:val="center"/>
              <w:rPr>
                <w:rFonts w:ascii="Times New Roman" w:eastAsia="Times New Roman" w:hAnsi="Times New Roman" w:cs="Times New Roman"/>
                <w:color w:val="auto"/>
                <w:lang w:bidi="ar-SA"/>
              </w:rPr>
            </w:pPr>
            <w:r w:rsidRPr="00EE7EB6">
              <w:rPr>
                <w:rFonts w:ascii="Times New Roman" w:eastAsia="Times New Roman" w:hAnsi="Times New Roman" w:cs="Times New Roman"/>
                <w:color w:val="auto"/>
                <w:sz w:val="28"/>
                <w:lang w:bidi="ar-SA"/>
              </w:rPr>
              <w:t>2935</w:t>
            </w:r>
          </w:p>
        </w:tc>
        <w:tc>
          <w:tcPr>
            <w:tcW w:w="284" w:type="dxa"/>
            <w:vAlign w:val="center"/>
          </w:tcPr>
          <w:p w14:paraId="465BF481" w14:textId="77777777" w:rsidR="004A300E" w:rsidRPr="007D46C0" w:rsidRDefault="004A300E" w:rsidP="00FF0A9B">
            <w:pPr>
              <w:autoSpaceDE w:val="0"/>
              <w:autoSpaceDN w:val="0"/>
              <w:adjustRightInd w:val="0"/>
              <w:spacing w:before="140"/>
              <w:jc w:val="center"/>
              <w:rPr>
                <w:rFonts w:ascii="Times New Roman" w:eastAsia="Times New Roman" w:hAnsi="Times New Roman" w:cs="Times New Roman"/>
                <w:color w:val="auto"/>
                <w:lang w:bidi="ar-SA"/>
              </w:rPr>
            </w:pPr>
          </w:p>
        </w:tc>
        <w:tc>
          <w:tcPr>
            <w:tcW w:w="2946" w:type="dxa"/>
            <w:tcBorders>
              <w:bottom w:val="single" w:sz="4" w:space="0" w:color="auto"/>
            </w:tcBorders>
            <w:vAlign w:val="center"/>
          </w:tcPr>
          <w:p w14:paraId="50BFD0FA" w14:textId="77777777" w:rsidR="004A300E" w:rsidRPr="007D46C0" w:rsidRDefault="004A300E" w:rsidP="00FF0A9B">
            <w:pPr>
              <w:autoSpaceDE w:val="0"/>
              <w:autoSpaceDN w:val="0"/>
              <w:adjustRightInd w:val="0"/>
              <w:spacing w:before="140"/>
              <w:jc w:val="center"/>
              <w:rPr>
                <w:rFonts w:ascii="Times New Roman" w:eastAsia="Times New Roman" w:hAnsi="Times New Roman" w:cs="Times New Roman"/>
                <w:color w:val="auto"/>
                <w:lang w:bidi="ar-SA"/>
              </w:rPr>
            </w:pPr>
          </w:p>
        </w:tc>
        <w:tc>
          <w:tcPr>
            <w:tcW w:w="236" w:type="dxa"/>
            <w:vAlign w:val="center"/>
          </w:tcPr>
          <w:p w14:paraId="69C0F809" w14:textId="77777777" w:rsidR="004A300E" w:rsidRPr="007D46C0" w:rsidRDefault="004A300E" w:rsidP="00FF0A9B">
            <w:pPr>
              <w:autoSpaceDE w:val="0"/>
              <w:autoSpaceDN w:val="0"/>
              <w:adjustRightInd w:val="0"/>
              <w:spacing w:before="140"/>
              <w:jc w:val="center"/>
              <w:rPr>
                <w:rFonts w:ascii="Times New Roman" w:eastAsia="Times New Roman" w:hAnsi="Times New Roman" w:cs="Times New Roman"/>
                <w:color w:val="auto"/>
                <w:lang w:bidi="ar-SA"/>
              </w:rPr>
            </w:pPr>
          </w:p>
        </w:tc>
        <w:tc>
          <w:tcPr>
            <w:tcW w:w="2629" w:type="dxa"/>
            <w:tcBorders>
              <w:bottom w:val="single" w:sz="4" w:space="0" w:color="auto"/>
            </w:tcBorders>
            <w:vAlign w:val="center"/>
          </w:tcPr>
          <w:p w14:paraId="2AF85CB8" w14:textId="6673B0CF" w:rsidR="004A300E" w:rsidRPr="007D46C0" w:rsidRDefault="0086758C" w:rsidP="00FF0A9B">
            <w:pPr>
              <w:autoSpaceDE w:val="0"/>
              <w:autoSpaceDN w:val="0"/>
              <w:adjustRightInd w:val="0"/>
              <w:spacing w:before="140"/>
              <w:jc w:val="center"/>
              <w:rPr>
                <w:rFonts w:ascii="Times New Roman" w:eastAsia="Times New Roman" w:hAnsi="Times New Roman" w:cs="Times New Roman"/>
                <w:color w:val="auto"/>
                <w:lang w:bidi="ar-SA"/>
              </w:rPr>
            </w:pPr>
            <w:r>
              <w:rPr>
                <w:rFonts w:ascii="Times New Roman" w:eastAsia="Times New Roman" w:hAnsi="Times New Roman" w:cs="Times New Roman"/>
                <w:color w:val="auto"/>
                <w:lang w:bidi="ar-SA"/>
              </w:rPr>
              <w:t>М.Э. Кадетова</w:t>
            </w:r>
          </w:p>
        </w:tc>
      </w:tr>
      <w:tr w:rsidR="004A300E" w:rsidRPr="007D46C0" w14:paraId="51949399" w14:textId="77777777" w:rsidTr="00FF0A9B">
        <w:trPr>
          <w:trHeight w:val="167"/>
        </w:trPr>
        <w:tc>
          <w:tcPr>
            <w:tcW w:w="2127" w:type="dxa"/>
            <w:vAlign w:val="center"/>
          </w:tcPr>
          <w:p w14:paraId="32C2662A" w14:textId="77777777" w:rsidR="004A300E" w:rsidRPr="007D46C0" w:rsidRDefault="004A300E" w:rsidP="00FF0A9B">
            <w:pPr>
              <w:autoSpaceDE w:val="0"/>
              <w:autoSpaceDN w:val="0"/>
              <w:adjustRightInd w:val="0"/>
              <w:spacing w:line="180" w:lineRule="exact"/>
              <w:jc w:val="center"/>
              <w:rPr>
                <w:rFonts w:ascii="Times New Roman" w:eastAsia="Times New Roman" w:hAnsi="Times New Roman" w:cs="Times New Roman"/>
                <w:color w:val="auto"/>
                <w:sz w:val="20"/>
                <w:szCs w:val="20"/>
                <w:lang w:bidi="ar-SA"/>
              </w:rPr>
            </w:pPr>
          </w:p>
        </w:tc>
        <w:tc>
          <w:tcPr>
            <w:tcW w:w="1417" w:type="dxa"/>
            <w:gridSpan w:val="2"/>
            <w:tcBorders>
              <w:top w:val="single" w:sz="4" w:space="0" w:color="auto"/>
            </w:tcBorders>
          </w:tcPr>
          <w:p w14:paraId="66D632CC" w14:textId="77777777" w:rsidR="004A300E" w:rsidRPr="00FF6C5C" w:rsidRDefault="004A300E" w:rsidP="00FF0A9B">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номер группы</w:t>
            </w:r>
          </w:p>
        </w:tc>
        <w:tc>
          <w:tcPr>
            <w:tcW w:w="284" w:type="dxa"/>
            <w:vAlign w:val="center"/>
          </w:tcPr>
          <w:p w14:paraId="42679845" w14:textId="77777777" w:rsidR="004A300E" w:rsidRPr="007D46C0" w:rsidRDefault="004A300E" w:rsidP="00FF0A9B">
            <w:pPr>
              <w:autoSpaceDE w:val="0"/>
              <w:autoSpaceDN w:val="0"/>
              <w:adjustRightInd w:val="0"/>
              <w:spacing w:line="180" w:lineRule="exact"/>
              <w:rPr>
                <w:rFonts w:ascii="Times New Roman" w:eastAsia="Times New Roman" w:hAnsi="Times New Roman" w:cs="Times New Roman"/>
                <w:color w:val="auto"/>
                <w:sz w:val="22"/>
                <w:szCs w:val="22"/>
                <w:lang w:bidi="ar-SA"/>
              </w:rPr>
            </w:pPr>
          </w:p>
        </w:tc>
        <w:tc>
          <w:tcPr>
            <w:tcW w:w="2946" w:type="dxa"/>
            <w:tcBorders>
              <w:top w:val="single" w:sz="4" w:space="0" w:color="auto"/>
            </w:tcBorders>
            <w:vAlign w:val="center"/>
          </w:tcPr>
          <w:p w14:paraId="1B4978F1" w14:textId="77777777" w:rsidR="004A300E" w:rsidRPr="00FF6C5C" w:rsidRDefault="004A300E" w:rsidP="00FF0A9B">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подпись, дата</w:t>
            </w:r>
          </w:p>
        </w:tc>
        <w:tc>
          <w:tcPr>
            <w:tcW w:w="236" w:type="dxa"/>
            <w:vAlign w:val="center"/>
          </w:tcPr>
          <w:p w14:paraId="6CB18246" w14:textId="77777777" w:rsidR="004A300E" w:rsidRPr="007D46C0" w:rsidRDefault="004A300E" w:rsidP="00FF0A9B">
            <w:pPr>
              <w:autoSpaceDE w:val="0"/>
              <w:autoSpaceDN w:val="0"/>
              <w:adjustRightInd w:val="0"/>
              <w:spacing w:line="180" w:lineRule="exact"/>
              <w:rPr>
                <w:rFonts w:ascii="Times New Roman" w:eastAsia="Times New Roman" w:hAnsi="Times New Roman" w:cs="Times New Roman"/>
                <w:color w:val="auto"/>
                <w:sz w:val="22"/>
                <w:szCs w:val="22"/>
                <w:lang w:bidi="ar-SA"/>
              </w:rPr>
            </w:pPr>
          </w:p>
        </w:tc>
        <w:tc>
          <w:tcPr>
            <w:tcW w:w="2629" w:type="dxa"/>
            <w:tcBorders>
              <w:top w:val="single" w:sz="4" w:space="0" w:color="auto"/>
            </w:tcBorders>
            <w:vAlign w:val="center"/>
          </w:tcPr>
          <w:p w14:paraId="70DFB7A1" w14:textId="77777777" w:rsidR="004A300E" w:rsidRPr="00FF6C5C" w:rsidRDefault="004A300E" w:rsidP="00FF0A9B">
            <w:pPr>
              <w:autoSpaceDE w:val="0"/>
              <w:autoSpaceDN w:val="0"/>
              <w:adjustRightInd w:val="0"/>
              <w:spacing w:line="180" w:lineRule="exact"/>
              <w:jc w:val="center"/>
              <w:rPr>
                <w:rFonts w:ascii="Times New Roman" w:eastAsia="Times New Roman" w:hAnsi="Times New Roman" w:cs="Times New Roman"/>
                <w:color w:val="auto"/>
                <w:sz w:val="16"/>
                <w:szCs w:val="16"/>
                <w:lang w:bidi="ar-SA"/>
              </w:rPr>
            </w:pPr>
            <w:r w:rsidRPr="00FF6C5C">
              <w:rPr>
                <w:rFonts w:ascii="Times New Roman" w:eastAsia="Times New Roman" w:hAnsi="Times New Roman" w:cs="Times New Roman"/>
                <w:color w:val="auto"/>
                <w:sz w:val="16"/>
                <w:szCs w:val="16"/>
                <w:lang w:bidi="ar-SA"/>
              </w:rPr>
              <w:t>инициалы, фамилия</w:t>
            </w:r>
          </w:p>
        </w:tc>
      </w:tr>
    </w:tbl>
    <w:p w14:paraId="4BEF3504" w14:textId="77777777" w:rsidR="004A300E" w:rsidRDefault="004A300E" w:rsidP="004A300E">
      <w:pPr>
        <w:pStyle w:val="20"/>
        <w:shd w:val="clear" w:color="auto" w:fill="auto"/>
        <w:spacing w:after="0" w:line="300" w:lineRule="exact"/>
        <w:ind w:left="20"/>
        <w:jc w:val="center"/>
      </w:pPr>
    </w:p>
    <w:p w14:paraId="32D1AB87" w14:textId="77777777" w:rsidR="004A300E" w:rsidRDefault="004A300E" w:rsidP="004A300E">
      <w:pPr>
        <w:pStyle w:val="20"/>
        <w:shd w:val="clear" w:color="auto" w:fill="auto"/>
        <w:spacing w:after="0" w:line="300" w:lineRule="exact"/>
        <w:ind w:left="20"/>
        <w:jc w:val="center"/>
      </w:pPr>
    </w:p>
    <w:p w14:paraId="30AE220D" w14:textId="77777777" w:rsidR="004A300E" w:rsidRDefault="004A300E" w:rsidP="004A300E">
      <w:pPr>
        <w:pStyle w:val="20"/>
        <w:shd w:val="clear" w:color="auto" w:fill="auto"/>
        <w:spacing w:after="0" w:line="300" w:lineRule="exact"/>
        <w:ind w:left="20"/>
        <w:jc w:val="center"/>
        <w:rPr>
          <w:lang w:val="en-US"/>
        </w:rPr>
      </w:pPr>
    </w:p>
    <w:p w14:paraId="235D158E" w14:textId="77777777" w:rsidR="004A300E" w:rsidRDefault="004A300E" w:rsidP="004A300E">
      <w:pPr>
        <w:pStyle w:val="20"/>
        <w:shd w:val="clear" w:color="auto" w:fill="auto"/>
        <w:spacing w:after="0" w:line="300" w:lineRule="exact"/>
        <w:ind w:left="20"/>
        <w:jc w:val="center"/>
        <w:rPr>
          <w:lang w:val="en-US"/>
        </w:rPr>
      </w:pPr>
    </w:p>
    <w:p w14:paraId="4510B157" w14:textId="77777777" w:rsidR="004A300E" w:rsidRPr="00FF6C5C" w:rsidRDefault="004A300E" w:rsidP="004A300E">
      <w:pPr>
        <w:pStyle w:val="20"/>
        <w:shd w:val="clear" w:color="auto" w:fill="auto"/>
        <w:spacing w:after="0" w:line="300" w:lineRule="exact"/>
        <w:ind w:left="20"/>
        <w:jc w:val="center"/>
        <w:rPr>
          <w:lang w:val="en-US"/>
        </w:rPr>
      </w:pPr>
    </w:p>
    <w:p w14:paraId="2C703EC2" w14:textId="77777777" w:rsidR="004A300E" w:rsidRDefault="004A300E" w:rsidP="004A300E">
      <w:pPr>
        <w:pStyle w:val="20"/>
        <w:shd w:val="clear" w:color="auto" w:fill="auto"/>
        <w:spacing w:after="0" w:line="300" w:lineRule="exact"/>
        <w:ind w:left="20"/>
        <w:jc w:val="center"/>
      </w:pPr>
    </w:p>
    <w:p w14:paraId="69245E62" w14:textId="77777777" w:rsidR="004A300E" w:rsidRDefault="004A300E" w:rsidP="004A300E">
      <w:pPr>
        <w:pStyle w:val="20"/>
        <w:shd w:val="clear" w:color="auto" w:fill="auto"/>
        <w:spacing w:after="0" w:line="300" w:lineRule="exact"/>
        <w:ind w:left="20"/>
        <w:jc w:val="center"/>
        <w:rPr>
          <w:sz w:val="28"/>
          <w:szCs w:val="28"/>
        </w:rPr>
      </w:pPr>
      <w:r w:rsidRPr="00DF0E28">
        <w:rPr>
          <w:sz w:val="28"/>
          <w:szCs w:val="28"/>
        </w:rPr>
        <w:t>Санкт-Петербург</w:t>
      </w:r>
    </w:p>
    <w:p w14:paraId="44B73A80" w14:textId="4F1B05C1" w:rsidR="0000148A" w:rsidRDefault="004A300E" w:rsidP="004A300E">
      <w:pPr>
        <w:pStyle w:val="20"/>
        <w:shd w:val="clear" w:color="auto" w:fill="auto"/>
        <w:spacing w:after="0" w:line="300" w:lineRule="exact"/>
        <w:ind w:left="20"/>
        <w:jc w:val="center"/>
        <w:rPr>
          <w:sz w:val="28"/>
          <w:szCs w:val="28"/>
        </w:rPr>
      </w:pPr>
      <w:r w:rsidRPr="00DF0E28">
        <w:rPr>
          <w:sz w:val="28"/>
          <w:szCs w:val="28"/>
        </w:rPr>
        <w:t>20</w:t>
      </w:r>
      <w:r>
        <w:rPr>
          <w:sz w:val="28"/>
          <w:szCs w:val="28"/>
        </w:rPr>
        <w:t>22</w:t>
      </w:r>
    </w:p>
    <w:p w14:paraId="4D1FA174" w14:textId="66315B17" w:rsidR="00252C89" w:rsidRPr="00C264FD" w:rsidRDefault="001B0EFF" w:rsidP="001B0EFF">
      <w:pPr>
        <w:pStyle w:val="20"/>
        <w:shd w:val="clear" w:color="auto" w:fill="auto"/>
        <w:spacing w:after="0" w:line="360" w:lineRule="auto"/>
        <w:ind w:left="20"/>
        <w:jc w:val="center"/>
        <w:rPr>
          <w:b/>
          <w:noProof/>
          <w:sz w:val="28"/>
          <w:szCs w:val="28"/>
          <w:lang w:bidi="ar-SA"/>
        </w:rPr>
      </w:pPr>
      <w:r w:rsidRPr="00C264FD">
        <w:rPr>
          <w:b/>
          <w:noProof/>
          <w:sz w:val="28"/>
          <w:szCs w:val="28"/>
          <w:lang w:bidi="ar-SA"/>
        </w:rPr>
        <w:lastRenderedPageBreak/>
        <w:t>Акустооптические устройства</w:t>
      </w:r>
    </w:p>
    <w:p w14:paraId="18072C0B" w14:textId="77777777" w:rsidR="001B0EFF" w:rsidRPr="00C264FD" w:rsidRDefault="001B0EFF" w:rsidP="001B0EFF">
      <w:pPr>
        <w:pStyle w:val="20"/>
        <w:shd w:val="clear" w:color="auto" w:fill="auto"/>
        <w:spacing w:after="0" w:line="360" w:lineRule="auto"/>
        <w:ind w:left="20"/>
        <w:jc w:val="center"/>
        <w:rPr>
          <w:noProof/>
          <w:sz w:val="28"/>
          <w:szCs w:val="28"/>
          <w:lang w:bidi="ar-SA"/>
        </w:rPr>
      </w:pPr>
    </w:p>
    <w:p w14:paraId="58481741" w14:textId="77777777" w:rsidR="00C264FD" w:rsidRDefault="001B0EFF" w:rsidP="001B0EFF">
      <w:pPr>
        <w:pStyle w:val="20"/>
        <w:shd w:val="clear" w:color="auto" w:fill="auto"/>
        <w:spacing w:after="0" w:line="360" w:lineRule="auto"/>
        <w:ind w:left="20"/>
        <w:jc w:val="both"/>
        <w:rPr>
          <w:sz w:val="28"/>
          <w:szCs w:val="28"/>
        </w:rPr>
      </w:pPr>
      <w:r w:rsidRPr="00C264FD">
        <w:rPr>
          <w:noProof/>
          <w:sz w:val="28"/>
          <w:szCs w:val="28"/>
          <w:lang w:bidi="ar-SA"/>
        </w:rPr>
        <w:tab/>
      </w:r>
      <w:r w:rsidRPr="00C264FD">
        <w:rPr>
          <w:noProof/>
          <w:sz w:val="28"/>
          <w:szCs w:val="28"/>
          <w:lang w:bidi="ar-SA"/>
        </w:rPr>
        <w:tab/>
      </w:r>
      <w:r w:rsidRPr="00C264FD">
        <w:rPr>
          <w:sz w:val="28"/>
          <w:szCs w:val="28"/>
        </w:rPr>
        <w:t>Акустооптическое устройство состоит из оптически прозрачной среды, приспособления для возбуждени</w:t>
      </w:r>
      <w:r w:rsidR="00C264FD">
        <w:rPr>
          <w:sz w:val="28"/>
          <w:szCs w:val="28"/>
        </w:rPr>
        <w:t>я упругих волн в ней и электрон</w:t>
      </w:r>
      <w:r w:rsidR="00C264FD" w:rsidRPr="00C264FD">
        <w:rPr>
          <w:sz w:val="28"/>
          <w:szCs w:val="28"/>
        </w:rPr>
        <w:t xml:space="preserve">ного блока управления. Материал среды должен быть прозрачным для оптического излучения в рабочем диапазоне длин волн. </w:t>
      </w:r>
    </w:p>
    <w:p w14:paraId="7E5DC8CD"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Для создания акустических волн в оптически прозрачной среде, к ней прикрепляется источник упругих колебаний — пьезоэлектрическая пластинка или пленка. Средой акустооптического взаимодействия может быть жидкое или твердое вещество. </w:t>
      </w:r>
    </w:p>
    <w:p w14:paraId="2451F6A2"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Исследования проводились с различными веществами, но основное внимание уделялось твердотельным кристаллическим материалам. </w:t>
      </w:r>
    </w:p>
    <w:p w14:paraId="2C8E7DB7" w14:textId="7E6331E3"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Твердотельный акустооптический элемент состоит из кристаллического элемента с прикрепленным к нему пьезоэлектрическим преобразователем. Акустооптический элемент вырезает</w:t>
      </w:r>
      <w:r>
        <w:rPr>
          <w:sz w:val="28"/>
          <w:szCs w:val="28"/>
        </w:rPr>
        <w:t>ся определенной кристаллографич</w:t>
      </w:r>
      <w:r w:rsidRPr="00C264FD">
        <w:rPr>
          <w:sz w:val="28"/>
          <w:szCs w:val="28"/>
        </w:rPr>
        <w:t xml:space="preserve">еской ориентации и формы. Прикрепленный к нему пьезоэлектрический преобразователь изготавливается из пьезоактивного кристалла и служит для возбуждения продольных или сдвиговых колебаний. </w:t>
      </w:r>
    </w:p>
    <w:p w14:paraId="6084B9C9"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Материалом акустооптической ячейки могут быть различные кристаллы, которые выбираются исходя из требований, предъявляемых к типу акустооптических устройства. </w:t>
      </w:r>
    </w:p>
    <w:p w14:paraId="49B65AC7"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Акустооптические устройства позволяют управлять амплитудой, фазой, частотой и поляризацией оптического волнового излучения. Акустооптическое устройство для пространственного управления положением оптического луча называются </w:t>
      </w:r>
      <w:r w:rsidRPr="00C264FD">
        <w:rPr>
          <w:b/>
          <w:sz w:val="28"/>
          <w:szCs w:val="28"/>
        </w:rPr>
        <w:t>акустооптическим дефлектором</w:t>
      </w:r>
      <w:r w:rsidRPr="00C264FD">
        <w:rPr>
          <w:sz w:val="28"/>
          <w:szCs w:val="28"/>
        </w:rPr>
        <w:t>. Принцип его работы основан на зависимости угла дифракции от</w:t>
      </w:r>
      <w:r>
        <w:rPr>
          <w:sz w:val="28"/>
          <w:szCs w:val="28"/>
        </w:rPr>
        <w:t xml:space="preserve"> </w:t>
      </w:r>
      <w:r w:rsidRPr="00C264FD">
        <w:rPr>
          <w:sz w:val="28"/>
          <w:szCs w:val="28"/>
        </w:rPr>
        <w:t xml:space="preserve">частоты акустических волн. При изменении частоты изменяется угол отклонения оптического излучения. </w:t>
      </w:r>
    </w:p>
    <w:p w14:paraId="77D85794"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Акустооптическое устройство для управления амплитудой, фазой, частотой и поляризацией оптического излучения называют </w:t>
      </w:r>
      <w:r w:rsidRPr="00C264FD">
        <w:rPr>
          <w:b/>
          <w:sz w:val="28"/>
          <w:szCs w:val="28"/>
        </w:rPr>
        <w:t>акустооптическим модулятором</w:t>
      </w:r>
      <w:r w:rsidRPr="00C264FD">
        <w:rPr>
          <w:sz w:val="28"/>
          <w:szCs w:val="28"/>
        </w:rPr>
        <w:t xml:space="preserve">. Принцип его работы основан на зависимости интенсивности </w:t>
      </w:r>
      <w:r w:rsidRPr="00C264FD">
        <w:rPr>
          <w:sz w:val="28"/>
          <w:szCs w:val="28"/>
        </w:rPr>
        <w:lastRenderedPageBreak/>
        <w:t xml:space="preserve">дифракции от амплитуды акустических колебаний. Управляя амплитудой упругих волн, можно изменять интенсивность дифрагированного излучения. </w:t>
      </w:r>
    </w:p>
    <w:p w14:paraId="67F2B888" w14:textId="77777777" w:rsidR="00C264FD" w:rsidRDefault="00C264FD" w:rsidP="00C264FD">
      <w:pPr>
        <w:pStyle w:val="20"/>
        <w:shd w:val="clear" w:color="auto" w:fill="auto"/>
        <w:spacing w:after="0" w:line="360" w:lineRule="auto"/>
        <w:ind w:left="20" w:firstLine="688"/>
        <w:jc w:val="both"/>
        <w:rPr>
          <w:sz w:val="28"/>
          <w:szCs w:val="28"/>
        </w:rPr>
      </w:pPr>
      <w:r w:rsidRPr="00C264FD">
        <w:rPr>
          <w:sz w:val="28"/>
          <w:szCs w:val="28"/>
        </w:rPr>
        <w:t xml:space="preserve">Акустооптическое устройство для управления оптическим спектром называют </w:t>
      </w:r>
      <w:r w:rsidRPr="00C264FD">
        <w:rPr>
          <w:b/>
          <w:sz w:val="28"/>
          <w:szCs w:val="28"/>
        </w:rPr>
        <w:t>акустооптическим перестраиваемым фильтром</w:t>
      </w:r>
      <w:r w:rsidRPr="00C264FD">
        <w:rPr>
          <w:sz w:val="28"/>
          <w:szCs w:val="28"/>
        </w:rPr>
        <w:t xml:space="preserve">. Принцип его работы основан на зависимости дифрагированной оптической длины волны от частоты упругих волн. Управляя частотой упругих волн, можно выбирать длину волны света, для которой выполняются условия синхронизма для акустооптического взаимодействия. </w:t>
      </w:r>
    </w:p>
    <w:p w14:paraId="0E806AEF" w14:textId="659E20F5" w:rsidR="001B0EFF" w:rsidRPr="00C264FD" w:rsidRDefault="00C264FD" w:rsidP="00C264FD">
      <w:pPr>
        <w:pStyle w:val="20"/>
        <w:shd w:val="clear" w:color="auto" w:fill="auto"/>
        <w:spacing w:after="0" w:line="360" w:lineRule="auto"/>
        <w:ind w:left="20" w:firstLine="688"/>
        <w:jc w:val="both"/>
        <w:rPr>
          <w:sz w:val="28"/>
          <w:szCs w:val="28"/>
        </w:rPr>
      </w:pPr>
      <w:r w:rsidRPr="00C264FD">
        <w:rPr>
          <w:sz w:val="28"/>
          <w:szCs w:val="28"/>
        </w:rPr>
        <w:t>Во всех типах акустооптических устройств, где используются бегущие акустические волны, частота колебаний дифрагированного излучения отличается от падающего на доплеровскую частоту упругих волн, с которыми происходит взаимодействие света.</w:t>
      </w:r>
    </w:p>
    <w:sectPr w:rsidR="001B0EFF" w:rsidRPr="00C264FD">
      <w:pgSz w:w="11900" w:h="16840"/>
      <w:pgMar w:top="1108" w:right="681" w:bottom="1404" w:left="153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E7B64" w14:textId="77777777" w:rsidR="001023A6" w:rsidRDefault="001023A6">
      <w:r>
        <w:separator/>
      </w:r>
    </w:p>
  </w:endnote>
  <w:endnote w:type="continuationSeparator" w:id="0">
    <w:p w14:paraId="33DDDCC6" w14:textId="77777777" w:rsidR="001023A6" w:rsidRDefault="0010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A99B2" w14:textId="77777777" w:rsidR="001023A6" w:rsidRDefault="001023A6"/>
  </w:footnote>
  <w:footnote w:type="continuationSeparator" w:id="0">
    <w:p w14:paraId="6E502C7B" w14:textId="77777777" w:rsidR="001023A6" w:rsidRDefault="001023A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FB"/>
    <w:rsid w:val="0000148A"/>
    <w:rsid w:val="000526E4"/>
    <w:rsid w:val="00056AE6"/>
    <w:rsid w:val="000D0E6B"/>
    <w:rsid w:val="000F7634"/>
    <w:rsid w:val="001023A6"/>
    <w:rsid w:val="001425F8"/>
    <w:rsid w:val="00171264"/>
    <w:rsid w:val="00196891"/>
    <w:rsid w:val="001B0EFF"/>
    <w:rsid w:val="001C5E8C"/>
    <w:rsid w:val="001D1748"/>
    <w:rsid w:val="001D483D"/>
    <w:rsid w:val="00200136"/>
    <w:rsid w:val="00252C89"/>
    <w:rsid w:val="002E5C36"/>
    <w:rsid w:val="00347904"/>
    <w:rsid w:val="004726D8"/>
    <w:rsid w:val="004815B8"/>
    <w:rsid w:val="004A300E"/>
    <w:rsid w:val="005D1224"/>
    <w:rsid w:val="00670F09"/>
    <w:rsid w:val="00715EC7"/>
    <w:rsid w:val="00751753"/>
    <w:rsid w:val="007A757D"/>
    <w:rsid w:val="0086758C"/>
    <w:rsid w:val="00880926"/>
    <w:rsid w:val="00883EB0"/>
    <w:rsid w:val="00911FC4"/>
    <w:rsid w:val="00923D33"/>
    <w:rsid w:val="00956DDE"/>
    <w:rsid w:val="009C6796"/>
    <w:rsid w:val="009F5F5D"/>
    <w:rsid w:val="00A73589"/>
    <w:rsid w:val="00A77DE9"/>
    <w:rsid w:val="00A906A3"/>
    <w:rsid w:val="00AA7203"/>
    <w:rsid w:val="00AC5CC8"/>
    <w:rsid w:val="00AE3A79"/>
    <w:rsid w:val="00B43F96"/>
    <w:rsid w:val="00C264FD"/>
    <w:rsid w:val="00CC438B"/>
    <w:rsid w:val="00D52CB5"/>
    <w:rsid w:val="00D56661"/>
    <w:rsid w:val="00D95F20"/>
    <w:rsid w:val="00DA614F"/>
    <w:rsid w:val="00DD36FB"/>
    <w:rsid w:val="00DF6310"/>
    <w:rsid w:val="00E546A6"/>
    <w:rsid w:val="00F36B17"/>
    <w:rsid w:val="00F84009"/>
    <w:rsid w:val="00FB4023"/>
    <w:rsid w:val="00FD0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DE60"/>
  <w15:docId w15:val="{FE56F4AB-8AFD-48A7-99DF-E39BB52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Exact">
    <w:name w:val="Основной текст (8) Exact"/>
    <w:basedOn w:val="a0"/>
    <w:link w:val="8"/>
    <w:rPr>
      <w:rFonts w:ascii="Arial" w:eastAsia="Arial" w:hAnsi="Arial" w:cs="Arial"/>
      <w:b w:val="0"/>
      <w:bCs w:val="0"/>
      <w:i/>
      <w:iCs/>
      <w:smallCaps w:val="0"/>
      <w:strike w:val="0"/>
      <w:sz w:val="13"/>
      <w:szCs w:val="13"/>
      <w:u w:val="none"/>
    </w:rPr>
  </w:style>
  <w:style w:type="character" w:customStyle="1" w:styleId="8Exact0">
    <w:name w:val="Основной текст (8) Exact"/>
    <w:basedOn w:val="8Exact"/>
    <w:rPr>
      <w:rFonts w:ascii="Arial" w:eastAsia="Arial" w:hAnsi="Arial" w:cs="Arial"/>
      <w:b w:val="0"/>
      <w:bCs w:val="0"/>
      <w:i/>
      <w:iCs/>
      <w:smallCaps w:val="0"/>
      <w:strike w:val="0"/>
      <w:color w:val="4F4757"/>
      <w:spacing w:val="0"/>
      <w:w w:val="100"/>
      <w:position w:val="0"/>
      <w:sz w:val="13"/>
      <w:szCs w:val="13"/>
      <w:u w:val="none"/>
      <w:lang w:val="ru-RU" w:eastAsia="ru-RU" w:bidi="ru-RU"/>
    </w:rPr>
  </w:style>
  <w:style w:type="character" w:customStyle="1" w:styleId="9Exact">
    <w:name w:val="Основной текст (9) Exact"/>
    <w:basedOn w:val="a0"/>
    <w:link w:val="9"/>
    <w:rPr>
      <w:rFonts w:ascii="Arial" w:eastAsia="Arial" w:hAnsi="Arial" w:cs="Arial"/>
      <w:b w:val="0"/>
      <w:bCs w:val="0"/>
      <w:i/>
      <w:iCs/>
      <w:smallCaps w:val="0"/>
      <w:strike w:val="0"/>
      <w:sz w:val="13"/>
      <w:szCs w:val="13"/>
      <w:u w:val="none"/>
    </w:rPr>
  </w:style>
  <w:style w:type="character" w:customStyle="1" w:styleId="9TimesNewRoman11ptExact">
    <w:name w:val="Основной текст (9) + Times New Roman;11 pt;Не курсив Exact"/>
    <w:basedOn w:val="9Exact"/>
    <w:rPr>
      <w:rFonts w:ascii="Times New Roman" w:eastAsia="Times New Roman" w:hAnsi="Times New Roman" w:cs="Times New Roman"/>
      <w:b w:val="0"/>
      <w:bCs w:val="0"/>
      <w:i/>
      <w:iCs/>
      <w:smallCaps w:val="0"/>
      <w:strike w:val="0"/>
      <w:color w:val="6A6A6A"/>
      <w:spacing w:val="0"/>
      <w:w w:val="100"/>
      <w:position w:val="0"/>
      <w:sz w:val="22"/>
      <w:szCs w:val="22"/>
      <w:u w:val="none"/>
      <w:lang w:val="ru-RU" w:eastAsia="ru-RU" w:bidi="ru-RU"/>
    </w:rPr>
  </w:style>
  <w:style w:type="character" w:customStyle="1" w:styleId="9TimesNewRoman11ptExact0">
    <w:name w:val="Основной текст (9) + Times New Roman;11 pt Exact"/>
    <w:basedOn w:val="9Exact"/>
    <w:rPr>
      <w:rFonts w:ascii="Times New Roman" w:eastAsia="Times New Roman" w:hAnsi="Times New Roman" w:cs="Times New Roman"/>
      <w:b w:val="0"/>
      <w:bCs w:val="0"/>
      <w:i/>
      <w:iCs/>
      <w:smallCaps w:val="0"/>
      <w:strike w:val="0"/>
      <w:color w:val="6A6A6A"/>
      <w:spacing w:val="0"/>
      <w:w w:val="100"/>
      <w:position w:val="0"/>
      <w:sz w:val="22"/>
      <w:szCs w:val="22"/>
      <w:u w:val="none"/>
      <w:lang w:val="ru-RU" w:eastAsia="ru-RU" w:bidi="ru-RU"/>
    </w:rPr>
  </w:style>
  <w:style w:type="character" w:customStyle="1" w:styleId="9TimesNewRoman75ptExact">
    <w:name w:val="Основной текст (9) + Times New Roman;7;5 pt;Не курсив Exact"/>
    <w:basedOn w:val="9Exact"/>
    <w:rPr>
      <w:rFonts w:ascii="Times New Roman" w:eastAsia="Times New Roman" w:hAnsi="Times New Roman" w:cs="Times New Roman"/>
      <w:b w:val="0"/>
      <w:bCs w:val="0"/>
      <w:i/>
      <w:iCs/>
      <w:smallCaps w:val="0"/>
      <w:strike w:val="0"/>
      <w:color w:val="6A6A6A"/>
      <w:spacing w:val="0"/>
      <w:w w:val="100"/>
      <w:position w:val="0"/>
      <w:sz w:val="15"/>
      <w:szCs w:val="15"/>
      <w:u w:val="none"/>
      <w:lang w:val="ru-RU" w:eastAsia="ru-RU" w:bidi="ru-RU"/>
    </w:rPr>
  </w:style>
  <w:style w:type="character" w:customStyle="1" w:styleId="9Exact0">
    <w:name w:val="Основной текст (9) Exact"/>
    <w:basedOn w:val="9Exact"/>
    <w:rPr>
      <w:rFonts w:ascii="Arial" w:eastAsia="Arial" w:hAnsi="Arial" w:cs="Arial"/>
      <w:b w:val="0"/>
      <w:bCs w:val="0"/>
      <w:i/>
      <w:iCs/>
      <w:smallCaps w:val="0"/>
      <w:strike w:val="0"/>
      <w:color w:val="6A6A6A"/>
      <w:spacing w:val="0"/>
      <w:w w:val="100"/>
      <w:position w:val="0"/>
      <w:sz w:val="13"/>
      <w:szCs w:val="13"/>
      <w:u w:val="none"/>
      <w:lang w:val="ru-RU" w:eastAsia="ru-RU" w:bidi="ru-RU"/>
    </w:rPr>
  </w:style>
  <w:style w:type="character" w:customStyle="1" w:styleId="9TimesNewRoman5ptExact">
    <w:name w:val="Основной текст (9) + Times New Roman;5 pt;Не курсив Exact"/>
    <w:basedOn w:val="9Exact"/>
    <w:rPr>
      <w:rFonts w:ascii="Times New Roman" w:eastAsia="Times New Roman" w:hAnsi="Times New Roman" w:cs="Times New Roman"/>
      <w:b w:val="0"/>
      <w:bCs w:val="0"/>
      <w:i/>
      <w:iCs/>
      <w:smallCaps w:val="0"/>
      <w:strike w:val="0"/>
      <w:color w:val="6A6A6A"/>
      <w:spacing w:val="0"/>
      <w:w w:val="100"/>
      <w:position w:val="0"/>
      <w:sz w:val="10"/>
      <w:szCs w:val="10"/>
      <w:u w:val="none"/>
      <w:lang w:val="ru-RU" w:eastAsia="ru-RU" w:bidi="ru-RU"/>
    </w:rPr>
  </w:style>
  <w:style w:type="character" w:customStyle="1" w:styleId="10Exact">
    <w:name w:val="Основной текст (10) Exact"/>
    <w:basedOn w:val="a0"/>
    <w:link w:val="10"/>
    <w:rPr>
      <w:rFonts w:ascii="Times New Roman" w:eastAsia="Times New Roman" w:hAnsi="Times New Roman" w:cs="Times New Roman"/>
      <w:b w:val="0"/>
      <w:bCs w:val="0"/>
      <w:i w:val="0"/>
      <w:iCs w:val="0"/>
      <w:smallCaps w:val="0"/>
      <w:strike w:val="0"/>
      <w:sz w:val="13"/>
      <w:szCs w:val="13"/>
      <w:u w:val="none"/>
    </w:rPr>
  </w:style>
  <w:style w:type="character" w:customStyle="1" w:styleId="10Exact0">
    <w:name w:val="Основной текст (10) Exact"/>
    <w:basedOn w:val="10Exact"/>
    <w:rPr>
      <w:rFonts w:ascii="Times New Roman" w:eastAsia="Times New Roman" w:hAnsi="Times New Roman" w:cs="Times New Roman"/>
      <w:b w:val="0"/>
      <w:bCs w:val="0"/>
      <w:i w:val="0"/>
      <w:iCs w:val="0"/>
      <w:smallCaps w:val="0"/>
      <w:strike w:val="0"/>
      <w:color w:val="6A6A6A"/>
      <w:spacing w:val="0"/>
      <w:w w:val="100"/>
      <w:position w:val="0"/>
      <w:sz w:val="13"/>
      <w:szCs w:val="13"/>
      <w:u w:val="none"/>
      <w:lang w:val="ru-RU" w:eastAsia="ru-RU" w:bidi="ru-RU"/>
    </w:rPr>
  </w:style>
  <w:style w:type="character" w:customStyle="1" w:styleId="11Exact">
    <w:name w:val="Основной текст (11) Exact"/>
    <w:basedOn w:val="a0"/>
    <w:link w:val="11"/>
    <w:rPr>
      <w:rFonts w:ascii="Times New Roman" w:eastAsia="Times New Roman" w:hAnsi="Times New Roman" w:cs="Times New Roman"/>
      <w:b w:val="0"/>
      <w:bCs w:val="0"/>
      <w:i w:val="0"/>
      <w:iCs w:val="0"/>
      <w:smallCaps w:val="0"/>
      <w:strike w:val="0"/>
      <w:sz w:val="12"/>
      <w:szCs w:val="12"/>
      <w:u w:val="none"/>
    </w:rPr>
  </w:style>
  <w:style w:type="character" w:customStyle="1" w:styleId="11Exact0">
    <w:name w:val="Основной текст (11) Exact"/>
    <w:basedOn w:val="11Exact"/>
    <w:rPr>
      <w:rFonts w:ascii="Times New Roman" w:eastAsia="Times New Roman" w:hAnsi="Times New Roman" w:cs="Times New Roman"/>
      <w:b w:val="0"/>
      <w:bCs w:val="0"/>
      <w:i w:val="0"/>
      <w:iCs w:val="0"/>
      <w:smallCaps w:val="0"/>
      <w:strike w:val="0"/>
      <w:color w:val="4F4757"/>
      <w:spacing w:val="0"/>
      <w:w w:val="100"/>
      <w:position w:val="0"/>
      <w:sz w:val="12"/>
      <w:szCs w:val="12"/>
      <w:u w:val="none"/>
      <w:lang w:val="ru-RU" w:eastAsia="ru-RU" w:bidi="ru-RU"/>
    </w:rPr>
  </w:style>
  <w:style w:type="character" w:customStyle="1" w:styleId="7Exact">
    <w:name w:val="Основной текст (7) Exact"/>
    <w:basedOn w:val="a0"/>
    <w:rPr>
      <w:rFonts w:ascii="Arial" w:eastAsia="Arial" w:hAnsi="Arial" w:cs="Arial"/>
      <w:b w:val="0"/>
      <w:bCs w:val="0"/>
      <w:i/>
      <w:iCs/>
      <w:smallCaps w:val="0"/>
      <w:strike w:val="0"/>
      <w:sz w:val="13"/>
      <w:szCs w:val="13"/>
      <w:u w:val="none"/>
    </w:rPr>
  </w:style>
  <w:style w:type="character" w:customStyle="1" w:styleId="7TimesNewRomanExact">
    <w:name w:val="Основной текст (7) + Times New Roman;Не курсив Exact"/>
    <w:basedOn w:val="7"/>
    <w:rPr>
      <w:rFonts w:ascii="Times New Roman" w:eastAsia="Times New Roman" w:hAnsi="Times New Roman" w:cs="Times New Roman"/>
      <w:b w:val="0"/>
      <w:bCs w:val="0"/>
      <w:i/>
      <w:iCs/>
      <w:smallCaps w:val="0"/>
      <w:strike w:val="0"/>
      <w:color w:val="6A6A6A"/>
      <w:sz w:val="13"/>
      <w:szCs w:val="13"/>
      <w:u w:val="none"/>
    </w:rPr>
  </w:style>
  <w:style w:type="character" w:customStyle="1" w:styleId="7Exact0">
    <w:name w:val="Основной текст (7) Exact"/>
    <w:basedOn w:val="7"/>
    <w:rPr>
      <w:rFonts w:ascii="Arial" w:eastAsia="Arial" w:hAnsi="Arial" w:cs="Arial"/>
      <w:b w:val="0"/>
      <w:bCs w:val="0"/>
      <w:i/>
      <w:iCs/>
      <w:smallCaps w:val="0"/>
      <w:strike w:val="0"/>
      <w:color w:val="6A6A6A"/>
      <w:sz w:val="13"/>
      <w:szCs w:val="13"/>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2"/>
      <w:szCs w:val="22"/>
      <w:u w:val="none"/>
    </w:rPr>
  </w:style>
  <w:style w:type="character" w:customStyle="1" w:styleId="265ptExact">
    <w:name w:val="Основной текст (2) + 6;5 pt Exact"/>
    <w:basedOn w:val="2"/>
    <w:rPr>
      <w:rFonts w:ascii="Times New Roman" w:eastAsia="Times New Roman" w:hAnsi="Times New Roman" w:cs="Times New Roman"/>
      <w:b w:val="0"/>
      <w:bCs w:val="0"/>
      <w:i w:val="0"/>
      <w:iCs w:val="0"/>
      <w:smallCaps w:val="0"/>
      <w:strike w:val="0"/>
      <w:color w:val="6A6A6A"/>
      <w:sz w:val="13"/>
      <w:szCs w:val="13"/>
      <w:u w:val="none"/>
    </w:rPr>
  </w:style>
  <w:style w:type="character" w:customStyle="1" w:styleId="285ptExact">
    <w:name w:val="Основной текст (2) + 8;5 pt Exact"/>
    <w:basedOn w:val="2"/>
    <w:rPr>
      <w:rFonts w:ascii="Times New Roman" w:eastAsia="Times New Roman" w:hAnsi="Times New Roman" w:cs="Times New Roman"/>
      <w:b w:val="0"/>
      <w:bCs w:val="0"/>
      <w:i w:val="0"/>
      <w:iCs w:val="0"/>
      <w:smallCaps w:val="0"/>
      <w:strike w:val="0"/>
      <w:color w:val="4F4757"/>
      <w:sz w:val="17"/>
      <w:szCs w:val="17"/>
      <w:u w:val="none"/>
    </w:rPr>
  </w:style>
  <w:style w:type="character" w:customStyle="1" w:styleId="2Exact0">
    <w:name w:val="Основной текст (2) Exact"/>
    <w:basedOn w:val="2"/>
    <w:rPr>
      <w:rFonts w:ascii="Times New Roman" w:eastAsia="Times New Roman" w:hAnsi="Times New Roman" w:cs="Times New Roman"/>
      <w:b w:val="0"/>
      <w:bCs w:val="0"/>
      <w:i w:val="0"/>
      <w:iCs w:val="0"/>
      <w:smallCaps w:val="0"/>
      <w:strike w:val="0"/>
      <w:color w:val="4F4757"/>
      <w:sz w:val="22"/>
      <w:szCs w:val="22"/>
      <w:u w:val="none"/>
    </w:rPr>
  </w:style>
  <w:style w:type="character" w:customStyle="1" w:styleId="2Exact1">
    <w:name w:val="Основной текст (2) Exact"/>
    <w:basedOn w:val="2"/>
    <w:rPr>
      <w:rFonts w:ascii="Times New Roman" w:eastAsia="Times New Roman" w:hAnsi="Times New Roman" w:cs="Times New Roman"/>
      <w:b w:val="0"/>
      <w:bCs w:val="0"/>
      <w:i w:val="0"/>
      <w:iCs w:val="0"/>
      <w:smallCaps w:val="0"/>
      <w:strike w:val="0"/>
      <w:color w:val="6A6A6A"/>
      <w:sz w:val="22"/>
      <w:szCs w:val="22"/>
      <w:u w:val="none"/>
    </w:rPr>
  </w:style>
  <w:style w:type="character" w:customStyle="1" w:styleId="6Exact">
    <w:name w:val="Основной текст (6) Exact"/>
    <w:basedOn w:val="a0"/>
    <w:rPr>
      <w:rFonts w:ascii="Times New Roman" w:eastAsia="Times New Roman" w:hAnsi="Times New Roman" w:cs="Times New Roman"/>
      <w:b w:val="0"/>
      <w:bCs w:val="0"/>
      <w:i/>
      <w:iCs/>
      <w:smallCaps w:val="0"/>
      <w:strike w:val="0"/>
      <w:sz w:val="22"/>
      <w:szCs w:val="22"/>
      <w:u w:val="none"/>
    </w:rPr>
  </w:style>
  <w:style w:type="character" w:customStyle="1" w:styleId="6Exact0">
    <w:name w:val="Основной текст (6) Exact"/>
    <w:basedOn w:val="6"/>
    <w:rPr>
      <w:rFonts w:ascii="Times New Roman" w:eastAsia="Times New Roman" w:hAnsi="Times New Roman" w:cs="Times New Roman"/>
      <w:b w:val="0"/>
      <w:bCs w:val="0"/>
      <w:i/>
      <w:iCs/>
      <w:smallCaps w:val="0"/>
      <w:strike w:val="0"/>
      <w:color w:val="414141"/>
      <w:sz w:val="22"/>
      <w:szCs w:val="22"/>
      <w:u w:val="none"/>
    </w:rPr>
  </w:style>
  <w:style w:type="character" w:customStyle="1" w:styleId="6Exact1">
    <w:name w:val="Основной текст (6) Exact"/>
    <w:basedOn w:val="6"/>
    <w:rPr>
      <w:rFonts w:ascii="Times New Roman" w:eastAsia="Times New Roman" w:hAnsi="Times New Roman" w:cs="Times New Roman"/>
      <w:b w:val="0"/>
      <w:bCs w:val="0"/>
      <w:i/>
      <w:iCs/>
      <w:smallCaps w:val="0"/>
      <w:strike w:val="0"/>
      <w:color w:val="6A6A6A"/>
      <w:sz w:val="22"/>
      <w:szCs w:val="22"/>
      <w:u w:val="none"/>
    </w:rPr>
  </w:style>
  <w:style w:type="character" w:customStyle="1" w:styleId="10Exact1">
    <w:name w:val="Основной текст (10) Exact"/>
    <w:basedOn w:val="10Exact"/>
    <w:rPr>
      <w:rFonts w:ascii="Times New Roman" w:eastAsia="Times New Roman" w:hAnsi="Times New Roman" w:cs="Times New Roman"/>
      <w:b w:val="0"/>
      <w:bCs w:val="0"/>
      <w:i w:val="0"/>
      <w:iCs w:val="0"/>
      <w:smallCaps w:val="0"/>
      <w:strike w:val="0"/>
      <w:color w:val="414141"/>
      <w:spacing w:val="0"/>
      <w:w w:val="100"/>
      <w:position w:val="0"/>
      <w:sz w:val="13"/>
      <w:szCs w:val="13"/>
      <w:u w:val="none"/>
      <w:lang w:val="ru-RU" w:eastAsia="ru-RU" w:bidi="ru-RU"/>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2"/>
      <w:szCs w:val="22"/>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0"/>
      <w:szCs w:val="20"/>
      <w:u w:val="none"/>
    </w:rPr>
  </w:style>
  <w:style w:type="character" w:customStyle="1" w:styleId="31">
    <w:name w:val="Основной текст (3)"/>
    <w:basedOn w:val="3"/>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311pt">
    <w:name w:val="Основной текст (3) + 11 pt"/>
    <w:basedOn w:val="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26"/>
      <w:szCs w:val="26"/>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22">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
    <w:name w:val="Заголовок №1_"/>
    <w:basedOn w:val="a0"/>
    <w:link w:val="12"/>
    <w:rPr>
      <w:rFonts w:ascii="Times New Roman" w:eastAsia="Times New Roman" w:hAnsi="Times New Roman" w:cs="Times New Roman"/>
      <w:b/>
      <w:bCs/>
      <w:i w:val="0"/>
      <w:iCs w:val="0"/>
      <w:smallCaps w:val="0"/>
      <w:strike w:val="0"/>
      <w:sz w:val="28"/>
      <w:szCs w:val="28"/>
      <w:u w:val="none"/>
    </w:rPr>
  </w:style>
  <w:style w:type="character" w:customStyle="1" w:styleId="32">
    <w:name w:val="Заголовок №3_"/>
    <w:basedOn w:val="a0"/>
    <w:link w:val="33"/>
    <w:rPr>
      <w:rFonts w:ascii="Times New Roman" w:eastAsia="Times New Roman" w:hAnsi="Times New Roman" w:cs="Times New Roman"/>
      <w:b/>
      <w:bCs/>
      <w:i w:val="0"/>
      <w:iCs w:val="0"/>
      <w:smallCaps w:val="0"/>
      <w:strike w:val="0"/>
      <w:sz w:val="22"/>
      <w:szCs w:val="22"/>
      <w:u w:val="none"/>
    </w:rPr>
  </w:style>
  <w:style w:type="character" w:customStyle="1" w:styleId="a3">
    <w:name w:val="Подпись к картинке_"/>
    <w:basedOn w:val="a0"/>
    <w:link w:val="a4"/>
    <w:rPr>
      <w:rFonts w:ascii="Times New Roman" w:eastAsia="Times New Roman" w:hAnsi="Times New Roman" w:cs="Times New Roman"/>
      <w:b w:val="0"/>
      <w:bCs w:val="0"/>
      <w:i w:val="0"/>
      <w:iCs w:val="0"/>
      <w:smallCaps w:val="0"/>
      <w:strike w:val="0"/>
      <w:sz w:val="22"/>
      <w:szCs w:val="22"/>
      <w:u w:val="none"/>
    </w:rPr>
  </w:style>
  <w:style w:type="character" w:customStyle="1" w:styleId="285pt">
    <w:name w:val="Основной текст (2) + 8;5 pt"/>
    <w:basedOn w:val="2"/>
    <w:rPr>
      <w:rFonts w:ascii="Times New Roman" w:eastAsia="Times New Roman" w:hAnsi="Times New Roman" w:cs="Times New Roman"/>
      <w:b w:val="0"/>
      <w:bCs w:val="0"/>
      <w:i w:val="0"/>
      <w:iCs w:val="0"/>
      <w:smallCaps w:val="0"/>
      <w:strike w:val="0"/>
      <w:color w:val="414141"/>
      <w:spacing w:val="0"/>
      <w:w w:val="100"/>
      <w:position w:val="0"/>
      <w:sz w:val="17"/>
      <w:szCs w:val="17"/>
      <w:u w:val="none"/>
      <w:lang w:val="ru-RU" w:eastAsia="ru-RU" w:bidi="ru-RU"/>
    </w:rPr>
  </w:style>
  <w:style w:type="character" w:customStyle="1" w:styleId="2Arial7pt">
    <w:name w:val="Основной текст (2) + Arial;7 pt;Курсив"/>
    <w:basedOn w:val="2"/>
    <w:rPr>
      <w:rFonts w:ascii="Arial" w:eastAsia="Arial" w:hAnsi="Arial" w:cs="Arial"/>
      <w:b w:val="0"/>
      <w:bCs w:val="0"/>
      <w:i/>
      <w:iCs/>
      <w:smallCaps w:val="0"/>
      <w:strike w:val="0"/>
      <w:color w:val="414141"/>
      <w:spacing w:val="0"/>
      <w:w w:val="100"/>
      <w:position w:val="0"/>
      <w:sz w:val="14"/>
      <w:szCs w:val="14"/>
      <w:u w:val="none"/>
      <w:lang w:val="ru-RU" w:eastAsia="ru-RU" w:bidi="ru-RU"/>
    </w:rPr>
  </w:style>
  <w:style w:type="character" w:customStyle="1" w:styleId="2Arial7pt0">
    <w:name w:val="Основной текст (2) + Arial;7 pt;Курсив"/>
    <w:basedOn w:val="2"/>
    <w:rPr>
      <w:rFonts w:ascii="Arial" w:eastAsia="Arial" w:hAnsi="Arial" w:cs="Arial"/>
      <w:b w:val="0"/>
      <w:bCs w:val="0"/>
      <w:i/>
      <w:iCs/>
      <w:smallCaps w:val="0"/>
      <w:strike w:val="0"/>
      <w:color w:val="6A6A6A"/>
      <w:spacing w:val="0"/>
      <w:w w:val="100"/>
      <w:position w:val="0"/>
      <w:sz w:val="14"/>
      <w:szCs w:val="14"/>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6"/>
      <w:szCs w:val="26"/>
      <w:u w:val="none"/>
    </w:rPr>
  </w:style>
  <w:style w:type="character" w:customStyle="1" w:styleId="25">
    <w:name w:val="Заголовок №2"/>
    <w:basedOn w:val="23"/>
    <w:rPr>
      <w:rFonts w:ascii="Times New Roman" w:eastAsia="Times New Roman" w:hAnsi="Times New Roman" w:cs="Times New Roman"/>
      <w:b w:val="0"/>
      <w:bCs w:val="0"/>
      <w:i w:val="0"/>
      <w:iCs w:val="0"/>
      <w:smallCaps w:val="0"/>
      <w:strike w:val="0"/>
      <w:color w:val="302B37"/>
      <w:spacing w:val="0"/>
      <w:w w:val="100"/>
      <w:position w:val="0"/>
      <w:sz w:val="26"/>
      <w:szCs w:val="26"/>
      <w:u w:val="none"/>
      <w:lang w:val="ru-RU" w:eastAsia="ru-RU" w:bidi="ru-RU"/>
    </w:rPr>
  </w:style>
  <w:style w:type="character" w:customStyle="1" w:styleId="26">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14"/>
      <w:szCs w:val="14"/>
      <w:u w:val="none"/>
    </w:rPr>
  </w:style>
  <w:style w:type="character" w:customStyle="1" w:styleId="511pt">
    <w:name w:val="Основной текст (5) + 11 pt"/>
    <w:basedOn w:val="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Candara">
    <w:name w:val="Основной текст (2) + Candara;Курсив"/>
    <w:basedOn w:val="2"/>
    <w:rPr>
      <w:rFonts w:ascii="Candara" w:eastAsia="Candara" w:hAnsi="Candara" w:cs="Candara"/>
      <w:b w:val="0"/>
      <w:bCs w:val="0"/>
      <w:i/>
      <w:iCs/>
      <w:smallCaps w:val="0"/>
      <w:strike w:val="0"/>
      <w:color w:val="000000"/>
      <w:spacing w:val="0"/>
      <w:w w:val="100"/>
      <w:position w:val="0"/>
      <w:sz w:val="22"/>
      <w:szCs w:val="22"/>
      <w:u w:val="none"/>
      <w:lang w:val="ru-RU" w:eastAsia="ru-RU" w:bidi="ru-RU"/>
    </w:rPr>
  </w:style>
  <w:style w:type="character" w:customStyle="1" w:styleId="6">
    <w:name w:val="Основной текст (6)_"/>
    <w:basedOn w:val="a0"/>
    <w:link w:val="60"/>
    <w:rPr>
      <w:rFonts w:ascii="Times New Roman" w:eastAsia="Times New Roman" w:hAnsi="Times New Roman" w:cs="Times New Roman"/>
      <w:b w:val="0"/>
      <w:bCs w:val="0"/>
      <w:i/>
      <w:iCs/>
      <w:smallCaps w:val="0"/>
      <w:strike w:val="0"/>
      <w:sz w:val="22"/>
      <w:szCs w:val="22"/>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6A6A6A"/>
      <w:spacing w:val="0"/>
      <w:w w:val="100"/>
      <w:position w:val="0"/>
      <w:sz w:val="22"/>
      <w:szCs w:val="22"/>
      <w:u w:val="none"/>
      <w:lang w:val="ru-RU" w:eastAsia="ru-RU" w:bidi="ru-RU"/>
    </w:rPr>
  </w:style>
  <w:style w:type="character" w:customStyle="1" w:styleId="7">
    <w:name w:val="Основной текст (7)_"/>
    <w:basedOn w:val="a0"/>
    <w:link w:val="70"/>
    <w:rPr>
      <w:rFonts w:ascii="Arial" w:eastAsia="Arial" w:hAnsi="Arial" w:cs="Arial"/>
      <w:b w:val="0"/>
      <w:bCs w:val="0"/>
      <w:i/>
      <w:iCs/>
      <w:smallCaps w:val="0"/>
      <w:strike w:val="0"/>
      <w:sz w:val="13"/>
      <w:szCs w:val="13"/>
      <w:u w:val="none"/>
    </w:rPr>
  </w:style>
  <w:style w:type="character" w:customStyle="1" w:styleId="71">
    <w:name w:val="Основной текст (7)"/>
    <w:basedOn w:val="7"/>
    <w:rPr>
      <w:rFonts w:ascii="Arial" w:eastAsia="Arial" w:hAnsi="Arial" w:cs="Arial"/>
      <w:b w:val="0"/>
      <w:bCs w:val="0"/>
      <w:i/>
      <w:iCs/>
      <w:smallCaps w:val="0"/>
      <w:strike w:val="0"/>
      <w:color w:val="6A6A6A"/>
      <w:spacing w:val="0"/>
      <w:w w:val="100"/>
      <w:position w:val="0"/>
      <w:sz w:val="13"/>
      <w:szCs w:val="13"/>
      <w:u w:val="none"/>
      <w:lang w:val="ru-RU" w:eastAsia="ru-RU" w:bidi="ru-RU"/>
    </w:rPr>
  </w:style>
  <w:style w:type="character" w:customStyle="1" w:styleId="120">
    <w:name w:val="Основной текст (12)_"/>
    <w:basedOn w:val="a0"/>
    <w:link w:val="121"/>
    <w:rPr>
      <w:rFonts w:ascii="Times New Roman" w:eastAsia="Times New Roman" w:hAnsi="Times New Roman" w:cs="Times New Roman"/>
      <w:b/>
      <w:bCs/>
      <w:i w:val="0"/>
      <w:iCs w:val="0"/>
      <w:smallCaps w:val="0"/>
      <w:strike w:val="0"/>
      <w:sz w:val="20"/>
      <w:szCs w:val="20"/>
      <w:u w:val="none"/>
    </w:rPr>
  </w:style>
  <w:style w:type="character" w:customStyle="1" w:styleId="122">
    <w:name w:val="Основной текст (12)"/>
    <w:basedOn w:val="120"/>
    <w:rPr>
      <w:rFonts w:ascii="Times New Roman" w:eastAsia="Times New Roman" w:hAnsi="Times New Roman" w:cs="Times New Roman"/>
      <w:b/>
      <w:bCs/>
      <w:i w:val="0"/>
      <w:iCs w:val="0"/>
      <w:smallCaps w:val="0"/>
      <w:strike w:val="0"/>
      <w:color w:val="4F4757"/>
      <w:spacing w:val="0"/>
      <w:w w:val="100"/>
      <w:position w:val="0"/>
      <w:sz w:val="20"/>
      <w:szCs w:val="20"/>
      <w:u w:val="none"/>
      <w:lang w:val="ru-RU" w:eastAsia="ru-RU" w:bidi="ru-RU"/>
    </w:rPr>
  </w:style>
  <w:style w:type="character" w:customStyle="1" w:styleId="13">
    <w:name w:val="Основной текст (13)"/>
    <w:basedOn w:val="130"/>
    <w:rPr>
      <w:rFonts w:ascii="Times New Roman" w:eastAsia="Times New Roman" w:hAnsi="Times New Roman" w:cs="Times New Roman"/>
      <w:b/>
      <w:bCs/>
      <w:i w:val="0"/>
      <w:iCs w:val="0"/>
      <w:smallCaps w:val="0"/>
      <w:strike w:val="0"/>
      <w:color w:val="4F4757"/>
      <w:sz w:val="19"/>
      <w:szCs w:val="19"/>
      <w:u w:val="none"/>
    </w:rPr>
  </w:style>
  <w:style w:type="character" w:customStyle="1" w:styleId="130">
    <w:name w:val="Основной текст (13)_"/>
    <w:basedOn w:val="a0"/>
    <w:link w:val="131"/>
    <w:rPr>
      <w:rFonts w:ascii="Times New Roman" w:eastAsia="Times New Roman" w:hAnsi="Times New Roman" w:cs="Times New Roman"/>
      <w:b/>
      <w:bCs/>
      <w:i w:val="0"/>
      <w:iCs w:val="0"/>
      <w:smallCaps w:val="0"/>
      <w:strike w:val="0"/>
      <w:sz w:val="19"/>
      <w:szCs w:val="19"/>
      <w:u w:val="none"/>
    </w:rPr>
  </w:style>
  <w:style w:type="character" w:customStyle="1" w:styleId="28">
    <w:name w:val="Подпись к таблице (2)_"/>
    <w:basedOn w:val="a0"/>
    <w:link w:val="29"/>
    <w:rPr>
      <w:rFonts w:ascii="Times New Roman" w:eastAsia="Times New Roman" w:hAnsi="Times New Roman" w:cs="Times New Roman"/>
      <w:b w:val="0"/>
      <w:bCs w:val="0"/>
      <w:i/>
      <w:iCs/>
      <w:smallCaps w:val="0"/>
      <w:strike w:val="0"/>
      <w:u w:val="none"/>
    </w:rPr>
  </w:style>
  <w:style w:type="character" w:customStyle="1" w:styleId="a5">
    <w:name w:val="Подпись к таблице_"/>
    <w:basedOn w:val="a0"/>
    <w:link w:val="a6"/>
    <w:rPr>
      <w:rFonts w:ascii="Times New Roman" w:eastAsia="Times New Roman" w:hAnsi="Times New Roman" w:cs="Times New Roman"/>
      <w:b w:val="0"/>
      <w:bCs w:val="0"/>
      <w:i w:val="0"/>
      <w:iCs w:val="0"/>
      <w:smallCaps w:val="0"/>
      <w:strike w:val="0"/>
      <w:sz w:val="22"/>
      <w:szCs w:val="22"/>
      <w:u w:val="none"/>
    </w:rPr>
  </w:style>
  <w:style w:type="character" w:customStyle="1" w:styleId="2a">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paragraph" w:customStyle="1" w:styleId="8">
    <w:name w:val="Основной текст (8)"/>
    <w:basedOn w:val="a"/>
    <w:link w:val="8Exact"/>
    <w:pPr>
      <w:shd w:val="clear" w:color="auto" w:fill="FFFFFF"/>
      <w:spacing w:line="146" w:lineRule="exact"/>
    </w:pPr>
    <w:rPr>
      <w:rFonts w:ascii="Arial" w:eastAsia="Arial" w:hAnsi="Arial" w:cs="Arial"/>
      <w:i/>
      <w:iCs/>
      <w:sz w:val="13"/>
      <w:szCs w:val="13"/>
    </w:rPr>
  </w:style>
  <w:style w:type="paragraph" w:customStyle="1" w:styleId="9">
    <w:name w:val="Основной текст (9)"/>
    <w:basedOn w:val="a"/>
    <w:link w:val="9Exact"/>
    <w:pPr>
      <w:shd w:val="clear" w:color="auto" w:fill="FFFFFF"/>
      <w:spacing w:line="202" w:lineRule="exact"/>
      <w:ind w:firstLine="260"/>
    </w:pPr>
    <w:rPr>
      <w:rFonts w:ascii="Arial" w:eastAsia="Arial" w:hAnsi="Arial" w:cs="Arial"/>
      <w:i/>
      <w:iCs/>
      <w:sz w:val="13"/>
      <w:szCs w:val="13"/>
    </w:rPr>
  </w:style>
  <w:style w:type="paragraph" w:customStyle="1" w:styleId="10">
    <w:name w:val="Основной текст (10)"/>
    <w:basedOn w:val="a"/>
    <w:link w:val="10Exact"/>
    <w:pPr>
      <w:shd w:val="clear" w:color="auto" w:fill="FFFFFF"/>
      <w:spacing w:line="144" w:lineRule="exact"/>
    </w:pPr>
    <w:rPr>
      <w:rFonts w:ascii="Times New Roman" w:eastAsia="Times New Roman" w:hAnsi="Times New Roman" w:cs="Times New Roman"/>
      <w:sz w:val="13"/>
      <w:szCs w:val="13"/>
    </w:rPr>
  </w:style>
  <w:style w:type="paragraph" w:customStyle="1" w:styleId="11">
    <w:name w:val="Основной текст (11)"/>
    <w:basedOn w:val="a"/>
    <w:link w:val="11Exact"/>
    <w:pPr>
      <w:shd w:val="clear" w:color="auto" w:fill="FFFFFF"/>
      <w:spacing w:line="132" w:lineRule="exact"/>
    </w:pPr>
    <w:rPr>
      <w:rFonts w:ascii="Times New Roman" w:eastAsia="Times New Roman" w:hAnsi="Times New Roman" w:cs="Times New Roman"/>
      <w:sz w:val="12"/>
      <w:szCs w:val="12"/>
    </w:rPr>
  </w:style>
  <w:style w:type="paragraph" w:customStyle="1" w:styleId="70">
    <w:name w:val="Основной текст (7)"/>
    <w:basedOn w:val="a"/>
    <w:link w:val="7"/>
    <w:pPr>
      <w:shd w:val="clear" w:color="auto" w:fill="FFFFFF"/>
      <w:spacing w:line="146" w:lineRule="exact"/>
    </w:pPr>
    <w:rPr>
      <w:rFonts w:ascii="Arial" w:eastAsia="Arial" w:hAnsi="Arial" w:cs="Arial"/>
      <w:i/>
      <w:iCs/>
      <w:sz w:val="13"/>
      <w:szCs w:val="13"/>
    </w:rPr>
  </w:style>
  <w:style w:type="paragraph" w:customStyle="1" w:styleId="20">
    <w:name w:val="Основной текст (2)"/>
    <w:basedOn w:val="a"/>
    <w:link w:val="2"/>
    <w:pPr>
      <w:shd w:val="clear" w:color="auto" w:fill="FFFFFF"/>
      <w:spacing w:after="500" w:line="244" w:lineRule="exact"/>
      <w:ind w:hanging="140"/>
    </w:pPr>
    <w:rPr>
      <w:rFonts w:ascii="Times New Roman" w:eastAsia="Times New Roman" w:hAnsi="Times New Roman" w:cs="Times New Roman"/>
      <w:sz w:val="22"/>
      <w:szCs w:val="22"/>
    </w:rPr>
  </w:style>
  <w:style w:type="paragraph" w:customStyle="1" w:styleId="60">
    <w:name w:val="Основной текст (6)"/>
    <w:basedOn w:val="a"/>
    <w:link w:val="6"/>
    <w:pPr>
      <w:shd w:val="clear" w:color="auto" w:fill="FFFFFF"/>
      <w:spacing w:before="200" w:line="144" w:lineRule="exact"/>
      <w:jc w:val="both"/>
    </w:pPr>
    <w:rPr>
      <w:rFonts w:ascii="Times New Roman" w:eastAsia="Times New Roman" w:hAnsi="Times New Roman" w:cs="Times New Roman"/>
      <w:i/>
      <w:iCs/>
      <w:sz w:val="22"/>
      <w:szCs w:val="22"/>
    </w:rPr>
  </w:style>
  <w:style w:type="paragraph" w:customStyle="1" w:styleId="30">
    <w:name w:val="Основной текст (3)"/>
    <w:basedOn w:val="a"/>
    <w:link w:val="3"/>
    <w:pPr>
      <w:shd w:val="clear" w:color="auto" w:fill="FFFFFF"/>
      <w:spacing w:line="222" w:lineRule="exact"/>
      <w:ind w:hanging="140"/>
    </w:pPr>
    <w:rPr>
      <w:rFonts w:ascii="Times New Roman" w:eastAsia="Times New Roman" w:hAnsi="Times New Roman" w:cs="Times New Roman"/>
      <w:sz w:val="20"/>
      <w:szCs w:val="20"/>
    </w:rPr>
  </w:style>
  <w:style w:type="paragraph" w:customStyle="1" w:styleId="40">
    <w:name w:val="Основной текст (4)"/>
    <w:basedOn w:val="a"/>
    <w:link w:val="4"/>
    <w:pPr>
      <w:shd w:val="clear" w:color="auto" w:fill="FFFFFF"/>
      <w:spacing w:before="1340" w:after="740" w:line="288" w:lineRule="exact"/>
    </w:pPr>
    <w:rPr>
      <w:rFonts w:ascii="Times New Roman" w:eastAsia="Times New Roman" w:hAnsi="Times New Roman" w:cs="Times New Roman"/>
      <w:sz w:val="26"/>
      <w:szCs w:val="26"/>
    </w:rPr>
  </w:style>
  <w:style w:type="paragraph" w:customStyle="1" w:styleId="12">
    <w:name w:val="Заголовок №1"/>
    <w:basedOn w:val="a"/>
    <w:link w:val="1"/>
    <w:pPr>
      <w:shd w:val="clear" w:color="auto" w:fill="FFFFFF"/>
      <w:spacing w:before="620" w:after="240" w:line="310" w:lineRule="exact"/>
      <w:outlineLvl w:val="0"/>
    </w:pPr>
    <w:rPr>
      <w:rFonts w:ascii="Times New Roman" w:eastAsia="Times New Roman" w:hAnsi="Times New Roman" w:cs="Times New Roman"/>
      <w:b/>
      <w:bCs/>
      <w:sz w:val="28"/>
      <w:szCs w:val="28"/>
    </w:rPr>
  </w:style>
  <w:style w:type="paragraph" w:customStyle="1" w:styleId="33">
    <w:name w:val="Заголовок №3"/>
    <w:basedOn w:val="a"/>
    <w:link w:val="32"/>
    <w:pPr>
      <w:shd w:val="clear" w:color="auto" w:fill="FFFFFF"/>
      <w:spacing w:before="240" w:line="244" w:lineRule="exact"/>
      <w:outlineLvl w:val="2"/>
    </w:pPr>
    <w:rPr>
      <w:rFonts w:ascii="Times New Roman" w:eastAsia="Times New Roman" w:hAnsi="Times New Roman" w:cs="Times New Roman"/>
      <w:b/>
      <w:bCs/>
      <w:sz w:val="22"/>
      <w:szCs w:val="22"/>
    </w:rPr>
  </w:style>
  <w:style w:type="paragraph" w:customStyle="1" w:styleId="a4">
    <w:name w:val="Подпись к картинке"/>
    <w:basedOn w:val="a"/>
    <w:link w:val="a3"/>
    <w:pPr>
      <w:shd w:val="clear" w:color="auto" w:fill="FFFFFF"/>
      <w:spacing w:line="244" w:lineRule="exact"/>
      <w:jc w:val="right"/>
    </w:pPr>
    <w:rPr>
      <w:rFonts w:ascii="Times New Roman" w:eastAsia="Times New Roman" w:hAnsi="Times New Roman" w:cs="Times New Roman"/>
      <w:sz w:val="22"/>
      <w:szCs w:val="22"/>
    </w:rPr>
  </w:style>
  <w:style w:type="paragraph" w:customStyle="1" w:styleId="24">
    <w:name w:val="Заголовок №2"/>
    <w:basedOn w:val="a"/>
    <w:link w:val="23"/>
    <w:pPr>
      <w:shd w:val="clear" w:color="auto" w:fill="FFFFFF"/>
      <w:spacing w:line="288" w:lineRule="exact"/>
      <w:jc w:val="both"/>
      <w:outlineLvl w:val="1"/>
    </w:pPr>
    <w:rPr>
      <w:rFonts w:ascii="Times New Roman" w:eastAsia="Times New Roman" w:hAnsi="Times New Roman" w:cs="Times New Roman"/>
      <w:sz w:val="26"/>
      <w:szCs w:val="26"/>
    </w:rPr>
  </w:style>
  <w:style w:type="paragraph" w:customStyle="1" w:styleId="50">
    <w:name w:val="Основной текст (5)"/>
    <w:basedOn w:val="a"/>
    <w:link w:val="5"/>
    <w:pPr>
      <w:shd w:val="clear" w:color="auto" w:fill="FFFFFF"/>
      <w:spacing w:after="380" w:line="244" w:lineRule="exact"/>
    </w:pPr>
    <w:rPr>
      <w:rFonts w:ascii="Times New Roman" w:eastAsia="Times New Roman" w:hAnsi="Times New Roman" w:cs="Times New Roman"/>
      <w:sz w:val="14"/>
      <w:szCs w:val="14"/>
    </w:rPr>
  </w:style>
  <w:style w:type="paragraph" w:customStyle="1" w:styleId="121">
    <w:name w:val="Основной текст (12)"/>
    <w:basedOn w:val="a"/>
    <w:link w:val="120"/>
    <w:pPr>
      <w:shd w:val="clear" w:color="auto" w:fill="FFFFFF"/>
      <w:spacing w:line="222" w:lineRule="exact"/>
    </w:pPr>
    <w:rPr>
      <w:rFonts w:ascii="Times New Roman" w:eastAsia="Times New Roman" w:hAnsi="Times New Roman" w:cs="Times New Roman"/>
      <w:b/>
      <w:bCs/>
      <w:sz w:val="20"/>
      <w:szCs w:val="20"/>
    </w:rPr>
  </w:style>
  <w:style w:type="paragraph" w:customStyle="1" w:styleId="131">
    <w:name w:val="Основной текст (13)"/>
    <w:basedOn w:val="a"/>
    <w:link w:val="130"/>
    <w:pPr>
      <w:shd w:val="clear" w:color="auto" w:fill="FFFFFF"/>
      <w:spacing w:line="210" w:lineRule="exact"/>
    </w:pPr>
    <w:rPr>
      <w:rFonts w:ascii="Times New Roman" w:eastAsia="Times New Roman" w:hAnsi="Times New Roman" w:cs="Times New Roman"/>
      <w:b/>
      <w:bCs/>
      <w:sz w:val="19"/>
      <w:szCs w:val="19"/>
    </w:rPr>
  </w:style>
  <w:style w:type="paragraph" w:customStyle="1" w:styleId="29">
    <w:name w:val="Подпись к таблице (2)"/>
    <w:basedOn w:val="a"/>
    <w:link w:val="28"/>
    <w:pPr>
      <w:shd w:val="clear" w:color="auto" w:fill="FFFFFF"/>
      <w:spacing w:line="266" w:lineRule="exact"/>
    </w:pPr>
    <w:rPr>
      <w:rFonts w:ascii="Times New Roman" w:eastAsia="Times New Roman" w:hAnsi="Times New Roman" w:cs="Times New Roman"/>
      <w:i/>
      <w:iCs/>
    </w:rPr>
  </w:style>
  <w:style w:type="paragraph" w:customStyle="1" w:styleId="a6">
    <w:name w:val="Подпись к таблице"/>
    <w:basedOn w:val="a"/>
    <w:link w:val="a5"/>
    <w:pPr>
      <w:shd w:val="clear" w:color="auto" w:fill="FFFFFF"/>
      <w:spacing w:line="418" w:lineRule="exact"/>
    </w:pPr>
    <w:rPr>
      <w:rFonts w:ascii="Times New Roman" w:eastAsia="Times New Roman" w:hAnsi="Times New Roman" w:cs="Times New Roman"/>
      <w:sz w:val="22"/>
      <w:szCs w:val="22"/>
    </w:rPr>
  </w:style>
  <w:style w:type="character" w:customStyle="1" w:styleId="Exact">
    <w:name w:val="Подпись к картинке Exact"/>
    <w:basedOn w:val="a0"/>
    <w:rsid w:val="004815B8"/>
    <w:rPr>
      <w:rFonts w:ascii="Times New Roman" w:eastAsia="Times New Roman" w:hAnsi="Times New Roman" w:cs="Times New Roman"/>
      <w:b w:val="0"/>
      <w:bCs w:val="0"/>
      <w:i w:val="0"/>
      <w:iCs w:val="0"/>
      <w:smallCaps w:val="0"/>
      <w:strike w:val="0"/>
      <w:u w:val="none"/>
    </w:rPr>
  </w:style>
  <w:style w:type="paragraph" w:styleId="a7">
    <w:name w:val="List Paragraph"/>
    <w:basedOn w:val="a"/>
    <w:uiPriority w:val="34"/>
    <w:qFormat/>
    <w:rsid w:val="00AE3A79"/>
    <w:pPr>
      <w:ind w:left="720"/>
      <w:contextualSpacing/>
    </w:pPr>
  </w:style>
  <w:style w:type="paragraph" w:customStyle="1" w:styleId="Heading">
    <w:name w:val="Heading"/>
    <w:rsid w:val="004A300E"/>
    <w:pPr>
      <w:autoSpaceDE w:val="0"/>
      <w:autoSpaceDN w:val="0"/>
      <w:adjustRightInd w:val="0"/>
    </w:pPr>
    <w:rPr>
      <w:rFonts w:ascii="Arial" w:eastAsia="Times New Roman" w:hAnsi="Arial" w:cs="Arial"/>
      <w:b/>
      <w:bCs/>
      <w:sz w:val="22"/>
      <w:szCs w:val="22"/>
      <w:lang w:bidi="ar-SA"/>
    </w:rPr>
  </w:style>
  <w:style w:type="table" w:styleId="a8">
    <w:name w:val="Table Grid"/>
    <w:basedOn w:val="a1"/>
    <w:uiPriority w:val="39"/>
    <w:rsid w:val="00056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431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471</Words>
  <Characters>2685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79312</cp:lastModifiedBy>
  <cp:revision>17</cp:revision>
  <dcterms:created xsi:type="dcterms:W3CDTF">2022-02-14T20:08:00Z</dcterms:created>
  <dcterms:modified xsi:type="dcterms:W3CDTF">2022-09-29T17:08:00Z</dcterms:modified>
</cp:coreProperties>
</file>