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3912" w:rsidRPr="00AD6D1C" w:rsidRDefault="00B20BC1" w:rsidP="00087875">
      <w:pPr>
        <w:pStyle w:val="Heading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:rsidR="00B20BC1" w:rsidRDefault="00B20BC1" w:rsidP="000A04E9">
      <w:pPr>
        <w:pStyle w:val="Heading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F815277" wp14:editId="3F4571CD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 provided connection string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:rsidR="00DC0B58" w:rsidRDefault="00DC0B58" w:rsidP="000A04E9">
      <w:pPr>
        <w:pStyle w:val="Heading2"/>
        <w:numPr>
          <w:ilvl w:val="0"/>
          <w:numId w:val="0"/>
        </w:numPr>
        <w:ind w:left="360" w:hanging="360"/>
      </w:pPr>
      <w:r>
        <w:t>Framework Overview</w:t>
      </w:r>
    </w:p>
    <w:p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:rsidR="001E618D" w:rsidRDefault="001E618D" w:rsidP="001E618D">
      <w:pPr>
        <w:pStyle w:val="Heading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:rsidR="001E618D" w:rsidRDefault="009B3760" w:rsidP="001E618D">
      <w:r>
        <w:t xml:space="preserve">In this class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:rsidR="005361DE" w:rsidRDefault="005361DE" w:rsidP="001E618D">
      <w:r>
        <w:rPr>
          <w:noProof/>
          <w:lang w:val="bg-BG" w:eastAsia="bg-BG"/>
        </w:rPr>
        <w:lastRenderedPageBreak/>
        <w:drawing>
          <wp:inline distT="0" distB="0" distL="0" distR="0" wp14:anchorId="3059BAEE" wp14:editId="483F1465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</w:t>
      </w:r>
      <w:proofErr w:type="gramStart"/>
      <w:r w:rsidR="00BA51E0">
        <w:t>have to</w:t>
      </w:r>
      <w:proofErr w:type="gramEnd"/>
      <w:r w:rsidR="00BA51E0">
        <w:t xml:space="preserve">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7597F4A2" wp14:editId="6190E9C7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7EAA4334" wp14:editId="64E12A42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:rsidR="001B128D" w:rsidRDefault="001B128D" w:rsidP="001E618D">
      <w:r>
        <w:rPr>
          <w:noProof/>
          <w:lang w:val="bg-BG" w:eastAsia="bg-BG"/>
        </w:rPr>
        <w:lastRenderedPageBreak/>
        <w:drawing>
          <wp:inline distT="0" distB="0" distL="0" distR="0" wp14:anchorId="527BCC2B" wp14:editId="72547F82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:rsidR="00A905FE" w:rsidRDefault="00A905FE" w:rsidP="001E618D">
      <w:r>
        <w:rPr>
          <w:noProof/>
          <w:lang w:val="bg-BG" w:eastAsia="bg-BG"/>
        </w:rPr>
        <w:drawing>
          <wp:inline distT="0" distB="0" distL="0" distR="0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:rsidR="00A905FE" w:rsidRDefault="00A905FE" w:rsidP="001E618D">
      <w:r>
        <w:rPr>
          <w:noProof/>
          <w:lang w:val="bg-BG" w:eastAsia="bg-BG"/>
        </w:rPr>
        <w:drawing>
          <wp:inline distT="0" distB="0" distL="0" distR="0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</w:t>
      </w:r>
      <w:proofErr w:type="gramStart"/>
      <w:r w:rsidR="00176244">
        <w:t>have to</w:t>
      </w:r>
      <w:proofErr w:type="gramEnd"/>
      <w:r w:rsidR="00176244">
        <w:t xml:space="preserve">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:rsidR="00361F5D" w:rsidRDefault="00361F5D" w:rsidP="001E618D">
      <w:r>
        <w:rPr>
          <w:noProof/>
          <w:lang w:val="bg-BG" w:eastAsia="bg-BG"/>
        </w:rPr>
        <w:drawing>
          <wp:inline distT="0" distB="0" distL="0" distR="0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:rsidR="00361F5D" w:rsidRDefault="00361F5D" w:rsidP="001E618D">
      <w:r>
        <w:rPr>
          <w:noProof/>
          <w:lang w:val="bg-BG" w:eastAsia="bg-BG"/>
        </w:rPr>
        <w:lastRenderedPageBreak/>
        <w:drawing>
          <wp:inline distT="0" distB="0" distL="0" distR="0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</w:t>
      </w:r>
      <w:proofErr w:type="gramStart"/>
      <w:r>
        <w:t>have to</w:t>
      </w:r>
      <w:proofErr w:type="gramEnd"/>
      <w:r>
        <w:t xml:space="preserve">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:rsidR="00A05C1C" w:rsidRDefault="00A05C1C" w:rsidP="001E618D">
      <w:r>
        <w:rPr>
          <w:noProof/>
          <w:lang w:val="bg-BG" w:eastAsia="bg-BG"/>
        </w:rPr>
        <w:drawing>
          <wp:inline distT="0" distB="0" distL="0" distR="0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any 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entities and return the result.</w:t>
      </w:r>
    </w:p>
    <w:p w:rsidR="007E0320" w:rsidRDefault="007E0320" w:rsidP="001E618D">
      <w:r>
        <w:rPr>
          <w:noProof/>
          <w:lang w:val="bg-BG" w:eastAsia="bg-BG"/>
        </w:rPr>
        <w:drawing>
          <wp:inline distT="0" distB="0" distL="0" distR="0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B3F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:rsidR="00182B3F" w:rsidRDefault="00182B3F" w:rsidP="001E618D">
      <w:r>
        <w:rPr>
          <w:noProof/>
          <w:lang w:val="bg-BG" w:eastAsia="bg-BG"/>
        </w:rPr>
        <w:drawing>
          <wp:inline distT="0" distB="0" distL="0" distR="0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2593D" w:rsidRPr="00B541BE" w:rsidRDefault="0072593D" w:rsidP="0072593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lastRenderedPageBreak/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73D304A" wp14:editId="0326699C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</w:t>
      </w:r>
      <w:proofErr w:type="gramStart"/>
      <w:r>
        <w:rPr>
          <w:rFonts w:cstheme="minorHAnsi"/>
        </w:rPr>
        <w:t>have to</w:t>
      </w:r>
      <w:proofErr w:type="gramEnd"/>
      <w:r>
        <w:rPr>
          <w:rFonts w:cstheme="minorHAnsi"/>
        </w:rPr>
        <w:t xml:space="preserve"> define two internal properties with getters and setters. The first one is a </w:t>
      </w:r>
      <w:r w:rsidRPr="00E60157">
        <w:rPr>
          <w:rStyle w:val="CodeChar"/>
        </w:rPr>
        <w:t>ChangeTracker&lt;T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>
        <w:rPr>
          <w:rFonts w:cstheme="minorHAnsi"/>
          <w:b/>
        </w:rPr>
        <w:t xml:space="preserve">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:rsidR="0072593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5E89A158" wp14:editId="7D2988A4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F49C12C" wp14:editId="6B847678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all of</w:t>
      </w:r>
      <w:proofErr w:type="gramEnd"/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:rsidR="004348CD" w:rsidRDefault="004348CD" w:rsidP="0072593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5B422B3D" wp14:editId="3790B1DB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</w:p>
    <w:p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B62EBB1" wp14:editId="4CF8CCED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</w:t>
      </w:r>
      <w:proofErr w:type="gramStart"/>
      <w:r>
        <w:rPr>
          <w:rFonts w:cstheme="minorHAnsi"/>
        </w:rPr>
        <w:t>particular entity</w:t>
      </w:r>
      <w:proofErr w:type="gramEnd"/>
      <w:r>
        <w:rPr>
          <w:rFonts w:cstheme="minorHAnsi"/>
        </w:rPr>
        <w:t>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11291B0" wp14:editId="362679DA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 xml:space="preserve">, starting at a </w:t>
      </w:r>
      <w:proofErr w:type="gramStart"/>
      <w:r w:rsidRPr="00A9319E">
        <w:rPr>
          <w:rFonts w:cstheme="minorHAnsi"/>
        </w:rPr>
        <w:t>particular </w:t>
      </w:r>
      <w:r w:rsidRPr="00A9319E">
        <w:rPr>
          <w:rFonts w:cstheme="minorHAnsi"/>
          <w:b/>
        </w:rPr>
        <w:t>array</w:t>
      </w:r>
      <w:proofErr w:type="gramEnd"/>
      <w:r w:rsidRPr="00A9319E">
        <w:rPr>
          <w:rFonts w:cstheme="minorHAnsi"/>
          <w:b/>
        </w:rPr>
        <w:t>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33EA895" wp14:editId="42AF5B91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72BFB24" wp14:editId="7D4E5C61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23B004E" wp14:editId="6C878EF8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</w:t>
      </w:r>
      <w:proofErr w:type="gramStart"/>
      <w:r>
        <w:rPr>
          <w:rFonts w:cstheme="minorHAnsi"/>
        </w:rPr>
        <w:t>have to</w:t>
      </w:r>
      <w:proofErr w:type="gramEnd"/>
      <w:r>
        <w:rPr>
          <w:rFonts w:cstheme="minorHAnsi"/>
        </w:rPr>
        <w:t xml:space="preserve">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28C64AB6" wp14:editId="55427E4E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0DA817F" wp14:editId="26331A65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:rsidR="0072593D" w:rsidRPr="00922604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2552CB1E" wp14:editId="6A8F4086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B541BE" w:rsidRDefault="00C4106D" w:rsidP="00C4106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Pr="008E0D15">
        <w:rPr>
          <w:rStyle w:val="CodeChar"/>
        </w:rPr>
        <w:t>IEnumerable&lt;PropertyInfo&gt;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:rsidR="00C4106D" w:rsidRDefault="00C4106D" w:rsidP="00C4106D">
      <w:r>
        <w:t>When you’re done, you should have something like this:</w:t>
      </w:r>
    </w:p>
    <w:p w:rsidR="00C4106D" w:rsidRPr="008E0D15" w:rsidRDefault="00230308" w:rsidP="00C4106D">
      <w:r>
        <w:rPr>
          <w:noProof/>
          <w:lang w:val="bg-BG" w:eastAsia="bg-BG"/>
        </w:rPr>
        <w:drawing>
          <wp:inline distT="0" distB="0" distL="0" distR="0" wp14:anchorId="6693CA8A" wp14:editId="49A5BD35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  <w:lang w:val="bg-BG" w:eastAsia="bg-BG"/>
        </w:rPr>
        <w:drawing>
          <wp:inline distT="0" distB="0" distL="0" distR="0" wp14:anchorId="420119A9" wp14:editId="3F424C93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>We’re going to use these later when we determine what entity properties we’re going to involve in our database manipulations.</w:t>
      </w:r>
    </w:p>
    <w:p w:rsidR="00C4106D" w:rsidRDefault="00C4106D" w:rsidP="00C4106D">
      <w:r>
        <w:lastRenderedPageBreak/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shout take as parameter </w:t>
      </w:r>
      <w:r w:rsidRPr="009B3760">
        <w:rPr>
          <w:rStyle w:val="CodeChar"/>
        </w:rPr>
        <w:t>connectionString</w:t>
      </w:r>
      <w:r>
        <w:t xml:space="preserve">. In the body of the constructor we </w:t>
      </w:r>
      <w:proofErr w:type="gramStart"/>
      <w:r>
        <w:t>have to</w:t>
      </w:r>
      <w:proofErr w:type="gramEnd"/>
      <w:r>
        <w:t xml:space="preserve">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9B3760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</w:t>
      </w:r>
      <w:proofErr w:type="gramStart"/>
      <w:r>
        <w:t>using</w:t>
      </w:r>
      <w:proofErr w:type="gramEnd"/>
      <w:r>
        <w:t xml:space="preserve">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</w:t>
      </w:r>
      <w:proofErr w:type="gramStart"/>
      <w:r>
        <w:t>have to</w:t>
      </w:r>
      <w:proofErr w:type="gramEnd"/>
      <w:r>
        <w:t xml:space="preserve">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6D80779F" wp14:editId="7479EEE4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>
        <w:rPr>
          <w:b/>
        </w:rPr>
        <w:t xml:space="preserve">execute the </w:t>
      </w:r>
      <w:r w:rsidRPr="004074C6">
        <w:rPr>
          <w:rStyle w:val="CodeChar"/>
        </w:rPr>
        <w:t>Persist</w:t>
      </w:r>
      <w:r>
        <w:rPr>
          <w:rStyle w:val="CodeChar"/>
        </w:rPr>
        <w:t>&lt;TEntity&gt;</w:t>
      </w:r>
      <w:r w:rsidRPr="004074C6">
        <w:rPr>
          <w:rStyle w:val="CodeChar"/>
        </w:rPr>
        <w:t>()</w:t>
      </w:r>
      <w:r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04CEA2D5" wp14:editId="06497E8E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color w:val="000000" w:themeColor="text1"/>
          <w:lang w:eastAsia="bg-BG"/>
        </w:rPr>
        <w:t>. The code should look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4C88B167" wp14:editId="330A8F84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</w:t>
      </w: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37307F4A" wp14:editId="5A900688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25788A3" wp14:editId="5321D15F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0335CD0" wp14:editId="49DE82F2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:rsidR="00C4106D" w:rsidRDefault="00CD0412" w:rsidP="00C4106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794FF361" wp14:editId="5E835A1F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2091001E" wp14:editId="75BE475A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1FC43A57" wp14:editId="45FECBC9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5ADCAFFD" wp14:editId="5F58722C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5F20E616" wp14:editId="0C27CD9C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  <w:lang w:val="bg-BG" w:eastAsia="bg-BG"/>
        </w:rPr>
        <w:drawing>
          <wp:inline distT="0" distB="0" distL="0" distR="0" wp14:anchorId="6E07978F" wp14:editId="344E4A80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A8CEC96" wp14:editId="4B5D1966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previous 2 methods that did something similar.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DA42EE7" wp14:editId="2EA82D62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4E1DDCD" wp14:editId="6806A2BD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19E1F60" wp14:editId="0A26833D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</w:t>
      </w:r>
      <w:proofErr w:type="gramStart"/>
      <w:r>
        <w:rPr>
          <w:rStyle w:val="CodeChar"/>
          <w:rFonts w:asciiTheme="minorHAnsi" w:hAnsiTheme="minorHAnsi" w:cstheme="minorHAnsi"/>
          <w:b w:val="0"/>
          <w:noProof w:val="0"/>
        </w:rPr>
        <w:t>all of</w:t>
      </w:r>
      <w:proofErr w:type="gramEnd"/>
      <w:r>
        <w:rPr>
          <w:rStyle w:val="CodeChar"/>
          <w:rFonts w:asciiTheme="minorHAnsi" w:hAnsiTheme="minorHAnsi" w:cstheme="minorHAnsi"/>
          <w:b w:val="0"/>
          <w:noProof w:val="0"/>
        </w:rPr>
        <w:t xml:space="preserve"> the entities whose foreign keys are equal to the primary key of the current entity.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2857B14" wp14:editId="55CF5F6B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 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:rsidR="00C4106D" w:rsidRPr="000912A3" w:rsidRDefault="00C4106D" w:rsidP="00C4106D">
      <w:pPr>
        <w:rPr>
          <w:rFonts w:cstheme="minorHAnsi"/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F8C6BB6" wp14:editId="190CD573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1C655653" wp14:editId="76AD74CF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</w:t>
      </w:r>
      <w:proofErr w:type="gramStart"/>
      <w:r>
        <w:rPr>
          <w:rFonts w:cstheme="minorHAnsi"/>
        </w:rPr>
        <w:t>have to</w:t>
      </w:r>
      <w:proofErr w:type="gramEnd"/>
      <w:r>
        <w:rPr>
          <w:rFonts w:cstheme="minorHAnsi"/>
        </w:rPr>
        <w:t xml:space="preserve">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lastRenderedPageBreak/>
        <w:drawing>
          <wp:inline distT="0" distB="0" distL="0" distR="0" wp14:anchorId="77670E0D" wp14:editId="4792F572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 wp14:anchorId="6BDEDF78" wp14:editId="602FDC41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 wp14:anchorId="2721858D" wp14:editId="4C0D4731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lastRenderedPageBreak/>
        <w:drawing>
          <wp:inline distT="0" distB="0" distL="0" distR="0" wp14:anchorId="3470FBE4" wp14:editId="6D7C328A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:rsidR="004D1C61" w:rsidRDefault="009E4360" w:rsidP="00FA3559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:rsidR="00B61EE3" w:rsidRDefault="00B61EE3" w:rsidP="00FA3559">
      <w:pPr>
        <w:pStyle w:val="Heading2"/>
      </w:pPr>
      <w:r>
        <w:t>Create the Database</w:t>
      </w:r>
    </w:p>
    <w:p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:rsidTr="00D8120B">
        <w:tc>
          <w:tcPr>
            <w:tcW w:w="10345" w:type="dxa"/>
          </w:tcPr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lastRenderedPageBreak/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Stamat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'Petar'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'Petrov'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Ivan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Petrov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13EB7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Georgiev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'Gosho'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  <w:bookmarkStart w:id="0" w:name="_GoBack"/>
            <w:bookmarkEnd w:id="0"/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:rsidR="000F7997" w:rsidRDefault="000F7997" w:rsidP="00FA3559">
      <w:pPr>
        <w:pStyle w:val="Heading2"/>
      </w:pPr>
      <w:r>
        <w:lastRenderedPageBreak/>
        <w:t>Create the Project</w:t>
      </w:r>
    </w:p>
    <w:p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:rsidR="00291155" w:rsidRDefault="007C03AC" w:rsidP="0079034D">
      <w:r>
        <w:rPr>
          <w:noProof/>
          <w:lang w:val="bg-BG" w:eastAsia="bg-BG"/>
        </w:rPr>
        <w:drawing>
          <wp:inline distT="0" distB="0" distL="0" distR="0" wp14:anchorId="6BC9AA49" wp14:editId="1B27E56E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155" w:rsidRPr="00291155" w:rsidRDefault="00291155" w:rsidP="0079034D">
      <w:r>
        <w:rPr>
          <w:noProof/>
          <w:lang w:val="bg-BG" w:eastAsia="bg-BG"/>
        </w:rPr>
        <w:drawing>
          <wp:inline distT="0" distB="0" distL="0" distR="0" wp14:anchorId="18578797" wp14:editId="7E5660F5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559" w:rsidRDefault="00FA3559" w:rsidP="00FA3559">
      <w:pPr>
        <w:pStyle w:val="Heading2"/>
      </w:pPr>
      <w:r>
        <w:t>Define the Data Model</w:t>
      </w:r>
    </w:p>
    <w:p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:rsidR="009068D1" w:rsidRDefault="009068D1" w:rsidP="00291155">
      <w:r>
        <w:rPr>
          <w:noProof/>
          <w:lang w:val="bg-BG" w:eastAsia="bg-BG"/>
        </w:rPr>
        <w:drawing>
          <wp:inline distT="0" distB="0" distL="0" distR="0" wp14:anchorId="5375E734" wp14:editId="7A63FF09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479" w:rsidRDefault="009068D1" w:rsidP="00291155">
      <w:r>
        <w:t xml:space="preserve">Now, let’s get to creating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:rsidR="00296711" w:rsidRPr="00A52643" w:rsidRDefault="00D8120B" w:rsidP="00291155">
      <w:r>
        <w:lastRenderedPageBreak/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</w:t>
      </w:r>
      <w:proofErr w:type="gramStart"/>
      <w:r w:rsidR="00A52643">
        <w:t>all of</w:t>
      </w:r>
      <w:proofErr w:type="gramEnd"/>
      <w:r w:rsidR="00A52643">
        <w:t xml:space="preserve">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:rsidR="00EC3737" w:rsidRDefault="00EC3737" w:rsidP="00291155">
      <w:r>
        <w:rPr>
          <w:noProof/>
          <w:lang w:val="bg-BG" w:eastAsia="bg-BG"/>
        </w:rPr>
        <w:drawing>
          <wp:inline distT="0" distB="0" distL="0" distR="0" wp14:anchorId="3A096D0F" wp14:editId="03B43A64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>from being redeclared</w:t>
      </w:r>
      <w:r>
        <w:t xml:space="preserve"> outside of our framework. When you’re done, your code should look like this:</w:t>
      </w:r>
    </w:p>
    <w:p w:rsidR="00396B36" w:rsidRDefault="00263711" w:rsidP="00291155">
      <w:r>
        <w:rPr>
          <w:noProof/>
          <w:lang w:val="bg-BG" w:eastAsia="bg-BG"/>
        </w:rPr>
        <w:drawing>
          <wp:inline distT="0" distB="0" distL="0" distR="0" wp14:anchorId="418472A9" wp14:editId="5BDB7032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:rsidR="00396B36" w:rsidRDefault="00407765" w:rsidP="00291155">
      <w:r>
        <w:rPr>
          <w:noProof/>
          <w:lang w:val="bg-BG" w:eastAsia="bg-BG"/>
        </w:rPr>
        <w:lastRenderedPageBreak/>
        <w:drawing>
          <wp:inline distT="0" distB="0" distL="0" distR="0" wp14:anchorId="2B09D028" wp14:editId="4186B3C8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 xml:space="preserve">The last class to create is </w:t>
      </w:r>
      <w:r w:rsidRPr="009D6B2C">
        <w:rPr>
          <w:rStyle w:val="CodeChar"/>
        </w:rPr>
        <w:t>EmployeesProjects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:rsidR="009D6B2C" w:rsidRDefault="00407765" w:rsidP="00291155">
      <w:r>
        <w:rPr>
          <w:noProof/>
          <w:lang w:val="bg-BG" w:eastAsia="bg-BG"/>
        </w:rPr>
        <w:drawing>
          <wp:inline distT="0" distB="0" distL="0" distR="0" wp14:anchorId="1B8E8001" wp14:editId="31645CC4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:rsidR="009D6B2C" w:rsidRDefault="00015958" w:rsidP="00291155">
      <w:r>
        <w:rPr>
          <w:noProof/>
          <w:lang w:val="bg-BG" w:eastAsia="bg-BG"/>
        </w:rPr>
        <w:lastRenderedPageBreak/>
        <w:drawing>
          <wp:inline distT="0" distB="0" distL="0" distR="0" wp14:anchorId="51612E98" wp14:editId="05806352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Pr="00291155" w:rsidRDefault="00015958" w:rsidP="00291155">
      <w:r>
        <w:t>That’s it! Our data model is done. Now it’s time to test out the framework.</w:t>
      </w:r>
    </w:p>
    <w:p w:rsidR="00FA3559" w:rsidRDefault="00E54764" w:rsidP="00FA3559">
      <w:pPr>
        <w:pStyle w:val="Heading2"/>
      </w:pPr>
      <w:r>
        <w:t>Test</w:t>
      </w:r>
      <w:r w:rsidR="00FA3559">
        <w:t xml:space="preserve"> the Framework</w:t>
      </w:r>
    </w:p>
    <w:p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  <w:lang w:val="bg-BG" w:eastAsia="bg-BG"/>
        </w:rPr>
        <w:drawing>
          <wp:inline distT="0" distB="0" distL="0" distR="0" wp14:anchorId="42635F53" wp14:editId="58163878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363C" w:rsidRDefault="004A363C" w:rsidP="009D6B2C">
      <w:r>
        <w:lastRenderedPageBreak/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In fact, the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1DDC" w:rsidRDefault="00BA1DDC" w:rsidP="008068A2">
      <w:pPr>
        <w:spacing w:after="0" w:line="240" w:lineRule="auto"/>
      </w:pPr>
      <w:r>
        <w:separator/>
      </w:r>
    </w:p>
  </w:endnote>
  <w:endnote w:type="continuationSeparator" w:id="0">
    <w:p w:rsidR="00BA1DDC" w:rsidRDefault="00BA1DD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36C6" w:rsidRPr="00DC0B58" w:rsidRDefault="000A36C6" w:rsidP="00DC0B58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50F06525" wp14:editId="31650DD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CFC872" wp14:editId="1A4975C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53B8DE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378419" wp14:editId="5FD366C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A36C6" w:rsidRDefault="000A36C6" w:rsidP="00DC0B58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0A36C6" w:rsidRDefault="000A36C6" w:rsidP="00DC0B58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D644D2" wp14:editId="151B132B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BB1B3B" wp14:editId="071092A2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1D60F6B" wp14:editId="2C1A490C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7712EA6" wp14:editId="1C174F41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54825E3" wp14:editId="7BE254EC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E0CB4F" wp14:editId="2EE46CFE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C361735" wp14:editId="1224F1F2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29267" wp14:editId="169749D2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4F7ACF2" wp14:editId="6CB28778">
                                <wp:extent cx="201930" cy="201930"/>
                                <wp:effectExtent l="0" t="0" r="7620" b="7620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37841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0A36C6" w:rsidRDefault="000A36C6" w:rsidP="00DC0B58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0A36C6" w:rsidRDefault="000A36C6" w:rsidP="00DC0B58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D644D2" wp14:editId="151B132B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BB1B3B" wp14:editId="071092A2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1D60F6B" wp14:editId="2C1A490C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7712EA6" wp14:editId="1C174F41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4825E3" wp14:editId="7BE254EC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E0CB4F" wp14:editId="2EE46CFE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361735" wp14:editId="1224F1F2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29267" wp14:editId="169749D2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4F7ACF2" wp14:editId="6CB28778">
                          <wp:extent cx="201930" cy="201930"/>
                          <wp:effectExtent l="0" t="0" r="7620" b="7620"/>
                          <wp:docPr id="23" name="Picture 23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C1AED3C" wp14:editId="400BE3D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36C6" w:rsidRDefault="000A36C6" w:rsidP="00DC0B58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1AED3C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0A36C6" w:rsidRDefault="000A36C6" w:rsidP="00DC0B58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32FE501" wp14:editId="7F71188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3501E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3501E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FE5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D3501E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D3501E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1DDC" w:rsidRDefault="00BA1DDC" w:rsidP="008068A2">
      <w:pPr>
        <w:spacing w:after="0" w:line="240" w:lineRule="auto"/>
      </w:pPr>
      <w:r>
        <w:separator/>
      </w:r>
    </w:p>
  </w:footnote>
  <w:footnote w:type="continuationSeparator" w:id="0">
    <w:p w:rsidR="00BA1DDC" w:rsidRDefault="00BA1DD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36C6" w:rsidRDefault="000A36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5090B"/>
    <w:rsid w:val="00353CC2"/>
    <w:rsid w:val="0035641A"/>
    <w:rsid w:val="00361F5D"/>
    <w:rsid w:val="0036453F"/>
    <w:rsid w:val="00365420"/>
    <w:rsid w:val="003673DE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31984"/>
    <w:rsid w:val="00840F08"/>
    <w:rsid w:val="0084315A"/>
    <w:rsid w:val="00857120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7285"/>
    <w:rsid w:val="009B1E34"/>
    <w:rsid w:val="009B3760"/>
    <w:rsid w:val="009B6B62"/>
    <w:rsid w:val="009C0C39"/>
    <w:rsid w:val="009C6CE0"/>
    <w:rsid w:val="009D1805"/>
    <w:rsid w:val="009D2D45"/>
    <w:rsid w:val="009D6B2C"/>
    <w:rsid w:val="009E0154"/>
    <w:rsid w:val="009E4360"/>
    <w:rsid w:val="009E5FE9"/>
    <w:rsid w:val="009E6018"/>
    <w:rsid w:val="009F2B00"/>
    <w:rsid w:val="009F3476"/>
    <w:rsid w:val="009F5AAC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3C4"/>
    <w:rsid w:val="00ED7B73"/>
    <w:rsid w:val="00EE613C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80667"/>
    <w:rsid w:val="00F81428"/>
    <w:rsid w:val="00F81879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535866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5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580.png"/><Relationship Id="rId21" Type="http://schemas.openxmlformats.org/officeDocument/2006/relationships/image" Target="media/image6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55.png"/><Relationship Id="rId2" Type="http://schemas.openxmlformats.org/officeDocument/2006/relationships/image" Target="media/image5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530.png"/><Relationship Id="rId41" Type="http://schemas.openxmlformats.org/officeDocument/2006/relationships/image" Target="media/image5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57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54.png"/><Relationship Id="rId15" Type="http://schemas.openxmlformats.org/officeDocument/2006/relationships/image" Target="media/image5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61.png"/><Relationship Id="rId31" Type="http://schemas.openxmlformats.org/officeDocument/2006/relationships/image" Target="media/image54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52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56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60.png"/><Relationship Id="rId25" Type="http://schemas.openxmlformats.org/officeDocument/2006/relationships/image" Target="media/image510.png"/><Relationship Id="rId33" Type="http://schemas.openxmlformats.org/officeDocument/2006/relationships/image" Target="media/image55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174666-ED7F-4DC3-A6DF-E0A52BBA7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5334</TotalTime>
  <Pages>21</Pages>
  <Words>3505</Words>
  <Characters>19980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Lab: MiniORM</vt:lpstr>
    </vt:vector>
  </TitlesOfParts>
  <Company>Software University</Company>
  <LinksUpToDate>false</LinksUpToDate>
  <CharactersWithSpaces>23439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MiniORM</dc:title>
  <dc:subject>Software Technologies</dc:subject>
  <dc:creator>Software University Foundation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Vladimir Damyanovski</cp:lastModifiedBy>
  <cp:revision>139</cp:revision>
  <cp:lastPrinted>2015-10-26T22:35:00Z</cp:lastPrinted>
  <dcterms:created xsi:type="dcterms:W3CDTF">2018-06-02T11:15:00Z</dcterms:created>
  <dcterms:modified xsi:type="dcterms:W3CDTF">2018-07-01T14:38:00Z</dcterms:modified>
  <cp:category>programming, education, software engineering, software development</cp:category>
</cp:coreProperties>
</file>