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-590548</wp:posOffset>
            </wp:positionH>
            <wp:positionV relativeFrom="paragraph">
              <wp:posOffset>114300</wp:posOffset>
            </wp:positionV>
            <wp:extent cx="1714500" cy="2057400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Engenharia de software 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Técnico de Informática  S3</w:t>
      </w:r>
    </w:p>
    <w:p w:rsidR="00000000" w:rsidDel="00000000" w:rsidP="00000000" w:rsidRDefault="00000000" w:rsidRPr="00000000" w14:paraId="0000000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Docente: </w:t>
      </w:r>
      <w:r w:rsidDel="00000000" w:rsidR="00000000" w:rsidRPr="00000000">
        <w:rPr>
          <w:sz w:val="26"/>
          <w:szCs w:val="26"/>
          <w:rtl w:val="0"/>
        </w:rPr>
        <w:t xml:space="preserve">Raimundo Valter Costa Filho </w:t>
      </w:r>
    </w:p>
    <w:p w:rsidR="00000000" w:rsidDel="00000000" w:rsidP="00000000" w:rsidRDefault="00000000" w:rsidRPr="00000000" w14:paraId="0000000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Data: </w:t>
      </w:r>
      <w:r w:rsidDel="00000000" w:rsidR="00000000" w:rsidRPr="00000000">
        <w:rPr>
          <w:sz w:val="26"/>
          <w:szCs w:val="26"/>
          <w:rtl w:val="0"/>
        </w:rPr>
        <w:t xml:space="preserve">23/03/21</w:t>
      </w:r>
    </w:p>
    <w:p w:rsidR="00000000" w:rsidDel="00000000" w:rsidP="00000000" w:rsidRDefault="00000000" w:rsidRPr="00000000" w14:paraId="0000000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Grupo: </w:t>
      </w:r>
      <w:r w:rsidDel="00000000" w:rsidR="00000000" w:rsidRPr="00000000">
        <w:rPr>
          <w:sz w:val="26"/>
          <w:szCs w:val="26"/>
          <w:rtl w:val="0"/>
        </w:rPr>
        <w:t xml:space="preserve">Ana Karoline da Silva Ribeiro</w:t>
      </w:r>
    </w:p>
    <w:p w:rsidR="00000000" w:rsidDel="00000000" w:rsidP="00000000" w:rsidRDefault="00000000" w:rsidRPr="00000000" w14:paraId="0000000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Francisco Willian Bezerra da Silva</w:t>
      </w:r>
    </w:p>
    <w:p w:rsidR="00000000" w:rsidDel="00000000" w:rsidP="00000000" w:rsidRDefault="00000000" w:rsidRPr="00000000" w14:paraId="0000000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Gustavo Souza Matos</w:t>
      </w:r>
    </w:p>
    <w:p w:rsidR="00000000" w:rsidDel="00000000" w:rsidP="00000000" w:rsidRDefault="00000000" w:rsidRPr="00000000" w14:paraId="0000000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sz w:val="26"/>
          <w:szCs w:val="26"/>
          <w:rtl w:val="0"/>
        </w:rPr>
        <w:t xml:space="preserve">Juliane Silva da Costa</w:t>
      </w:r>
    </w:p>
    <w:p w:rsidR="00000000" w:rsidDel="00000000" w:rsidP="00000000" w:rsidRDefault="00000000" w:rsidRPr="00000000" w14:paraId="0000000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Milena Gondim Costa</w:t>
      </w:r>
    </w:p>
    <w:p w:rsidR="00000000" w:rsidDel="00000000" w:rsidP="00000000" w:rsidRDefault="00000000" w:rsidRPr="00000000" w14:paraId="0000000B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</w:t>
        <w:tab/>
        <w:t xml:space="preserve">       </w:t>
      </w:r>
    </w:p>
    <w:p w:rsidR="00000000" w:rsidDel="00000000" w:rsidP="00000000" w:rsidRDefault="00000000" w:rsidRPr="00000000" w14:paraId="0000000C">
      <w:pPr>
        <w:spacing w:line="276" w:lineRule="auto"/>
        <w:rPr>
          <w:sz w:val="32"/>
          <w:szCs w:val="3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Sistema:</w:t>
      </w:r>
      <w:r w:rsidDel="00000000" w:rsidR="00000000" w:rsidRPr="00000000">
        <w:rPr>
          <w:sz w:val="32"/>
          <w:szCs w:val="32"/>
          <w:rtl w:val="0"/>
        </w:rPr>
        <w:t xml:space="preserve"> Virtual Librarian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Documento de Requisitos do Usuário</w:t>
      </w:r>
    </w:p>
    <w:p w:rsidR="00000000" w:rsidDel="00000000" w:rsidP="00000000" w:rsidRDefault="00000000" w:rsidRPr="00000000" w14:paraId="0000000F">
      <w:pPr>
        <w:spacing w:before="24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Estória do Usuário</w:t>
      </w:r>
    </w:p>
    <w:p w:rsidR="00000000" w:rsidDel="00000000" w:rsidP="00000000" w:rsidRDefault="00000000" w:rsidRPr="00000000" w14:paraId="00000011">
      <w:pPr>
        <w:spacing w:before="240" w:line="276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Estória 1</w:t>
      </w:r>
    </w:p>
    <w:p w:rsidR="00000000" w:rsidDel="00000000" w:rsidP="00000000" w:rsidRDefault="00000000" w:rsidRPr="00000000" w14:paraId="00000013">
      <w:pPr>
        <w:spacing w:before="24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Joana (25 anos, solteira) é uma leitora, que acabou de ler o último livro de sua estante, e não possui livros não lidos, além disso, também não possui muito dinheiro disponível para adquirir novos módulos. Então, com o Virtual Librarian a usuária consegue adicionar alguns exemplares próprios que não estão na estante para alcançar mais leitores. Com isso, a função de livros que estão disponíveis e aqueles que são desejados são adicionados, para assim, conseguir trocar os volumes que estão parados na própria estante por aqueles que você deseja ler.</w:t>
      </w:r>
    </w:p>
    <w:p w:rsidR="00000000" w:rsidDel="00000000" w:rsidP="00000000" w:rsidRDefault="00000000" w:rsidRPr="00000000" w14:paraId="00000014">
      <w:pPr>
        <w:spacing w:before="240" w:line="276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Eu</w:t>
      </w:r>
      <w:r w:rsidDel="00000000" w:rsidR="00000000" w:rsidRPr="00000000">
        <w:rPr>
          <w:sz w:val="26"/>
          <w:szCs w:val="26"/>
          <w:rtl w:val="0"/>
        </w:rPr>
        <w:t xml:space="preserve"> como uma leitora </w:t>
      </w:r>
    </w:p>
    <w:p w:rsidR="00000000" w:rsidDel="00000000" w:rsidP="00000000" w:rsidRDefault="00000000" w:rsidRPr="00000000" w14:paraId="0000001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Quando </w:t>
      </w:r>
      <w:r w:rsidDel="00000000" w:rsidR="00000000" w:rsidRPr="00000000">
        <w:rPr>
          <w:sz w:val="26"/>
          <w:szCs w:val="26"/>
          <w:rtl w:val="0"/>
        </w:rPr>
        <w:t xml:space="preserve">quiser ter acesso a novos livros pagando menos ou trocando</w:t>
      </w:r>
    </w:p>
    <w:p w:rsidR="00000000" w:rsidDel="00000000" w:rsidP="00000000" w:rsidRDefault="00000000" w:rsidRPr="00000000" w14:paraId="0000001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Quero </w:t>
      </w:r>
      <w:r w:rsidDel="00000000" w:rsidR="00000000" w:rsidRPr="00000000">
        <w:rPr>
          <w:sz w:val="26"/>
          <w:szCs w:val="26"/>
          <w:rtl w:val="0"/>
        </w:rPr>
        <w:t xml:space="preserve">criar uma conta no portal Virtual Librarian</w:t>
      </w:r>
    </w:p>
    <w:p w:rsidR="00000000" w:rsidDel="00000000" w:rsidP="00000000" w:rsidRDefault="00000000" w:rsidRPr="00000000" w14:paraId="0000001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Para</w:t>
      </w:r>
      <w:r w:rsidDel="00000000" w:rsidR="00000000" w:rsidRPr="00000000">
        <w:rPr>
          <w:sz w:val="26"/>
          <w:szCs w:val="26"/>
          <w:rtl w:val="0"/>
        </w:rPr>
        <w:t xml:space="preserve"> ter acesso a novos livros para leitura</w:t>
      </w:r>
    </w:p>
    <w:p w:rsidR="00000000" w:rsidDel="00000000" w:rsidP="00000000" w:rsidRDefault="00000000" w:rsidRPr="00000000" w14:paraId="0000001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Critério de Aceite</w:t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Cenário 1</w:t>
      </w:r>
    </w:p>
    <w:p w:rsidR="00000000" w:rsidDel="00000000" w:rsidP="00000000" w:rsidRDefault="00000000" w:rsidRPr="00000000" w14:paraId="0000002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Dado</w:t>
      </w:r>
      <w:r w:rsidDel="00000000" w:rsidR="00000000" w:rsidRPr="00000000">
        <w:rPr>
          <w:sz w:val="26"/>
          <w:szCs w:val="26"/>
          <w:rtl w:val="0"/>
        </w:rPr>
        <w:t xml:space="preserve"> que precise ter acesso ao portal Virtual Librarian</w:t>
      </w:r>
    </w:p>
    <w:p w:rsidR="00000000" w:rsidDel="00000000" w:rsidP="00000000" w:rsidRDefault="00000000" w:rsidRPr="00000000" w14:paraId="0000002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Quando</w:t>
      </w:r>
      <w:r w:rsidDel="00000000" w:rsidR="00000000" w:rsidRPr="00000000">
        <w:rPr>
          <w:sz w:val="26"/>
          <w:szCs w:val="26"/>
          <w:rtl w:val="0"/>
        </w:rPr>
        <w:t xml:space="preserve"> em “Página Inicial”</w:t>
      </w:r>
    </w:p>
    <w:p w:rsidR="00000000" w:rsidDel="00000000" w:rsidP="00000000" w:rsidRDefault="00000000" w:rsidRPr="00000000" w14:paraId="0000002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</w:t>
      </w:r>
      <w:r w:rsidDel="00000000" w:rsidR="00000000" w:rsidRPr="00000000">
        <w:rPr>
          <w:sz w:val="26"/>
          <w:szCs w:val="26"/>
          <w:rtl w:val="0"/>
        </w:rPr>
        <w:t xml:space="preserve"> seleciona o link: “Cadastro”.</w:t>
      </w:r>
    </w:p>
    <w:p w:rsidR="00000000" w:rsidDel="00000000" w:rsidP="00000000" w:rsidRDefault="00000000" w:rsidRPr="00000000" w14:paraId="0000002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Então </w:t>
      </w:r>
      <w:r w:rsidDel="00000000" w:rsidR="00000000" w:rsidRPr="00000000">
        <w:rPr>
          <w:sz w:val="26"/>
          <w:szCs w:val="26"/>
          <w:rtl w:val="0"/>
        </w:rPr>
        <w:t xml:space="preserve">apresenta a “Página de Cadastro”.</w:t>
      </w:r>
    </w:p>
    <w:p w:rsidR="00000000" w:rsidDel="00000000" w:rsidP="00000000" w:rsidRDefault="00000000" w:rsidRPr="00000000" w14:paraId="0000002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Então </w:t>
      </w:r>
      <w:r w:rsidDel="00000000" w:rsidR="00000000" w:rsidRPr="00000000">
        <w:rPr>
          <w:sz w:val="26"/>
          <w:szCs w:val="26"/>
          <w:rtl w:val="0"/>
        </w:rPr>
        <w:t xml:space="preserve">preenche e-mail, nome, sobrenome, senha, preferências de categoria de livros em uma lista suspensa, clicando em enviar.</w:t>
      </w:r>
    </w:p>
    <w:p w:rsidR="00000000" w:rsidDel="00000000" w:rsidP="00000000" w:rsidRDefault="00000000" w:rsidRPr="00000000" w14:paraId="0000002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Então </w:t>
      </w:r>
      <w:r w:rsidDel="00000000" w:rsidR="00000000" w:rsidRPr="00000000">
        <w:rPr>
          <w:sz w:val="26"/>
          <w:szCs w:val="26"/>
          <w:rtl w:val="0"/>
        </w:rPr>
        <w:t xml:space="preserve">os dados cadastrados estando completos.</w:t>
      </w:r>
    </w:p>
    <w:p w:rsidR="00000000" w:rsidDel="00000000" w:rsidP="00000000" w:rsidRDefault="00000000" w:rsidRPr="00000000" w14:paraId="0000002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Então </w:t>
      </w:r>
      <w:r w:rsidDel="00000000" w:rsidR="00000000" w:rsidRPr="00000000">
        <w:rPr>
          <w:sz w:val="26"/>
          <w:szCs w:val="26"/>
          <w:rtl w:val="0"/>
        </w:rPr>
        <w:t xml:space="preserve">envia um e-mail de cadastro realizado com sucesso.</w:t>
      </w:r>
    </w:p>
    <w:p w:rsidR="00000000" w:rsidDel="00000000" w:rsidP="00000000" w:rsidRDefault="00000000" w:rsidRPr="00000000" w14:paraId="0000002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Então </w:t>
      </w:r>
      <w:r w:rsidDel="00000000" w:rsidR="00000000" w:rsidRPr="00000000">
        <w:rPr>
          <w:sz w:val="26"/>
          <w:szCs w:val="26"/>
          <w:rtl w:val="0"/>
        </w:rPr>
        <w:t xml:space="preserve">é mostrado a “Página de Perfil” criado com uma lista de livros sugeridos.</w:t>
      </w:r>
    </w:p>
    <w:p w:rsidR="00000000" w:rsidDel="00000000" w:rsidP="00000000" w:rsidRDefault="00000000" w:rsidRPr="00000000" w14:paraId="0000002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Wireframe</w:t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Tela 1 - Página Inicial</w:t>
      </w:r>
    </w:p>
    <w:p w:rsidR="00000000" w:rsidDel="00000000" w:rsidP="00000000" w:rsidRDefault="00000000" w:rsidRPr="00000000" w14:paraId="0000002E">
      <w:pPr>
        <w:spacing w:before="240" w:line="276" w:lineRule="auto"/>
        <w:ind w:left="72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505410" cy="4338638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410" cy="433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Tela 2 - Página de cadastro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115798</wp:posOffset>
            </wp:positionV>
            <wp:extent cx="2689259" cy="2854244"/>
            <wp:effectExtent b="0" l="0" r="0" t="0"/>
            <wp:wrapTopAndBottom distB="114300" distT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9259" cy="2854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Tela 3 - Página de perfil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507071</wp:posOffset>
            </wp:positionV>
            <wp:extent cx="2208008" cy="2761934"/>
            <wp:effectExtent b="0" l="0" r="0" t="0"/>
            <wp:wrapTopAndBottom distB="114300" distT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8008" cy="27619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2438400</wp:posOffset>
            </wp:positionH>
            <wp:positionV relativeFrom="paragraph">
              <wp:posOffset>504825</wp:posOffset>
            </wp:positionV>
            <wp:extent cx="2209800" cy="4710131"/>
            <wp:effectExtent b="0" l="0" r="0" t="0"/>
            <wp:wrapTopAndBottom distB="114300" distT="11430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7101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