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676F8C" w14:textId="43528ACB" w:rsidR="002E1C7B" w:rsidRDefault="002E1C7B" w:rsidP="002E1C7B">
      <w:r>
        <w:t xml:space="preserve">Student </w:t>
      </w:r>
      <w:proofErr w:type="gramStart"/>
      <w:r>
        <w:t>Name :</w:t>
      </w:r>
      <w:proofErr w:type="gramEnd"/>
      <w:r>
        <w:t xml:space="preserve"> Matheesha Ileperuma</w:t>
      </w:r>
      <w:r>
        <w:br/>
        <w:t xml:space="preserve">Student </w:t>
      </w:r>
      <w:proofErr w:type="gramStart"/>
      <w:r>
        <w:t>ID :</w:t>
      </w:r>
      <w:proofErr w:type="gramEnd"/>
      <w:r>
        <w:t xml:space="preserve"> 104659053</w:t>
      </w:r>
    </w:p>
    <w:p w14:paraId="0FFDC644" w14:textId="38E0B408" w:rsidR="002E1C7B" w:rsidRDefault="002E1C7B" w:rsidP="002E1C7B">
      <w:r>
        <w:t>Introduction</w:t>
      </w:r>
    </w:p>
    <w:p w14:paraId="7E00E57B" w14:textId="52DD04C5" w:rsidR="002E1C7B" w:rsidRDefault="002E1C7B" w:rsidP="00D3704E">
      <w:pPr>
        <w:jc w:val="both"/>
      </w:pPr>
      <w:r>
        <w:t>In this stage the focus shifted from building one fixed model to exploring different model architectures in a systematic way. Instead of writing a single LSTM manually, I implemented a flexible factory function that can construct multiple types of recurrent networks — including LSTM, GRU, and SimpleRNN — with varying numbers of layers, hidden units, dropout rates, and even bidirectional support. This opened the possibility to run experiments with many different hyperparameter settings, record their validation loss, and compare them fairly to decide which architecture worked best.</w:t>
      </w:r>
    </w:p>
    <w:p w14:paraId="10A770C1" w14:textId="6DFC7477" w:rsidR="002E1C7B" w:rsidRDefault="002E1C7B" w:rsidP="002E1C7B">
      <w:r>
        <w:t>Implementation</w:t>
      </w:r>
    </w:p>
    <w:p w14:paraId="66681805" w14:textId="5A41FC4F" w:rsidR="002E1C7B" w:rsidRDefault="002E1C7B" w:rsidP="002E1C7B">
      <w:r>
        <w:t>The main change was replacing a hard-coded model definition with a function that accepts parameters such as:</w:t>
      </w:r>
    </w:p>
    <w:p w14:paraId="1F420B8F" w14:textId="54890F76" w:rsidR="002E1C7B" w:rsidRDefault="002E1C7B" w:rsidP="002E1C7B">
      <w:pPr>
        <w:pStyle w:val="ListParagraph"/>
        <w:numPr>
          <w:ilvl w:val="0"/>
          <w:numId w:val="1"/>
        </w:numPr>
      </w:pPr>
      <w:r>
        <w:t>layer type (LSTM, GRU, RNN)</w:t>
      </w:r>
    </w:p>
    <w:p w14:paraId="0C65249D" w14:textId="03EFFA83" w:rsidR="002E1C7B" w:rsidRDefault="002E1C7B" w:rsidP="002E1C7B">
      <w:pPr>
        <w:pStyle w:val="ListParagraph"/>
        <w:numPr>
          <w:ilvl w:val="0"/>
          <w:numId w:val="1"/>
        </w:numPr>
      </w:pPr>
      <w:r>
        <w:t>number of layers (e.g., 1, 2, or 3)</w:t>
      </w:r>
    </w:p>
    <w:p w14:paraId="1C07FC13" w14:textId="34EE69A2" w:rsidR="002E1C7B" w:rsidRDefault="002E1C7B" w:rsidP="002E1C7B">
      <w:pPr>
        <w:pStyle w:val="ListParagraph"/>
        <w:numPr>
          <w:ilvl w:val="0"/>
          <w:numId w:val="1"/>
        </w:numPr>
      </w:pPr>
      <w:r>
        <w:t>units per layer (e.g., 32, 64, 128)</w:t>
      </w:r>
    </w:p>
    <w:p w14:paraId="2A0810D8" w14:textId="621271A3" w:rsidR="002E1C7B" w:rsidRDefault="002E1C7B" w:rsidP="002E1C7B">
      <w:pPr>
        <w:pStyle w:val="ListParagraph"/>
        <w:numPr>
          <w:ilvl w:val="0"/>
          <w:numId w:val="1"/>
        </w:numPr>
      </w:pPr>
      <w:r>
        <w:t>dropout rate (e.g., 0.2)</w:t>
      </w:r>
    </w:p>
    <w:p w14:paraId="10CD407C" w14:textId="444E6A8B" w:rsidR="002E1C7B" w:rsidRDefault="002E1C7B" w:rsidP="002E1C7B">
      <w:pPr>
        <w:pStyle w:val="ListParagraph"/>
        <w:numPr>
          <w:ilvl w:val="0"/>
          <w:numId w:val="1"/>
        </w:numPr>
      </w:pPr>
      <w:r>
        <w:t>bidirectional toggle (True/False)</w:t>
      </w:r>
    </w:p>
    <w:p w14:paraId="19603AB5" w14:textId="10488218" w:rsidR="00D3704E" w:rsidRDefault="002E1C7B" w:rsidP="00D3704E">
      <w:pPr>
        <w:pStyle w:val="ListParagraph"/>
        <w:numPr>
          <w:ilvl w:val="0"/>
          <w:numId w:val="1"/>
        </w:numPr>
      </w:pPr>
      <w:r>
        <w:t>epochs and batch size</w:t>
      </w:r>
    </w:p>
    <w:p w14:paraId="50E0D9C6" w14:textId="0A549423" w:rsidR="00D3704E" w:rsidRDefault="00D3704E" w:rsidP="00D3704E"/>
    <w:p w14:paraId="22988098" w14:textId="69C3B19E" w:rsidR="00D3704E" w:rsidRDefault="00D3704E" w:rsidP="00D3704E">
      <w:pPr>
        <w:jc w:val="both"/>
      </w:pPr>
      <w:r w:rsidRPr="00D3704E">
        <w:drawing>
          <wp:anchor distT="0" distB="0" distL="114300" distR="114300" simplePos="0" relativeHeight="251658240" behindDoc="1" locked="0" layoutInCell="1" allowOverlap="1" wp14:anchorId="31C0C1BD" wp14:editId="1E2504D2">
            <wp:simplePos x="0" y="0"/>
            <wp:positionH relativeFrom="column">
              <wp:posOffset>2676525</wp:posOffset>
            </wp:positionH>
            <wp:positionV relativeFrom="paragraph">
              <wp:posOffset>-786765</wp:posOffset>
            </wp:positionV>
            <wp:extent cx="3629025" cy="3931290"/>
            <wp:effectExtent l="0" t="0" r="0" b="0"/>
            <wp:wrapThrough wrapText="bothSides">
              <wp:wrapPolygon edited="0">
                <wp:start x="0" y="0"/>
                <wp:lineTo x="0" y="21457"/>
                <wp:lineTo x="21430" y="21457"/>
                <wp:lineTo x="21430" y="0"/>
                <wp:lineTo x="0" y="0"/>
              </wp:wrapPolygon>
            </wp:wrapThrough>
            <wp:docPr id="34130264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302642" name="Picture 1" descr="A screenshot of a computer program&#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3629025" cy="3931290"/>
                    </a:xfrm>
                    <a:prstGeom prst="rect">
                      <a:avLst/>
                    </a:prstGeom>
                  </pic:spPr>
                </pic:pic>
              </a:graphicData>
            </a:graphic>
            <wp14:sizeRelH relativeFrom="margin">
              <wp14:pctWidth>0</wp14:pctWidth>
            </wp14:sizeRelH>
            <wp14:sizeRelV relativeFrom="margin">
              <wp14:pctHeight>0</wp14:pctHeight>
            </wp14:sizeRelV>
          </wp:anchor>
        </w:drawing>
      </w:r>
      <w:r w:rsidR="002E1C7B">
        <w:t xml:space="preserve">The function then builds the corresponding Keras model. For example, </w:t>
      </w:r>
      <w:proofErr w:type="gramStart"/>
      <w:r w:rsidR="002E1C7B">
        <w:t>passing (‘</w:t>
      </w:r>
      <w:proofErr w:type="gramEnd"/>
      <w:r w:rsidR="002E1C7B">
        <w:t xml:space="preserve">GRU’, 2, [64], dropout=0.2, bidirectional=False) creates a 2-layer GRU with 64 units each, </w:t>
      </w:r>
      <w:proofErr w:type="gramStart"/>
      <w:r w:rsidR="002E1C7B">
        <w:t>while (‘</w:t>
      </w:r>
      <w:proofErr w:type="gramEnd"/>
      <w:r w:rsidR="002E1C7B">
        <w:t>LSTM’, 3, [64, 64, 32], dropout=0.2) creates a 3-layer stacked LSTM.</w:t>
      </w:r>
    </w:p>
    <w:p w14:paraId="7D52B18E" w14:textId="512EB4EC" w:rsidR="00D3704E" w:rsidRDefault="00D3704E" w:rsidP="00D3704E"/>
    <w:p w14:paraId="1FF32E1D" w14:textId="4D01797D" w:rsidR="002E1C7B" w:rsidRDefault="00D3704E" w:rsidP="002E1C7B">
      <w:r w:rsidRPr="00D3704E">
        <w:lastRenderedPageBreak/>
        <w:drawing>
          <wp:anchor distT="0" distB="0" distL="114300" distR="114300" simplePos="0" relativeHeight="251659264" behindDoc="0" locked="0" layoutInCell="1" allowOverlap="1" wp14:anchorId="31CD675B" wp14:editId="7924CB2D">
            <wp:simplePos x="0" y="0"/>
            <wp:positionH relativeFrom="column">
              <wp:posOffset>866775</wp:posOffset>
            </wp:positionH>
            <wp:positionV relativeFrom="paragraph">
              <wp:posOffset>759460</wp:posOffset>
            </wp:positionV>
            <wp:extent cx="3732359" cy="3331210"/>
            <wp:effectExtent l="0" t="0" r="1905" b="2540"/>
            <wp:wrapTopAndBottom/>
            <wp:docPr id="286950391"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950391" name="Picture 1" descr="A screen shot of a computer program&#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3732359" cy="3331210"/>
                    </a:xfrm>
                    <a:prstGeom prst="rect">
                      <a:avLst/>
                    </a:prstGeom>
                  </pic:spPr>
                </pic:pic>
              </a:graphicData>
            </a:graphic>
          </wp:anchor>
        </w:drawing>
      </w:r>
      <w:r w:rsidR="002E1C7B">
        <w:t>This design was inspired by the reference project (P1) and extended with ideas from the Keras documentation and tutorials (e.g., understanding Bidirectional wrappers). Online resources like the Keras RNN Guide</w:t>
      </w:r>
    </w:p>
    <w:p w14:paraId="1A6303E6" w14:textId="6317DD27" w:rsidR="00D3704E" w:rsidRDefault="00D3704E" w:rsidP="00D3704E"/>
    <w:p w14:paraId="60E9E0D0" w14:textId="77777777" w:rsidR="00583430" w:rsidRDefault="00583430" w:rsidP="00D3704E"/>
    <w:p w14:paraId="6BD13746" w14:textId="77777777" w:rsidR="00583430" w:rsidRDefault="00583430">
      <w:r>
        <w:br w:type="page"/>
      </w:r>
    </w:p>
    <w:p w14:paraId="664EA147" w14:textId="4A2796CE" w:rsidR="00583430" w:rsidRDefault="00583430" w:rsidP="00583430">
      <w:pPr>
        <w:jc w:val="both"/>
      </w:pPr>
      <w:r>
        <w:lastRenderedPageBreak/>
        <w:t>Model Testing and Experiment Grid</w:t>
      </w:r>
    </w:p>
    <w:p w14:paraId="13F62BC7" w14:textId="7FF858DE" w:rsidR="00583430" w:rsidRDefault="00583430" w:rsidP="00583430">
      <w:pPr>
        <w:jc w:val="both"/>
      </w:pPr>
      <w:r>
        <w:t>To validate the performance of different architectures, I created a separate script train_grid.py which iterates through a list of configurations, builds each model using the function above, and trains it with consistent data and training parameters. Each run’s results were logged and saved to a single summary.csv file for easy analysis.</w:t>
      </w:r>
    </w:p>
    <w:p w14:paraId="544EA162" w14:textId="7AE3E8BB" w:rsidR="00D3704E" w:rsidRDefault="00583430" w:rsidP="00583430">
      <w:pPr>
        <w:jc w:val="both"/>
      </w:pPr>
      <w:r w:rsidRPr="00583430">
        <w:drawing>
          <wp:anchor distT="0" distB="0" distL="114300" distR="114300" simplePos="0" relativeHeight="251660288" behindDoc="0" locked="0" layoutInCell="1" allowOverlap="1" wp14:anchorId="786FCAC7" wp14:editId="4CC9F74A">
            <wp:simplePos x="0" y="0"/>
            <wp:positionH relativeFrom="margin">
              <wp:posOffset>466725</wp:posOffset>
            </wp:positionH>
            <wp:positionV relativeFrom="paragraph">
              <wp:posOffset>238125</wp:posOffset>
            </wp:positionV>
            <wp:extent cx="4105848" cy="1686160"/>
            <wp:effectExtent l="0" t="0" r="9525" b="9525"/>
            <wp:wrapSquare wrapText="bothSides"/>
            <wp:docPr id="123213914"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13914" name="Picture 1" descr="A screenshot of a computer code&#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4105848" cy="1686160"/>
                    </a:xfrm>
                    <a:prstGeom prst="rect">
                      <a:avLst/>
                    </a:prstGeom>
                  </pic:spPr>
                </pic:pic>
              </a:graphicData>
            </a:graphic>
          </wp:anchor>
        </w:drawing>
      </w:r>
      <w:r>
        <w:t>Here is the section of code where I defined the experimental variations:</w:t>
      </w:r>
    </w:p>
    <w:p w14:paraId="1A77672F" w14:textId="77777777" w:rsidR="00583430" w:rsidRDefault="00583430" w:rsidP="00583430">
      <w:pPr>
        <w:jc w:val="both"/>
      </w:pPr>
    </w:p>
    <w:p w14:paraId="277AD5D4" w14:textId="77777777" w:rsidR="00583430" w:rsidRDefault="00583430" w:rsidP="00583430">
      <w:pPr>
        <w:jc w:val="both"/>
      </w:pPr>
    </w:p>
    <w:p w14:paraId="2F5BF657" w14:textId="77777777" w:rsidR="00583430" w:rsidRDefault="00583430" w:rsidP="00583430">
      <w:pPr>
        <w:jc w:val="both"/>
      </w:pPr>
    </w:p>
    <w:p w14:paraId="68BEC772" w14:textId="77777777" w:rsidR="00583430" w:rsidRDefault="00583430" w:rsidP="00583430">
      <w:pPr>
        <w:jc w:val="both"/>
      </w:pPr>
    </w:p>
    <w:p w14:paraId="7AA36D8D" w14:textId="77777777" w:rsidR="00583430" w:rsidRDefault="00583430" w:rsidP="00583430">
      <w:pPr>
        <w:jc w:val="both"/>
      </w:pPr>
    </w:p>
    <w:p w14:paraId="4C5537CB" w14:textId="77777777" w:rsidR="00583430" w:rsidRDefault="00583430" w:rsidP="00583430">
      <w:pPr>
        <w:jc w:val="both"/>
      </w:pPr>
    </w:p>
    <w:p w14:paraId="46ED340E" w14:textId="2E0A9DBD" w:rsidR="00583430" w:rsidRDefault="00583430" w:rsidP="00583430">
      <w:pPr>
        <w:jc w:val="both"/>
      </w:pPr>
      <w:r w:rsidRPr="00583430">
        <w:t xml:space="preserve">Each configuration varies in model type, number of layers, size of each layer, dropout rate, bidirectionality, batch size, and number of training epochs. I used a consistent data preparation pipeline to ensure fairness across </w:t>
      </w:r>
      <w:proofErr w:type="gramStart"/>
      <w:r w:rsidRPr="00583430">
        <w:t>trials, and</w:t>
      </w:r>
      <w:proofErr w:type="gramEnd"/>
      <w:r w:rsidRPr="00583430">
        <w:t xml:space="preserve"> employed EarlyStopping and ModelCheckpoint to optimise training duration and retain the best-performing weights.</w:t>
      </w:r>
    </w:p>
    <w:p w14:paraId="33C74D97" w14:textId="77777777" w:rsidR="00583430" w:rsidRDefault="00583430" w:rsidP="00583430">
      <w:pPr>
        <w:jc w:val="both"/>
      </w:pPr>
    </w:p>
    <w:p w14:paraId="66B78ACD" w14:textId="6EBA9DE7" w:rsidR="00583430" w:rsidRDefault="00583430" w:rsidP="00583430">
      <w:pPr>
        <w:pStyle w:val="Heading2"/>
      </w:pPr>
      <w:r>
        <w:t>Results</w:t>
      </w:r>
    </w:p>
    <w:p w14:paraId="4E20274D" w14:textId="41FC8E1E" w:rsidR="001E30D8" w:rsidRPr="001E30D8" w:rsidRDefault="001E30D8" w:rsidP="001E30D8">
      <w:r w:rsidRPr="001E30D8">
        <w:t>This table provides evidence that the model-building function works correctly for multiple architectures and settings.</w:t>
      </w:r>
    </w:p>
    <w:tbl>
      <w:tblPr>
        <w:tblStyle w:val="TableGrid"/>
        <w:tblW w:w="0" w:type="auto"/>
        <w:tblLayout w:type="fixed"/>
        <w:tblLook w:val="04A0" w:firstRow="1" w:lastRow="0" w:firstColumn="1" w:lastColumn="0" w:noHBand="0" w:noVBand="1"/>
      </w:tblPr>
      <w:tblGrid>
        <w:gridCol w:w="988"/>
        <w:gridCol w:w="850"/>
        <w:gridCol w:w="847"/>
        <w:gridCol w:w="947"/>
        <w:gridCol w:w="1041"/>
        <w:gridCol w:w="1187"/>
        <w:gridCol w:w="656"/>
        <w:gridCol w:w="1276"/>
        <w:gridCol w:w="1558"/>
      </w:tblGrid>
      <w:tr w:rsidR="0026086B" w:rsidRPr="0026086B" w14:paraId="39368506" w14:textId="77777777" w:rsidTr="00D3704E">
        <w:tc>
          <w:tcPr>
            <w:tcW w:w="988" w:type="dxa"/>
          </w:tcPr>
          <w:p w14:paraId="359E4D18" w14:textId="1A4FCD76" w:rsidR="0026086B" w:rsidRPr="0026086B" w:rsidRDefault="0026086B" w:rsidP="006A1809">
            <w:r w:rsidRPr="0026086B">
              <w:t>Model</w:t>
            </w:r>
          </w:p>
        </w:tc>
        <w:tc>
          <w:tcPr>
            <w:tcW w:w="850" w:type="dxa"/>
          </w:tcPr>
          <w:p w14:paraId="1500596E" w14:textId="45FFB05D" w:rsidR="0026086B" w:rsidRPr="0026086B" w:rsidRDefault="0026086B" w:rsidP="006A1809">
            <w:r w:rsidRPr="0026086B">
              <w:t>Layers</w:t>
            </w:r>
          </w:p>
        </w:tc>
        <w:tc>
          <w:tcPr>
            <w:tcW w:w="847" w:type="dxa"/>
          </w:tcPr>
          <w:p w14:paraId="49737DEB" w14:textId="7D546E6D" w:rsidR="0026086B" w:rsidRPr="0026086B" w:rsidRDefault="0026086B" w:rsidP="006A1809">
            <w:r w:rsidRPr="0026086B">
              <w:t>Units</w:t>
            </w:r>
          </w:p>
        </w:tc>
        <w:tc>
          <w:tcPr>
            <w:tcW w:w="947" w:type="dxa"/>
          </w:tcPr>
          <w:p w14:paraId="6EB2799C" w14:textId="6E408DAA" w:rsidR="0026086B" w:rsidRPr="0026086B" w:rsidRDefault="0026086B" w:rsidP="006A1809">
            <w:r w:rsidRPr="0026086B">
              <w:t>Dropout</w:t>
            </w:r>
          </w:p>
        </w:tc>
        <w:tc>
          <w:tcPr>
            <w:tcW w:w="1041" w:type="dxa"/>
          </w:tcPr>
          <w:p w14:paraId="4FF03C53" w14:textId="45828657" w:rsidR="0026086B" w:rsidRPr="0026086B" w:rsidRDefault="0026086B" w:rsidP="006A1809">
            <w:r w:rsidRPr="0026086B">
              <w:t>Bidirectional</w:t>
            </w:r>
          </w:p>
        </w:tc>
        <w:tc>
          <w:tcPr>
            <w:tcW w:w="1187" w:type="dxa"/>
          </w:tcPr>
          <w:p w14:paraId="4E47104C" w14:textId="77777777" w:rsidR="0026086B" w:rsidRPr="0026086B" w:rsidRDefault="0026086B" w:rsidP="006A1809">
            <w:r w:rsidRPr="0026086B">
              <w:t>Epochs</w:t>
            </w:r>
          </w:p>
        </w:tc>
        <w:tc>
          <w:tcPr>
            <w:tcW w:w="656" w:type="dxa"/>
          </w:tcPr>
          <w:p w14:paraId="17490CC7" w14:textId="77777777" w:rsidR="0026086B" w:rsidRPr="0026086B" w:rsidRDefault="0026086B" w:rsidP="006A1809">
            <w:r w:rsidRPr="0026086B">
              <w:t>Batch</w:t>
            </w:r>
          </w:p>
        </w:tc>
        <w:tc>
          <w:tcPr>
            <w:tcW w:w="1276" w:type="dxa"/>
          </w:tcPr>
          <w:p w14:paraId="687BE79C" w14:textId="77777777" w:rsidR="0026086B" w:rsidRPr="0026086B" w:rsidRDefault="0026086B" w:rsidP="006A1809">
            <w:r w:rsidRPr="0026086B">
              <w:t>Val Loss</w:t>
            </w:r>
          </w:p>
        </w:tc>
        <w:tc>
          <w:tcPr>
            <w:tcW w:w="1558" w:type="dxa"/>
          </w:tcPr>
          <w:p w14:paraId="74714A26" w14:textId="77777777" w:rsidR="0026086B" w:rsidRPr="0026086B" w:rsidRDefault="0026086B" w:rsidP="006A1809">
            <w:r w:rsidRPr="0026086B">
              <w:t>Train Loss</w:t>
            </w:r>
          </w:p>
        </w:tc>
      </w:tr>
      <w:tr w:rsidR="0026086B" w:rsidRPr="0026086B" w14:paraId="0B9182D4" w14:textId="77777777" w:rsidTr="00D3704E">
        <w:tc>
          <w:tcPr>
            <w:tcW w:w="988" w:type="dxa"/>
          </w:tcPr>
          <w:p w14:paraId="7B99FC56" w14:textId="77777777" w:rsidR="0026086B" w:rsidRPr="0026086B" w:rsidRDefault="0026086B" w:rsidP="006A1809">
            <w:r w:rsidRPr="0026086B">
              <w:t>LSTM</w:t>
            </w:r>
          </w:p>
        </w:tc>
        <w:tc>
          <w:tcPr>
            <w:tcW w:w="850" w:type="dxa"/>
          </w:tcPr>
          <w:p w14:paraId="5D72622E" w14:textId="77777777" w:rsidR="0026086B" w:rsidRPr="0026086B" w:rsidRDefault="0026086B" w:rsidP="006A1809">
            <w:r w:rsidRPr="0026086B">
              <w:t>2</w:t>
            </w:r>
          </w:p>
        </w:tc>
        <w:tc>
          <w:tcPr>
            <w:tcW w:w="847" w:type="dxa"/>
          </w:tcPr>
          <w:p w14:paraId="082D7121" w14:textId="77777777" w:rsidR="0026086B" w:rsidRPr="0026086B" w:rsidRDefault="0026086B" w:rsidP="006A1809">
            <w:r w:rsidRPr="0026086B">
              <w:t>[64]</w:t>
            </w:r>
          </w:p>
        </w:tc>
        <w:tc>
          <w:tcPr>
            <w:tcW w:w="947" w:type="dxa"/>
          </w:tcPr>
          <w:p w14:paraId="5259C07A" w14:textId="77777777" w:rsidR="0026086B" w:rsidRPr="0026086B" w:rsidRDefault="0026086B" w:rsidP="006A1809">
            <w:r w:rsidRPr="0026086B">
              <w:t>0.2</w:t>
            </w:r>
          </w:p>
        </w:tc>
        <w:tc>
          <w:tcPr>
            <w:tcW w:w="1041" w:type="dxa"/>
          </w:tcPr>
          <w:p w14:paraId="5839D8B8" w14:textId="77777777" w:rsidR="0026086B" w:rsidRPr="0026086B" w:rsidRDefault="0026086B" w:rsidP="006A1809">
            <w:r w:rsidRPr="0026086B">
              <w:t>No</w:t>
            </w:r>
          </w:p>
        </w:tc>
        <w:tc>
          <w:tcPr>
            <w:tcW w:w="1187" w:type="dxa"/>
          </w:tcPr>
          <w:p w14:paraId="3E3BE0DD" w14:textId="77777777" w:rsidR="0026086B" w:rsidRPr="0026086B" w:rsidRDefault="0026086B" w:rsidP="006A1809">
            <w:r w:rsidRPr="0026086B">
              <w:t>15</w:t>
            </w:r>
          </w:p>
        </w:tc>
        <w:tc>
          <w:tcPr>
            <w:tcW w:w="656" w:type="dxa"/>
          </w:tcPr>
          <w:p w14:paraId="1A2E45D8" w14:textId="77777777" w:rsidR="0026086B" w:rsidRPr="0026086B" w:rsidRDefault="0026086B" w:rsidP="006A1809">
            <w:r w:rsidRPr="0026086B">
              <w:t>32</w:t>
            </w:r>
          </w:p>
        </w:tc>
        <w:tc>
          <w:tcPr>
            <w:tcW w:w="1276" w:type="dxa"/>
          </w:tcPr>
          <w:p w14:paraId="7C3A34D9" w14:textId="77777777" w:rsidR="0026086B" w:rsidRPr="0026086B" w:rsidRDefault="0026086B" w:rsidP="006A1809">
            <w:r w:rsidRPr="0026086B">
              <w:t>0.000667015</w:t>
            </w:r>
          </w:p>
        </w:tc>
        <w:tc>
          <w:tcPr>
            <w:tcW w:w="1558" w:type="dxa"/>
          </w:tcPr>
          <w:p w14:paraId="600A70AD" w14:textId="77777777" w:rsidR="0026086B" w:rsidRPr="0026086B" w:rsidRDefault="0026086B" w:rsidP="006A1809">
            <w:r w:rsidRPr="0026086B">
              <w:t>0.00022692</w:t>
            </w:r>
          </w:p>
        </w:tc>
      </w:tr>
      <w:tr w:rsidR="0026086B" w:rsidRPr="0026086B" w14:paraId="45F45C05" w14:textId="77777777" w:rsidTr="00D3704E">
        <w:tc>
          <w:tcPr>
            <w:tcW w:w="988" w:type="dxa"/>
          </w:tcPr>
          <w:p w14:paraId="6854BAA8" w14:textId="77777777" w:rsidR="0026086B" w:rsidRPr="0026086B" w:rsidRDefault="0026086B" w:rsidP="006A1809">
            <w:r w:rsidRPr="0026086B">
              <w:t>GRU</w:t>
            </w:r>
          </w:p>
        </w:tc>
        <w:tc>
          <w:tcPr>
            <w:tcW w:w="850" w:type="dxa"/>
          </w:tcPr>
          <w:p w14:paraId="1589AF5A" w14:textId="77777777" w:rsidR="0026086B" w:rsidRPr="0026086B" w:rsidRDefault="0026086B" w:rsidP="006A1809">
            <w:r w:rsidRPr="0026086B">
              <w:t>2</w:t>
            </w:r>
          </w:p>
        </w:tc>
        <w:tc>
          <w:tcPr>
            <w:tcW w:w="847" w:type="dxa"/>
          </w:tcPr>
          <w:p w14:paraId="5E18CDE2" w14:textId="77777777" w:rsidR="0026086B" w:rsidRPr="0026086B" w:rsidRDefault="0026086B" w:rsidP="006A1809">
            <w:r w:rsidRPr="0026086B">
              <w:t>[64]</w:t>
            </w:r>
          </w:p>
        </w:tc>
        <w:tc>
          <w:tcPr>
            <w:tcW w:w="947" w:type="dxa"/>
          </w:tcPr>
          <w:p w14:paraId="789F4E29" w14:textId="77777777" w:rsidR="0026086B" w:rsidRPr="0026086B" w:rsidRDefault="0026086B" w:rsidP="006A1809">
            <w:r w:rsidRPr="0026086B">
              <w:t>0.2</w:t>
            </w:r>
          </w:p>
        </w:tc>
        <w:tc>
          <w:tcPr>
            <w:tcW w:w="1041" w:type="dxa"/>
          </w:tcPr>
          <w:p w14:paraId="12866CCA" w14:textId="77777777" w:rsidR="0026086B" w:rsidRPr="0026086B" w:rsidRDefault="0026086B" w:rsidP="006A1809">
            <w:r w:rsidRPr="0026086B">
              <w:t>No</w:t>
            </w:r>
          </w:p>
        </w:tc>
        <w:tc>
          <w:tcPr>
            <w:tcW w:w="1187" w:type="dxa"/>
          </w:tcPr>
          <w:p w14:paraId="4A083874" w14:textId="77777777" w:rsidR="0026086B" w:rsidRPr="0026086B" w:rsidRDefault="0026086B" w:rsidP="006A1809">
            <w:r w:rsidRPr="0026086B">
              <w:t>15</w:t>
            </w:r>
          </w:p>
        </w:tc>
        <w:tc>
          <w:tcPr>
            <w:tcW w:w="656" w:type="dxa"/>
          </w:tcPr>
          <w:p w14:paraId="386AA763" w14:textId="77777777" w:rsidR="0026086B" w:rsidRPr="0026086B" w:rsidRDefault="0026086B" w:rsidP="006A1809">
            <w:r w:rsidRPr="0026086B">
              <w:t>32</w:t>
            </w:r>
          </w:p>
        </w:tc>
        <w:tc>
          <w:tcPr>
            <w:tcW w:w="1276" w:type="dxa"/>
          </w:tcPr>
          <w:p w14:paraId="6EA4545C" w14:textId="77777777" w:rsidR="0026086B" w:rsidRPr="0026086B" w:rsidRDefault="0026086B" w:rsidP="006A1809">
            <w:r w:rsidRPr="0026086B">
              <w:t>0.000402744</w:t>
            </w:r>
          </w:p>
        </w:tc>
        <w:tc>
          <w:tcPr>
            <w:tcW w:w="1558" w:type="dxa"/>
          </w:tcPr>
          <w:p w14:paraId="31452DA2" w14:textId="77777777" w:rsidR="0026086B" w:rsidRPr="0026086B" w:rsidRDefault="0026086B" w:rsidP="006A1809">
            <w:r w:rsidRPr="0026086B">
              <w:t>0.000264304</w:t>
            </w:r>
          </w:p>
        </w:tc>
      </w:tr>
      <w:tr w:rsidR="0026086B" w:rsidRPr="0026086B" w14:paraId="4F5837BD" w14:textId="77777777" w:rsidTr="00D3704E">
        <w:tc>
          <w:tcPr>
            <w:tcW w:w="988" w:type="dxa"/>
          </w:tcPr>
          <w:p w14:paraId="4A7B002F" w14:textId="77777777" w:rsidR="0026086B" w:rsidRPr="0026086B" w:rsidRDefault="0026086B" w:rsidP="006A1809">
            <w:r w:rsidRPr="0026086B">
              <w:t>RNN</w:t>
            </w:r>
          </w:p>
        </w:tc>
        <w:tc>
          <w:tcPr>
            <w:tcW w:w="850" w:type="dxa"/>
          </w:tcPr>
          <w:p w14:paraId="6BC2F924" w14:textId="77777777" w:rsidR="0026086B" w:rsidRPr="0026086B" w:rsidRDefault="0026086B" w:rsidP="006A1809">
            <w:r w:rsidRPr="0026086B">
              <w:t>2</w:t>
            </w:r>
          </w:p>
        </w:tc>
        <w:tc>
          <w:tcPr>
            <w:tcW w:w="847" w:type="dxa"/>
          </w:tcPr>
          <w:p w14:paraId="31DCD3C3" w14:textId="77777777" w:rsidR="0026086B" w:rsidRPr="0026086B" w:rsidRDefault="0026086B" w:rsidP="006A1809">
            <w:r w:rsidRPr="0026086B">
              <w:t>[64]</w:t>
            </w:r>
          </w:p>
        </w:tc>
        <w:tc>
          <w:tcPr>
            <w:tcW w:w="947" w:type="dxa"/>
          </w:tcPr>
          <w:p w14:paraId="7FB4B913" w14:textId="77777777" w:rsidR="0026086B" w:rsidRPr="0026086B" w:rsidRDefault="0026086B" w:rsidP="006A1809">
            <w:r w:rsidRPr="0026086B">
              <w:t>0.2</w:t>
            </w:r>
          </w:p>
        </w:tc>
        <w:tc>
          <w:tcPr>
            <w:tcW w:w="1041" w:type="dxa"/>
          </w:tcPr>
          <w:p w14:paraId="532D1AEB" w14:textId="77777777" w:rsidR="0026086B" w:rsidRPr="0026086B" w:rsidRDefault="0026086B" w:rsidP="006A1809">
            <w:r w:rsidRPr="0026086B">
              <w:t>No</w:t>
            </w:r>
          </w:p>
        </w:tc>
        <w:tc>
          <w:tcPr>
            <w:tcW w:w="1187" w:type="dxa"/>
          </w:tcPr>
          <w:p w14:paraId="046E7D85" w14:textId="77777777" w:rsidR="0026086B" w:rsidRPr="0026086B" w:rsidRDefault="0026086B" w:rsidP="006A1809">
            <w:r w:rsidRPr="0026086B">
              <w:t>12</w:t>
            </w:r>
          </w:p>
        </w:tc>
        <w:tc>
          <w:tcPr>
            <w:tcW w:w="656" w:type="dxa"/>
          </w:tcPr>
          <w:p w14:paraId="1DD20A1F" w14:textId="77777777" w:rsidR="0026086B" w:rsidRPr="0026086B" w:rsidRDefault="0026086B" w:rsidP="006A1809">
            <w:r w:rsidRPr="0026086B">
              <w:t>32</w:t>
            </w:r>
          </w:p>
        </w:tc>
        <w:tc>
          <w:tcPr>
            <w:tcW w:w="1276" w:type="dxa"/>
          </w:tcPr>
          <w:p w14:paraId="1DDB0096" w14:textId="77777777" w:rsidR="0026086B" w:rsidRPr="0026086B" w:rsidRDefault="0026086B" w:rsidP="006A1809">
            <w:r w:rsidRPr="0026086B">
              <w:t>0.000550099</w:t>
            </w:r>
          </w:p>
        </w:tc>
        <w:tc>
          <w:tcPr>
            <w:tcW w:w="1558" w:type="dxa"/>
          </w:tcPr>
          <w:p w14:paraId="75B22C3E" w14:textId="77777777" w:rsidR="0026086B" w:rsidRPr="0026086B" w:rsidRDefault="0026086B" w:rsidP="006A1809">
            <w:r w:rsidRPr="0026086B">
              <w:t>0.000419023</w:t>
            </w:r>
          </w:p>
        </w:tc>
      </w:tr>
      <w:tr w:rsidR="0026086B" w:rsidRPr="0026086B" w14:paraId="2B291E60" w14:textId="77777777" w:rsidTr="00D3704E">
        <w:tc>
          <w:tcPr>
            <w:tcW w:w="988" w:type="dxa"/>
          </w:tcPr>
          <w:p w14:paraId="065F3930" w14:textId="77777777" w:rsidR="0026086B" w:rsidRPr="0026086B" w:rsidRDefault="0026086B" w:rsidP="006A1809">
            <w:r w:rsidRPr="0026086B">
              <w:t>LSTM</w:t>
            </w:r>
          </w:p>
        </w:tc>
        <w:tc>
          <w:tcPr>
            <w:tcW w:w="850" w:type="dxa"/>
          </w:tcPr>
          <w:p w14:paraId="0E218CA8" w14:textId="77777777" w:rsidR="0026086B" w:rsidRPr="0026086B" w:rsidRDefault="0026086B" w:rsidP="006A1809">
            <w:r w:rsidRPr="0026086B">
              <w:t>3</w:t>
            </w:r>
          </w:p>
        </w:tc>
        <w:tc>
          <w:tcPr>
            <w:tcW w:w="847" w:type="dxa"/>
          </w:tcPr>
          <w:p w14:paraId="381DAE92" w14:textId="77777777" w:rsidR="0026086B" w:rsidRPr="0026086B" w:rsidRDefault="0026086B" w:rsidP="006A1809">
            <w:r w:rsidRPr="0026086B">
              <w:t>[64,64,32]</w:t>
            </w:r>
          </w:p>
        </w:tc>
        <w:tc>
          <w:tcPr>
            <w:tcW w:w="947" w:type="dxa"/>
          </w:tcPr>
          <w:p w14:paraId="65BEF0F3" w14:textId="77777777" w:rsidR="0026086B" w:rsidRPr="0026086B" w:rsidRDefault="0026086B" w:rsidP="006A1809">
            <w:r w:rsidRPr="0026086B">
              <w:t>0.2</w:t>
            </w:r>
          </w:p>
        </w:tc>
        <w:tc>
          <w:tcPr>
            <w:tcW w:w="1041" w:type="dxa"/>
          </w:tcPr>
          <w:p w14:paraId="692E9947" w14:textId="77777777" w:rsidR="0026086B" w:rsidRPr="0026086B" w:rsidRDefault="0026086B" w:rsidP="006A1809">
            <w:r w:rsidRPr="0026086B">
              <w:t>No</w:t>
            </w:r>
          </w:p>
        </w:tc>
        <w:tc>
          <w:tcPr>
            <w:tcW w:w="1187" w:type="dxa"/>
          </w:tcPr>
          <w:p w14:paraId="3BBB346D" w14:textId="77777777" w:rsidR="0026086B" w:rsidRPr="0026086B" w:rsidRDefault="0026086B" w:rsidP="006A1809">
            <w:r w:rsidRPr="0026086B">
              <w:t>6</w:t>
            </w:r>
          </w:p>
        </w:tc>
        <w:tc>
          <w:tcPr>
            <w:tcW w:w="656" w:type="dxa"/>
          </w:tcPr>
          <w:p w14:paraId="17D70833" w14:textId="77777777" w:rsidR="0026086B" w:rsidRPr="0026086B" w:rsidRDefault="0026086B" w:rsidP="006A1809">
            <w:r w:rsidRPr="0026086B">
              <w:t>32</w:t>
            </w:r>
          </w:p>
        </w:tc>
        <w:tc>
          <w:tcPr>
            <w:tcW w:w="1276" w:type="dxa"/>
          </w:tcPr>
          <w:p w14:paraId="2F6254C2" w14:textId="77777777" w:rsidR="0026086B" w:rsidRPr="0026086B" w:rsidRDefault="0026086B" w:rsidP="006A1809">
            <w:r w:rsidRPr="0026086B">
              <w:t>0.002134064</w:t>
            </w:r>
          </w:p>
        </w:tc>
        <w:tc>
          <w:tcPr>
            <w:tcW w:w="1558" w:type="dxa"/>
          </w:tcPr>
          <w:p w14:paraId="6A5A7436" w14:textId="77777777" w:rsidR="0026086B" w:rsidRPr="0026086B" w:rsidRDefault="0026086B" w:rsidP="006A1809">
            <w:r w:rsidRPr="0026086B">
              <w:t>0.000566419</w:t>
            </w:r>
          </w:p>
        </w:tc>
      </w:tr>
      <w:tr w:rsidR="0026086B" w:rsidRPr="0026086B" w14:paraId="4096ACC6" w14:textId="77777777" w:rsidTr="00D3704E">
        <w:tc>
          <w:tcPr>
            <w:tcW w:w="988" w:type="dxa"/>
          </w:tcPr>
          <w:p w14:paraId="637F0BC9" w14:textId="77777777" w:rsidR="0026086B" w:rsidRPr="0026086B" w:rsidRDefault="0026086B" w:rsidP="006A1809">
            <w:r w:rsidRPr="0026086B">
              <w:t>GRU</w:t>
            </w:r>
          </w:p>
        </w:tc>
        <w:tc>
          <w:tcPr>
            <w:tcW w:w="850" w:type="dxa"/>
          </w:tcPr>
          <w:p w14:paraId="1BF3FFBB" w14:textId="77777777" w:rsidR="0026086B" w:rsidRPr="0026086B" w:rsidRDefault="0026086B" w:rsidP="006A1809">
            <w:r w:rsidRPr="0026086B">
              <w:t>2</w:t>
            </w:r>
          </w:p>
        </w:tc>
        <w:tc>
          <w:tcPr>
            <w:tcW w:w="847" w:type="dxa"/>
          </w:tcPr>
          <w:p w14:paraId="7AA65703" w14:textId="77777777" w:rsidR="0026086B" w:rsidRPr="0026086B" w:rsidRDefault="0026086B" w:rsidP="006A1809">
            <w:r w:rsidRPr="0026086B">
              <w:t>[128]</w:t>
            </w:r>
          </w:p>
        </w:tc>
        <w:tc>
          <w:tcPr>
            <w:tcW w:w="947" w:type="dxa"/>
          </w:tcPr>
          <w:p w14:paraId="5A650320" w14:textId="77777777" w:rsidR="0026086B" w:rsidRPr="0026086B" w:rsidRDefault="0026086B" w:rsidP="006A1809">
            <w:r w:rsidRPr="0026086B">
              <w:t>0.2</w:t>
            </w:r>
          </w:p>
        </w:tc>
        <w:tc>
          <w:tcPr>
            <w:tcW w:w="1041" w:type="dxa"/>
          </w:tcPr>
          <w:p w14:paraId="7035D856" w14:textId="77777777" w:rsidR="0026086B" w:rsidRPr="0026086B" w:rsidRDefault="0026086B" w:rsidP="006A1809">
            <w:r w:rsidRPr="0026086B">
              <w:t>Yes</w:t>
            </w:r>
          </w:p>
        </w:tc>
        <w:tc>
          <w:tcPr>
            <w:tcW w:w="1187" w:type="dxa"/>
          </w:tcPr>
          <w:p w14:paraId="5CB942CB" w14:textId="77777777" w:rsidR="0026086B" w:rsidRPr="0026086B" w:rsidRDefault="0026086B" w:rsidP="006A1809">
            <w:r w:rsidRPr="0026086B">
              <w:t>16</w:t>
            </w:r>
          </w:p>
        </w:tc>
        <w:tc>
          <w:tcPr>
            <w:tcW w:w="656" w:type="dxa"/>
          </w:tcPr>
          <w:p w14:paraId="4A4440C9" w14:textId="77777777" w:rsidR="0026086B" w:rsidRPr="0026086B" w:rsidRDefault="0026086B" w:rsidP="006A1809">
            <w:r w:rsidRPr="0026086B">
              <w:t>64</w:t>
            </w:r>
          </w:p>
        </w:tc>
        <w:tc>
          <w:tcPr>
            <w:tcW w:w="1276" w:type="dxa"/>
          </w:tcPr>
          <w:p w14:paraId="37762D18" w14:textId="77777777" w:rsidR="0026086B" w:rsidRPr="0026086B" w:rsidRDefault="0026086B" w:rsidP="006A1809">
            <w:r w:rsidRPr="0026086B">
              <w:t>0.000459891</w:t>
            </w:r>
          </w:p>
        </w:tc>
        <w:tc>
          <w:tcPr>
            <w:tcW w:w="1558" w:type="dxa"/>
          </w:tcPr>
          <w:p w14:paraId="4BACD5E6" w14:textId="77777777" w:rsidR="0026086B" w:rsidRPr="0026086B" w:rsidRDefault="0026086B" w:rsidP="006A1809">
            <w:r w:rsidRPr="0026086B">
              <w:t>0.00019005</w:t>
            </w:r>
          </w:p>
        </w:tc>
      </w:tr>
    </w:tbl>
    <w:p w14:paraId="29971BF7" w14:textId="10E4F4CF" w:rsidR="00583430" w:rsidRDefault="001E30D8" w:rsidP="002E1C7B">
      <w:r w:rsidRPr="001E30D8">
        <w:lastRenderedPageBreak/>
        <w:t>This table confirms that the flexible model-building function worked correctly across different configurations, as each model was constructed using it and trained successfully with its own hyperparameters</w:t>
      </w:r>
    </w:p>
    <w:p w14:paraId="482EBB5B" w14:textId="5485BC56" w:rsidR="002E1C7B" w:rsidRDefault="002E1C7B" w:rsidP="002E1C7B">
      <w:r>
        <w:t>The main challenges were:</w:t>
      </w:r>
    </w:p>
    <w:p w14:paraId="21699CFF" w14:textId="6BB8B32F" w:rsidR="002E1C7B" w:rsidRDefault="002E1C7B" w:rsidP="002E1C7B">
      <w:pPr>
        <w:pStyle w:val="ListParagraph"/>
        <w:numPr>
          <w:ilvl w:val="0"/>
          <w:numId w:val="2"/>
        </w:numPr>
      </w:pPr>
      <w:r>
        <w:t xml:space="preserve">Building the factory correctly: I needed to research how to dynamically stack layers in Keras, especially when mixing LSTM/GRU/RNN and handling return sequences. The </w:t>
      </w:r>
      <w:hyperlink r:id="rId8" w:history="1">
        <w:r w:rsidRPr="002E1C7B">
          <w:rPr>
            <w:rStyle w:val="Hyperlink"/>
          </w:rPr>
          <w:t>Keras Sequential API docs</w:t>
        </w:r>
      </w:hyperlink>
      <w:r>
        <w:t xml:space="preserve"> </w:t>
      </w:r>
      <w:r w:rsidRPr="002E1C7B">
        <w:t xml:space="preserve">and </w:t>
      </w:r>
      <w:hyperlink r:id="rId9" w:history="1">
        <w:r w:rsidRPr="002E1C7B">
          <w:rPr>
            <w:rStyle w:val="Hyperlink"/>
          </w:rPr>
          <w:t>StackOverflow discussions</w:t>
        </w:r>
      </w:hyperlink>
      <w:r>
        <w:t xml:space="preserve"> </w:t>
      </w:r>
      <w:r w:rsidRPr="002E1C7B">
        <w:t>clarified the details.</w:t>
      </w:r>
    </w:p>
    <w:p w14:paraId="08B4861C" w14:textId="6FD1736A" w:rsidR="002E1C7B" w:rsidRDefault="002E1C7B" w:rsidP="002E1C7B">
      <w:pPr>
        <w:pStyle w:val="ListParagraph"/>
        <w:numPr>
          <w:ilvl w:val="0"/>
          <w:numId w:val="2"/>
        </w:numPr>
      </w:pPr>
      <w:r>
        <w:t>Bidirectional layers: wrapping recurrent layers in Bidirectional required extra care to avoid shape mismatches. The TensorFlow/Keras examples helped me implement it safely.</w:t>
      </w:r>
    </w:p>
    <w:p w14:paraId="0723594E" w14:textId="2720ECB2" w:rsidR="002E1C7B" w:rsidRDefault="002E1C7B" w:rsidP="002E1C7B">
      <w:pPr>
        <w:pStyle w:val="ListParagraph"/>
        <w:numPr>
          <w:ilvl w:val="0"/>
          <w:numId w:val="2"/>
        </w:numPr>
      </w:pPr>
      <w:r>
        <w:t>Experiment logging: I added code to store results in a CSV so that models could be compared later. Tutorials on experiment tracking, such as those from [Kaggle notebooks], helped me structure the results in a systematic way.</w:t>
      </w:r>
    </w:p>
    <w:p w14:paraId="2A42DB6A" w14:textId="35253791" w:rsidR="002E1C7B" w:rsidRDefault="002E1C7B" w:rsidP="002E1C7B">
      <w:r>
        <w:t>Conclusion</w:t>
      </w:r>
    </w:p>
    <w:p w14:paraId="63F1505E" w14:textId="61E8480C" w:rsidR="002E1C7B" w:rsidRDefault="002E1C7B" w:rsidP="002E1C7B">
      <w:r>
        <w:t xml:space="preserve">Task C4 demonstrated the value of designing flexible and reusable model-building code. By running structured experiments and logging their validation loss, I could compare </w:t>
      </w:r>
      <w:proofErr w:type="gramStart"/>
      <w:r>
        <w:t>architectures</w:t>
      </w:r>
      <w:proofErr w:type="gramEnd"/>
      <w:r>
        <w:t xml:space="preserve"> fairly and identify the best-performing network. The GRU with 2 layers of 64 units proved to be the most accurate for this dataset, and this will be carried forward into the next stage for deeper evaluation.</w:t>
      </w:r>
    </w:p>
    <w:sectPr w:rsidR="002E1C7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3B22AD"/>
    <w:multiLevelType w:val="hybridMultilevel"/>
    <w:tmpl w:val="13F295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D003341"/>
    <w:multiLevelType w:val="hybridMultilevel"/>
    <w:tmpl w:val="E4E496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55732006">
    <w:abstractNumId w:val="0"/>
  </w:num>
  <w:num w:numId="2" w16cid:durableId="16509845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1C7B"/>
    <w:rsid w:val="000A1644"/>
    <w:rsid w:val="001E30D8"/>
    <w:rsid w:val="0026086B"/>
    <w:rsid w:val="002B2471"/>
    <w:rsid w:val="002E1C7B"/>
    <w:rsid w:val="00332D63"/>
    <w:rsid w:val="00583430"/>
    <w:rsid w:val="008237D2"/>
    <w:rsid w:val="0082750B"/>
    <w:rsid w:val="00917D22"/>
    <w:rsid w:val="00CF20F3"/>
    <w:rsid w:val="00D370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40AA4B"/>
  <w15:chartTrackingRefBased/>
  <w15:docId w15:val="{E52121EE-5DA6-4063-A143-AFBAFC4644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1C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E1C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1C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1C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1C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1C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1C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1C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1C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1C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E1C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1C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1C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1C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1C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1C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1C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1C7B"/>
    <w:rPr>
      <w:rFonts w:eastAsiaTheme="majorEastAsia" w:cstheme="majorBidi"/>
      <w:color w:val="272727" w:themeColor="text1" w:themeTint="D8"/>
    </w:rPr>
  </w:style>
  <w:style w:type="paragraph" w:styleId="Title">
    <w:name w:val="Title"/>
    <w:basedOn w:val="Normal"/>
    <w:next w:val="Normal"/>
    <w:link w:val="TitleChar"/>
    <w:uiPriority w:val="10"/>
    <w:qFormat/>
    <w:rsid w:val="002E1C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1C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1C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1C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1C7B"/>
    <w:pPr>
      <w:spacing w:before="160"/>
      <w:jc w:val="center"/>
    </w:pPr>
    <w:rPr>
      <w:i/>
      <w:iCs/>
      <w:color w:val="404040" w:themeColor="text1" w:themeTint="BF"/>
    </w:rPr>
  </w:style>
  <w:style w:type="character" w:customStyle="1" w:styleId="QuoteChar">
    <w:name w:val="Quote Char"/>
    <w:basedOn w:val="DefaultParagraphFont"/>
    <w:link w:val="Quote"/>
    <w:uiPriority w:val="29"/>
    <w:rsid w:val="002E1C7B"/>
    <w:rPr>
      <w:i/>
      <w:iCs/>
      <w:color w:val="404040" w:themeColor="text1" w:themeTint="BF"/>
    </w:rPr>
  </w:style>
  <w:style w:type="paragraph" w:styleId="ListParagraph">
    <w:name w:val="List Paragraph"/>
    <w:basedOn w:val="Normal"/>
    <w:uiPriority w:val="34"/>
    <w:qFormat/>
    <w:rsid w:val="002E1C7B"/>
    <w:pPr>
      <w:ind w:left="720"/>
      <w:contextualSpacing/>
    </w:pPr>
  </w:style>
  <w:style w:type="character" w:styleId="IntenseEmphasis">
    <w:name w:val="Intense Emphasis"/>
    <w:basedOn w:val="DefaultParagraphFont"/>
    <w:uiPriority w:val="21"/>
    <w:qFormat/>
    <w:rsid w:val="002E1C7B"/>
    <w:rPr>
      <w:i/>
      <w:iCs/>
      <w:color w:val="0F4761" w:themeColor="accent1" w:themeShade="BF"/>
    </w:rPr>
  </w:style>
  <w:style w:type="paragraph" w:styleId="IntenseQuote">
    <w:name w:val="Intense Quote"/>
    <w:basedOn w:val="Normal"/>
    <w:next w:val="Normal"/>
    <w:link w:val="IntenseQuoteChar"/>
    <w:uiPriority w:val="30"/>
    <w:qFormat/>
    <w:rsid w:val="002E1C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1C7B"/>
    <w:rPr>
      <w:i/>
      <w:iCs/>
      <w:color w:val="0F4761" w:themeColor="accent1" w:themeShade="BF"/>
    </w:rPr>
  </w:style>
  <w:style w:type="character" w:styleId="IntenseReference">
    <w:name w:val="Intense Reference"/>
    <w:basedOn w:val="DefaultParagraphFont"/>
    <w:uiPriority w:val="32"/>
    <w:qFormat/>
    <w:rsid w:val="002E1C7B"/>
    <w:rPr>
      <w:b/>
      <w:bCs/>
      <w:smallCaps/>
      <w:color w:val="0F4761" w:themeColor="accent1" w:themeShade="BF"/>
      <w:spacing w:val="5"/>
    </w:rPr>
  </w:style>
  <w:style w:type="character" w:styleId="Hyperlink">
    <w:name w:val="Hyperlink"/>
    <w:basedOn w:val="DefaultParagraphFont"/>
    <w:uiPriority w:val="99"/>
    <w:unhideWhenUsed/>
    <w:rsid w:val="002E1C7B"/>
    <w:rPr>
      <w:color w:val="467886" w:themeColor="hyperlink"/>
      <w:u w:val="single"/>
    </w:rPr>
  </w:style>
  <w:style w:type="character" w:styleId="UnresolvedMention">
    <w:name w:val="Unresolved Mention"/>
    <w:basedOn w:val="DefaultParagraphFont"/>
    <w:uiPriority w:val="99"/>
    <w:semiHidden/>
    <w:unhideWhenUsed/>
    <w:rsid w:val="002E1C7B"/>
    <w:rPr>
      <w:color w:val="605E5C"/>
      <w:shd w:val="clear" w:color="auto" w:fill="E1DFDD"/>
    </w:rPr>
  </w:style>
  <w:style w:type="table" w:styleId="TableGrid">
    <w:name w:val="Table Grid"/>
    <w:basedOn w:val="TableNormal"/>
    <w:uiPriority w:val="39"/>
    <w:rsid w:val="002608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keras.io/api/models/sequential/"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stackoverflow.com/questions/43034960/keras-how-to-stack-multiple-lstm-laye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1165</TotalTime>
  <Pages>4</Pages>
  <Words>615</Words>
  <Characters>3507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Matheesha Ileperuma</dc:creator>
  <cp:keywords/>
  <dc:description/>
  <cp:lastModifiedBy>Matheesha Ileperuma</cp:lastModifiedBy>
  <cp:revision>3</cp:revision>
  <dcterms:created xsi:type="dcterms:W3CDTF">2025-09-10T01:26:00Z</dcterms:created>
  <dcterms:modified xsi:type="dcterms:W3CDTF">2025-09-27T03:01:00Z</dcterms:modified>
</cp:coreProperties>
</file>