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Estella in Great Expectations</w:t>
      </w:r>
    </w:p>
    <w:p>
      <w:pPr>
        <w:widowControl/>
      </w:pPr>
      <w:r>
        <w:t xml:space="preserve">In Charles Dickens’s </w:t>
      </w:r>
      <w:r>
        <w:rPr>
          <w:i/>
        </w:rPr>
        <w:t>Great Expectations</w:t>
      </w:r>
      <w:r>
        <w:t>, Estella appears as an elegant and beautiful young woman who has a strong influence on Pip. She is Miss Havisham’s adopted daughter and becomes a tool in her guardian’s plan for revenge against men. Although Estella often seems cruel, I believe her coldness is largely a result of her upbringing. She plays two important roles in the novel: she helps Miss Havisham carry out her revenge and inspires Pip’s ambition to become a gentleman.</w:t>
      </w:r>
    </w:p>
    <w:p>
      <w:pPr>
        <w:widowControl/>
      </w:pPr>
      <w:r>
        <w:t>Estella reminds me of a shining star in the night sky. Her beauty and graceful manners make her easy to notice, and she attracts the attention of both Bentley Drummle and Pip. To Pip, she represents the refined life he wishes to enter. His desire to win her love becomes a reason for him to seek wealth and a higher social position.</w:t>
      </w:r>
    </w:p>
    <w:p>
      <w:pPr>
        <w:widowControl/>
      </w:pPr>
      <w:r>
        <w:t>However, Estella’s beautiful appearance hides the effects of Miss Havisham’s upbringing. Miss Havisham trains her to break men’s hearts, using her to take revenge for her own suffering. Estella learns to attract others without returning their love. This makes her seem heartless, but it also shows how deeply her guardian has shaped her behaviour.</w:t>
      </w:r>
    </w:p>
    <w:p>
      <w:pPr>
        <w:widowControl/>
      </w:pPr>
      <w:r>
        <w:t>Despite her coldness, Estella is honest with Pip about her inability to love him. She repeatedly warns him, but he continues to hope that she will return his feelings. Her charm is like sweet honey that draws men towards her like bees. Yet she warns Pip that loving her will bring bitterness in the end. Her honesty does not erase the pain she causes, but it makes her more complicated than a simply cruel character.</w:t>
      </w:r>
    </w:p>
    <w:p>
      <w:pPr>
        <w:widowControl/>
      </w:pPr>
      <w:r>
        <w:t>I believe that if Estella had not been brought up by Miss Havisham, she might have become a warmer and happier person. She might even have shared a happier future with Pip. Although she helps drive both Pip’s ambition and Miss Havisham’s revenge, she is also hurt by the way she has been raised. This is why I see Estella as more than just an unkind character.</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Estella in Great Expectations</dc:title>
  <dc:subject>Literary analysis of Great Expectations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