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15DF" w14:textId="77777777" w:rsidR="008F4960" w:rsidRPr="009D323F" w:rsidRDefault="008F4960" w:rsidP="009D323F">
      <w:pPr>
        <w:pStyle w:val="Title"/>
      </w:pPr>
      <w:bookmarkStart w:id="0" w:name="_r8aiq6a5nzw9" w:colFirst="0" w:colLast="0"/>
      <w:bookmarkEnd w:id="0"/>
    </w:p>
    <w:p w14:paraId="633FD930" w14:textId="77777777" w:rsidR="008F4960" w:rsidRPr="009D323F" w:rsidRDefault="00A52BC0" w:rsidP="009D323F">
      <w:pPr>
        <w:pStyle w:val="Title"/>
      </w:pPr>
      <w:bookmarkStart w:id="1" w:name="_lwoaxvt3yo6k" w:colFirst="0" w:colLast="0"/>
      <w:bookmarkEnd w:id="1"/>
      <w:r w:rsidRPr="009D323F">
        <w:t>2026 NAU Concrete Canoe</w:t>
      </w:r>
    </w:p>
    <w:p w14:paraId="237BE3BA" w14:textId="77777777" w:rsidR="008F4960" w:rsidRDefault="008F4960" w:rsidP="009D27A7"/>
    <w:p w14:paraId="62DC0F84" w14:textId="77777777" w:rsidR="008F4960" w:rsidRDefault="008F4960" w:rsidP="009D27A7"/>
    <w:p w14:paraId="2F4C1697" w14:textId="77777777" w:rsidR="008F4960" w:rsidRDefault="00A52BC0" w:rsidP="009D323F">
      <w:pPr>
        <w:jc w:val="center"/>
      </w:pPr>
      <w:r>
        <w:rPr>
          <w:noProof/>
        </w:rPr>
        <w:drawing>
          <wp:inline distT="0" distB="0" distL="0" distR="0" wp14:anchorId="4450A28F" wp14:editId="26706BED">
            <wp:extent cx="3443818" cy="344381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443818" cy="3443818"/>
                    </a:xfrm>
                    <a:prstGeom prst="rect">
                      <a:avLst/>
                    </a:prstGeom>
                    <a:ln/>
                  </pic:spPr>
                </pic:pic>
              </a:graphicData>
            </a:graphic>
          </wp:inline>
        </w:drawing>
      </w:r>
    </w:p>
    <w:p w14:paraId="150B7E51" w14:textId="77777777" w:rsidR="008F4960" w:rsidRDefault="008F4960" w:rsidP="009D323F">
      <w:pPr>
        <w:jc w:val="center"/>
      </w:pPr>
    </w:p>
    <w:p w14:paraId="74F9ACA2" w14:textId="77777777" w:rsidR="008F4960" w:rsidRDefault="008F4960" w:rsidP="009D323F">
      <w:pPr>
        <w:jc w:val="center"/>
      </w:pPr>
    </w:p>
    <w:p w14:paraId="2960C06F" w14:textId="77777777" w:rsidR="008F4960" w:rsidRDefault="00A52BC0" w:rsidP="009D323F">
      <w:pPr>
        <w:jc w:val="center"/>
      </w:pPr>
      <w:r>
        <w:t>Team Members:</w:t>
      </w:r>
    </w:p>
    <w:p w14:paraId="7FC32648" w14:textId="77777777" w:rsidR="008F4960" w:rsidRDefault="00A52BC0" w:rsidP="009D323F">
      <w:pPr>
        <w:jc w:val="center"/>
      </w:pPr>
      <w:r>
        <w:t>Amit Shah, Jonathan Alvarez Rojas, Kayleigh Rice, Theo Greenan, Trevion Booker</w:t>
      </w:r>
    </w:p>
    <w:p w14:paraId="7CA08EB0" w14:textId="77777777" w:rsidR="008F4960" w:rsidRDefault="008F4960" w:rsidP="009D323F">
      <w:pPr>
        <w:jc w:val="center"/>
      </w:pPr>
    </w:p>
    <w:p w14:paraId="50B55663" w14:textId="09BBEE44" w:rsidR="004476A6" w:rsidRDefault="096E7AFB" w:rsidP="009D323F">
      <w:pPr>
        <w:jc w:val="center"/>
      </w:pPr>
      <w:r>
        <w:t>DRAFT PROPOSAL #</w:t>
      </w:r>
      <w:r w:rsidR="0629E63E">
        <w:t>4</w:t>
      </w:r>
    </w:p>
    <w:p w14:paraId="74C94D3B" w14:textId="1BE786F3" w:rsidR="00B14F0C" w:rsidRDefault="7726A6F8" w:rsidP="009D323F">
      <w:pPr>
        <w:jc w:val="center"/>
      </w:pPr>
      <w:r>
        <w:t xml:space="preserve">DATE: </w:t>
      </w:r>
      <w:r w:rsidR="479F8B9F">
        <w:t>11</w:t>
      </w:r>
      <w:r>
        <w:t>/</w:t>
      </w:r>
      <w:r w:rsidR="31EC7F7D">
        <w:t>13</w:t>
      </w:r>
      <w:r>
        <w:t>/2025</w:t>
      </w:r>
    </w:p>
    <w:p w14:paraId="3AA06478" w14:textId="2B79A1B6" w:rsidR="002A31AC" w:rsidRDefault="002A31AC">
      <w:pPr>
        <w:spacing w:before="0" w:after="200" w:line="276" w:lineRule="auto"/>
      </w:pPr>
    </w:p>
    <w:p w14:paraId="14D9EE35" w14:textId="77777777" w:rsidR="00050209" w:rsidRDefault="00050209">
      <w:pPr>
        <w:spacing w:before="0" w:after="200" w:line="276" w:lineRule="auto"/>
      </w:pPr>
    </w:p>
    <w:p w14:paraId="5B4D6183" w14:textId="77777777" w:rsidR="00050209" w:rsidRDefault="00050209">
      <w:pPr>
        <w:spacing w:before="0" w:after="200" w:line="276" w:lineRule="auto"/>
      </w:pPr>
    </w:p>
    <w:p w14:paraId="5481B366" w14:textId="079431F6" w:rsidR="00E95421" w:rsidRDefault="00E95421">
      <w:pPr>
        <w:spacing w:before="0" w:after="200" w:line="276" w:lineRule="auto"/>
        <w:sectPr w:rsidR="00E95421" w:rsidSect="007A5489">
          <w:footerReference w:type="even" r:id="rId12"/>
          <w:footerReference w:type="default" r:id="rId13"/>
          <w:type w:val="continuous"/>
          <w:pgSz w:w="12240" w:h="15840"/>
          <w:pgMar w:top="907" w:right="1440" w:bottom="1987" w:left="1440" w:header="720" w:footer="720" w:gutter="0"/>
          <w:pgNumType w:fmt="lowerRoman"/>
          <w:cols w:space="720"/>
          <w:docGrid w:linePitch="326"/>
        </w:sectPr>
      </w:pPr>
    </w:p>
    <w:p w14:paraId="591363EC" w14:textId="75624DAD" w:rsidR="0067632C" w:rsidRDefault="0067632C">
      <w:pPr>
        <w:spacing w:before="0" w:after="200" w:line="276" w:lineRule="auto"/>
      </w:pPr>
    </w:p>
    <w:p w14:paraId="574AD929" w14:textId="77777777" w:rsidR="0F66FA17" w:rsidRDefault="0F66FA17" w:rsidP="4207C39E">
      <w:pPr>
        <w:jc w:val="center"/>
      </w:pPr>
    </w:p>
    <w:sdt>
      <w:sdtPr>
        <w:id w:val="553996458"/>
        <w:docPartObj>
          <w:docPartGallery w:val="Table of Contents"/>
          <w:docPartUnique/>
        </w:docPartObj>
      </w:sdtPr>
      <w:sdtContent>
        <w:p w14:paraId="7E4A8082" w14:textId="7FB73960" w:rsidR="00A743A0" w:rsidRPr="00FC1B4E" w:rsidRDefault="3525DD89" w:rsidP="009D27A7">
          <w:pPr>
            <w:rPr>
              <w:b/>
              <w:bCs/>
            </w:rPr>
          </w:pPr>
          <w:r w:rsidRPr="0F66FA17">
            <w:rPr>
              <w:b/>
              <w:bCs/>
            </w:rPr>
            <w:t>Table of Contents</w:t>
          </w:r>
        </w:p>
        <w:p w14:paraId="12633AE6" w14:textId="0BCEE357" w:rsidR="00561DA9" w:rsidRDefault="767FED80">
          <w:pPr>
            <w:pStyle w:val="TOC1"/>
            <w:tabs>
              <w:tab w:val="left" w:pos="720"/>
              <w:tab w:val="right" w:leader="dot" w:pos="9350"/>
            </w:tabs>
            <w:rPr>
              <w:rFonts w:asciiTheme="minorHAnsi" w:eastAsiaTheme="minorEastAsia" w:hAnsiTheme="minorHAnsi" w:cstheme="minorBidi"/>
              <w:noProof/>
              <w:kern w:val="2"/>
              <w14:ligatures w14:val="standardContextual"/>
            </w:rPr>
          </w:pPr>
          <w:r>
            <w:fldChar w:fldCharType="begin"/>
          </w:r>
          <w:r w:rsidR="0D1D4364">
            <w:instrText>TOC \o "1-9" \z \u \h</w:instrText>
          </w:r>
          <w:r>
            <w:fldChar w:fldCharType="separate"/>
          </w:r>
          <w:hyperlink w:anchor="_Toc214895962" w:history="1">
            <w:r w:rsidR="00561DA9" w:rsidRPr="00130D73">
              <w:rPr>
                <w:rStyle w:val="Hyperlink"/>
                <w:noProof/>
              </w:rPr>
              <w:t>1.0</w:t>
            </w:r>
            <w:r w:rsidR="00561DA9">
              <w:rPr>
                <w:rFonts w:asciiTheme="minorHAnsi" w:eastAsiaTheme="minorEastAsia" w:hAnsiTheme="minorHAnsi" w:cstheme="minorBidi"/>
                <w:noProof/>
                <w:kern w:val="2"/>
                <w14:ligatures w14:val="standardContextual"/>
              </w:rPr>
              <w:tab/>
            </w:r>
            <w:r w:rsidR="00561DA9" w:rsidRPr="00130D73">
              <w:rPr>
                <w:rStyle w:val="Hyperlink"/>
                <w:noProof/>
              </w:rPr>
              <w:t>Project Understanding</w:t>
            </w:r>
            <w:r w:rsidR="00561DA9">
              <w:rPr>
                <w:noProof/>
                <w:webHidden/>
              </w:rPr>
              <w:tab/>
            </w:r>
            <w:r w:rsidR="00561DA9">
              <w:rPr>
                <w:noProof/>
                <w:webHidden/>
              </w:rPr>
              <w:fldChar w:fldCharType="begin"/>
            </w:r>
            <w:r w:rsidR="00561DA9">
              <w:rPr>
                <w:noProof/>
                <w:webHidden/>
              </w:rPr>
              <w:instrText xml:space="preserve"> PAGEREF _Toc214895962 \h </w:instrText>
            </w:r>
            <w:r w:rsidR="00561DA9">
              <w:rPr>
                <w:noProof/>
                <w:webHidden/>
              </w:rPr>
            </w:r>
            <w:r w:rsidR="00561DA9">
              <w:rPr>
                <w:noProof/>
                <w:webHidden/>
              </w:rPr>
              <w:fldChar w:fldCharType="separate"/>
            </w:r>
            <w:r w:rsidR="00561DA9">
              <w:rPr>
                <w:noProof/>
                <w:webHidden/>
              </w:rPr>
              <w:t>1</w:t>
            </w:r>
            <w:r w:rsidR="00561DA9">
              <w:rPr>
                <w:noProof/>
                <w:webHidden/>
              </w:rPr>
              <w:fldChar w:fldCharType="end"/>
            </w:r>
          </w:hyperlink>
        </w:p>
        <w:p w14:paraId="03D74C9F" w14:textId="23C9EEF6"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63" w:history="1">
            <w:r w:rsidRPr="00130D73">
              <w:rPr>
                <w:rStyle w:val="Hyperlink"/>
                <w:noProof/>
              </w:rPr>
              <w:t>1.1</w:t>
            </w:r>
            <w:r>
              <w:rPr>
                <w:rFonts w:asciiTheme="minorHAnsi" w:eastAsiaTheme="minorEastAsia" w:hAnsiTheme="minorHAnsi" w:cstheme="minorBidi"/>
                <w:noProof/>
                <w:kern w:val="2"/>
                <w14:ligatures w14:val="standardContextual"/>
              </w:rPr>
              <w:tab/>
            </w:r>
            <w:r w:rsidRPr="00130D73">
              <w:rPr>
                <w:rStyle w:val="Hyperlink"/>
                <w:noProof/>
              </w:rPr>
              <w:t>Project Purpose</w:t>
            </w:r>
            <w:r>
              <w:rPr>
                <w:noProof/>
                <w:webHidden/>
              </w:rPr>
              <w:tab/>
            </w:r>
            <w:r>
              <w:rPr>
                <w:noProof/>
                <w:webHidden/>
              </w:rPr>
              <w:fldChar w:fldCharType="begin"/>
            </w:r>
            <w:r>
              <w:rPr>
                <w:noProof/>
                <w:webHidden/>
              </w:rPr>
              <w:instrText xml:space="preserve"> PAGEREF _Toc214895963 \h </w:instrText>
            </w:r>
            <w:r>
              <w:rPr>
                <w:noProof/>
                <w:webHidden/>
              </w:rPr>
            </w:r>
            <w:r>
              <w:rPr>
                <w:noProof/>
                <w:webHidden/>
              </w:rPr>
              <w:fldChar w:fldCharType="separate"/>
            </w:r>
            <w:r>
              <w:rPr>
                <w:noProof/>
                <w:webHidden/>
              </w:rPr>
              <w:t>1</w:t>
            </w:r>
            <w:r>
              <w:rPr>
                <w:noProof/>
                <w:webHidden/>
              </w:rPr>
              <w:fldChar w:fldCharType="end"/>
            </w:r>
          </w:hyperlink>
        </w:p>
        <w:p w14:paraId="75A312AD" w14:textId="19A20931"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64" w:history="1">
            <w:r w:rsidRPr="00130D73">
              <w:rPr>
                <w:rStyle w:val="Hyperlink"/>
                <w:noProof/>
              </w:rPr>
              <w:t>1.2</w:t>
            </w:r>
            <w:r>
              <w:rPr>
                <w:rFonts w:asciiTheme="minorHAnsi" w:eastAsiaTheme="minorEastAsia" w:hAnsiTheme="minorHAnsi" w:cstheme="minorBidi"/>
                <w:noProof/>
                <w:kern w:val="2"/>
                <w14:ligatures w14:val="standardContextual"/>
              </w:rPr>
              <w:tab/>
            </w:r>
            <w:r w:rsidRPr="00130D73">
              <w:rPr>
                <w:rStyle w:val="Hyperlink"/>
                <w:noProof/>
              </w:rPr>
              <w:t>Project Background</w:t>
            </w:r>
            <w:r>
              <w:rPr>
                <w:noProof/>
                <w:webHidden/>
              </w:rPr>
              <w:tab/>
            </w:r>
            <w:r>
              <w:rPr>
                <w:noProof/>
                <w:webHidden/>
              </w:rPr>
              <w:fldChar w:fldCharType="begin"/>
            </w:r>
            <w:r>
              <w:rPr>
                <w:noProof/>
                <w:webHidden/>
              </w:rPr>
              <w:instrText xml:space="preserve"> PAGEREF _Toc214895964 \h </w:instrText>
            </w:r>
            <w:r>
              <w:rPr>
                <w:noProof/>
                <w:webHidden/>
              </w:rPr>
            </w:r>
            <w:r>
              <w:rPr>
                <w:noProof/>
                <w:webHidden/>
              </w:rPr>
              <w:fldChar w:fldCharType="separate"/>
            </w:r>
            <w:r>
              <w:rPr>
                <w:noProof/>
                <w:webHidden/>
              </w:rPr>
              <w:t>1</w:t>
            </w:r>
            <w:r>
              <w:rPr>
                <w:noProof/>
                <w:webHidden/>
              </w:rPr>
              <w:fldChar w:fldCharType="end"/>
            </w:r>
          </w:hyperlink>
        </w:p>
        <w:p w14:paraId="0C10696B" w14:textId="663DDEAA"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65" w:history="1">
            <w:r w:rsidRPr="00130D73">
              <w:rPr>
                <w:rStyle w:val="Hyperlink"/>
                <w:noProof/>
              </w:rPr>
              <w:t>1.3</w:t>
            </w:r>
            <w:r>
              <w:rPr>
                <w:rFonts w:asciiTheme="minorHAnsi" w:eastAsiaTheme="minorEastAsia" w:hAnsiTheme="minorHAnsi" w:cstheme="minorBidi"/>
                <w:noProof/>
                <w:kern w:val="2"/>
                <w14:ligatures w14:val="standardContextual"/>
              </w:rPr>
              <w:tab/>
            </w:r>
            <w:r w:rsidRPr="00130D73">
              <w:rPr>
                <w:rStyle w:val="Hyperlink"/>
                <w:noProof/>
              </w:rPr>
              <w:t>Technical Consideration</w:t>
            </w:r>
            <w:r>
              <w:rPr>
                <w:noProof/>
                <w:webHidden/>
              </w:rPr>
              <w:tab/>
            </w:r>
            <w:r>
              <w:rPr>
                <w:noProof/>
                <w:webHidden/>
              </w:rPr>
              <w:fldChar w:fldCharType="begin"/>
            </w:r>
            <w:r>
              <w:rPr>
                <w:noProof/>
                <w:webHidden/>
              </w:rPr>
              <w:instrText xml:space="preserve"> PAGEREF _Toc214895965 \h </w:instrText>
            </w:r>
            <w:r>
              <w:rPr>
                <w:noProof/>
                <w:webHidden/>
              </w:rPr>
            </w:r>
            <w:r>
              <w:rPr>
                <w:noProof/>
                <w:webHidden/>
              </w:rPr>
              <w:fldChar w:fldCharType="separate"/>
            </w:r>
            <w:r>
              <w:rPr>
                <w:noProof/>
                <w:webHidden/>
              </w:rPr>
              <w:t>2</w:t>
            </w:r>
            <w:r>
              <w:rPr>
                <w:noProof/>
                <w:webHidden/>
              </w:rPr>
              <w:fldChar w:fldCharType="end"/>
            </w:r>
          </w:hyperlink>
        </w:p>
        <w:p w14:paraId="6CA8D701" w14:textId="423C41D1"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66" w:history="1">
            <w:r w:rsidRPr="00130D73">
              <w:rPr>
                <w:rStyle w:val="Hyperlink"/>
                <w:noProof/>
              </w:rPr>
              <w:t>1.3.1</w:t>
            </w:r>
            <w:r>
              <w:rPr>
                <w:rFonts w:asciiTheme="minorHAnsi" w:eastAsiaTheme="minorEastAsia" w:hAnsiTheme="minorHAnsi" w:cstheme="minorBidi"/>
                <w:noProof/>
                <w:kern w:val="2"/>
                <w14:ligatures w14:val="standardContextual"/>
              </w:rPr>
              <w:tab/>
            </w:r>
            <w:r w:rsidRPr="00130D73">
              <w:rPr>
                <w:rStyle w:val="Hyperlink"/>
                <w:noProof/>
              </w:rPr>
              <w:t>Mix Design, Testing, &amp; Construction</w:t>
            </w:r>
            <w:r>
              <w:rPr>
                <w:noProof/>
                <w:webHidden/>
              </w:rPr>
              <w:tab/>
            </w:r>
            <w:r>
              <w:rPr>
                <w:noProof/>
                <w:webHidden/>
              </w:rPr>
              <w:fldChar w:fldCharType="begin"/>
            </w:r>
            <w:r>
              <w:rPr>
                <w:noProof/>
                <w:webHidden/>
              </w:rPr>
              <w:instrText xml:space="preserve"> PAGEREF _Toc214895966 \h </w:instrText>
            </w:r>
            <w:r>
              <w:rPr>
                <w:noProof/>
                <w:webHidden/>
              </w:rPr>
            </w:r>
            <w:r>
              <w:rPr>
                <w:noProof/>
                <w:webHidden/>
              </w:rPr>
              <w:fldChar w:fldCharType="separate"/>
            </w:r>
            <w:r>
              <w:rPr>
                <w:noProof/>
                <w:webHidden/>
              </w:rPr>
              <w:t>2</w:t>
            </w:r>
            <w:r>
              <w:rPr>
                <w:noProof/>
                <w:webHidden/>
              </w:rPr>
              <w:fldChar w:fldCharType="end"/>
            </w:r>
          </w:hyperlink>
        </w:p>
        <w:p w14:paraId="244D36DA" w14:textId="056DD2AC"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67" w:history="1">
            <w:r w:rsidRPr="00130D73">
              <w:rPr>
                <w:rStyle w:val="Hyperlink"/>
                <w:noProof/>
              </w:rPr>
              <w:t>1.3.2</w:t>
            </w:r>
            <w:r>
              <w:rPr>
                <w:rFonts w:asciiTheme="minorHAnsi" w:eastAsiaTheme="minorEastAsia" w:hAnsiTheme="minorHAnsi" w:cstheme="minorBidi"/>
                <w:noProof/>
                <w:kern w:val="2"/>
                <w14:ligatures w14:val="standardContextual"/>
              </w:rPr>
              <w:tab/>
            </w:r>
            <w:r w:rsidRPr="00130D73">
              <w:rPr>
                <w:rStyle w:val="Hyperlink"/>
                <w:noProof/>
              </w:rPr>
              <w:t>Hull Design &amp; Structural Analysis</w:t>
            </w:r>
            <w:r>
              <w:rPr>
                <w:noProof/>
                <w:webHidden/>
              </w:rPr>
              <w:tab/>
            </w:r>
            <w:r>
              <w:rPr>
                <w:noProof/>
                <w:webHidden/>
              </w:rPr>
              <w:fldChar w:fldCharType="begin"/>
            </w:r>
            <w:r>
              <w:rPr>
                <w:noProof/>
                <w:webHidden/>
              </w:rPr>
              <w:instrText xml:space="preserve"> PAGEREF _Toc214895967 \h </w:instrText>
            </w:r>
            <w:r>
              <w:rPr>
                <w:noProof/>
                <w:webHidden/>
              </w:rPr>
            </w:r>
            <w:r>
              <w:rPr>
                <w:noProof/>
                <w:webHidden/>
              </w:rPr>
              <w:fldChar w:fldCharType="separate"/>
            </w:r>
            <w:r>
              <w:rPr>
                <w:noProof/>
                <w:webHidden/>
              </w:rPr>
              <w:t>3</w:t>
            </w:r>
            <w:r>
              <w:rPr>
                <w:noProof/>
                <w:webHidden/>
              </w:rPr>
              <w:fldChar w:fldCharType="end"/>
            </w:r>
          </w:hyperlink>
        </w:p>
        <w:p w14:paraId="413E1BD7" w14:textId="326E512A"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68" w:history="1">
            <w:r w:rsidRPr="00130D73">
              <w:rPr>
                <w:rStyle w:val="Hyperlink"/>
                <w:noProof/>
              </w:rPr>
              <w:t>1.4</w:t>
            </w:r>
            <w:r>
              <w:rPr>
                <w:rFonts w:asciiTheme="minorHAnsi" w:eastAsiaTheme="minorEastAsia" w:hAnsiTheme="minorHAnsi" w:cstheme="minorBidi"/>
                <w:noProof/>
                <w:kern w:val="2"/>
                <w14:ligatures w14:val="standardContextual"/>
              </w:rPr>
              <w:tab/>
            </w:r>
            <w:r w:rsidRPr="00130D73">
              <w:rPr>
                <w:rStyle w:val="Hyperlink"/>
                <w:noProof/>
              </w:rPr>
              <w:t>Constraints</w:t>
            </w:r>
            <w:r>
              <w:rPr>
                <w:noProof/>
                <w:webHidden/>
              </w:rPr>
              <w:tab/>
            </w:r>
            <w:r>
              <w:rPr>
                <w:noProof/>
                <w:webHidden/>
              </w:rPr>
              <w:fldChar w:fldCharType="begin"/>
            </w:r>
            <w:r>
              <w:rPr>
                <w:noProof/>
                <w:webHidden/>
              </w:rPr>
              <w:instrText xml:space="preserve"> PAGEREF _Toc214895968 \h </w:instrText>
            </w:r>
            <w:r>
              <w:rPr>
                <w:noProof/>
                <w:webHidden/>
              </w:rPr>
            </w:r>
            <w:r>
              <w:rPr>
                <w:noProof/>
                <w:webHidden/>
              </w:rPr>
              <w:fldChar w:fldCharType="separate"/>
            </w:r>
            <w:r>
              <w:rPr>
                <w:noProof/>
                <w:webHidden/>
              </w:rPr>
              <w:t>3</w:t>
            </w:r>
            <w:r>
              <w:rPr>
                <w:noProof/>
                <w:webHidden/>
              </w:rPr>
              <w:fldChar w:fldCharType="end"/>
            </w:r>
          </w:hyperlink>
        </w:p>
        <w:p w14:paraId="06BEEE5C" w14:textId="3D7B4DF8"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69" w:history="1">
            <w:r w:rsidRPr="00130D73">
              <w:rPr>
                <w:rStyle w:val="Hyperlink"/>
                <w:noProof/>
              </w:rPr>
              <w:t>1.5</w:t>
            </w:r>
            <w:r>
              <w:rPr>
                <w:rFonts w:asciiTheme="minorHAnsi" w:eastAsiaTheme="minorEastAsia" w:hAnsiTheme="minorHAnsi" w:cstheme="minorBidi"/>
                <w:noProof/>
                <w:kern w:val="2"/>
                <w14:ligatures w14:val="standardContextual"/>
              </w:rPr>
              <w:tab/>
            </w:r>
            <w:r w:rsidRPr="00130D73">
              <w:rPr>
                <w:rStyle w:val="Hyperlink"/>
                <w:noProof/>
              </w:rPr>
              <w:t>Stakeholders</w:t>
            </w:r>
            <w:r>
              <w:rPr>
                <w:noProof/>
                <w:webHidden/>
              </w:rPr>
              <w:tab/>
            </w:r>
            <w:r>
              <w:rPr>
                <w:noProof/>
                <w:webHidden/>
              </w:rPr>
              <w:fldChar w:fldCharType="begin"/>
            </w:r>
            <w:r>
              <w:rPr>
                <w:noProof/>
                <w:webHidden/>
              </w:rPr>
              <w:instrText xml:space="preserve"> PAGEREF _Toc214895969 \h </w:instrText>
            </w:r>
            <w:r>
              <w:rPr>
                <w:noProof/>
                <w:webHidden/>
              </w:rPr>
            </w:r>
            <w:r>
              <w:rPr>
                <w:noProof/>
                <w:webHidden/>
              </w:rPr>
              <w:fldChar w:fldCharType="separate"/>
            </w:r>
            <w:r>
              <w:rPr>
                <w:noProof/>
                <w:webHidden/>
              </w:rPr>
              <w:t>4</w:t>
            </w:r>
            <w:r>
              <w:rPr>
                <w:noProof/>
                <w:webHidden/>
              </w:rPr>
              <w:fldChar w:fldCharType="end"/>
            </w:r>
          </w:hyperlink>
        </w:p>
        <w:p w14:paraId="65CAFE6F" w14:textId="26BE8DCB" w:rsidR="00561DA9" w:rsidRDefault="00561DA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95970" w:history="1">
            <w:r w:rsidRPr="00130D73">
              <w:rPr>
                <w:rStyle w:val="Hyperlink"/>
                <w:noProof/>
              </w:rPr>
              <w:t>2.0</w:t>
            </w:r>
            <w:r>
              <w:rPr>
                <w:rFonts w:asciiTheme="minorHAnsi" w:eastAsiaTheme="minorEastAsia" w:hAnsiTheme="minorHAnsi" w:cstheme="minorBidi"/>
                <w:noProof/>
                <w:kern w:val="2"/>
                <w14:ligatures w14:val="standardContextual"/>
              </w:rPr>
              <w:tab/>
            </w:r>
            <w:r w:rsidRPr="00130D73">
              <w:rPr>
                <w:rStyle w:val="Hyperlink"/>
                <w:noProof/>
              </w:rPr>
              <w:t>Scope of Services</w:t>
            </w:r>
            <w:r>
              <w:rPr>
                <w:noProof/>
                <w:webHidden/>
              </w:rPr>
              <w:tab/>
            </w:r>
            <w:r>
              <w:rPr>
                <w:noProof/>
                <w:webHidden/>
              </w:rPr>
              <w:fldChar w:fldCharType="begin"/>
            </w:r>
            <w:r>
              <w:rPr>
                <w:noProof/>
                <w:webHidden/>
              </w:rPr>
              <w:instrText xml:space="preserve"> PAGEREF _Toc214895970 \h </w:instrText>
            </w:r>
            <w:r>
              <w:rPr>
                <w:noProof/>
                <w:webHidden/>
              </w:rPr>
            </w:r>
            <w:r>
              <w:rPr>
                <w:noProof/>
                <w:webHidden/>
              </w:rPr>
              <w:fldChar w:fldCharType="separate"/>
            </w:r>
            <w:r>
              <w:rPr>
                <w:noProof/>
                <w:webHidden/>
              </w:rPr>
              <w:t>6</w:t>
            </w:r>
            <w:r>
              <w:rPr>
                <w:noProof/>
                <w:webHidden/>
              </w:rPr>
              <w:fldChar w:fldCharType="end"/>
            </w:r>
          </w:hyperlink>
        </w:p>
        <w:p w14:paraId="378FDF50" w14:textId="32B81333"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71" w:history="1">
            <w:r w:rsidRPr="00130D73">
              <w:rPr>
                <w:rStyle w:val="Hyperlink"/>
                <w:noProof/>
              </w:rPr>
              <w:t>2.1</w:t>
            </w:r>
            <w:r>
              <w:rPr>
                <w:rFonts w:asciiTheme="minorHAnsi" w:eastAsiaTheme="minorEastAsia" w:hAnsiTheme="minorHAnsi" w:cstheme="minorBidi"/>
                <w:noProof/>
                <w:kern w:val="2"/>
                <w14:ligatures w14:val="standardContextual"/>
              </w:rPr>
              <w:tab/>
            </w:r>
            <w:r w:rsidRPr="00130D73">
              <w:rPr>
                <w:rStyle w:val="Hyperlink"/>
                <w:noProof/>
              </w:rPr>
              <w:t>Task 1: Project Preparation</w:t>
            </w:r>
            <w:r>
              <w:rPr>
                <w:noProof/>
                <w:webHidden/>
              </w:rPr>
              <w:tab/>
            </w:r>
            <w:r>
              <w:rPr>
                <w:noProof/>
                <w:webHidden/>
              </w:rPr>
              <w:fldChar w:fldCharType="begin"/>
            </w:r>
            <w:r>
              <w:rPr>
                <w:noProof/>
                <w:webHidden/>
              </w:rPr>
              <w:instrText xml:space="preserve"> PAGEREF _Toc214895971 \h </w:instrText>
            </w:r>
            <w:r>
              <w:rPr>
                <w:noProof/>
                <w:webHidden/>
              </w:rPr>
            </w:r>
            <w:r>
              <w:rPr>
                <w:noProof/>
                <w:webHidden/>
              </w:rPr>
              <w:fldChar w:fldCharType="separate"/>
            </w:r>
            <w:r>
              <w:rPr>
                <w:noProof/>
                <w:webHidden/>
              </w:rPr>
              <w:t>6</w:t>
            </w:r>
            <w:r>
              <w:rPr>
                <w:noProof/>
                <w:webHidden/>
              </w:rPr>
              <w:fldChar w:fldCharType="end"/>
            </w:r>
          </w:hyperlink>
        </w:p>
        <w:p w14:paraId="2576C4A0" w14:textId="60EE62E8"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72" w:history="1">
            <w:r w:rsidRPr="00130D73">
              <w:rPr>
                <w:rStyle w:val="Hyperlink"/>
                <w:noProof/>
              </w:rPr>
              <w:t>2.1.1</w:t>
            </w:r>
            <w:r>
              <w:rPr>
                <w:rFonts w:asciiTheme="minorHAnsi" w:eastAsiaTheme="minorEastAsia" w:hAnsiTheme="minorHAnsi" w:cstheme="minorBidi"/>
                <w:noProof/>
                <w:kern w:val="2"/>
                <w14:ligatures w14:val="standardContextual"/>
              </w:rPr>
              <w:tab/>
            </w:r>
            <w:r w:rsidRPr="00130D73">
              <w:rPr>
                <w:rStyle w:val="Hyperlink"/>
                <w:noProof/>
              </w:rPr>
              <w:t>Task 1.1: Project Research</w:t>
            </w:r>
            <w:r>
              <w:rPr>
                <w:noProof/>
                <w:webHidden/>
              </w:rPr>
              <w:tab/>
            </w:r>
            <w:r>
              <w:rPr>
                <w:noProof/>
                <w:webHidden/>
              </w:rPr>
              <w:fldChar w:fldCharType="begin"/>
            </w:r>
            <w:r>
              <w:rPr>
                <w:noProof/>
                <w:webHidden/>
              </w:rPr>
              <w:instrText xml:space="preserve"> PAGEREF _Toc214895972 \h </w:instrText>
            </w:r>
            <w:r>
              <w:rPr>
                <w:noProof/>
                <w:webHidden/>
              </w:rPr>
            </w:r>
            <w:r>
              <w:rPr>
                <w:noProof/>
                <w:webHidden/>
              </w:rPr>
              <w:fldChar w:fldCharType="separate"/>
            </w:r>
            <w:r>
              <w:rPr>
                <w:noProof/>
                <w:webHidden/>
              </w:rPr>
              <w:t>6</w:t>
            </w:r>
            <w:r>
              <w:rPr>
                <w:noProof/>
                <w:webHidden/>
              </w:rPr>
              <w:fldChar w:fldCharType="end"/>
            </w:r>
          </w:hyperlink>
        </w:p>
        <w:p w14:paraId="5861E951" w14:textId="4673369F"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73" w:history="1">
            <w:r w:rsidRPr="00130D73">
              <w:rPr>
                <w:rStyle w:val="Hyperlink"/>
                <w:noProof/>
              </w:rPr>
              <w:t>2.1.2</w:t>
            </w:r>
            <w:r>
              <w:rPr>
                <w:rFonts w:asciiTheme="minorHAnsi" w:eastAsiaTheme="minorEastAsia" w:hAnsiTheme="minorHAnsi" w:cstheme="minorBidi"/>
                <w:noProof/>
                <w:kern w:val="2"/>
                <w14:ligatures w14:val="standardContextual"/>
              </w:rPr>
              <w:tab/>
            </w:r>
            <w:r w:rsidRPr="00130D73">
              <w:rPr>
                <w:rStyle w:val="Hyperlink"/>
                <w:noProof/>
              </w:rPr>
              <w:t>Task 1.2: Sponsorship/Donations</w:t>
            </w:r>
            <w:r>
              <w:rPr>
                <w:noProof/>
                <w:webHidden/>
              </w:rPr>
              <w:tab/>
            </w:r>
            <w:r>
              <w:rPr>
                <w:noProof/>
                <w:webHidden/>
              </w:rPr>
              <w:fldChar w:fldCharType="begin"/>
            </w:r>
            <w:r>
              <w:rPr>
                <w:noProof/>
                <w:webHidden/>
              </w:rPr>
              <w:instrText xml:space="preserve"> PAGEREF _Toc214895973 \h </w:instrText>
            </w:r>
            <w:r>
              <w:rPr>
                <w:noProof/>
                <w:webHidden/>
              </w:rPr>
            </w:r>
            <w:r>
              <w:rPr>
                <w:noProof/>
                <w:webHidden/>
              </w:rPr>
              <w:fldChar w:fldCharType="separate"/>
            </w:r>
            <w:r>
              <w:rPr>
                <w:noProof/>
                <w:webHidden/>
              </w:rPr>
              <w:t>6</w:t>
            </w:r>
            <w:r>
              <w:rPr>
                <w:noProof/>
                <w:webHidden/>
              </w:rPr>
              <w:fldChar w:fldCharType="end"/>
            </w:r>
          </w:hyperlink>
        </w:p>
        <w:p w14:paraId="3F40B54C" w14:textId="11477254"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74" w:history="1">
            <w:r w:rsidRPr="00130D73">
              <w:rPr>
                <w:rStyle w:val="Hyperlink"/>
                <w:noProof/>
              </w:rPr>
              <w:t>2.1.3</w:t>
            </w:r>
            <w:r>
              <w:rPr>
                <w:rFonts w:asciiTheme="minorHAnsi" w:eastAsiaTheme="minorEastAsia" w:hAnsiTheme="minorHAnsi" w:cstheme="minorBidi"/>
                <w:noProof/>
                <w:kern w:val="2"/>
                <w14:ligatures w14:val="standardContextual"/>
              </w:rPr>
              <w:tab/>
            </w:r>
            <w:r w:rsidRPr="00130D73">
              <w:rPr>
                <w:rStyle w:val="Hyperlink"/>
                <w:noProof/>
              </w:rPr>
              <w:t>Task 1.3: Lab Safety &amp; Clean-up</w:t>
            </w:r>
            <w:r>
              <w:rPr>
                <w:noProof/>
                <w:webHidden/>
              </w:rPr>
              <w:tab/>
            </w:r>
            <w:r>
              <w:rPr>
                <w:noProof/>
                <w:webHidden/>
              </w:rPr>
              <w:fldChar w:fldCharType="begin"/>
            </w:r>
            <w:r>
              <w:rPr>
                <w:noProof/>
                <w:webHidden/>
              </w:rPr>
              <w:instrText xml:space="preserve"> PAGEREF _Toc214895974 \h </w:instrText>
            </w:r>
            <w:r>
              <w:rPr>
                <w:noProof/>
                <w:webHidden/>
              </w:rPr>
            </w:r>
            <w:r>
              <w:rPr>
                <w:noProof/>
                <w:webHidden/>
              </w:rPr>
              <w:fldChar w:fldCharType="separate"/>
            </w:r>
            <w:r>
              <w:rPr>
                <w:noProof/>
                <w:webHidden/>
              </w:rPr>
              <w:t>6</w:t>
            </w:r>
            <w:r>
              <w:rPr>
                <w:noProof/>
                <w:webHidden/>
              </w:rPr>
              <w:fldChar w:fldCharType="end"/>
            </w:r>
          </w:hyperlink>
        </w:p>
        <w:p w14:paraId="3077FB87" w14:textId="14A2D01E"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75" w:history="1">
            <w:r w:rsidRPr="00130D73">
              <w:rPr>
                <w:rStyle w:val="Hyperlink"/>
                <w:noProof/>
              </w:rPr>
              <w:t>2.2</w:t>
            </w:r>
            <w:r>
              <w:rPr>
                <w:rFonts w:asciiTheme="minorHAnsi" w:eastAsiaTheme="minorEastAsia" w:hAnsiTheme="minorHAnsi" w:cstheme="minorBidi"/>
                <w:noProof/>
                <w:kern w:val="2"/>
                <w14:ligatures w14:val="standardContextual"/>
              </w:rPr>
              <w:tab/>
            </w:r>
            <w:r w:rsidRPr="00130D73">
              <w:rPr>
                <w:rStyle w:val="Hyperlink"/>
                <w:noProof/>
              </w:rPr>
              <w:t>Task 2: Concrete Mix Design</w:t>
            </w:r>
            <w:r>
              <w:rPr>
                <w:noProof/>
                <w:webHidden/>
              </w:rPr>
              <w:tab/>
            </w:r>
            <w:r>
              <w:rPr>
                <w:noProof/>
                <w:webHidden/>
              </w:rPr>
              <w:fldChar w:fldCharType="begin"/>
            </w:r>
            <w:r>
              <w:rPr>
                <w:noProof/>
                <w:webHidden/>
              </w:rPr>
              <w:instrText xml:space="preserve"> PAGEREF _Toc214895975 \h </w:instrText>
            </w:r>
            <w:r>
              <w:rPr>
                <w:noProof/>
                <w:webHidden/>
              </w:rPr>
            </w:r>
            <w:r>
              <w:rPr>
                <w:noProof/>
                <w:webHidden/>
              </w:rPr>
              <w:fldChar w:fldCharType="separate"/>
            </w:r>
            <w:r>
              <w:rPr>
                <w:noProof/>
                <w:webHidden/>
              </w:rPr>
              <w:t>6</w:t>
            </w:r>
            <w:r>
              <w:rPr>
                <w:noProof/>
                <w:webHidden/>
              </w:rPr>
              <w:fldChar w:fldCharType="end"/>
            </w:r>
          </w:hyperlink>
        </w:p>
        <w:p w14:paraId="05F9387F" w14:textId="1742567F"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76" w:history="1">
            <w:r w:rsidRPr="00130D73">
              <w:rPr>
                <w:rStyle w:val="Hyperlink"/>
                <w:noProof/>
              </w:rPr>
              <w:t>2.2.1</w:t>
            </w:r>
            <w:r>
              <w:rPr>
                <w:rFonts w:asciiTheme="minorHAnsi" w:eastAsiaTheme="minorEastAsia" w:hAnsiTheme="minorHAnsi" w:cstheme="minorBidi"/>
                <w:noProof/>
                <w:kern w:val="2"/>
                <w14:ligatures w14:val="standardContextual"/>
              </w:rPr>
              <w:tab/>
            </w:r>
            <w:r w:rsidRPr="00130D73">
              <w:rPr>
                <w:rStyle w:val="Hyperlink"/>
                <w:noProof/>
              </w:rPr>
              <w:t>Task 2.1: Material Research</w:t>
            </w:r>
            <w:r>
              <w:rPr>
                <w:noProof/>
                <w:webHidden/>
              </w:rPr>
              <w:tab/>
            </w:r>
            <w:r>
              <w:rPr>
                <w:noProof/>
                <w:webHidden/>
              </w:rPr>
              <w:fldChar w:fldCharType="begin"/>
            </w:r>
            <w:r>
              <w:rPr>
                <w:noProof/>
                <w:webHidden/>
              </w:rPr>
              <w:instrText xml:space="preserve"> PAGEREF _Toc214895976 \h </w:instrText>
            </w:r>
            <w:r>
              <w:rPr>
                <w:noProof/>
                <w:webHidden/>
              </w:rPr>
            </w:r>
            <w:r>
              <w:rPr>
                <w:noProof/>
                <w:webHidden/>
              </w:rPr>
              <w:fldChar w:fldCharType="separate"/>
            </w:r>
            <w:r>
              <w:rPr>
                <w:noProof/>
                <w:webHidden/>
              </w:rPr>
              <w:t>6</w:t>
            </w:r>
            <w:r>
              <w:rPr>
                <w:noProof/>
                <w:webHidden/>
              </w:rPr>
              <w:fldChar w:fldCharType="end"/>
            </w:r>
          </w:hyperlink>
        </w:p>
        <w:p w14:paraId="44F91A6E" w14:textId="120C4D31"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77" w:history="1">
            <w:r w:rsidRPr="00130D73">
              <w:rPr>
                <w:rStyle w:val="Hyperlink"/>
                <w:noProof/>
              </w:rPr>
              <w:t>2.2.2</w:t>
            </w:r>
            <w:r>
              <w:rPr>
                <w:rFonts w:asciiTheme="minorHAnsi" w:eastAsiaTheme="minorEastAsia" w:hAnsiTheme="minorHAnsi" w:cstheme="minorBidi"/>
                <w:noProof/>
                <w:kern w:val="2"/>
                <w14:ligatures w14:val="standardContextual"/>
              </w:rPr>
              <w:tab/>
            </w:r>
            <w:r w:rsidRPr="00130D73">
              <w:rPr>
                <w:rStyle w:val="Hyperlink"/>
                <w:noProof/>
              </w:rPr>
              <w:t>Task 2.2: Material Testing</w:t>
            </w:r>
            <w:r>
              <w:rPr>
                <w:noProof/>
                <w:webHidden/>
              </w:rPr>
              <w:tab/>
            </w:r>
            <w:r>
              <w:rPr>
                <w:noProof/>
                <w:webHidden/>
              </w:rPr>
              <w:fldChar w:fldCharType="begin"/>
            </w:r>
            <w:r>
              <w:rPr>
                <w:noProof/>
                <w:webHidden/>
              </w:rPr>
              <w:instrText xml:space="preserve"> PAGEREF _Toc214895977 \h </w:instrText>
            </w:r>
            <w:r>
              <w:rPr>
                <w:noProof/>
                <w:webHidden/>
              </w:rPr>
            </w:r>
            <w:r>
              <w:rPr>
                <w:noProof/>
                <w:webHidden/>
              </w:rPr>
              <w:fldChar w:fldCharType="separate"/>
            </w:r>
            <w:r>
              <w:rPr>
                <w:noProof/>
                <w:webHidden/>
              </w:rPr>
              <w:t>7</w:t>
            </w:r>
            <w:r>
              <w:rPr>
                <w:noProof/>
                <w:webHidden/>
              </w:rPr>
              <w:fldChar w:fldCharType="end"/>
            </w:r>
          </w:hyperlink>
        </w:p>
        <w:p w14:paraId="2377D3F1" w14:textId="21B9047B"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78" w:history="1">
            <w:r w:rsidRPr="00130D73">
              <w:rPr>
                <w:rStyle w:val="Hyperlink"/>
                <w:noProof/>
              </w:rPr>
              <w:t>2.2.3</w:t>
            </w:r>
            <w:r>
              <w:rPr>
                <w:rFonts w:asciiTheme="minorHAnsi" w:eastAsiaTheme="minorEastAsia" w:hAnsiTheme="minorHAnsi" w:cstheme="minorBidi"/>
                <w:noProof/>
                <w:kern w:val="2"/>
                <w14:ligatures w14:val="standardContextual"/>
              </w:rPr>
              <w:tab/>
            </w:r>
            <w:r w:rsidRPr="00130D73">
              <w:rPr>
                <w:rStyle w:val="Hyperlink"/>
                <w:noProof/>
              </w:rPr>
              <w:t>Task 2.3: Mix Design/Decision Matrix</w:t>
            </w:r>
            <w:r>
              <w:rPr>
                <w:noProof/>
                <w:webHidden/>
              </w:rPr>
              <w:tab/>
            </w:r>
            <w:r>
              <w:rPr>
                <w:noProof/>
                <w:webHidden/>
              </w:rPr>
              <w:fldChar w:fldCharType="begin"/>
            </w:r>
            <w:r>
              <w:rPr>
                <w:noProof/>
                <w:webHidden/>
              </w:rPr>
              <w:instrText xml:space="preserve"> PAGEREF _Toc214895978 \h </w:instrText>
            </w:r>
            <w:r>
              <w:rPr>
                <w:noProof/>
                <w:webHidden/>
              </w:rPr>
            </w:r>
            <w:r>
              <w:rPr>
                <w:noProof/>
                <w:webHidden/>
              </w:rPr>
              <w:fldChar w:fldCharType="separate"/>
            </w:r>
            <w:r>
              <w:rPr>
                <w:noProof/>
                <w:webHidden/>
              </w:rPr>
              <w:t>8</w:t>
            </w:r>
            <w:r>
              <w:rPr>
                <w:noProof/>
                <w:webHidden/>
              </w:rPr>
              <w:fldChar w:fldCharType="end"/>
            </w:r>
          </w:hyperlink>
        </w:p>
        <w:p w14:paraId="470A8032" w14:textId="242D62FB"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79" w:history="1">
            <w:r w:rsidRPr="00130D73">
              <w:rPr>
                <w:rStyle w:val="Hyperlink"/>
                <w:noProof/>
              </w:rPr>
              <w:t>2.3</w:t>
            </w:r>
            <w:r>
              <w:rPr>
                <w:rFonts w:asciiTheme="minorHAnsi" w:eastAsiaTheme="minorEastAsia" w:hAnsiTheme="minorHAnsi" w:cstheme="minorBidi"/>
                <w:noProof/>
                <w:kern w:val="2"/>
                <w14:ligatures w14:val="standardContextual"/>
              </w:rPr>
              <w:tab/>
            </w:r>
            <w:r w:rsidRPr="00130D73">
              <w:rPr>
                <w:rStyle w:val="Hyperlink"/>
                <w:noProof/>
              </w:rPr>
              <w:t>Task 3: Hull Design/Hull Decision Matrix</w:t>
            </w:r>
            <w:r>
              <w:rPr>
                <w:noProof/>
                <w:webHidden/>
              </w:rPr>
              <w:tab/>
            </w:r>
            <w:r>
              <w:rPr>
                <w:noProof/>
                <w:webHidden/>
              </w:rPr>
              <w:fldChar w:fldCharType="begin"/>
            </w:r>
            <w:r>
              <w:rPr>
                <w:noProof/>
                <w:webHidden/>
              </w:rPr>
              <w:instrText xml:space="preserve"> PAGEREF _Toc214895979 \h </w:instrText>
            </w:r>
            <w:r>
              <w:rPr>
                <w:noProof/>
                <w:webHidden/>
              </w:rPr>
            </w:r>
            <w:r>
              <w:rPr>
                <w:noProof/>
                <w:webHidden/>
              </w:rPr>
              <w:fldChar w:fldCharType="separate"/>
            </w:r>
            <w:r>
              <w:rPr>
                <w:noProof/>
                <w:webHidden/>
              </w:rPr>
              <w:t>8</w:t>
            </w:r>
            <w:r>
              <w:rPr>
                <w:noProof/>
                <w:webHidden/>
              </w:rPr>
              <w:fldChar w:fldCharType="end"/>
            </w:r>
          </w:hyperlink>
        </w:p>
        <w:p w14:paraId="78E4C81D" w14:textId="7D76CDF9"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80" w:history="1">
            <w:r w:rsidRPr="00130D73">
              <w:rPr>
                <w:rStyle w:val="Hyperlink"/>
                <w:noProof/>
              </w:rPr>
              <w:t>2.3.1</w:t>
            </w:r>
            <w:r>
              <w:rPr>
                <w:rFonts w:asciiTheme="minorHAnsi" w:eastAsiaTheme="minorEastAsia" w:hAnsiTheme="minorHAnsi" w:cstheme="minorBidi"/>
                <w:noProof/>
                <w:kern w:val="2"/>
                <w14:ligatures w14:val="standardContextual"/>
              </w:rPr>
              <w:tab/>
            </w:r>
            <w:r w:rsidRPr="00130D73">
              <w:rPr>
                <w:rStyle w:val="Hyperlink"/>
                <w:noProof/>
              </w:rPr>
              <w:t>Task 3.1: Design Criteria and Decision Matrix</w:t>
            </w:r>
            <w:r>
              <w:rPr>
                <w:noProof/>
                <w:webHidden/>
              </w:rPr>
              <w:tab/>
            </w:r>
            <w:r>
              <w:rPr>
                <w:noProof/>
                <w:webHidden/>
              </w:rPr>
              <w:fldChar w:fldCharType="begin"/>
            </w:r>
            <w:r>
              <w:rPr>
                <w:noProof/>
                <w:webHidden/>
              </w:rPr>
              <w:instrText xml:space="preserve"> PAGEREF _Toc214895980 \h </w:instrText>
            </w:r>
            <w:r>
              <w:rPr>
                <w:noProof/>
                <w:webHidden/>
              </w:rPr>
            </w:r>
            <w:r>
              <w:rPr>
                <w:noProof/>
                <w:webHidden/>
              </w:rPr>
              <w:fldChar w:fldCharType="separate"/>
            </w:r>
            <w:r>
              <w:rPr>
                <w:noProof/>
                <w:webHidden/>
              </w:rPr>
              <w:t>8</w:t>
            </w:r>
            <w:r>
              <w:rPr>
                <w:noProof/>
                <w:webHidden/>
              </w:rPr>
              <w:fldChar w:fldCharType="end"/>
            </w:r>
          </w:hyperlink>
        </w:p>
        <w:p w14:paraId="7BDE0B73" w14:textId="1FC7A051"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81" w:history="1">
            <w:r w:rsidRPr="00130D73">
              <w:rPr>
                <w:rStyle w:val="Hyperlink"/>
                <w:noProof/>
              </w:rPr>
              <w:t>2.3.2</w:t>
            </w:r>
            <w:r>
              <w:rPr>
                <w:rFonts w:asciiTheme="minorHAnsi" w:eastAsiaTheme="minorEastAsia" w:hAnsiTheme="minorHAnsi" w:cstheme="minorBidi"/>
                <w:noProof/>
                <w:kern w:val="2"/>
                <w14:ligatures w14:val="standardContextual"/>
              </w:rPr>
              <w:tab/>
            </w:r>
            <w:r w:rsidRPr="00130D73">
              <w:rPr>
                <w:rStyle w:val="Hyperlink"/>
                <w:noProof/>
              </w:rPr>
              <w:t>Task 3.2: Structural Analysis</w:t>
            </w:r>
            <w:r>
              <w:rPr>
                <w:noProof/>
                <w:webHidden/>
              </w:rPr>
              <w:tab/>
            </w:r>
            <w:r>
              <w:rPr>
                <w:noProof/>
                <w:webHidden/>
              </w:rPr>
              <w:fldChar w:fldCharType="begin"/>
            </w:r>
            <w:r>
              <w:rPr>
                <w:noProof/>
                <w:webHidden/>
              </w:rPr>
              <w:instrText xml:space="preserve"> PAGEREF _Toc214895981 \h </w:instrText>
            </w:r>
            <w:r>
              <w:rPr>
                <w:noProof/>
                <w:webHidden/>
              </w:rPr>
            </w:r>
            <w:r>
              <w:rPr>
                <w:noProof/>
                <w:webHidden/>
              </w:rPr>
              <w:fldChar w:fldCharType="separate"/>
            </w:r>
            <w:r>
              <w:rPr>
                <w:noProof/>
                <w:webHidden/>
              </w:rPr>
              <w:t>10</w:t>
            </w:r>
            <w:r>
              <w:rPr>
                <w:noProof/>
                <w:webHidden/>
              </w:rPr>
              <w:fldChar w:fldCharType="end"/>
            </w:r>
          </w:hyperlink>
        </w:p>
        <w:p w14:paraId="106A31D7" w14:textId="57DE6D33"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82" w:history="1">
            <w:r w:rsidRPr="00130D73">
              <w:rPr>
                <w:rStyle w:val="Hyperlink"/>
                <w:noProof/>
              </w:rPr>
              <w:t>2.3.3</w:t>
            </w:r>
            <w:r>
              <w:rPr>
                <w:rFonts w:asciiTheme="minorHAnsi" w:eastAsiaTheme="minorEastAsia" w:hAnsiTheme="minorHAnsi" w:cstheme="minorBidi"/>
                <w:noProof/>
                <w:kern w:val="2"/>
                <w14:ligatures w14:val="standardContextual"/>
              </w:rPr>
              <w:tab/>
            </w:r>
            <w:r w:rsidRPr="00130D73">
              <w:rPr>
                <w:rStyle w:val="Hyperlink"/>
                <w:noProof/>
              </w:rPr>
              <w:t>Task 3.3: 3D Finite Element Analysis</w:t>
            </w:r>
            <w:r>
              <w:rPr>
                <w:noProof/>
                <w:webHidden/>
              </w:rPr>
              <w:tab/>
            </w:r>
            <w:r>
              <w:rPr>
                <w:noProof/>
                <w:webHidden/>
              </w:rPr>
              <w:fldChar w:fldCharType="begin"/>
            </w:r>
            <w:r>
              <w:rPr>
                <w:noProof/>
                <w:webHidden/>
              </w:rPr>
              <w:instrText xml:space="preserve"> PAGEREF _Toc214895982 \h </w:instrText>
            </w:r>
            <w:r>
              <w:rPr>
                <w:noProof/>
                <w:webHidden/>
              </w:rPr>
            </w:r>
            <w:r>
              <w:rPr>
                <w:noProof/>
                <w:webHidden/>
              </w:rPr>
              <w:fldChar w:fldCharType="separate"/>
            </w:r>
            <w:r>
              <w:rPr>
                <w:noProof/>
                <w:webHidden/>
              </w:rPr>
              <w:t>10</w:t>
            </w:r>
            <w:r>
              <w:rPr>
                <w:noProof/>
                <w:webHidden/>
              </w:rPr>
              <w:fldChar w:fldCharType="end"/>
            </w:r>
          </w:hyperlink>
        </w:p>
        <w:p w14:paraId="5506D0B5" w14:textId="073176B9"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83" w:history="1">
            <w:r w:rsidRPr="00130D73">
              <w:rPr>
                <w:rStyle w:val="Hyperlink"/>
                <w:noProof/>
              </w:rPr>
              <w:t>2.4</w:t>
            </w:r>
            <w:r>
              <w:rPr>
                <w:rFonts w:asciiTheme="minorHAnsi" w:eastAsiaTheme="minorEastAsia" w:hAnsiTheme="minorHAnsi" w:cstheme="minorBidi"/>
                <w:noProof/>
                <w:kern w:val="2"/>
                <w14:ligatures w14:val="standardContextual"/>
              </w:rPr>
              <w:tab/>
            </w:r>
            <w:r w:rsidRPr="00130D73">
              <w:rPr>
                <w:rStyle w:val="Hyperlink"/>
                <w:noProof/>
              </w:rPr>
              <w:t>Task 4: Construction/Fabrication</w:t>
            </w:r>
            <w:r>
              <w:rPr>
                <w:noProof/>
                <w:webHidden/>
              </w:rPr>
              <w:tab/>
            </w:r>
            <w:r>
              <w:rPr>
                <w:noProof/>
                <w:webHidden/>
              </w:rPr>
              <w:fldChar w:fldCharType="begin"/>
            </w:r>
            <w:r>
              <w:rPr>
                <w:noProof/>
                <w:webHidden/>
              </w:rPr>
              <w:instrText xml:space="preserve"> PAGEREF _Toc214895983 \h </w:instrText>
            </w:r>
            <w:r>
              <w:rPr>
                <w:noProof/>
                <w:webHidden/>
              </w:rPr>
            </w:r>
            <w:r>
              <w:rPr>
                <w:noProof/>
                <w:webHidden/>
              </w:rPr>
              <w:fldChar w:fldCharType="separate"/>
            </w:r>
            <w:r>
              <w:rPr>
                <w:noProof/>
                <w:webHidden/>
              </w:rPr>
              <w:t>10</w:t>
            </w:r>
            <w:r>
              <w:rPr>
                <w:noProof/>
                <w:webHidden/>
              </w:rPr>
              <w:fldChar w:fldCharType="end"/>
            </w:r>
          </w:hyperlink>
        </w:p>
        <w:p w14:paraId="01819429" w14:textId="2EDFF595"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84" w:history="1">
            <w:r w:rsidRPr="00130D73">
              <w:rPr>
                <w:rStyle w:val="Hyperlink"/>
                <w:noProof/>
              </w:rPr>
              <w:t>2.4.1</w:t>
            </w:r>
            <w:r>
              <w:rPr>
                <w:rFonts w:asciiTheme="minorHAnsi" w:eastAsiaTheme="minorEastAsia" w:hAnsiTheme="minorHAnsi" w:cstheme="minorBidi"/>
                <w:noProof/>
                <w:kern w:val="2"/>
                <w14:ligatures w14:val="standardContextual"/>
              </w:rPr>
              <w:tab/>
            </w:r>
            <w:r w:rsidRPr="00130D73">
              <w:rPr>
                <w:rStyle w:val="Hyperlink"/>
                <w:noProof/>
              </w:rPr>
              <w:t>Task 4.1: Mold</w:t>
            </w:r>
            <w:r>
              <w:rPr>
                <w:noProof/>
                <w:webHidden/>
              </w:rPr>
              <w:tab/>
            </w:r>
            <w:r>
              <w:rPr>
                <w:noProof/>
                <w:webHidden/>
              </w:rPr>
              <w:fldChar w:fldCharType="begin"/>
            </w:r>
            <w:r>
              <w:rPr>
                <w:noProof/>
                <w:webHidden/>
              </w:rPr>
              <w:instrText xml:space="preserve"> PAGEREF _Toc214895984 \h </w:instrText>
            </w:r>
            <w:r>
              <w:rPr>
                <w:noProof/>
                <w:webHidden/>
              </w:rPr>
            </w:r>
            <w:r>
              <w:rPr>
                <w:noProof/>
                <w:webHidden/>
              </w:rPr>
              <w:fldChar w:fldCharType="separate"/>
            </w:r>
            <w:r>
              <w:rPr>
                <w:noProof/>
                <w:webHidden/>
              </w:rPr>
              <w:t>10</w:t>
            </w:r>
            <w:r>
              <w:rPr>
                <w:noProof/>
                <w:webHidden/>
              </w:rPr>
              <w:fldChar w:fldCharType="end"/>
            </w:r>
          </w:hyperlink>
        </w:p>
        <w:p w14:paraId="631DABA7" w14:textId="1C85BE20"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85" w:history="1">
            <w:r w:rsidRPr="00130D73">
              <w:rPr>
                <w:rStyle w:val="Hyperlink"/>
                <w:noProof/>
              </w:rPr>
              <w:t>2.4.2</w:t>
            </w:r>
            <w:r>
              <w:rPr>
                <w:rFonts w:asciiTheme="minorHAnsi" w:eastAsiaTheme="minorEastAsia" w:hAnsiTheme="minorHAnsi" w:cstheme="minorBidi"/>
                <w:noProof/>
                <w:kern w:val="2"/>
                <w14:ligatures w14:val="standardContextual"/>
              </w:rPr>
              <w:tab/>
            </w:r>
            <w:r w:rsidRPr="00130D73">
              <w:rPr>
                <w:rStyle w:val="Hyperlink"/>
                <w:noProof/>
              </w:rPr>
              <w:t>Task 4.2: Stand</w:t>
            </w:r>
            <w:r>
              <w:rPr>
                <w:noProof/>
                <w:webHidden/>
              </w:rPr>
              <w:tab/>
            </w:r>
            <w:r>
              <w:rPr>
                <w:noProof/>
                <w:webHidden/>
              </w:rPr>
              <w:fldChar w:fldCharType="begin"/>
            </w:r>
            <w:r>
              <w:rPr>
                <w:noProof/>
                <w:webHidden/>
              </w:rPr>
              <w:instrText xml:space="preserve"> PAGEREF _Toc214895985 \h </w:instrText>
            </w:r>
            <w:r>
              <w:rPr>
                <w:noProof/>
                <w:webHidden/>
              </w:rPr>
            </w:r>
            <w:r>
              <w:rPr>
                <w:noProof/>
                <w:webHidden/>
              </w:rPr>
              <w:fldChar w:fldCharType="separate"/>
            </w:r>
            <w:r>
              <w:rPr>
                <w:noProof/>
                <w:webHidden/>
              </w:rPr>
              <w:t>10</w:t>
            </w:r>
            <w:r>
              <w:rPr>
                <w:noProof/>
                <w:webHidden/>
              </w:rPr>
              <w:fldChar w:fldCharType="end"/>
            </w:r>
          </w:hyperlink>
        </w:p>
        <w:p w14:paraId="044F1FCE" w14:textId="725970E4"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86" w:history="1">
            <w:r w:rsidRPr="00130D73">
              <w:rPr>
                <w:rStyle w:val="Hyperlink"/>
                <w:noProof/>
              </w:rPr>
              <w:t>2.4.3</w:t>
            </w:r>
            <w:r>
              <w:rPr>
                <w:rFonts w:asciiTheme="minorHAnsi" w:eastAsiaTheme="minorEastAsia" w:hAnsiTheme="minorHAnsi" w:cstheme="minorBidi"/>
                <w:noProof/>
                <w:kern w:val="2"/>
                <w14:ligatures w14:val="standardContextual"/>
              </w:rPr>
              <w:tab/>
            </w:r>
            <w:r w:rsidRPr="00130D73">
              <w:rPr>
                <w:rStyle w:val="Hyperlink"/>
                <w:noProof/>
              </w:rPr>
              <w:t>Task 4.3: Canoe</w:t>
            </w:r>
            <w:r>
              <w:rPr>
                <w:noProof/>
                <w:webHidden/>
              </w:rPr>
              <w:tab/>
            </w:r>
            <w:r>
              <w:rPr>
                <w:noProof/>
                <w:webHidden/>
              </w:rPr>
              <w:fldChar w:fldCharType="begin"/>
            </w:r>
            <w:r>
              <w:rPr>
                <w:noProof/>
                <w:webHidden/>
              </w:rPr>
              <w:instrText xml:space="preserve"> PAGEREF _Toc214895986 \h </w:instrText>
            </w:r>
            <w:r>
              <w:rPr>
                <w:noProof/>
                <w:webHidden/>
              </w:rPr>
            </w:r>
            <w:r>
              <w:rPr>
                <w:noProof/>
                <w:webHidden/>
              </w:rPr>
              <w:fldChar w:fldCharType="separate"/>
            </w:r>
            <w:r>
              <w:rPr>
                <w:noProof/>
                <w:webHidden/>
              </w:rPr>
              <w:t>11</w:t>
            </w:r>
            <w:r>
              <w:rPr>
                <w:noProof/>
                <w:webHidden/>
              </w:rPr>
              <w:fldChar w:fldCharType="end"/>
            </w:r>
          </w:hyperlink>
        </w:p>
        <w:p w14:paraId="6A83E39F" w14:textId="5C2AEBB0" w:rsidR="00561DA9" w:rsidRDefault="00561DA9">
          <w:pPr>
            <w:pStyle w:val="TOC4"/>
            <w:tabs>
              <w:tab w:val="left" w:pos="1680"/>
              <w:tab w:val="right" w:leader="dot" w:pos="9350"/>
            </w:tabs>
            <w:rPr>
              <w:rFonts w:asciiTheme="minorHAnsi" w:eastAsiaTheme="minorEastAsia" w:hAnsiTheme="minorHAnsi" w:cstheme="minorBidi"/>
              <w:noProof/>
              <w:kern w:val="2"/>
              <w14:ligatures w14:val="standardContextual"/>
            </w:rPr>
          </w:pPr>
          <w:hyperlink w:anchor="_Toc214895987" w:history="1">
            <w:r w:rsidRPr="00130D73">
              <w:rPr>
                <w:rStyle w:val="Hyperlink"/>
                <w:noProof/>
              </w:rPr>
              <w:t>2.4.3.1</w:t>
            </w:r>
            <w:r>
              <w:rPr>
                <w:rFonts w:asciiTheme="minorHAnsi" w:eastAsiaTheme="minorEastAsia" w:hAnsiTheme="minorHAnsi" w:cstheme="minorBidi"/>
                <w:noProof/>
                <w:kern w:val="2"/>
                <w14:ligatures w14:val="standardContextual"/>
              </w:rPr>
              <w:tab/>
            </w:r>
            <w:r w:rsidRPr="00130D73">
              <w:rPr>
                <w:rStyle w:val="Hyperlink"/>
                <w:noProof/>
              </w:rPr>
              <w:t>Task 4.3.1: Concrete Batching</w:t>
            </w:r>
            <w:r>
              <w:rPr>
                <w:noProof/>
                <w:webHidden/>
              </w:rPr>
              <w:tab/>
            </w:r>
            <w:r>
              <w:rPr>
                <w:noProof/>
                <w:webHidden/>
              </w:rPr>
              <w:fldChar w:fldCharType="begin"/>
            </w:r>
            <w:r>
              <w:rPr>
                <w:noProof/>
                <w:webHidden/>
              </w:rPr>
              <w:instrText xml:space="preserve"> PAGEREF _Toc214895987 \h </w:instrText>
            </w:r>
            <w:r>
              <w:rPr>
                <w:noProof/>
                <w:webHidden/>
              </w:rPr>
            </w:r>
            <w:r>
              <w:rPr>
                <w:noProof/>
                <w:webHidden/>
              </w:rPr>
              <w:fldChar w:fldCharType="separate"/>
            </w:r>
            <w:r>
              <w:rPr>
                <w:noProof/>
                <w:webHidden/>
              </w:rPr>
              <w:t>11</w:t>
            </w:r>
            <w:r>
              <w:rPr>
                <w:noProof/>
                <w:webHidden/>
              </w:rPr>
              <w:fldChar w:fldCharType="end"/>
            </w:r>
          </w:hyperlink>
        </w:p>
        <w:p w14:paraId="60C03708" w14:textId="2F95BEFF" w:rsidR="00561DA9" w:rsidRDefault="00561DA9">
          <w:pPr>
            <w:pStyle w:val="TOC4"/>
            <w:tabs>
              <w:tab w:val="left" w:pos="1680"/>
              <w:tab w:val="right" w:leader="dot" w:pos="9350"/>
            </w:tabs>
            <w:rPr>
              <w:rFonts w:asciiTheme="minorHAnsi" w:eastAsiaTheme="minorEastAsia" w:hAnsiTheme="minorHAnsi" w:cstheme="minorBidi"/>
              <w:noProof/>
              <w:kern w:val="2"/>
              <w14:ligatures w14:val="standardContextual"/>
            </w:rPr>
          </w:pPr>
          <w:hyperlink w:anchor="_Toc214895988" w:history="1">
            <w:r w:rsidRPr="00130D73">
              <w:rPr>
                <w:rStyle w:val="Hyperlink"/>
                <w:noProof/>
              </w:rPr>
              <w:t>2.4.3.2</w:t>
            </w:r>
            <w:r>
              <w:rPr>
                <w:rFonts w:asciiTheme="minorHAnsi" w:eastAsiaTheme="minorEastAsia" w:hAnsiTheme="minorHAnsi" w:cstheme="minorBidi"/>
                <w:noProof/>
                <w:kern w:val="2"/>
                <w14:ligatures w14:val="standardContextual"/>
              </w:rPr>
              <w:tab/>
            </w:r>
            <w:r w:rsidRPr="00130D73">
              <w:rPr>
                <w:rStyle w:val="Hyperlink"/>
                <w:noProof/>
              </w:rPr>
              <w:t>Task 4.3.2: Concrete Placement</w:t>
            </w:r>
            <w:r>
              <w:rPr>
                <w:noProof/>
                <w:webHidden/>
              </w:rPr>
              <w:tab/>
            </w:r>
            <w:r>
              <w:rPr>
                <w:noProof/>
                <w:webHidden/>
              </w:rPr>
              <w:fldChar w:fldCharType="begin"/>
            </w:r>
            <w:r>
              <w:rPr>
                <w:noProof/>
                <w:webHidden/>
              </w:rPr>
              <w:instrText xml:space="preserve"> PAGEREF _Toc214895988 \h </w:instrText>
            </w:r>
            <w:r>
              <w:rPr>
                <w:noProof/>
                <w:webHidden/>
              </w:rPr>
            </w:r>
            <w:r>
              <w:rPr>
                <w:noProof/>
                <w:webHidden/>
              </w:rPr>
              <w:fldChar w:fldCharType="separate"/>
            </w:r>
            <w:r>
              <w:rPr>
                <w:noProof/>
                <w:webHidden/>
              </w:rPr>
              <w:t>11</w:t>
            </w:r>
            <w:r>
              <w:rPr>
                <w:noProof/>
                <w:webHidden/>
              </w:rPr>
              <w:fldChar w:fldCharType="end"/>
            </w:r>
          </w:hyperlink>
        </w:p>
        <w:p w14:paraId="490C19CE" w14:textId="3C76DCE8" w:rsidR="00561DA9" w:rsidRDefault="00561DA9">
          <w:pPr>
            <w:pStyle w:val="TOC4"/>
            <w:tabs>
              <w:tab w:val="left" w:pos="1680"/>
              <w:tab w:val="right" w:leader="dot" w:pos="9350"/>
            </w:tabs>
            <w:rPr>
              <w:rFonts w:asciiTheme="minorHAnsi" w:eastAsiaTheme="minorEastAsia" w:hAnsiTheme="minorHAnsi" w:cstheme="minorBidi"/>
              <w:noProof/>
              <w:kern w:val="2"/>
              <w14:ligatures w14:val="standardContextual"/>
            </w:rPr>
          </w:pPr>
          <w:hyperlink w:anchor="_Toc214895989" w:history="1">
            <w:r w:rsidRPr="00130D73">
              <w:rPr>
                <w:rStyle w:val="Hyperlink"/>
                <w:noProof/>
              </w:rPr>
              <w:t>2.4.3.3</w:t>
            </w:r>
            <w:r>
              <w:rPr>
                <w:rFonts w:asciiTheme="minorHAnsi" w:eastAsiaTheme="minorEastAsia" w:hAnsiTheme="minorHAnsi" w:cstheme="minorBidi"/>
                <w:noProof/>
                <w:kern w:val="2"/>
                <w14:ligatures w14:val="standardContextual"/>
              </w:rPr>
              <w:tab/>
            </w:r>
            <w:r w:rsidRPr="00130D73">
              <w:rPr>
                <w:rStyle w:val="Hyperlink"/>
                <w:noProof/>
              </w:rPr>
              <w:t>Task 4.3.3: Concrete Finishing</w:t>
            </w:r>
            <w:r>
              <w:rPr>
                <w:noProof/>
                <w:webHidden/>
              </w:rPr>
              <w:tab/>
            </w:r>
            <w:r>
              <w:rPr>
                <w:noProof/>
                <w:webHidden/>
              </w:rPr>
              <w:fldChar w:fldCharType="begin"/>
            </w:r>
            <w:r>
              <w:rPr>
                <w:noProof/>
                <w:webHidden/>
              </w:rPr>
              <w:instrText xml:space="preserve"> PAGEREF _Toc214895989 \h </w:instrText>
            </w:r>
            <w:r>
              <w:rPr>
                <w:noProof/>
                <w:webHidden/>
              </w:rPr>
            </w:r>
            <w:r>
              <w:rPr>
                <w:noProof/>
                <w:webHidden/>
              </w:rPr>
              <w:fldChar w:fldCharType="separate"/>
            </w:r>
            <w:r>
              <w:rPr>
                <w:noProof/>
                <w:webHidden/>
              </w:rPr>
              <w:t>11</w:t>
            </w:r>
            <w:r>
              <w:rPr>
                <w:noProof/>
                <w:webHidden/>
              </w:rPr>
              <w:fldChar w:fldCharType="end"/>
            </w:r>
          </w:hyperlink>
        </w:p>
        <w:p w14:paraId="7046BCE3" w14:textId="6AF81447"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90" w:history="1">
            <w:r w:rsidRPr="00130D73">
              <w:rPr>
                <w:rStyle w:val="Hyperlink"/>
                <w:noProof/>
              </w:rPr>
              <w:t>2.5</w:t>
            </w:r>
            <w:r>
              <w:rPr>
                <w:rFonts w:asciiTheme="minorHAnsi" w:eastAsiaTheme="minorEastAsia" w:hAnsiTheme="minorHAnsi" w:cstheme="minorBidi"/>
                <w:noProof/>
                <w:kern w:val="2"/>
                <w14:ligatures w14:val="standardContextual"/>
              </w:rPr>
              <w:tab/>
            </w:r>
            <w:r w:rsidRPr="00130D73">
              <w:rPr>
                <w:rStyle w:val="Hyperlink"/>
                <w:noProof/>
              </w:rPr>
              <w:t>Task 5: Competition</w:t>
            </w:r>
            <w:r>
              <w:rPr>
                <w:noProof/>
                <w:webHidden/>
              </w:rPr>
              <w:tab/>
            </w:r>
            <w:r>
              <w:rPr>
                <w:noProof/>
                <w:webHidden/>
              </w:rPr>
              <w:fldChar w:fldCharType="begin"/>
            </w:r>
            <w:r>
              <w:rPr>
                <w:noProof/>
                <w:webHidden/>
              </w:rPr>
              <w:instrText xml:space="preserve"> PAGEREF _Toc214895990 \h </w:instrText>
            </w:r>
            <w:r>
              <w:rPr>
                <w:noProof/>
                <w:webHidden/>
              </w:rPr>
            </w:r>
            <w:r>
              <w:rPr>
                <w:noProof/>
                <w:webHidden/>
              </w:rPr>
              <w:fldChar w:fldCharType="separate"/>
            </w:r>
            <w:r>
              <w:rPr>
                <w:noProof/>
                <w:webHidden/>
              </w:rPr>
              <w:t>11</w:t>
            </w:r>
            <w:r>
              <w:rPr>
                <w:noProof/>
                <w:webHidden/>
              </w:rPr>
              <w:fldChar w:fldCharType="end"/>
            </w:r>
          </w:hyperlink>
        </w:p>
        <w:p w14:paraId="64C9547D" w14:textId="7F796D94"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91" w:history="1">
            <w:r w:rsidRPr="00130D73">
              <w:rPr>
                <w:rStyle w:val="Hyperlink"/>
                <w:noProof/>
              </w:rPr>
              <w:t>2.5.1</w:t>
            </w:r>
            <w:r>
              <w:rPr>
                <w:rFonts w:asciiTheme="minorHAnsi" w:eastAsiaTheme="minorEastAsia" w:hAnsiTheme="minorHAnsi" w:cstheme="minorBidi"/>
                <w:noProof/>
                <w:kern w:val="2"/>
                <w14:ligatures w14:val="standardContextual"/>
              </w:rPr>
              <w:tab/>
            </w:r>
            <w:r w:rsidRPr="00130D73">
              <w:rPr>
                <w:rStyle w:val="Hyperlink"/>
                <w:noProof/>
              </w:rPr>
              <w:t>Task 5.1: Competition Preparation</w:t>
            </w:r>
            <w:r>
              <w:rPr>
                <w:noProof/>
                <w:webHidden/>
              </w:rPr>
              <w:tab/>
            </w:r>
            <w:r>
              <w:rPr>
                <w:noProof/>
                <w:webHidden/>
              </w:rPr>
              <w:fldChar w:fldCharType="begin"/>
            </w:r>
            <w:r>
              <w:rPr>
                <w:noProof/>
                <w:webHidden/>
              </w:rPr>
              <w:instrText xml:space="preserve"> PAGEREF _Toc214895991 \h </w:instrText>
            </w:r>
            <w:r>
              <w:rPr>
                <w:noProof/>
                <w:webHidden/>
              </w:rPr>
            </w:r>
            <w:r>
              <w:rPr>
                <w:noProof/>
                <w:webHidden/>
              </w:rPr>
              <w:fldChar w:fldCharType="separate"/>
            </w:r>
            <w:r>
              <w:rPr>
                <w:noProof/>
                <w:webHidden/>
              </w:rPr>
              <w:t>11</w:t>
            </w:r>
            <w:r>
              <w:rPr>
                <w:noProof/>
                <w:webHidden/>
              </w:rPr>
              <w:fldChar w:fldCharType="end"/>
            </w:r>
          </w:hyperlink>
        </w:p>
        <w:p w14:paraId="1ABB1B33" w14:textId="3BA56A3A"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92" w:history="1">
            <w:r w:rsidRPr="00130D73">
              <w:rPr>
                <w:rStyle w:val="Hyperlink"/>
                <w:noProof/>
              </w:rPr>
              <w:t>2.5.2</w:t>
            </w:r>
            <w:r>
              <w:rPr>
                <w:rFonts w:asciiTheme="minorHAnsi" w:eastAsiaTheme="minorEastAsia" w:hAnsiTheme="minorHAnsi" w:cstheme="minorBidi"/>
                <w:noProof/>
                <w:kern w:val="2"/>
                <w14:ligatures w14:val="standardContextual"/>
              </w:rPr>
              <w:tab/>
            </w:r>
            <w:r w:rsidRPr="00130D73">
              <w:rPr>
                <w:rStyle w:val="Hyperlink"/>
                <w:noProof/>
              </w:rPr>
              <w:t>Task 5.2: Transportation</w:t>
            </w:r>
            <w:r>
              <w:rPr>
                <w:noProof/>
                <w:webHidden/>
              </w:rPr>
              <w:tab/>
            </w:r>
            <w:r>
              <w:rPr>
                <w:noProof/>
                <w:webHidden/>
              </w:rPr>
              <w:fldChar w:fldCharType="begin"/>
            </w:r>
            <w:r>
              <w:rPr>
                <w:noProof/>
                <w:webHidden/>
              </w:rPr>
              <w:instrText xml:space="preserve"> PAGEREF _Toc214895992 \h </w:instrText>
            </w:r>
            <w:r>
              <w:rPr>
                <w:noProof/>
                <w:webHidden/>
              </w:rPr>
            </w:r>
            <w:r>
              <w:rPr>
                <w:noProof/>
                <w:webHidden/>
              </w:rPr>
              <w:fldChar w:fldCharType="separate"/>
            </w:r>
            <w:r>
              <w:rPr>
                <w:noProof/>
                <w:webHidden/>
              </w:rPr>
              <w:t>11</w:t>
            </w:r>
            <w:r>
              <w:rPr>
                <w:noProof/>
                <w:webHidden/>
              </w:rPr>
              <w:fldChar w:fldCharType="end"/>
            </w:r>
          </w:hyperlink>
        </w:p>
        <w:p w14:paraId="170F3A90" w14:textId="2E5C1B6C"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93" w:history="1">
            <w:r w:rsidRPr="00130D73">
              <w:rPr>
                <w:rStyle w:val="Hyperlink"/>
                <w:noProof/>
              </w:rPr>
              <w:t>2.5.3</w:t>
            </w:r>
            <w:r>
              <w:rPr>
                <w:rFonts w:asciiTheme="minorHAnsi" w:eastAsiaTheme="minorEastAsia" w:hAnsiTheme="minorHAnsi" w:cstheme="minorBidi"/>
                <w:noProof/>
                <w:kern w:val="2"/>
                <w14:ligatures w14:val="standardContextual"/>
              </w:rPr>
              <w:tab/>
            </w:r>
            <w:r w:rsidRPr="00130D73">
              <w:rPr>
                <w:rStyle w:val="Hyperlink"/>
                <w:noProof/>
              </w:rPr>
              <w:t>Task 5.3: Presentation/Display</w:t>
            </w:r>
            <w:r>
              <w:rPr>
                <w:noProof/>
                <w:webHidden/>
              </w:rPr>
              <w:tab/>
            </w:r>
            <w:r>
              <w:rPr>
                <w:noProof/>
                <w:webHidden/>
              </w:rPr>
              <w:fldChar w:fldCharType="begin"/>
            </w:r>
            <w:r>
              <w:rPr>
                <w:noProof/>
                <w:webHidden/>
              </w:rPr>
              <w:instrText xml:space="preserve"> PAGEREF _Toc214895993 \h </w:instrText>
            </w:r>
            <w:r>
              <w:rPr>
                <w:noProof/>
                <w:webHidden/>
              </w:rPr>
            </w:r>
            <w:r>
              <w:rPr>
                <w:noProof/>
                <w:webHidden/>
              </w:rPr>
              <w:fldChar w:fldCharType="separate"/>
            </w:r>
            <w:r>
              <w:rPr>
                <w:noProof/>
                <w:webHidden/>
              </w:rPr>
              <w:t>11</w:t>
            </w:r>
            <w:r>
              <w:rPr>
                <w:noProof/>
                <w:webHidden/>
              </w:rPr>
              <w:fldChar w:fldCharType="end"/>
            </w:r>
          </w:hyperlink>
        </w:p>
        <w:p w14:paraId="3E466148" w14:textId="4CB3FF49"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94" w:history="1">
            <w:r w:rsidRPr="00130D73">
              <w:rPr>
                <w:rStyle w:val="Hyperlink"/>
                <w:noProof/>
              </w:rPr>
              <w:t>2.5.4</w:t>
            </w:r>
            <w:r>
              <w:rPr>
                <w:rFonts w:asciiTheme="minorHAnsi" w:eastAsiaTheme="minorEastAsia" w:hAnsiTheme="minorHAnsi" w:cstheme="minorBidi"/>
                <w:noProof/>
                <w:kern w:val="2"/>
                <w14:ligatures w14:val="standardContextual"/>
              </w:rPr>
              <w:tab/>
            </w:r>
            <w:r w:rsidRPr="00130D73">
              <w:rPr>
                <w:rStyle w:val="Hyperlink"/>
                <w:noProof/>
              </w:rPr>
              <w:t>Task 5.4: Buoyancy/Swamp Test</w:t>
            </w:r>
            <w:r>
              <w:rPr>
                <w:noProof/>
                <w:webHidden/>
              </w:rPr>
              <w:tab/>
            </w:r>
            <w:r>
              <w:rPr>
                <w:noProof/>
                <w:webHidden/>
              </w:rPr>
              <w:fldChar w:fldCharType="begin"/>
            </w:r>
            <w:r>
              <w:rPr>
                <w:noProof/>
                <w:webHidden/>
              </w:rPr>
              <w:instrText xml:space="preserve"> PAGEREF _Toc214895994 \h </w:instrText>
            </w:r>
            <w:r>
              <w:rPr>
                <w:noProof/>
                <w:webHidden/>
              </w:rPr>
            </w:r>
            <w:r>
              <w:rPr>
                <w:noProof/>
                <w:webHidden/>
              </w:rPr>
              <w:fldChar w:fldCharType="separate"/>
            </w:r>
            <w:r>
              <w:rPr>
                <w:noProof/>
                <w:webHidden/>
              </w:rPr>
              <w:t>12</w:t>
            </w:r>
            <w:r>
              <w:rPr>
                <w:noProof/>
                <w:webHidden/>
              </w:rPr>
              <w:fldChar w:fldCharType="end"/>
            </w:r>
          </w:hyperlink>
        </w:p>
        <w:p w14:paraId="2D0EDF20" w14:textId="575FBEF5"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95" w:history="1">
            <w:r w:rsidRPr="00130D73">
              <w:rPr>
                <w:rStyle w:val="Hyperlink"/>
                <w:noProof/>
              </w:rPr>
              <w:t>2.5.5</w:t>
            </w:r>
            <w:r>
              <w:rPr>
                <w:rFonts w:asciiTheme="minorHAnsi" w:eastAsiaTheme="minorEastAsia" w:hAnsiTheme="minorHAnsi" w:cstheme="minorBidi"/>
                <w:noProof/>
                <w:kern w:val="2"/>
                <w14:ligatures w14:val="standardContextual"/>
              </w:rPr>
              <w:tab/>
            </w:r>
            <w:r w:rsidRPr="00130D73">
              <w:rPr>
                <w:rStyle w:val="Hyperlink"/>
                <w:noProof/>
              </w:rPr>
              <w:t>Task 5.5: Race</w:t>
            </w:r>
            <w:r>
              <w:rPr>
                <w:noProof/>
                <w:webHidden/>
              </w:rPr>
              <w:tab/>
            </w:r>
            <w:r>
              <w:rPr>
                <w:noProof/>
                <w:webHidden/>
              </w:rPr>
              <w:fldChar w:fldCharType="begin"/>
            </w:r>
            <w:r>
              <w:rPr>
                <w:noProof/>
                <w:webHidden/>
              </w:rPr>
              <w:instrText xml:space="preserve"> PAGEREF _Toc214895995 \h </w:instrText>
            </w:r>
            <w:r>
              <w:rPr>
                <w:noProof/>
                <w:webHidden/>
              </w:rPr>
            </w:r>
            <w:r>
              <w:rPr>
                <w:noProof/>
                <w:webHidden/>
              </w:rPr>
              <w:fldChar w:fldCharType="separate"/>
            </w:r>
            <w:r>
              <w:rPr>
                <w:noProof/>
                <w:webHidden/>
              </w:rPr>
              <w:t>12</w:t>
            </w:r>
            <w:r>
              <w:rPr>
                <w:noProof/>
                <w:webHidden/>
              </w:rPr>
              <w:fldChar w:fldCharType="end"/>
            </w:r>
          </w:hyperlink>
        </w:p>
        <w:p w14:paraId="2E928B8B" w14:textId="6311ED5D"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96" w:history="1">
            <w:r w:rsidRPr="00130D73">
              <w:rPr>
                <w:rStyle w:val="Hyperlink"/>
                <w:noProof/>
              </w:rPr>
              <w:t>2.6</w:t>
            </w:r>
            <w:r>
              <w:rPr>
                <w:rFonts w:asciiTheme="minorHAnsi" w:eastAsiaTheme="minorEastAsia" w:hAnsiTheme="minorHAnsi" w:cstheme="minorBidi"/>
                <w:noProof/>
                <w:kern w:val="2"/>
                <w14:ligatures w14:val="standardContextual"/>
              </w:rPr>
              <w:tab/>
            </w:r>
            <w:r w:rsidRPr="00130D73">
              <w:rPr>
                <w:rStyle w:val="Hyperlink"/>
                <w:noProof/>
              </w:rPr>
              <w:t>Task 6: Project Impacts</w:t>
            </w:r>
            <w:r>
              <w:rPr>
                <w:noProof/>
                <w:webHidden/>
              </w:rPr>
              <w:tab/>
            </w:r>
            <w:r>
              <w:rPr>
                <w:noProof/>
                <w:webHidden/>
              </w:rPr>
              <w:fldChar w:fldCharType="begin"/>
            </w:r>
            <w:r>
              <w:rPr>
                <w:noProof/>
                <w:webHidden/>
              </w:rPr>
              <w:instrText xml:space="preserve"> PAGEREF _Toc214895996 \h </w:instrText>
            </w:r>
            <w:r>
              <w:rPr>
                <w:noProof/>
                <w:webHidden/>
              </w:rPr>
            </w:r>
            <w:r>
              <w:rPr>
                <w:noProof/>
                <w:webHidden/>
              </w:rPr>
              <w:fldChar w:fldCharType="separate"/>
            </w:r>
            <w:r>
              <w:rPr>
                <w:noProof/>
                <w:webHidden/>
              </w:rPr>
              <w:t>13</w:t>
            </w:r>
            <w:r>
              <w:rPr>
                <w:noProof/>
                <w:webHidden/>
              </w:rPr>
              <w:fldChar w:fldCharType="end"/>
            </w:r>
          </w:hyperlink>
        </w:p>
        <w:p w14:paraId="470020D2" w14:textId="47BBCF09"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5997" w:history="1">
            <w:r w:rsidRPr="00130D73">
              <w:rPr>
                <w:rStyle w:val="Hyperlink"/>
                <w:noProof/>
              </w:rPr>
              <w:t>2.7</w:t>
            </w:r>
            <w:r>
              <w:rPr>
                <w:rFonts w:asciiTheme="minorHAnsi" w:eastAsiaTheme="minorEastAsia" w:hAnsiTheme="minorHAnsi" w:cstheme="minorBidi"/>
                <w:noProof/>
                <w:kern w:val="2"/>
                <w14:ligatures w14:val="standardContextual"/>
              </w:rPr>
              <w:tab/>
            </w:r>
            <w:r w:rsidRPr="00130D73">
              <w:rPr>
                <w:rStyle w:val="Hyperlink"/>
                <w:noProof/>
              </w:rPr>
              <w:t>Task 7: Project Deliverables</w:t>
            </w:r>
            <w:r>
              <w:rPr>
                <w:noProof/>
                <w:webHidden/>
              </w:rPr>
              <w:tab/>
            </w:r>
            <w:r>
              <w:rPr>
                <w:noProof/>
                <w:webHidden/>
              </w:rPr>
              <w:fldChar w:fldCharType="begin"/>
            </w:r>
            <w:r>
              <w:rPr>
                <w:noProof/>
                <w:webHidden/>
              </w:rPr>
              <w:instrText xml:space="preserve"> PAGEREF _Toc214895997 \h </w:instrText>
            </w:r>
            <w:r>
              <w:rPr>
                <w:noProof/>
                <w:webHidden/>
              </w:rPr>
            </w:r>
            <w:r>
              <w:rPr>
                <w:noProof/>
                <w:webHidden/>
              </w:rPr>
              <w:fldChar w:fldCharType="separate"/>
            </w:r>
            <w:r>
              <w:rPr>
                <w:noProof/>
                <w:webHidden/>
              </w:rPr>
              <w:t>14</w:t>
            </w:r>
            <w:r>
              <w:rPr>
                <w:noProof/>
                <w:webHidden/>
              </w:rPr>
              <w:fldChar w:fldCharType="end"/>
            </w:r>
          </w:hyperlink>
        </w:p>
        <w:p w14:paraId="6AF80382" w14:textId="768CCC69"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98" w:history="1">
            <w:r w:rsidRPr="00130D73">
              <w:rPr>
                <w:rStyle w:val="Hyperlink"/>
                <w:noProof/>
              </w:rPr>
              <w:t>2.7.1</w:t>
            </w:r>
            <w:r>
              <w:rPr>
                <w:rFonts w:asciiTheme="minorHAnsi" w:eastAsiaTheme="minorEastAsia" w:hAnsiTheme="minorHAnsi" w:cstheme="minorBidi"/>
                <w:noProof/>
                <w:kern w:val="2"/>
                <w14:ligatures w14:val="standardContextual"/>
              </w:rPr>
              <w:tab/>
            </w:r>
            <w:r w:rsidRPr="00130D73">
              <w:rPr>
                <w:rStyle w:val="Hyperlink"/>
                <w:noProof/>
              </w:rPr>
              <w:t>Task 7.1: 30% Deliverables</w:t>
            </w:r>
            <w:r>
              <w:rPr>
                <w:noProof/>
                <w:webHidden/>
              </w:rPr>
              <w:tab/>
            </w:r>
            <w:r>
              <w:rPr>
                <w:noProof/>
                <w:webHidden/>
              </w:rPr>
              <w:fldChar w:fldCharType="begin"/>
            </w:r>
            <w:r>
              <w:rPr>
                <w:noProof/>
                <w:webHidden/>
              </w:rPr>
              <w:instrText xml:space="preserve"> PAGEREF _Toc214895998 \h </w:instrText>
            </w:r>
            <w:r>
              <w:rPr>
                <w:noProof/>
                <w:webHidden/>
              </w:rPr>
            </w:r>
            <w:r>
              <w:rPr>
                <w:noProof/>
                <w:webHidden/>
              </w:rPr>
              <w:fldChar w:fldCharType="separate"/>
            </w:r>
            <w:r>
              <w:rPr>
                <w:noProof/>
                <w:webHidden/>
              </w:rPr>
              <w:t>14</w:t>
            </w:r>
            <w:r>
              <w:rPr>
                <w:noProof/>
                <w:webHidden/>
              </w:rPr>
              <w:fldChar w:fldCharType="end"/>
            </w:r>
          </w:hyperlink>
        </w:p>
        <w:p w14:paraId="47AB8FA8" w14:textId="709842BC"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5999" w:history="1">
            <w:r w:rsidRPr="00130D73">
              <w:rPr>
                <w:rStyle w:val="Hyperlink"/>
                <w:noProof/>
              </w:rPr>
              <w:t>2.7.2</w:t>
            </w:r>
            <w:r>
              <w:rPr>
                <w:rFonts w:asciiTheme="minorHAnsi" w:eastAsiaTheme="minorEastAsia" w:hAnsiTheme="minorHAnsi" w:cstheme="minorBidi"/>
                <w:noProof/>
                <w:kern w:val="2"/>
                <w14:ligatures w14:val="standardContextual"/>
              </w:rPr>
              <w:tab/>
            </w:r>
            <w:r w:rsidRPr="00130D73">
              <w:rPr>
                <w:rStyle w:val="Hyperlink"/>
                <w:noProof/>
              </w:rPr>
              <w:t>Task 7.2: 60% Deliverables</w:t>
            </w:r>
            <w:r>
              <w:rPr>
                <w:noProof/>
                <w:webHidden/>
              </w:rPr>
              <w:tab/>
            </w:r>
            <w:r>
              <w:rPr>
                <w:noProof/>
                <w:webHidden/>
              </w:rPr>
              <w:fldChar w:fldCharType="begin"/>
            </w:r>
            <w:r>
              <w:rPr>
                <w:noProof/>
                <w:webHidden/>
              </w:rPr>
              <w:instrText xml:space="preserve"> PAGEREF _Toc214895999 \h </w:instrText>
            </w:r>
            <w:r>
              <w:rPr>
                <w:noProof/>
                <w:webHidden/>
              </w:rPr>
            </w:r>
            <w:r>
              <w:rPr>
                <w:noProof/>
                <w:webHidden/>
              </w:rPr>
              <w:fldChar w:fldCharType="separate"/>
            </w:r>
            <w:r>
              <w:rPr>
                <w:noProof/>
                <w:webHidden/>
              </w:rPr>
              <w:t>14</w:t>
            </w:r>
            <w:r>
              <w:rPr>
                <w:noProof/>
                <w:webHidden/>
              </w:rPr>
              <w:fldChar w:fldCharType="end"/>
            </w:r>
          </w:hyperlink>
        </w:p>
        <w:p w14:paraId="1BB2FC6C" w14:textId="23A670E4"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00" w:history="1">
            <w:r w:rsidRPr="00130D73">
              <w:rPr>
                <w:rStyle w:val="Hyperlink"/>
                <w:noProof/>
              </w:rPr>
              <w:t>2.7.3</w:t>
            </w:r>
            <w:r>
              <w:rPr>
                <w:rFonts w:asciiTheme="minorHAnsi" w:eastAsiaTheme="minorEastAsia" w:hAnsiTheme="minorHAnsi" w:cstheme="minorBidi"/>
                <w:noProof/>
                <w:kern w:val="2"/>
                <w14:ligatures w14:val="standardContextual"/>
              </w:rPr>
              <w:tab/>
            </w:r>
            <w:r w:rsidRPr="00130D73">
              <w:rPr>
                <w:rStyle w:val="Hyperlink"/>
                <w:noProof/>
              </w:rPr>
              <w:t>Task 7.3: 90% Deliverables</w:t>
            </w:r>
            <w:r>
              <w:rPr>
                <w:noProof/>
                <w:webHidden/>
              </w:rPr>
              <w:tab/>
            </w:r>
            <w:r>
              <w:rPr>
                <w:noProof/>
                <w:webHidden/>
              </w:rPr>
              <w:fldChar w:fldCharType="begin"/>
            </w:r>
            <w:r>
              <w:rPr>
                <w:noProof/>
                <w:webHidden/>
              </w:rPr>
              <w:instrText xml:space="preserve"> PAGEREF _Toc214896000 \h </w:instrText>
            </w:r>
            <w:r>
              <w:rPr>
                <w:noProof/>
                <w:webHidden/>
              </w:rPr>
            </w:r>
            <w:r>
              <w:rPr>
                <w:noProof/>
                <w:webHidden/>
              </w:rPr>
              <w:fldChar w:fldCharType="separate"/>
            </w:r>
            <w:r>
              <w:rPr>
                <w:noProof/>
                <w:webHidden/>
              </w:rPr>
              <w:t>14</w:t>
            </w:r>
            <w:r>
              <w:rPr>
                <w:noProof/>
                <w:webHidden/>
              </w:rPr>
              <w:fldChar w:fldCharType="end"/>
            </w:r>
          </w:hyperlink>
        </w:p>
        <w:p w14:paraId="3C8A6D49" w14:textId="5FD867D7"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01" w:history="1">
            <w:r w:rsidRPr="00130D73">
              <w:rPr>
                <w:rStyle w:val="Hyperlink"/>
                <w:noProof/>
              </w:rPr>
              <w:t>2.7.4</w:t>
            </w:r>
            <w:r>
              <w:rPr>
                <w:rFonts w:asciiTheme="minorHAnsi" w:eastAsiaTheme="minorEastAsia" w:hAnsiTheme="minorHAnsi" w:cstheme="minorBidi"/>
                <w:noProof/>
                <w:kern w:val="2"/>
                <w14:ligatures w14:val="standardContextual"/>
              </w:rPr>
              <w:tab/>
            </w:r>
            <w:r w:rsidRPr="00130D73">
              <w:rPr>
                <w:rStyle w:val="Hyperlink"/>
                <w:noProof/>
              </w:rPr>
              <w:t>Task 7.4: Final Deliverables</w:t>
            </w:r>
            <w:r>
              <w:rPr>
                <w:noProof/>
                <w:webHidden/>
              </w:rPr>
              <w:tab/>
            </w:r>
            <w:r>
              <w:rPr>
                <w:noProof/>
                <w:webHidden/>
              </w:rPr>
              <w:fldChar w:fldCharType="begin"/>
            </w:r>
            <w:r>
              <w:rPr>
                <w:noProof/>
                <w:webHidden/>
              </w:rPr>
              <w:instrText xml:space="preserve"> PAGEREF _Toc214896001 \h </w:instrText>
            </w:r>
            <w:r>
              <w:rPr>
                <w:noProof/>
                <w:webHidden/>
              </w:rPr>
            </w:r>
            <w:r>
              <w:rPr>
                <w:noProof/>
                <w:webHidden/>
              </w:rPr>
              <w:fldChar w:fldCharType="separate"/>
            </w:r>
            <w:r>
              <w:rPr>
                <w:noProof/>
                <w:webHidden/>
              </w:rPr>
              <w:t>14</w:t>
            </w:r>
            <w:r>
              <w:rPr>
                <w:noProof/>
                <w:webHidden/>
              </w:rPr>
              <w:fldChar w:fldCharType="end"/>
            </w:r>
          </w:hyperlink>
        </w:p>
        <w:p w14:paraId="258F7040" w14:textId="0C431C79"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02" w:history="1">
            <w:r w:rsidRPr="00130D73">
              <w:rPr>
                <w:rStyle w:val="Hyperlink"/>
                <w:noProof/>
              </w:rPr>
              <w:t>2.7.5</w:t>
            </w:r>
            <w:r>
              <w:rPr>
                <w:rFonts w:asciiTheme="minorHAnsi" w:eastAsiaTheme="minorEastAsia" w:hAnsiTheme="minorHAnsi" w:cstheme="minorBidi"/>
                <w:noProof/>
                <w:kern w:val="2"/>
                <w14:ligatures w14:val="standardContextual"/>
              </w:rPr>
              <w:tab/>
            </w:r>
            <w:r w:rsidRPr="00130D73">
              <w:rPr>
                <w:rStyle w:val="Hyperlink"/>
                <w:noProof/>
              </w:rPr>
              <w:t>Task 7.5: ASCE ISWS Deliverables</w:t>
            </w:r>
            <w:r>
              <w:rPr>
                <w:noProof/>
                <w:webHidden/>
              </w:rPr>
              <w:tab/>
            </w:r>
            <w:r>
              <w:rPr>
                <w:noProof/>
                <w:webHidden/>
              </w:rPr>
              <w:fldChar w:fldCharType="begin"/>
            </w:r>
            <w:r>
              <w:rPr>
                <w:noProof/>
                <w:webHidden/>
              </w:rPr>
              <w:instrText xml:space="preserve"> PAGEREF _Toc214896002 \h </w:instrText>
            </w:r>
            <w:r>
              <w:rPr>
                <w:noProof/>
                <w:webHidden/>
              </w:rPr>
            </w:r>
            <w:r>
              <w:rPr>
                <w:noProof/>
                <w:webHidden/>
              </w:rPr>
              <w:fldChar w:fldCharType="separate"/>
            </w:r>
            <w:r>
              <w:rPr>
                <w:noProof/>
                <w:webHidden/>
              </w:rPr>
              <w:t>14</w:t>
            </w:r>
            <w:r>
              <w:rPr>
                <w:noProof/>
                <w:webHidden/>
              </w:rPr>
              <w:fldChar w:fldCharType="end"/>
            </w:r>
          </w:hyperlink>
        </w:p>
        <w:p w14:paraId="0AD1FBDA" w14:textId="1A34A686" w:rsidR="00561DA9" w:rsidRDefault="00561DA9">
          <w:pPr>
            <w:pStyle w:val="TOC4"/>
            <w:tabs>
              <w:tab w:val="left" w:pos="1680"/>
              <w:tab w:val="right" w:leader="dot" w:pos="9350"/>
            </w:tabs>
            <w:rPr>
              <w:rFonts w:asciiTheme="minorHAnsi" w:eastAsiaTheme="minorEastAsia" w:hAnsiTheme="minorHAnsi" w:cstheme="minorBidi"/>
              <w:noProof/>
              <w:kern w:val="2"/>
              <w14:ligatures w14:val="standardContextual"/>
            </w:rPr>
          </w:pPr>
          <w:hyperlink w:anchor="_Toc214896003" w:history="1">
            <w:r w:rsidRPr="00130D73">
              <w:rPr>
                <w:rStyle w:val="Hyperlink"/>
                <w:noProof/>
              </w:rPr>
              <w:t>2.7.5.1</w:t>
            </w:r>
            <w:r>
              <w:rPr>
                <w:rFonts w:asciiTheme="minorHAnsi" w:eastAsiaTheme="minorEastAsia" w:hAnsiTheme="minorHAnsi" w:cstheme="minorBidi"/>
                <w:noProof/>
                <w:kern w:val="2"/>
                <w14:ligatures w14:val="standardContextual"/>
              </w:rPr>
              <w:tab/>
            </w:r>
            <w:r w:rsidRPr="00130D73">
              <w:rPr>
                <w:rStyle w:val="Hyperlink"/>
                <w:noProof/>
              </w:rPr>
              <w:t>Task 7.5.1: Proposal and Qualifications Package</w:t>
            </w:r>
            <w:r>
              <w:rPr>
                <w:noProof/>
                <w:webHidden/>
              </w:rPr>
              <w:tab/>
            </w:r>
            <w:r>
              <w:rPr>
                <w:noProof/>
                <w:webHidden/>
              </w:rPr>
              <w:fldChar w:fldCharType="begin"/>
            </w:r>
            <w:r>
              <w:rPr>
                <w:noProof/>
                <w:webHidden/>
              </w:rPr>
              <w:instrText xml:space="preserve"> PAGEREF _Toc214896003 \h </w:instrText>
            </w:r>
            <w:r>
              <w:rPr>
                <w:noProof/>
                <w:webHidden/>
              </w:rPr>
            </w:r>
            <w:r>
              <w:rPr>
                <w:noProof/>
                <w:webHidden/>
              </w:rPr>
              <w:fldChar w:fldCharType="separate"/>
            </w:r>
            <w:r>
              <w:rPr>
                <w:noProof/>
                <w:webHidden/>
              </w:rPr>
              <w:t>14</w:t>
            </w:r>
            <w:r>
              <w:rPr>
                <w:noProof/>
                <w:webHidden/>
              </w:rPr>
              <w:fldChar w:fldCharType="end"/>
            </w:r>
          </w:hyperlink>
        </w:p>
        <w:p w14:paraId="34B7A14E" w14:textId="21365B32" w:rsidR="00561DA9" w:rsidRDefault="00561DA9">
          <w:pPr>
            <w:pStyle w:val="TOC4"/>
            <w:tabs>
              <w:tab w:val="left" w:pos="1680"/>
              <w:tab w:val="right" w:leader="dot" w:pos="9350"/>
            </w:tabs>
            <w:rPr>
              <w:rFonts w:asciiTheme="minorHAnsi" w:eastAsiaTheme="minorEastAsia" w:hAnsiTheme="minorHAnsi" w:cstheme="minorBidi"/>
              <w:noProof/>
              <w:kern w:val="2"/>
              <w14:ligatures w14:val="standardContextual"/>
            </w:rPr>
          </w:pPr>
          <w:hyperlink w:anchor="_Toc214896004" w:history="1">
            <w:r w:rsidRPr="00130D73">
              <w:rPr>
                <w:rStyle w:val="Hyperlink"/>
                <w:noProof/>
              </w:rPr>
              <w:t>2.7.5.2</w:t>
            </w:r>
            <w:r>
              <w:rPr>
                <w:rFonts w:asciiTheme="minorHAnsi" w:eastAsiaTheme="minorEastAsia" w:hAnsiTheme="minorHAnsi" w:cstheme="minorBidi"/>
                <w:noProof/>
                <w:kern w:val="2"/>
                <w14:ligatures w14:val="standardContextual"/>
              </w:rPr>
              <w:tab/>
            </w:r>
            <w:r w:rsidRPr="00130D73">
              <w:rPr>
                <w:rStyle w:val="Hyperlink"/>
                <w:noProof/>
              </w:rPr>
              <w:t>Task 7.5.2: Technical Execution Package</w:t>
            </w:r>
            <w:r>
              <w:rPr>
                <w:noProof/>
                <w:webHidden/>
              </w:rPr>
              <w:tab/>
            </w:r>
            <w:r>
              <w:rPr>
                <w:noProof/>
                <w:webHidden/>
              </w:rPr>
              <w:fldChar w:fldCharType="begin"/>
            </w:r>
            <w:r>
              <w:rPr>
                <w:noProof/>
                <w:webHidden/>
              </w:rPr>
              <w:instrText xml:space="preserve"> PAGEREF _Toc214896004 \h </w:instrText>
            </w:r>
            <w:r>
              <w:rPr>
                <w:noProof/>
                <w:webHidden/>
              </w:rPr>
            </w:r>
            <w:r>
              <w:rPr>
                <w:noProof/>
                <w:webHidden/>
              </w:rPr>
              <w:fldChar w:fldCharType="separate"/>
            </w:r>
            <w:r>
              <w:rPr>
                <w:noProof/>
                <w:webHidden/>
              </w:rPr>
              <w:t>14</w:t>
            </w:r>
            <w:r>
              <w:rPr>
                <w:noProof/>
                <w:webHidden/>
              </w:rPr>
              <w:fldChar w:fldCharType="end"/>
            </w:r>
          </w:hyperlink>
        </w:p>
        <w:p w14:paraId="03B3EF47" w14:textId="0BC2D810"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6005" w:history="1">
            <w:r w:rsidRPr="00130D73">
              <w:rPr>
                <w:rStyle w:val="Hyperlink"/>
                <w:noProof/>
              </w:rPr>
              <w:t>2.8</w:t>
            </w:r>
            <w:r>
              <w:rPr>
                <w:rFonts w:asciiTheme="minorHAnsi" w:eastAsiaTheme="minorEastAsia" w:hAnsiTheme="minorHAnsi" w:cstheme="minorBidi"/>
                <w:noProof/>
                <w:kern w:val="2"/>
                <w14:ligatures w14:val="standardContextual"/>
              </w:rPr>
              <w:tab/>
            </w:r>
            <w:r w:rsidRPr="00130D73">
              <w:rPr>
                <w:rStyle w:val="Hyperlink"/>
                <w:noProof/>
              </w:rPr>
              <w:t>Task 8: Project Management</w:t>
            </w:r>
            <w:r>
              <w:rPr>
                <w:noProof/>
                <w:webHidden/>
              </w:rPr>
              <w:tab/>
            </w:r>
            <w:r>
              <w:rPr>
                <w:noProof/>
                <w:webHidden/>
              </w:rPr>
              <w:fldChar w:fldCharType="begin"/>
            </w:r>
            <w:r>
              <w:rPr>
                <w:noProof/>
                <w:webHidden/>
              </w:rPr>
              <w:instrText xml:space="preserve"> PAGEREF _Toc214896005 \h </w:instrText>
            </w:r>
            <w:r>
              <w:rPr>
                <w:noProof/>
                <w:webHidden/>
              </w:rPr>
            </w:r>
            <w:r>
              <w:rPr>
                <w:noProof/>
                <w:webHidden/>
              </w:rPr>
              <w:fldChar w:fldCharType="separate"/>
            </w:r>
            <w:r>
              <w:rPr>
                <w:noProof/>
                <w:webHidden/>
              </w:rPr>
              <w:t>15</w:t>
            </w:r>
            <w:r>
              <w:rPr>
                <w:noProof/>
                <w:webHidden/>
              </w:rPr>
              <w:fldChar w:fldCharType="end"/>
            </w:r>
          </w:hyperlink>
        </w:p>
        <w:p w14:paraId="28EF2447" w14:textId="6AEB937C"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06" w:history="1">
            <w:r w:rsidRPr="00130D73">
              <w:rPr>
                <w:rStyle w:val="Hyperlink"/>
                <w:noProof/>
              </w:rPr>
              <w:t>2.8.1</w:t>
            </w:r>
            <w:r>
              <w:rPr>
                <w:rFonts w:asciiTheme="minorHAnsi" w:eastAsiaTheme="minorEastAsia" w:hAnsiTheme="minorHAnsi" w:cstheme="minorBidi"/>
                <w:noProof/>
                <w:kern w:val="2"/>
                <w14:ligatures w14:val="standardContextual"/>
              </w:rPr>
              <w:tab/>
            </w:r>
            <w:r w:rsidRPr="00130D73">
              <w:rPr>
                <w:rStyle w:val="Hyperlink"/>
                <w:noProof/>
              </w:rPr>
              <w:t>Task 8.1: Schedule Management</w:t>
            </w:r>
            <w:r>
              <w:rPr>
                <w:noProof/>
                <w:webHidden/>
              </w:rPr>
              <w:tab/>
            </w:r>
            <w:r>
              <w:rPr>
                <w:noProof/>
                <w:webHidden/>
              </w:rPr>
              <w:fldChar w:fldCharType="begin"/>
            </w:r>
            <w:r>
              <w:rPr>
                <w:noProof/>
                <w:webHidden/>
              </w:rPr>
              <w:instrText xml:space="preserve"> PAGEREF _Toc214896006 \h </w:instrText>
            </w:r>
            <w:r>
              <w:rPr>
                <w:noProof/>
                <w:webHidden/>
              </w:rPr>
            </w:r>
            <w:r>
              <w:rPr>
                <w:noProof/>
                <w:webHidden/>
              </w:rPr>
              <w:fldChar w:fldCharType="separate"/>
            </w:r>
            <w:r>
              <w:rPr>
                <w:noProof/>
                <w:webHidden/>
              </w:rPr>
              <w:t>15</w:t>
            </w:r>
            <w:r>
              <w:rPr>
                <w:noProof/>
                <w:webHidden/>
              </w:rPr>
              <w:fldChar w:fldCharType="end"/>
            </w:r>
          </w:hyperlink>
        </w:p>
        <w:p w14:paraId="794F7515" w14:textId="2CF7E55E"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07" w:history="1">
            <w:r w:rsidRPr="00130D73">
              <w:rPr>
                <w:rStyle w:val="Hyperlink"/>
                <w:noProof/>
              </w:rPr>
              <w:t>2.8.2</w:t>
            </w:r>
            <w:r>
              <w:rPr>
                <w:rFonts w:asciiTheme="minorHAnsi" w:eastAsiaTheme="minorEastAsia" w:hAnsiTheme="minorHAnsi" w:cstheme="minorBidi"/>
                <w:noProof/>
                <w:kern w:val="2"/>
                <w14:ligatures w14:val="standardContextual"/>
              </w:rPr>
              <w:tab/>
            </w:r>
            <w:r w:rsidRPr="00130D73">
              <w:rPr>
                <w:rStyle w:val="Hyperlink"/>
                <w:noProof/>
              </w:rPr>
              <w:t>Task 8.2: Resource Management</w:t>
            </w:r>
            <w:r>
              <w:rPr>
                <w:noProof/>
                <w:webHidden/>
              </w:rPr>
              <w:tab/>
            </w:r>
            <w:r>
              <w:rPr>
                <w:noProof/>
                <w:webHidden/>
              </w:rPr>
              <w:fldChar w:fldCharType="begin"/>
            </w:r>
            <w:r>
              <w:rPr>
                <w:noProof/>
                <w:webHidden/>
              </w:rPr>
              <w:instrText xml:space="preserve"> PAGEREF _Toc214896007 \h </w:instrText>
            </w:r>
            <w:r>
              <w:rPr>
                <w:noProof/>
                <w:webHidden/>
              </w:rPr>
            </w:r>
            <w:r>
              <w:rPr>
                <w:noProof/>
                <w:webHidden/>
              </w:rPr>
              <w:fldChar w:fldCharType="separate"/>
            </w:r>
            <w:r>
              <w:rPr>
                <w:noProof/>
                <w:webHidden/>
              </w:rPr>
              <w:t>15</w:t>
            </w:r>
            <w:r>
              <w:rPr>
                <w:noProof/>
                <w:webHidden/>
              </w:rPr>
              <w:fldChar w:fldCharType="end"/>
            </w:r>
          </w:hyperlink>
        </w:p>
        <w:p w14:paraId="784B96CB" w14:textId="1D6666E9"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08" w:history="1">
            <w:r w:rsidRPr="00130D73">
              <w:rPr>
                <w:rStyle w:val="Hyperlink"/>
                <w:noProof/>
              </w:rPr>
              <w:t>2.8.3</w:t>
            </w:r>
            <w:r>
              <w:rPr>
                <w:rFonts w:asciiTheme="minorHAnsi" w:eastAsiaTheme="minorEastAsia" w:hAnsiTheme="minorHAnsi" w:cstheme="minorBidi"/>
                <w:noProof/>
                <w:kern w:val="2"/>
                <w14:ligatures w14:val="standardContextual"/>
              </w:rPr>
              <w:tab/>
            </w:r>
            <w:r w:rsidRPr="00130D73">
              <w:rPr>
                <w:rStyle w:val="Hyperlink"/>
                <w:noProof/>
              </w:rPr>
              <w:t>Task 8.3: Meetings</w:t>
            </w:r>
            <w:r>
              <w:rPr>
                <w:noProof/>
                <w:webHidden/>
              </w:rPr>
              <w:tab/>
            </w:r>
            <w:r>
              <w:rPr>
                <w:noProof/>
                <w:webHidden/>
              </w:rPr>
              <w:fldChar w:fldCharType="begin"/>
            </w:r>
            <w:r>
              <w:rPr>
                <w:noProof/>
                <w:webHidden/>
              </w:rPr>
              <w:instrText xml:space="preserve"> PAGEREF _Toc214896008 \h </w:instrText>
            </w:r>
            <w:r>
              <w:rPr>
                <w:noProof/>
                <w:webHidden/>
              </w:rPr>
            </w:r>
            <w:r>
              <w:rPr>
                <w:noProof/>
                <w:webHidden/>
              </w:rPr>
              <w:fldChar w:fldCharType="separate"/>
            </w:r>
            <w:r>
              <w:rPr>
                <w:noProof/>
                <w:webHidden/>
              </w:rPr>
              <w:t>15</w:t>
            </w:r>
            <w:r>
              <w:rPr>
                <w:noProof/>
                <w:webHidden/>
              </w:rPr>
              <w:fldChar w:fldCharType="end"/>
            </w:r>
          </w:hyperlink>
        </w:p>
        <w:p w14:paraId="06E4E6CE" w14:textId="5560949D"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6009" w:history="1">
            <w:r w:rsidRPr="00130D73">
              <w:rPr>
                <w:rStyle w:val="Hyperlink"/>
                <w:noProof/>
              </w:rPr>
              <w:t>2.9</w:t>
            </w:r>
            <w:r>
              <w:rPr>
                <w:rFonts w:asciiTheme="minorHAnsi" w:eastAsiaTheme="minorEastAsia" w:hAnsiTheme="minorHAnsi" w:cstheme="minorBidi"/>
                <w:noProof/>
                <w:kern w:val="2"/>
                <w14:ligatures w14:val="standardContextual"/>
              </w:rPr>
              <w:tab/>
            </w:r>
            <w:r w:rsidRPr="00130D73">
              <w:rPr>
                <w:rStyle w:val="Hyperlink"/>
                <w:noProof/>
              </w:rPr>
              <w:t>Exclusions</w:t>
            </w:r>
            <w:r>
              <w:rPr>
                <w:noProof/>
                <w:webHidden/>
              </w:rPr>
              <w:tab/>
            </w:r>
            <w:r>
              <w:rPr>
                <w:noProof/>
                <w:webHidden/>
              </w:rPr>
              <w:fldChar w:fldCharType="begin"/>
            </w:r>
            <w:r>
              <w:rPr>
                <w:noProof/>
                <w:webHidden/>
              </w:rPr>
              <w:instrText xml:space="preserve"> PAGEREF _Toc214896009 \h </w:instrText>
            </w:r>
            <w:r>
              <w:rPr>
                <w:noProof/>
                <w:webHidden/>
              </w:rPr>
            </w:r>
            <w:r>
              <w:rPr>
                <w:noProof/>
                <w:webHidden/>
              </w:rPr>
              <w:fldChar w:fldCharType="separate"/>
            </w:r>
            <w:r>
              <w:rPr>
                <w:noProof/>
                <w:webHidden/>
              </w:rPr>
              <w:t>15</w:t>
            </w:r>
            <w:r>
              <w:rPr>
                <w:noProof/>
                <w:webHidden/>
              </w:rPr>
              <w:fldChar w:fldCharType="end"/>
            </w:r>
          </w:hyperlink>
        </w:p>
        <w:p w14:paraId="16772675" w14:textId="21F69D71" w:rsidR="00561DA9" w:rsidRDefault="00561DA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96010" w:history="1">
            <w:r w:rsidRPr="00130D73">
              <w:rPr>
                <w:rStyle w:val="Hyperlink"/>
                <w:noProof/>
              </w:rPr>
              <w:t>3.0</w:t>
            </w:r>
            <w:r>
              <w:rPr>
                <w:rFonts w:asciiTheme="minorHAnsi" w:eastAsiaTheme="minorEastAsia" w:hAnsiTheme="minorHAnsi" w:cstheme="minorBidi"/>
                <w:noProof/>
                <w:kern w:val="2"/>
                <w14:ligatures w14:val="standardContextual"/>
              </w:rPr>
              <w:tab/>
            </w:r>
            <w:r w:rsidRPr="00130D73">
              <w:rPr>
                <w:rStyle w:val="Hyperlink"/>
                <w:noProof/>
              </w:rPr>
              <w:t>Schedule</w:t>
            </w:r>
            <w:r>
              <w:rPr>
                <w:noProof/>
                <w:webHidden/>
              </w:rPr>
              <w:tab/>
            </w:r>
            <w:r>
              <w:rPr>
                <w:noProof/>
                <w:webHidden/>
              </w:rPr>
              <w:fldChar w:fldCharType="begin"/>
            </w:r>
            <w:r>
              <w:rPr>
                <w:noProof/>
                <w:webHidden/>
              </w:rPr>
              <w:instrText xml:space="preserve"> PAGEREF _Toc214896010 \h </w:instrText>
            </w:r>
            <w:r>
              <w:rPr>
                <w:noProof/>
                <w:webHidden/>
              </w:rPr>
            </w:r>
            <w:r>
              <w:rPr>
                <w:noProof/>
                <w:webHidden/>
              </w:rPr>
              <w:fldChar w:fldCharType="separate"/>
            </w:r>
            <w:r>
              <w:rPr>
                <w:noProof/>
                <w:webHidden/>
              </w:rPr>
              <w:t>16</w:t>
            </w:r>
            <w:r>
              <w:rPr>
                <w:noProof/>
                <w:webHidden/>
              </w:rPr>
              <w:fldChar w:fldCharType="end"/>
            </w:r>
          </w:hyperlink>
        </w:p>
        <w:p w14:paraId="740B2420" w14:textId="3E9CFC20"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6011" w:history="1">
            <w:r w:rsidRPr="00130D73">
              <w:rPr>
                <w:rStyle w:val="Hyperlink"/>
                <w:noProof/>
              </w:rPr>
              <w:t>3.1</w:t>
            </w:r>
            <w:r>
              <w:rPr>
                <w:rFonts w:asciiTheme="minorHAnsi" w:eastAsiaTheme="minorEastAsia" w:hAnsiTheme="minorHAnsi" w:cstheme="minorBidi"/>
                <w:noProof/>
                <w:kern w:val="2"/>
                <w14:ligatures w14:val="standardContextual"/>
              </w:rPr>
              <w:tab/>
            </w:r>
            <w:r w:rsidRPr="00130D73">
              <w:rPr>
                <w:rStyle w:val="Hyperlink"/>
                <w:noProof/>
              </w:rPr>
              <w:t>Discussion of Schedule</w:t>
            </w:r>
            <w:r>
              <w:rPr>
                <w:noProof/>
                <w:webHidden/>
              </w:rPr>
              <w:tab/>
            </w:r>
            <w:r>
              <w:rPr>
                <w:noProof/>
                <w:webHidden/>
              </w:rPr>
              <w:fldChar w:fldCharType="begin"/>
            </w:r>
            <w:r>
              <w:rPr>
                <w:noProof/>
                <w:webHidden/>
              </w:rPr>
              <w:instrText xml:space="preserve"> PAGEREF _Toc214896011 \h </w:instrText>
            </w:r>
            <w:r>
              <w:rPr>
                <w:noProof/>
                <w:webHidden/>
              </w:rPr>
            </w:r>
            <w:r>
              <w:rPr>
                <w:noProof/>
                <w:webHidden/>
              </w:rPr>
              <w:fldChar w:fldCharType="separate"/>
            </w:r>
            <w:r>
              <w:rPr>
                <w:noProof/>
                <w:webHidden/>
              </w:rPr>
              <w:t>16</w:t>
            </w:r>
            <w:r>
              <w:rPr>
                <w:noProof/>
                <w:webHidden/>
              </w:rPr>
              <w:fldChar w:fldCharType="end"/>
            </w:r>
          </w:hyperlink>
        </w:p>
        <w:p w14:paraId="6A75E6B8" w14:textId="1F3457DB"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6012" w:history="1">
            <w:r w:rsidRPr="00130D73">
              <w:rPr>
                <w:rStyle w:val="Hyperlink"/>
                <w:noProof/>
              </w:rPr>
              <w:t>3.2</w:t>
            </w:r>
            <w:r>
              <w:rPr>
                <w:rFonts w:asciiTheme="minorHAnsi" w:eastAsiaTheme="minorEastAsia" w:hAnsiTheme="minorHAnsi" w:cstheme="minorBidi"/>
                <w:noProof/>
                <w:kern w:val="2"/>
                <w14:ligatures w14:val="standardContextual"/>
              </w:rPr>
              <w:tab/>
            </w:r>
            <w:r w:rsidRPr="00130D73">
              <w:rPr>
                <w:rStyle w:val="Hyperlink"/>
                <w:noProof/>
              </w:rPr>
              <w:t>Critical Path</w:t>
            </w:r>
            <w:r>
              <w:rPr>
                <w:noProof/>
                <w:webHidden/>
              </w:rPr>
              <w:tab/>
            </w:r>
            <w:r>
              <w:rPr>
                <w:noProof/>
                <w:webHidden/>
              </w:rPr>
              <w:fldChar w:fldCharType="begin"/>
            </w:r>
            <w:r>
              <w:rPr>
                <w:noProof/>
                <w:webHidden/>
              </w:rPr>
              <w:instrText xml:space="preserve"> PAGEREF _Toc214896012 \h </w:instrText>
            </w:r>
            <w:r>
              <w:rPr>
                <w:noProof/>
                <w:webHidden/>
              </w:rPr>
            </w:r>
            <w:r>
              <w:rPr>
                <w:noProof/>
                <w:webHidden/>
              </w:rPr>
              <w:fldChar w:fldCharType="separate"/>
            </w:r>
            <w:r>
              <w:rPr>
                <w:noProof/>
                <w:webHidden/>
              </w:rPr>
              <w:t>16</w:t>
            </w:r>
            <w:r>
              <w:rPr>
                <w:noProof/>
                <w:webHidden/>
              </w:rPr>
              <w:fldChar w:fldCharType="end"/>
            </w:r>
          </w:hyperlink>
        </w:p>
        <w:p w14:paraId="48210DDD" w14:textId="4E8E128E" w:rsidR="00561DA9" w:rsidRDefault="00561DA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96013" w:history="1">
            <w:r w:rsidRPr="00130D73">
              <w:rPr>
                <w:rStyle w:val="Hyperlink"/>
                <w:noProof/>
              </w:rPr>
              <w:t>4.0</w:t>
            </w:r>
            <w:r>
              <w:rPr>
                <w:rFonts w:asciiTheme="minorHAnsi" w:eastAsiaTheme="minorEastAsia" w:hAnsiTheme="minorHAnsi" w:cstheme="minorBidi"/>
                <w:noProof/>
                <w:kern w:val="2"/>
                <w14:ligatures w14:val="standardContextual"/>
              </w:rPr>
              <w:tab/>
            </w:r>
            <w:r w:rsidRPr="00130D73">
              <w:rPr>
                <w:rStyle w:val="Hyperlink"/>
                <w:noProof/>
              </w:rPr>
              <w:t>Staffing Plan</w:t>
            </w:r>
            <w:r>
              <w:rPr>
                <w:noProof/>
                <w:webHidden/>
              </w:rPr>
              <w:tab/>
            </w:r>
            <w:r>
              <w:rPr>
                <w:noProof/>
                <w:webHidden/>
              </w:rPr>
              <w:fldChar w:fldCharType="begin"/>
            </w:r>
            <w:r>
              <w:rPr>
                <w:noProof/>
                <w:webHidden/>
              </w:rPr>
              <w:instrText xml:space="preserve"> PAGEREF _Toc214896013 \h </w:instrText>
            </w:r>
            <w:r>
              <w:rPr>
                <w:noProof/>
                <w:webHidden/>
              </w:rPr>
            </w:r>
            <w:r>
              <w:rPr>
                <w:noProof/>
                <w:webHidden/>
              </w:rPr>
              <w:fldChar w:fldCharType="separate"/>
            </w:r>
            <w:r>
              <w:rPr>
                <w:noProof/>
                <w:webHidden/>
              </w:rPr>
              <w:t>17</w:t>
            </w:r>
            <w:r>
              <w:rPr>
                <w:noProof/>
                <w:webHidden/>
              </w:rPr>
              <w:fldChar w:fldCharType="end"/>
            </w:r>
          </w:hyperlink>
        </w:p>
        <w:p w14:paraId="371DBC24" w14:textId="071F7C30"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6014" w:history="1">
            <w:r w:rsidRPr="00130D73">
              <w:rPr>
                <w:rStyle w:val="Hyperlink"/>
                <w:noProof/>
              </w:rPr>
              <w:t>4.1</w:t>
            </w:r>
            <w:r>
              <w:rPr>
                <w:rFonts w:asciiTheme="minorHAnsi" w:eastAsiaTheme="minorEastAsia" w:hAnsiTheme="minorHAnsi" w:cstheme="minorBidi"/>
                <w:noProof/>
                <w:kern w:val="2"/>
                <w14:ligatures w14:val="standardContextual"/>
              </w:rPr>
              <w:tab/>
            </w:r>
            <w:r w:rsidRPr="00130D73">
              <w:rPr>
                <w:rStyle w:val="Hyperlink"/>
                <w:noProof/>
              </w:rPr>
              <w:t>Staffing Positions</w:t>
            </w:r>
            <w:r>
              <w:rPr>
                <w:noProof/>
                <w:webHidden/>
              </w:rPr>
              <w:tab/>
            </w:r>
            <w:r>
              <w:rPr>
                <w:noProof/>
                <w:webHidden/>
              </w:rPr>
              <w:fldChar w:fldCharType="begin"/>
            </w:r>
            <w:r>
              <w:rPr>
                <w:noProof/>
                <w:webHidden/>
              </w:rPr>
              <w:instrText xml:space="preserve"> PAGEREF _Toc214896014 \h </w:instrText>
            </w:r>
            <w:r>
              <w:rPr>
                <w:noProof/>
                <w:webHidden/>
              </w:rPr>
            </w:r>
            <w:r>
              <w:rPr>
                <w:noProof/>
                <w:webHidden/>
              </w:rPr>
              <w:fldChar w:fldCharType="separate"/>
            </w:r>
            <w:r>
              <w:rPr>
                <w:noProof/>
                <w:webHidden/>
              </w:rPr>
              <w:t>17</w:t>
            </w:r>
            <w:r>
              <w:rPr>
                <w:noProof/>
                <w:webHidden/>
              </w:rPr>
              <w:fldChar w:fldCharType="end"/>
            </w:r>
          </w:hyperlink>
        </w:p>
        <w:p w14:paraId="0AC7774A" w14:textId="3D472C8C"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6015" w:history="1">
            <w:r w:rsidRPr="00130D73">
              <w:rPr>
                <w:rStyle w:val="Hyperlink"/>
                <w:noProof/>
              </w:rPr>
              <w:t>4.2</w:t>
            </w:r>
            <w:r>
              <w:rPr>
                <w:rFonts w:asciiTheme="minorHAnsi" w:eastAsiaTheme="minorEastAsia" w:hAnsiTheme="minorHAnsi" w:cstheme="minorBidi"/>
                <w:noProof/>
                <w:kern w:val="2"/>
                <w14:ligatures w14:val="standardContextual"/>
              </w:rPr>
              <w:tab/>
            </w:r>
            <w:r w:rsidRPr="00130D73">
              <w:rPr>
                <w:rStyle w:val="Hyperlink"/>
                <w:noProof/>
              </w:rPr>
              <w:t>Qualification and Responsibilities</w:t>
            </w:r>
            <w:r>
              <w:rPr>
                <w:noProof/>
                <w:webHidden/>
              </w:rPr>
              <w:tab/>
            </w:r>
            <w:r>
              <w:rPr>
                <w:noProof/>
                <w:webHidden/>
              </w:rPr>
              <w:fldChar w:fldCharType="begin"/>
            </w:r>
            <w:r>
              <w:rPr>
                <w:noProof/>
                <w:webHidden/>
              </w:rPr>
              <w:instrText xml:space="preserve"> PAGEREF _Toc214896015 \h </w:instrText>
            </w:r>
            <w:r>
              <w:rPr>
                <w:noProof/>
                <w:webHidden/>
              </w:rPr>
            </w:r>
            <w:r>
              <w:rPr>
                <w:noProof/>
                <w:webHidden/>
              </w:rPr>
              <w:fldChar w:fldCharType="separate"/>
            </w:r>
            <w:r>
              <w:rPr>
                <w:noProof/>
                <w:webHidden/>
              </w:rPr>
              <w:t>17</w:t>
            </w:r>
            <w:r>
              <w:rPr>
                <w:noProof/>
                <w:webHidden/>
              </w:rPr>
              <w:fldChar w:fldCharType="end"/>
            </w:r>
          </w:hyperlink>
        </w:p>
        <w:p w14:paraId="21380CEE" w14:textId="753F179D"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16" w:history="1">
            <w:r w:rsidRPr="00130D73">
              <w:rPr>
                <w:rStyle w:val="Hyperlink"/>
                <w:noProof/>
              </w:rPr>
              <w:t>4.2.1</w:t>
            </w:r>
            <w:r>
              <w:rPr>
                <w:rFonts w:asciiTheme="minorHAnsi" w:eastAsiaTheme="minorEastAsia" w:hAnsiTheme="minorHAnsi" w:cstheme="minorBidi"/>
                <w:noProof/>
                <w:kern w:val="2"/>
                <w14:ligatures w14:val="standardContextual"/>
              </w:rPr>
              <w:tab/>
            </w:r>
            <w:r w:rsidRPr="00130D73">
              <w:rPr>
                <w:rStyle w:val="Hyperlink"/>
                <w:noProof/>
              </w:rPr>
              <w:t>Senior Engineer</w:t>
            </w:r>
            <w:r>
              <w:rPr>
                <w:noProof/>
                <w:webHidden/>
              </w:rPr>
              <w:tab/>
            </w:r>
            <w:r>
              <w:rPr>
                <w:noProof/>
                <w:webHidden/>
              </w:rPr>
              <w:fldChar w:fldCharType="begin"/>
            </w:r>
            <w:r>
              <w:rPr>
                <w:noProof/>
                <w:webHidden/>
              </w:rPr>
              <w:instrText xml:space="preserve"> PAGEREF _Toc214896016 \h </w:instrText>
            </w:r>
            <w:r>
              <w:rPr>
                <w:noProof/>
                <w:webHidden/>
              </w:rPr>
            </w:r>
            <w:r>
              <w:rPr>
                <w:noProof/>
                <w:webHidden/>
              </w:rPr>
              <w:fldChar w:fldCharType="separate"/>
            </w:r>
            <w:r>
              <w:rPr>
                <w:noProof/>
                <w:webHidden/>
              </w:rPr>
              <w:t>17</w:t>
            </w:r>
            <w:r>
              <w:rPr>
                <w:noProof/>
                <w:webHidden/>
              </w:rPr>
              <w:fldChar w:fldCharType="end"/>
            </w:r>
          </w:hyperlink>
        </w:p>
        <w:p w14:paraId="7E54BF07" w14:textId="2EDD906D"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17" w:history="1">
            <w:r w:rsidRPr="00130D73">
              <w:rPr>
                <w:rStyle w:val="Hyperlink"/>
                <w:noProof/>
              </w:rPr>
              <w:t>4.2.2</w:t>
            </w:r>
            <w:r>
              <w:rPr>
                <w:rFonts w:asciiTheme="minorHAnsi" w:eastAsiaTheme="minorEastAsia" w:hAnsiTheme="minorHAnsi" w:cstheme="minorBidi"/>
                <w:noProof/>
                <w:kern w:val="2"/>
                <w14:ligatures w14:val="standardContextual"/>
              </w:rPr>
              <w:tab/>
            </w:r>
            <w:r w:rsidRPr="00130D73">
              <w:rPr>
                <w:rStyle w:val="Hyperlink"/>
                <w:noProof/>
              </w:rPr>
              <w:t>Project Manager</w:t>
            </w:r>
            <w:r>
              <w:rPr>
                <w:noProof/>
                <w:webHidden/>
              </w:rPr>
              <w:tab/>
            </w:r>
            <w:r>
              <w:rPr>
                <w:noProof/>
                <w:webHidden/>
              </w:rPr>
              <w:fldChar w:fldCharType="begin"/>
            </w:r>
            <w:r>
              <w:rPr>
                <w:noProof/>
                <w:webHidden/>
              </w:rPr>
              <w:instrText xml:space="preserve"> PAGEREF _Toc214896017 \h </w:instrText>
            </w:r>
            <w:r>
              <w:rPr>
                <w:noProof/>
                <w:webHidden/>
              </w:rPr>
            </w:r>
            <w:r>
              <w:rPr>
                <w:noProof/>
                <w:webHidden/>
              </w:rPr>
              <w:fldChar w:fldCharType="separate"/>
            </w:r>
            <w:r>
              <w:rPr>
                <w:noProof/>
                <w:webHidden/>
              </w:rPr>
              <w:t>17</w:t>
            </w:r>
            <w:r>
              <w:rPr>
                <w:noProof/>
                <w:webHidden/>
              </w:rPr>
              <w:fldChar w:fldCharType="end"/>
            </w:r>
          </w:hyperlink>
        </w:p>
        <w:p w14:paraId="14317511" w14:textId="16AA77E0"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18" w:history="1">
            <w:r w:rsidRPr="00130D73">
              <w:rPr>
                <w:rStyle w:val="Hyperlink"/>
                <w:noProof/>
              </w:rPr>
              <w:t>4.2.3</w:t>
            </w:r>
            <w:r>
              <w:rPr>
                <w:rFonts w:asciiTheme="minorHAnsi" w:eastAsiaTheme="minorEastAsia" w:hAnsiTheme="minorHAnsi" w:cstheme="minorBidi"/>
                <w:noProof/>
                <w:kern w:val="2"/>
                <w14:ligatures w14:val="standardContextual"/>
              </w:rPr>
              <w:tab/>
            </w:r>
            <w:r w:rsidRPr="00130D73">
              <w:rPr>
                <w:rStyle w:val="Hyperlink"/>
                <w:noProof/>
              </w:rPr>
              <w:t>Engineer In Training</w:t>
            </w:r>
            <w:r>
              <w:rPr>
                <w:noProof/>
                <w:webHidden/>
              </w:rPr>
              <w:tab/>
            </w:r>
            <w:r>
              <w:rPr>
                <w:noProof/>
                <w:webHidden/>
              </w:rPr>
              <w:fldChar w:fldCharType="begin"/>
            </w:r>
            <w:r>
              <w:rPr>
                <w:noProof/>
                <w:webHidden/>
              </w:rPr>
              <w:instrText xml:space="preserve"> PAGEREF _Toc214896018 \h </w:instrText>
            </w:r>
            <w:r>
              <w:rPr>
                <w:noProof/>
                <w:webHidden/>
              </w:rPr>
            </w:r>
            <w:r>
              <w:rPr>
                <w:noProof/>
                <w:webHidden/>
              </w:rPr>
              <w:fldChar w:fldCharType="separate"/>
            </w:r>
            <w:r>
              <w:rPr>
                <w:noProof/>
                <w:webHidden/>
              </w:rPr>
              <w:t>17</w:t>
            </w:r>
            <w:r>
              <w:rPr>
                <w:noProof/>
                <w:webHidden/>
              </w:rPr>
              <w:fldChar w:fldCharType="end"/>
            </w:r>
          </w:hyperlink>
        </w:p>
        <w:p w14:paraId="4864DAE0" w14:textId="47D4FF38"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19" w:history="1">
            <w:r w:rsidRPr="00130D73">
              <w:rPr>
                <w:rStyle w:val="Hyperlink"/>
                <w:noProof/>
              </w:rPr>
              <w:t>4.2.4</w:t>
            </w:r>
            <w:r>
              <w:rPr>
                <w:rFonts w:asciiTheme="minorHAnsi" w:eastAsiaTheme="minorEastAsia" w:hAnsiTheme="minorHAnsi" w:cstheme="minorBidi"/>
                <w:noProof/>
                <w:kern w:val="2"/>
                <w14:ligatures w14:val="standardContextual"/>
              </w:rPr>
              <w:tab/>
            </w:r>
            <w:r w:rsidRPr="00130D73">
              <w:rPr>
                <w:rStyle w:val="Hyperlink"/>
                <w:noProof/>
              </w:rPr>
              <w:t>Lab Technician</w:t>
            </w:r>
            <w:r>
              <w:rPr>
                <w:noProof/>
                <w:webHidden/>
              </w:rPr>
              <w:tab/>
            </w:r>
            <w:r>
              <w:rPr>
                <w:noProof/>
                <w:webHidden/>
              </w:rPr>
              <w:fldChar w:fldCharType="begin"/>
            </w:r>
            <w:r>
              <w:rPr>
                <w:noProof/>
                <w:webHidden/>
              </w:rPr>
              <w:instrText xml:space="preserve"> PAGEREF _Toc214896019 \h </w:instrText>
            </w:r>
            <w:r>
              <w:rPr>
                <w:noProof/>
                <w:webHidden/>
              </w:rPr>
            </w:r>
            <w:r>
              <w:rPr>
                <w:noProof/>
                <w:webHidden/>
              </w:rPr>
              <w:fldChar w:fldCharType="separate"/>
            </w:r>
            <w:r>
              <w:rPr>
                <w:noProof/>
                <w:webHidden/>
              </w:rPr>
              <w:t>17</w:t>
            </w:r>
            <w:r>
              <w:rPr>
                <w:noProof/>
                <w:webHidden/>
              </w:rPr>
              <w:fldChar w:fldCharType="end"/>
            </w:r>
          </w:hyperlink>
        </w:p>
        <w:p w14:paraId="602DAB13" w14:textId="03169BE0" w:rsidR="00561DA9" w:rsidRDefault="00561DA9">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96020" w:history="1">
            <w:r w:rsidRPr="00130D73">
              <w:rPr>
                <w:rStyle w:val="Hyperlink"/>
                <w:noProof/>
              </w:rPr>
              <w:t>4.2.5</w:t>
            </w:r>
            <w:r>
              <w:rPr>
                <w:rFonts w:asciiTheme="minorHAnsi" w:eastAsiaTheme="minorEastAsia" w:hAnsiTheme="minorHAnsi" w:cstheme="minorBidi"/>
                <w:noProof/>
                <w:kern w:val="2"/>
                <w14:ligatures w14:val="standardContextual"/>
              </w:rPr>
              <w:tab/>
            </w:r>
            <w:r w:rsidRPr="00130D73">
              <w:rPr>
                <w:rStyle w:val="Hyperlink"/>
                <w:noProof/>
              </w:rPr>
              <w:t>Quality Manager</w:t>
            </w:r>
            <w:r>
              <w:rPr>
                <w:noProof/>
                <w:webHidden/>
              </w:rPr>
              <w:tab/>
            </w:r>
            <w:r>
              <w:rPr>
                <w:noProof/>
                <w:webHidden/>
              </w:rPr>
              <w:fldChar w:fldCharType="begin"/>
            </w:r>
            <w:r>
              <w:rPr>
                <w:noProof/>
                <w:webHidden/>
              </w:rPr>
              <w:instrText xml:space="preserve"> PAGEREF _Toc214896020 \h </w:instrText>
            </w:r>
            <w:r>
              <w:rPr>
                <w:noProof/>
                <w:webHidden/>
              </w:rPr>
            </w:r>
            <w:r>
              <w:rPr>
                <w:noProof/>
                <w:webHidden/>
              </w:rPr>
              <w:fldChar w:fldCharType="separate"/>
            </w:r>
            <w:r>
              <w:rPr>
                <w:noProof/>
                <w:webHidden/>
              </w:rPr>
              <w:t>18</w:t>
            </w:r>
            <w:r>
              <w:rPr>
                <w:noProof/>
                <w:webHidden/>
              </w:rPr>
              <w:fldChar w:fldCharType="end"/>
            </w:r>
          </w:hyperlink>
        </w:p>
        <w:p w14:paraId="5308E0BA" w14:textId="1C42B85D" w:rsidR="00561DA9" w:rsidRDefault="00561DA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4896021" w:history="1">
            <w:r w:rsidRPr="00130D73">
              <w:rPr>
                <w:rStyle w:val="Hyperlink"/>
                <w:noProof/>
              </w:rPr>
              <w:t>4.3</w:t>
            </w:r>
            <w:r>
              <w:rPr>
                <w:rFonts w:asciiTheme="minorHAnsi" w:eastAsiaTheme="minorEastAsia" w:hAnsiTheme="minorHAnsi" w:cstheme="minorBidi"/>
                <w:noProof/>
                <w:kern w:val="2"/>
                <w14:ligatures w14:val="standardContextual"/>
              </w:rPr>
              <w:tab/>
            </w:r>
            <w:r w:rsidRPr="00130D73">
              <w:rPr>
                <w:rStyle w:val="Hyperlink"/>
                <w:noProof/>
              </w:rPr>
              <w:t>Estimated Hours</w:t>
            </w:r>
            <w:r>
              <w:rPr>
                <w:noProof/>
                <w:webHidden/>
              </w:rPr>
              <w:tab/>
            </w:r>
            <w:r>
              <w:rPr>
                <w:noProof/>
                <w:webHidden/>
              </w:rPr>
              <w:fldChar w:fldCharType="begin"/>
            </w:r>
            <w:r>
              <w:rPr>
                <w:noProof/>
                <w:webHidden/>
              </w:rPr>
              <w:instrText xml:space="preserve"> PAGEREF _Toc214896021 \h </w:instrText>
            </w:r>
            <w:r>
              <w:rPr>
                <w:noProof/>
                <w:webHidden/>
              </w:rPr>
            </w:r>
            <w:r>
              <w:rPr>
                <w:noProof/>
                <w:webHidden/>
              </w:rPr>
              <w:fldChar w:fldCharType="separate"/>
            </w:r>
            <w:r>
              <w:rPr>
                <w:noProof/>
                <w:webHidden/>
              </w:rPr>
              <w:t>18</w:t>
            </w:r>
            <w:r>
              <w:rPr>
                <w:noProof/>
                <w:webHidden/>
              </w:rPr>
              <w:fldChar w:fldCharType="end"/>
            </w:r>
          </w:hyperlink>
        </w:p>
        <w:p w14:paraId="16A21DD5" w14:textId="2258C934" w:rsidR="00561DA9" w:rsidRDefault="00561DA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96022" w:history="1">
            <w:r w:rsidRPr="00130D73">
              <w:rPr>
                <w:rStyle w:val="Hyperlink"/>
                <w:noProof/>
              </w:rPr>
              <w:t>5.0</w:t>
            </w:r>
            <w:r>
              <w:rPr>
                <w:rFonts w:asciiTheme="minorHAnsi" w:eastAsiaTheme="minorEastAsia" w:hAnsiTheme="minorHAnsi" w:cstheme="minorBidi"/>
                <w:noProof/>
                <w:kern w:val="2"/>
                <w14:ligatures w14:val="standardContextual"/>
              </w:rPr>
              <w:tab/>
            </w:r>
            <w:r w:rsidRPr="00130D73">
              <w:rPr>
                <w:rStyle w:val="Hyperlink"/>
                <w:noProof/>
              </w:rPr>
              <w:t>Cost of Engineering Services</w:t>
            </w:r>
            <w:r>
              <w:rPr>
                <w:noProof/>
                <w:webHidden/>
              </w:rPr>
              <w:tab/>
            </w:r>
            <w:r>
              <w:rPr>
                <w:noProof/>
                <w:webHidden/>
              </w:rPr>
              <w:fldChar w:fldCharType="begin"/>
            </w:r>
            <w:r>
              <w:rPr>
                <w:noProof/>
                <w:webHidden/>
              </w:rPr>
              <w:instrText xml:space="preserve"> PAGEREF _Toc214896022 \h </w:instrText>
            </w:r>
            <w:r>
              <w:rPr>
                <w:noProof/>
                <w:webHidden/>
              </w:rPr>
            </w:r>
            <w:r>
              <w:rPr>
                <w:noProof/>
                <w:webHidden/>
              </w:rPr>
              <w:fldChar w:fldCharType="separate"/>
            </w:r>
            <w:r>
              <w:rPr>
                <w:noProof/>
                <w:webHidden/>
              </w:rPr>
              <w:t>19</w:t>
            </w:r>
            <w:r>
              <w:rPr>
                <w:noProof/>
                <w:webHidden/>
              </w:rPr>
              <w:fldChar w:fldCharType="end"/>
            </w:r>
          </w:hyperlink>
        </w:p>
        <w:p w14:paraId="645F3B2F" w14:textId="7A245EBF" w:rsidR="00561DA9" w:rsidRDefault="00561DA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96023" w:history="1">
            <w:r w:rsidRPr="00130D73">
              <w:rPr>
                <w:rStyle w:val="Hyperlink"/>
                <w:noProof/>
              </w:rPr>
              <w:t>6.0</w:t>
            </w:r>
            <w:r>
              <w:rPr>
                <w:rFonts w:asciiTheme="minorHAnsi" w:eastAsiaTheme="minorEastAsia" w:hAnsiTheme="minorHAnsi" w:cstheme="minorBidi"/>
                <w:noProof/>
                <w:kern w:val="2"/>
                <w14:ligatures w14:val="standardContextual"/>
              </w:rPr>
              <w:tab/>
            </w:r>
            <w:r w:rsidRPr="00130D73">
              <w:rPr>
                <w:rStyle w:val="Hyperlink"/>
                <w:noProof/>
              </w:rPr>
              <w:t>References</w:t>
            </w:r>
            <w:r>
              <w:rPr>
                <w:noProof/>
                <w:webHidden/>
              </w:rPr>
              <w:tab/>
            </w:r>
            <w:r>
              <w:rPr>
                <w:noProof/>
                <w:webHidden/>
              </w:rPr>
              <w:fldChar w:fldCharType="begin"/>
            </w:r>
            <w:r>
              <w:rPr>
                <w:noProof/>
                <w:webHidden/>
              </w:rPr>
              <w:instrText xml:space="preserve"> PAGEREF _Toc214896023 \h </w:instrText>
            </w:r>
            <w:r>
              <w:rPr>
                <w:noProof/>
                <w:webHidden/>
              </w:rPr>
            </w:r>
            <w:r>
              <w:rPr>
                <w:noProof/>
                <w:webHidden/>
              </w:rPr>
              <w:fldChar w:fldCharType="separate"/>
            </w:r>
            <w:r>
              <w:rPr>
                <w:noProof/>
                <w:webHidden/>
              </w:rPr>
              <w:t>20</w:t>
            </w:r>
            <w:r>
              <w:rPr>
                <w:noProof/>
                <w:webHidden/>
              </w:rPr>
              <w:fldChar w:fldCharType="end"/>
            </w:r>
          </w:hyperlink>
        </w:p>
        <w:p w14:paraId="346E6CDE" w14:textId="050FEECD" w:rsidR="00561DA9" w:rsidRDefault="00561DA9">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96024" w:history="1">
            <w:r w:rsidRPr="00130D73">
              <w:rPr>
                <w:rStyle w:val="Hyperlink"/>
                <w:noProof/>
              </w:rPr>
              <w:t>7.0</w:t>
            </w:r>
            <w:r>
              <w:rPr>
                <w:rFonts w:asciiTheme="minorHAnsi" w:eastAsiaTheme="minorEastAsia" w:hAnsiTheme="minorHAnsi" w:cstheme="minorBidi"/>
                <w:noProof/>
                <w:kern w:val="2"/>
                <w14:ligatures w14:val="standardContextual"/>
              </w:rPr>
              <w:tab/>
            </w:r>
            <w:r w:rsidRPr="00130D73">
              <w:rPr>
                <w:rStyle w:val="Hyperlink"/>
                <w:noProof/>
              </w:rPr>
              <w:t>Appendices</w:t>
            </w:r>
            <w:r>
              <w:rPr>
                <w:noProof/>
                <w:webHidden/>
              </w:rPr>
              <w:tab/>
            </w:r>
            <w:r>
              <w:rPr>
                <w:noProof/>
                <w:webHidden/>
              </w:rPr>
              <w:fldChar w:fldCharType="begin"/>
            </w:r>
            <w:r>
              <w:rPr>
                <w:noProof/>
                <w:webHidden/>
              </w:rPr>
              <w:instrText xml:space="preserve"> PAGEREF _Toc214896024 \h </w:instrText>
            </w:r>
            <w:r>
              <w:rPr>
                <w:noProof/>
                <w:webHidden/>
              </w:rPr>
            </w:r>
            <w:r>
              <w:rPr>
                <w:noProof/>
                <w:webHidden/>
              </w:rPr>
              <w:fldChar w:fldCharType="separate"/>
            </w:r>
            <w:r>
              <w:rPr>
                <w:noProof/>
                <w:webHidden/>
              </w:rPr>
              <w:t>21</w:t>
            </w:r>
            <w:r>
              <w:rPr>
                <w:noProof/>
                <w:webHidden/>
              </w:rPr>
              <w:fldChar w:fldCharType="end"/>
            </w:r>
          </w:hyperlink>
        </w:p>
        <w:p w14:paraId="1EDC4DB1" w14:textId="0B533E9E" w:rsidR="767FED80" w:rsidRDefault="767FED80" w:rsidP="767FED80">
          <w:pPr>
            <w:pStyle w:val="TOC1"/>
            <w:tabs>
              <w:tab w:val="left" w:pos="480"/>
              <w:tab w:val="right" w:leader="dot" w:pos="9345"/>
            </w:tabs>
            <w:rPr>
              <w:rStyle w:val="Hyperlink"/>
            </w:rPr>
          </w:pPr>
          <w:r>
            <w:fldChar w:fldCharType="end"/>
          </w:r>
        </w:p>
      </w:sdtContent>
    </w:sdt>
    <w:p w14:paraId="2256A887" w14:textId="222BD6FA" w:rsidR="00DA1C9D" w:rsidRPr="00050209" w:rsidRDefault="00050209" w:rsidP="00DA1C9D">
      <w:pPr>
        <w:pStyle w:val="TOC1"/>
        <w:tabs>
          <w:tab w:val="left" w:pos="480"/>
          <w:tab w:val="right" w:leader="dot" w:pos="9345"/>
        </w:tabs>
        <w:rPr>
          <w:b/>
          <w:bCs/>
        </w:rPr>
      </w:pPr>
      <w:r w:rsidRPr="00050209">
        <w:rPr>
          <w:b/>
          <w:bCs/>
        </w:rPr>
        <w:t>Table of Figures</w:t>
      </w:r>
    </w:p>
    <w:p w14:paraId="154E99EB" w14:textId="1F9CBE9C" w:rsidR="009B198B" w:rsidRDefault="00622E10">
      <w:pPr>
        <w:pStyle w:val="TableofFigures"/>
        <w:tabs>
          <w:tab w:val="right" w:leader="dot" w:pos="9350"/>
        </w:tabs>
        <w:rPr>
          <w:rFonts w:asciiTheme="minorHAnsi" w:eastAsiaTheme="minorEastAsia" w:hAnsiTheme="minorHAnsi" w:cstheme="minorBidi"/>
          <w:noProof/>
          <w:kern w:val="2"/>
          <w14:ligatures w14:val="standardContextual"/>
        </w:rPr>
      </w:pPr>
      <w:r w:rsidRPr="6702BBA3">
        <w:rPr>
          <w:lang w:val="en" w:eastAsia="ja-JP"/>
        </w:rPr>
        <w:fldChar w:fldCharType="begin"/>
      </w:r>
      <w:r>
        <w:rPr>
          <w:lang w:val="en" w:eastAsia="ja-JP"/>
        </w:rPr>
        <w:instrText xml:space="preserve"> TOC \h \z \c "Figure" </w:instrText>
      </w:r>
      <w:r w:rsidRPr="6702BBA3">
        <w:rPr>
          <w:lang w:val="en" w:eastAsia="ja-JP"/>
        </w:rPr>
        <w:fldChar w:fldCharType="separate"/>
      </w:r>
      <w:hyperlink w:anchor="_Toc213966192" w:history="1">
        <w:r w:rsidR="009B198B" w:rsidRPr="00765B4E">
          <w:rPr>
            <w:rStyle w:val="Hyperlink"/>
            <w:noProof/>
          </w:rPr>
          <w:t>Figure 2</w:t>
        </w:r>
        <w:r w:rsidR="009B198B" w:rsidRPr="00765B4E">
          <w:rPr>
            <w:rStyle w:val="Hyperlink"/>
            <w:noProof/>
          </w:rPr>
          <w:noBreakHyphen/>
          <w:t>1 Example Sprint Racecourse Layout [1]</w:t>
        </w:r>
        <w:r w:rsidR="009B198B">
          <w:rPr>
            <w:noProof/>
            <w:webHidden/>
          </w:rPr>
          <w:tab/>
        </w:r>
        <w:r w:rsidR="009B198B">
          <w:rPr>
            <w:noProof/>
            <w:webHidden/>
          </w:rPr>
          <w:fldChar w:fldCharType="begin"/>
        </w:r>
        <w:r w:rsidR="009B198B">
          <w:rPr>
            <w:noProof/>
            <w:webHidden/>
          </w:rPr>
          <w:instrText xml:space="preserve"> PAGEREF _Toc213966192 \h </w:instrText>
        </w:r>
        <w:r w:rsidR="009B198B">
          <w:rPr>
            <w:noProof/>
            <w:webHidden/>
          </w:rPr>
        </w:r>
        <w:r w:rsidR="009B198B">
          <w:rPr>
            <w:noProof/>
            <w:webHidden/>
          </w:rPr>
          <w:fldChar w:fldCharType="separate"/>
        </w:r>
        <w:r w:rsidR="009B198B">
          <w:rPr>
            <w:noProof/>
            <w:webHidden/>
          </w:rPr>
          <w:t>12</w:t>
        </w:r>
        <w:r w:rsidR="009B198B">
          <w:rPr>
            <w:noProof/>
            <w:webHidden/>
          </w:rPr>
          <w:fldChar w:fldCharType="end"/>
        </w:r>
      </w:hyperlink>
    </w:p>
    <w:p w14:paraId="037397FA" w14:textId="23793C0F" w:rsidR="009B198B" w:rsidRDefault="009B198B">
      <w:pPr>
        <w:pStyle w:val="TableofFigures"/>
        <w:tabs>
          <w:tab w:val="right" w:leader="dot" w:pos="9350"/>
        </w:tabs>
        <w:rPr>
          <w:rFonts w:asciiTheme="minorHAnsi" w:eastAsiaTheme="minorEastAsia" w:hAnsiTheme="minorHAnsi" w:cstheme="minorBidi"/>
          <w:noProof/>
          <w:kern w:val="2"/>
          <w14:ligatures w14:val="standardContextual"/>
        </w:rPr>
      </w:pPr>
      <w:hyperlink w:anchor="_Toc213966193" w:history="1">
        <w:r w:rsidRPr="00765B4E">
          <w:rPr>
            <w:rStyle w:val="Hyperlink"/>
            <w:noProof/>
          </w:rPr>
          <w:t>Figure 2</w:t>
        </w:r>
        <w:r w:rsidRPr="00765B4E">
          <w:rPr>
            <w:rStyle w:val="Hyperlink"/>
            <w:noProof/>
          </w:rPr>
          <w:noBreakHyphen/>
          <w:t>2 Example Slalom Racecourse Layout [1]</w:t>
        </w:r>
        <w:r>
          <w:rPr>
            <w:noProof/>
            <w:webHidden/>
          </w:rPr>
          <w:tab/>
        </w:r>
        <w:r>
          <w:rPr>
            <w:noProof/>
            <w:webHidden/>
          </w:rPr>
          <w:fldChar w:fldCharType="begin"/>
        </w:r>
        <w:r>
          <w:rPr>
            <w:noProof/>
            <w:webHidden/>
          </w:rPr>
          <w:instrText xml:space="preserve"> PAGEREF _Toc213966193 \h </w:instrText>
        </w:r>
        <w:r>
          <w:rPr>
            <w:noProof/>
            <w:webHidden/>
          </w:rPr>
        </w:r>
        <w:r>
          <w:rPr>
            <w:noProof/>
            <w:webHidden/>
          </w:rPr>
          <w:fldChar w:fldCharType="separate"/>
        </w:r>
        <w:r>
          <w:rPr>
            <w:noProof/>
            <w:webHidden/>
          </w:rPr>
          <w:t>13</w:t>
        </w:r>
        <w:r>
          <w:rPr>
            <w:noProof/>
            <w:webHidden/>
          </w:rPr>
          <w:fldChar w:fldCharType="end"/>
        </w:r>
      </w:hyperlink>
    </w:p>
    <w:p w14:paraId="58B39788" w14:textId="049A0FDD" w:rsidR="00622E10" w:rsidRPr="00E23096" w:rsidRDefault="00622E10" w:rsidP="6702BBA3">
      <w:pPr>
        <w:rPr>
          <w:b/>
          <w:bCs/>
          <w:lang w:val="en" w:eastAsia="ja-JP"/>
        </w:rPr>
      </w:pPr>
      <w:r w:rsidRPr="6702BBA3">
        <w:rPr>
          <w:lang w:val="en" w:eastAsia="ja-JP"/>
        </w:rPr>
        <w:fldChar w:fldCharType="end"/>
      </w:r>
      <w:r w:rsidR="00E23096" w:rsidRPr="6702BBA3">
        <w:rPr>
          <w:b/>
          <w:bCs/>
          <w:lang w:val="en" w:eastAsia="ja-JP"/>
        </w:rPr>
        <w:t>Table of Tables</w:t>
      </w:r>
    </w:p>
    <w:p w14:paraId="032A74B9" w14:textId="48B5885F" w:rsidR="009B198B" w:rsidRDefault="00484D5E">
      <w:pPr>
        <w:pStyle w:val="TableofFigures"/>
        <w:tabs>
          <w:tab w:val="right" w:leader="dot" w:pos="9350"/>
        </w:tabs>
        <w:rPr>
          <w:rFonts w:asciiTheme="minorHAnsi" w:eastAsiaTheme="minorEastAsia" w:hAnsiTheme="minorHAnsi" w:cstheme="minorBidi"/>
          <w:noProof/>
          <w:kern w:val="2"/>
          <w14:ligatures w14:val="standardContextual"/>
        </w:rPr>
      </w:pPr>
      <w:r w:rsidRPr="621B73BC">
        <w:rPr>
          <w:b/>
          <w:bCs/>
          <w:lang w:val="en" w:eastAsia="ja-JP"/>
        </w:rPr>
        <w:fldChar w:fldCharType="begin"/>
      </w:r>
      <w:r>
        <w:rPr>
          <w:b/>
          <w:bCs/>
          <w:lang w:val="en" w:eastAsia="ja-JP"/>
        </w:rPr>
        <w:instrText xml:space="preserve"> TOC \h \z \c "Table" </w:instrText>
      </w:r>
      <w:r w:rsidRPr="621B73BC">
        <w:rPr>
          <w:b/>
          <w:bCs/>
          <w:lang w:val="en" w:eastAsia="ja-JP"/>
        </w:rPr>
        <w:fldChar w:fldCharType="separate"/>
      </w:r>
      <w:hyperlink w:anchor="_Toc213966197" w:history="1">
        <w:r w:rsidR="009B198B" w:rsidRPr="001E073E">
          <w:rPr>
            <w:rStyle w:val="Hyperlink"/>
            <w:noProof/>
          </w:rPr>
          <w:t>Table 1</w:t>
        </w:r>
        <w:r w:rsidR="009B198B" w:rsidRPr="001E073E">
          <w:rPr>
            <w:rStyle w:val="Hyperlink"/>
            <w:noProof/>
          </w:rPr>
          <w:noBreakHyphen/>
          <w:t>1 Concrete and Material Testing Required</w:t>
        </w:r>
        <w:r w:rsidR="009B198B">
          <w:rPr>
            <w:noProof/>
            <w:webHidden/>
          </w:rPr>
          <w:tab/>
        </w:r>
        <w:r w:rsidR="009B198B">
          <w:rPr>
            <w:noProof/>
            <w:webHidden/>
          </w:rPr>
          <w:fldChar w:fldCharType="begin"/>
        </w:r>
        <w:r w:rsidR="009B198B">
          <w:rPr>
            <w:noProof/>
            <w:webHidden/>
          </w:rPr>
          <w:instrText xml:space="preserve"> PAGEREF _Toc213966197 \h </w:instrText>
        </w:r>
        <w:r w:rsidR="009B198B">
          <w:rPr>
            <w:noProof/>
            <w:webHidden/>
          </w:rPr>
        </w:r>
        <w:r w:rsidR="009B198B">
          <w:rPr>
            <w:noProof/>
            <w:webHidden/>
          </w:rPr>
          <w:fldChar w:fldCharType="separate"/>
        </w:r>
        <w:r w:rsidR="009B198B">
          <w:rPr>
            <w:noProof/>
            <w:webHidden/>
          </w:rPr>
          <w:t>3</w:t>
        </w:r>
        <w:r w:rsidR="009B198B">
          <w:rPr>
            <w:noProof/>
            <w:webHidden/>
          </w:rPr>
          <w:fldChar w:fldCharType="end"/>
        </w:r>
      </w:hyperlink>
    </w:p>
    <w:p w14:paraId="0ECC9508" w14:textId="0C6D1CA6" w:rsidR="009B198B" w:rsidRDefault="009B198B">
      <w:pPr>
        <w:pStyle w:val="TableofFigures"/>
        <w:tabs>
          <w:tab w:val="right" w:leader="dot" w:pos="9350"/>
        </w:tabs>
        <w:rPr>
          <w:rFonts w:asciiTheme="minorHAnsi" w:eastAsiaTheme="minorEastAsia" w:hAnsiTheme="minorHAnsi" w:cstheme="minorBidi"/>
          <w:noProof/>
          <w:kern w:val="2"/>
          <w14:ligatures w14:val="standardContextual"/>
        </w:rPr>
      </w:pPr>
      <w:hyperlink w:anchor="_Toc213966198" w:history="1">
        <w:r w:rsidRPr="001E073E">
          <w:rPr>
            <w:rStyle w:val="Hyperlink"/>
            <w:noProof/>
          </w:rPr>
          <w:t>Table 4</w:t>
        </w:r>
        <w:r w:rsidRPr="001E073E">
          <w:rPr>
            <w:rStyle w:val="Hyperlink"/>
            <w:noProof/>
          </w:rPr>
          <w:noBreakHyphen/>
          <w:t>1 Staffing Positions</w:t>
        </w:r>
        <w:r>
          <w:rPr>
            <w:noProof/>
            <w:webHidden/>
          </w:rPr>
          <w:tab/>
        </w:r>
        <w:r>
          <w:rPr>
            <w:noProof/>
            <w:webHidden/>
          </w:rPr>
          <w:fldChar w:fldCharType="begin"/>
        </w:r>
        <w:r>
          <w:rPr>
            <w:noProof/>
            <w:webHidden/>
          </w:rPr>
          <w:instrText xml:space="preserve"> PAGEREF _Toc213966198 \h </w:instrText>
        </w:r>
        <w:r>
          <w:rPr>
            <w:noProof/>
            <w:webHidden/>
          </w:rPr>
        </w:r>
        <w:r>
          <w:rPr>
            <w:noProof/>
            <w:webHidden/>
          </w:rPr>
          <w:fldChar w:fldCharType="separate"/>
        </w:r>
        <w:r>
          <w:rPr>
            <w:noProof/>
            <w:webHidden/>
          </w:rPr>
          <w:t>17</w:t>
        </w:r>
        <w:r>
          <w:rPr>
            <w:noProof/>
            <w:webHidden/>
          </w:rPr>
          <w:fldChar w:fldCharType="end"/>
        </w:r>
      </w:hyperlink>
    </w:p>
    <w:p w14:paraId="597E13BF" w14:textId="3E36B61F" w:rsidR="009B198B" w:rsidRDefault="009B198B">
      <w:pPr>
        <w:pStyle w:val="TableofFigures"/>
        <w:tabs>
          <w:tab w:val="right" w:leader="dot" w:pos="9350"/>
        </w:tabs>
        <w:rPr>
          <w:rFonts w:asciiTheme="minorHAnsi" w:eastAsiaTheme="minorEastAsia" w:hAnsiTheme="minorHAnsi" w:cstheme="minorBidi"/>
          <w:noProof/>
          <w:kern w:val="2"/>
          <w14:ligatures w14:val="standardContextual"/>
        </w:rPr>
      </w:pPr>
      <w:hyperlink w:anchor="_Toc213966199" w:history="1">
        <w:r w:rsidRPr="001E073E">
          <w:rPr>
            <w:rStyle w:val="Hyperlink"/>
            <w:noProof/>
          </w:rPr>
          <w:t>Table 4</w:t>
        </w:r>
        <w:r w:rsidRPr="001E073E">
          <w:rPr>
            <w:rStyle w:val="Hyperlink"/>
            <w:noProof/>
          </w:rPr>
          <w:noBreakHyphen/>
          <w:t>2 Estimated Hours</w:t>
        </w:r>
        <w:r>
          <w:rPr>
            <w:noProof/>
            <w:webHidden/>
          </w:rPr>
          <w:tab/>
        </w:r>
        <w:r>
          <w:rPr>
            <w:noProof/>
            <w:webHidden/>
          </w:rPr>
          <w:fldChar w:fldCharType="begin"/>
        </w:r>
        <w:r>
          <w:rPr>
            <w:noProof/>
            <w:webHidden/>
          </w:rPr>
          <w:instrText xml:space="preserve"> PAGEREF _Toc213966199 \h </w:instrText>
        </w:r>
        <w:r>
          <w:rPr>
            <w:noProof/>
            <w:webHidden/>
          </w:rPr>
        </w:r>
        <w:r>
          <w:rPr>
            <w:noProof/>
            <w:webHidden/>
          </w:rPr>
          <w:fldChar w:fldCharType="separate"/>
        </w:r>
        <w:r>
          <w:rPr>
            <w:noProof/>
            <w:webHidden/>
          </w:rPr>
          <w:t>18</w:t>
        </w:r>
        <w:r>
          <w:rPr>
            <w:noProof/>
            <w:webHidden/>
          </w:rPr>
          <w:fldChar w:fldCharType="end"/>
        </w:r>
      </w:hyperlink>
    </w:p>
    <w:p w14:paraId="54C86DF0" w14:textId="1247ECB9" w:rsidR="009B198B" w:rsidRDefault="009B198B">
      <w:pPr>
        <w:pStyle w:val="TableofFigures"/>
        <w:tabs>
          <w:tab w:val="right" w:leader="dot" w:pos="9350"/>
        </w:tabs>
        <w:rPr>
          <w:rFonts w:asciiTheme="minorHAnsi" w:eastAsiaTheme="minorEastAsia" w:hAnsiTheme="minorHAnsi" w:cstheme="minorBidi"/>
          <w:noProof/>
          <w:kern w:val="2"/>
          <w14:ligatures w14:val="standardContextual"/>
        </w:rPr>
      </w:pPr>
      <w:hyperlink w:anchor="_Toc213966200" w:history="1">
        <w:r w:rsidRPr="001E073E">
          <w:rPr>
            <w:rStyle w:val="Hyperlink"/>
            <w:noProof/>
          </w:rPr>
          <w:t>Table 5</w:t>
        </w:r>
        <w:r w:rsidRPr="001E073E">
          <w:rPr>
            <w:rStyle w:val="Hyperlink"/>
            <w:noProof/>
          </w:rPr>
          <w:noBreakHyphen/>
          <w:t>1 Cost of Engineering Services</w:t>
        </w:r>
        <w:r>
          <w:rPr>
            <w:noProof/>
            <w:webHidden/>
          </w:rPr>
          <w:tab/>
        </w:r>
        <w:r>
          <w:rPr>
            <w:noProof/>
            <w:webHidden/>
          </w:rPr>
          <w:fldChar w:fldCharType="begin"/>
        </w:r>
        <w:r>
          <w:rPr>
            <w:noProof/>
            <w:webHidden/>
          </w:rPr>
          <w:instrText xml:space="preserve"> PAGEREF _Toc213966200 \h </w:instrText>
        </w:r>
        <w:r>
          <w:rPr>
            <w:noProof/>
            <w:webHidden/>
          </w:rPr>
        </w:r>
        <w:r>
          <w:rPr>
            <w:noProof/>
            <w:webHidden/>
          </w:rPr>
          <w:fldChar w:fldCharType="separate"/>
        </w:r>
        <w:r>
          <w:rPr>
            <w:noProof/>
            <w:webHidden/>
          </w:rPr>
          <w:t>19</w:t>
        </w:r>
        <w:r>
          <w:rPr>
            <w:noProof/>
            <w:webHidden/>
          </w:rPr>
          <w:fldChar w:fldCharType="end"/>
        </w:r>
      </w:hyperlink>
    </w:p>
    <w:p w14:paraId="4CDD6833" w14:textId="282E6B14" w:rsidR="00B50731" w:rsidRPr="00940BC2" w:rsidRDefault="00484D5E" w:rsidP="00940BC2">
      <w:pPr>
        <w:pStyle w:val="TableofFigures"/>
        <w:tabs>
          <w:tab w:val="right" w:leader="dot" w:pos="9350"/>
        </w:tabs>
        <w:rPr>
          <w:rFonts w:asciiTheme="minorHAnsi" w:eastAsiaTheme="minorEastAsia" w:hAnsiTheme="minorHAnsi" w:cstheme="minorBidi"/>
          <w:lang w:eastAsia="ja-JP"/>
        </w:rPr>
      </w:pPr>
      <w:r w:rsidRPr="621B73BC">
        <w:rPr>
          <w:b/>
          <w:bCs/>
          <w:lang w:val="en" w:eastAsia="ja-JP"/>
        </w:rPr>
        <w:fldChar w:fldCharType="end"/>
      </w:r>
      <w:r w:rsidR="00B50731">
        <w:br w:type="page"/>
      </w:r>
    </w:p>
    <w:p w14:paraId="6956A1FD" w14:textId="77777777" w:rsidR="00296F5D" w:rsidRDefault="00296F5D" w:rsidP="009D27A7">
      <w:pPr>
        <w:sectPr w:rsidR="00296F5D" w:rsidSect="00561DA9">
          <w:footerReference w:type="default" r:id="rId14"/>
          <w:pgSz w:w="12240" w:h="15840"/>
          <w:pgMar w:top="907" w:right="1440" w:bottom="1987" w:left="1440" w:header="720" w:footer="720" w:gutter="0"/>
          <w:pgNumType w:fmt="lowerRoman" w:start="1"/>
          <w:cols w:space="720"/>
          <w:docGrid w:linePitch="326"/>
        </w:sectPr>
      </w:pPr>
    </w:p>
    <w:p w14:paraId="4E1316F2" w14:textId="6DFAF0D6" w:rsidR="008918E7" w:rsidRPr="00D87977" w:rsidRDefault="30B8F716" w:rsidP="577DA593">
      <w:pPr>
        <w:pStyle w:val="Heading1"/>
      </w:pPr>
      <w:bookmarkStart w:id="2" w:name="_Toc1130367429"/>
      <w:bookmarkStart w:id="3" w:name="_Toc541022555"/>
      <w:bookmarkStart w:id="4" w:name="_Toc214895962"/>
      <w:r>
        <w:t>Project Understanding</w:t>
      </w:r>
      <w:bookmarkEnd w:id="2"/>
      <w:bookmarkEnd w:id="3"/>
      <w:bookmarkEnd w:id="4"/>
    </w:p>
    <w:p w14:paraId="4C0F752B" w14:textId="77777777" w:rsidR="008F4960" w:rsidRDefault="30B8F716" w:rsidP="00DA1C9D">
      <w:pPr>
        <w:pStyle w:val="Heading2"/>
      </w:pPr>
      <w:bookmarkStart w:id="5" w:name="_Toc1353139204"/>
      <w:bookmarkStart w:id="6" w:name="_Toc1653494551"/>
      <w:bookmarkStart w:id="7" w:name="_Toc214895963"/>
      <w:r>
        <w:t>Project Purpose</w:t>
      </w:r>
      <w:bookmarkEnd w:id="5"/>
      <w:bookmarkEnd w:id="6"/>
      <w:bookmarkEnd w:id="7"/>
    </w:p>
    <w:p w14:paraId="47B22137" w14:textId="4B40FEE8" w:rsidR="7044A971" w:rsidRDefault="30B8F716" w:rsidP="7044A971">
      <w:pPr>
        <w:spacing w:before="80" w:after="80"/>
      </w:pPr>
      <w:r>
        <w:t xml:space="preserve">The purpose of this project is to design, construct, and race a canoe made of concrete. NAU and the Civil Environmental Construction Management Environmental Engineering (CECMEE) ASCE Chapter has provided students the opportunity to compete at the 2025-2026 ASCE Intermountain Southwest Student Symposium (ISWS) and expect competitors to fully design, construct, and race a functional concrete canoe making sure it follows the ISWS rules and guidelines. </w:t>
      </w:r>
      <w:r w:rsidR="000F6440">
        <w:t>As per the ASCE Request for Proposal (RFP),</w:t>
      </w:r>
      <w:r>
        <w:t xml:space="preserve"> this project </w:t>
      </w:r>
      <w:r w:rsidR="00517F58">
        <w:t>aims to highlight the</w:t>
      </w:r>
      <w:r>
        <w:t xml:space="preserve"> versatility and durability of concrete as a construction material</w:t>
      </w:r>
      <w:r w:rsidR="488F7980">
        <w:t xml:space="preserve"> </w:t>
      </w:r>
      <w:r w:rsidR="00517F58">
        <w:t xml:space="preserve">to </w:t>
      </w:r>
      <w:r w:rsidR="00543367">
        <w:t xml:space="preserve">the public and the industry. This will be accomplished </w:t>
      </w:r>
      <w:r w:rsidR="488F7980">
        <w:t xml:space="preserve">by using supplementary cementitious materials and admixtures in a concrete mix that will result in a lightweight </w:t>
      </w:r>
      <w:r w:rsidR="17AC9072">
        <w:t xml:space="preserve">concrete </w:t>
      </w:r>
      <w:r w:rsidR="006F6817">
        <w:t>with the capability to</w:t>
      </w:r>
      <w:r w:rsidR="00C9404C">
        <w:t xml:space="preserve"> </w:t>
      </w:r>
      <w:r w:rsidR="00237DB5">
        <w:t>withstand</w:t>
      </w:r>
      <w:r w:rsidR="17AC9072">
        <w:t xml:space="preserve"> forces </w:t>
      </w:r>
      <w:r w:rsidR="000F6440">
        <w:t xml:space="preserve">associated with racing. </w:t>
      </w:r>
      <w:r w:rsidR="00210B01">
        <w:t>This ex</w:t>
      </w:r>
      <w:r w:rsidR="00046C2C">
        <w:t>emplification of concrete’s diverse ap</w:t>
      </w:r>
      <w:r w:rsidR="00210B01">
        <w:t xml:space="preserve">plication </w:t>
      </w:r>
      <w:r w:rsidR="00046C2C">
        <w:t xml:space="preserve">at the </w:t>
      </w:r>
      <w:r w:rsidR="005F082F">
        <w:t>competition</w:t>
      </w:r>
      <w:r w:rsidR="00046C2C">
        <w:t xml:space="preserve"> will</w:t>
      </w:r>
      <w:r w:rsidR="005F082F">
        <w:t xml:space="preserve"> promote innovation </w:t>
      </w:r>
      <w:r w:rsidR="006D23A9">
        <w:t>towards</w:t>
      </w:r>
      <w:r>
        <w:t xml:space="preserve"> students, educators, and </w:t>
      </w:r>
      <w:r w:rsidR="006D23A9">
        <w:t xml:space="preserve">industry professionals. This </w:t>
      </w:r>
      <w:r>
        <w:t>raise</w:t>
      </w:r>
      <w:r w:rsidR="006D23A9">
        <w:t>d</w:t>
      </w:r>
      <w:r>
        <w:t xml:space="preserve"> awareness of ASCE’s and national sponsors’ commitment to civil engineering education</w:t>
      </w:r>
      <w:r w:rsidR="1EF8D503">
        <w:t xml:space="preserve"> by displaying the techniques used to create the canoe at the </w:t>
      </w:r>
      <w:r w:rsidR="1CB70D16">
        <w:t>ISWS</w:t>
      </w:r>
      <w:r>
        <w:t xml:space="preserve"> and showcase civil engineering as a vital and innovative profession to industry leaders and the public. The Concrete Canoe project allows hands-on </w:t>
      </w:r>
      <w:r w:rsidR="01DF3AA3">
        <w:t>real-world</w:t>
      </w:r>
      <w:r>
        <w:t xml:space="preserve"> application of concepts and skills developed throughout the civil engineering course catalog. It will require the team to work together and think outside the box while solving engineering problems that will bring this concrete canoe concept into life and promote innovation for concrete use. </w:t>
      </w:r>
      <w:r w:rsidR="07968820">
        <w:t>Skills</w:t>
      </w:r>
      <w:r>
        <w:t xml:space="preserve"> </w:t>
      </w:r>
      <w:r w:rsidR="464E72B9">
        <w:t>such as</w:t>
      </w:r>
      <w:r>
        <w:t xml:space="preserve"> project planning, communication, and time management skills need to be practiced and used to be successful in this project. This will be done by completing deadlines and objectives set by NAU, ASCE, and </w:t>
      </w:r>
      <w:r w:rsidR="002D0509">
        <w:t xml:space="preserve">the </w:t>
      </w:r>
      <w:r w:rsidR="291756EC">
        <w:t>NAU</w:t>
      </w:r>
      <w:r>
        <w:t xml:space="preserve"> PLUTO Jacks. Working together to determine the best alternative for each aspect of this project will </w:t>
      </w:r>
      <w:r w:rsidR="550C3687">
        <w:t>generate</w:t>
      </w:r>
      <w:r>
        <w:t xml:space="preserve"> new ideas and highlight the different applications of concrete. To make sure this is done, all variables and options will be considered by creating decision matrices for important (big-ticket items) and having thorough team dialogue for smaller items or tasks. The NAU 2026 PLUTO Jacks are the right team to get the job done.</w:t>
      </w:r>
    </w:p>
    <w:p w14:paraId="5FF25CB0" w14:textId="77777777" w:rsidR="008918E7" w:rsidRDefault="008918E7" w:rsidP="7044A971">
      <w:pPr>
        <w:spacing w:before="80" w:after="80"/>
      </w:pPr>
    </w:p>
    <w:p w14:paraId="3AEEDABB" w14:textId="77777777" w:rsidR="008F4960" w:rsidRDefault="30B8F716" w:rsidP="009D27A7">
      <w:pPr>
        <w:pStyle w:val="Heading2"/>
      </w:pPr>
      <w:bookmarkStart w:id="8" w:name="_Toc2008169999"/>
      <w:bookmarkStart w:id="9" w:name="_Toc2131996059"/>
      <w:bookmarkStart w:id="10" w:name="_Toc214895964"/>
      <w:r>
        <w:t>Project Background</w:t>
      </w:r>
      <w:bookmarkEnd w:id="8"/>
      <w:bookmarkEnd w:id="9"/>
      <w:bookmarkEnd w:id="10"/>
    </w:p>
    <w:p w14:paraId="36AB701A" w14:textId="1238AE4F" w:rsidR="0F66FA17" w:rsidRDefault="30B8F716" w:rsidP="709E5AAF">
      <w:r>
        <w:t xml:space="preserve">For this project, a canoe will be constructed out of concrete, which is a mixture of coarse aggregates, fine aggregates, cement, water, and air. For this concrete mix design, the performance requirements include </w:t>
      </w:r>
      <w:r w:rsidR="4F034204">
        <w:t xml:space="preserve">compressive and </w:t>
      </w:r>
      <w:r w:rsidR="52CA95CD">
        <w:t>tensile</w:t>
      </w:r>
      <w:r w:rsidR="4F034204">
        <w:t xml:space="preserve"> </w:t>
      </w:r>
      <w:r>
        <w:t xml:space="preserve">strength and </w:t>
      </w:r>
      <w:r w:rsidR="09FAD9FE">
        <w:t>density</w:t>
      </w:r>
      <w:r>
        <w:t xml:space="preserve">. These performance requirements will be met by </w:t>
      </w:r>
      <w:r w:rsidR="75CB22A5">
        <w:t>determining parameters such as</w:t>
      </w:r>
      <w:r>
        <w:t xml:space="preserve"> water/cement ratio, grad</w:t>
      </w:r>
      <w:r w:rsidR="0682DEE1">
        <w:t>ation</w:t>
      </w:r>
      <w:r>
        <w:t xml:space="preserve"> of aggregates, and aggregate type to produce a canoe with high strength and low </w:t>
      </w:r>
      <w:r w:rsidR="331DB647">
        <w:t>density</w:t>
      </w:r>
      <w:r>
        <w:t>. The following ASTM Standards will be utilized for the final mix design: ASTM C136, ASTM C39, ASTM C143, ASTM C1611, and ASTM C496</w:t>
      </w:r>
      <w:r w:rsidR="6BF86728">
        <w:t>.</w:t>
      </w:r>
    </w:p>
    <w:p w14:paraId="6D78FBDE" w14:textId="33B8152D" w:rsidR="0F66FA17" w:rsidRDefault="7202593E" w:rsidP="709E5AAF">
      <w:r>
        <w:t>Other performance requirements for the Concrete Canoe design and construction include maneuverability,</w:t>
      </w:r>
      <w:r w:rsidR="58004776">
        <w:t xml:space="preserve"> speed</w:t>
      </w:r>
      <w:r w:rsidR="7A624031">
        <w:t xml:space="preserve">, </w:t>
      </w:r>
      <w:r>
        <w:t xml:space="preserve">stability, </w:t>
      </w:r>
      <w:r w:rsidR="11954E98">
        <w:t xml:space="preserve">and </w:t>
      </w:r>
      <w:r>
        <w:t>buoyancy. Maneuverability</w:t>
      </w:r>
      <w:r w:rsidR="01A6A8F8">
        <w:t xml:space="preserve"> (turning ability)</w:t>
      </w:r>
      <w:r>
        <w:t xml:space="preserve"> will be optimized for the canoe by designing a</w:t>
      </w:r>
      <w:r w:rsidR="152A8918">
        <w:t xml:space="preserve"> hull</w:t>
      </w:r>
      <w:r>
        <w:t xml:space="preserve"> rocker curve with less surface area in the water to resist turning and finding a proper length/width ratio. Speed will be optimized by designing the canoe to be </w:t>
      </w:r>
      <w:r w:rsidR="23F3E497">
        <w:t>lightweight</w:t>
      </w:r>
      <w:r>
        <w:t xml:space="preserve"> (thin walls, flared </w:t>
      </w:r>
      <w:r w:rsidR="7A6D1A46">
        <w:t>gunwales</w:t>
      </w:r>
      <w:r>
        <w:t xml:space="preserve">) and providing a smooth finish on the canoe to reduce drag. </w:t>
      </w:r>
      <w:r w:rsidR="56E7ED93">
        <w:t>Stability</w:t>
      </w:r>
      <w:r w:rsidR="29D7EE18">
        <w:t xml:space="preserve">, or a canoe’s ability to </w:t>
      </w:r>
      <w:r w:rsidR="62FB1903">
        <w:t>resist overturning</w:t>
      </w:r>
      <w:r w:rsidR="5A550D42">
        <w:t>,</w:t>
      </w:r>
      <w:r w:rsidR="56E7ED93">
        <w:t xml:space="preserve"> will be optimized by taking a kneeling position during canoe racing and implementing a shallow-arch bottom and cross-section to best balance stability and tracking. </w:t>
      </w:r>
    </w:p>
    <w:p w14:paraId="3C235428" w14:textId="047C2CB7" w:rsidR="0F66FA17" w:rsidRDefault="701CB01E" w:rsidP="709E5AAF">
      <w:r>
        <w:t>W</w:t>
      </w:r>
      <w:r w:rsidR="7202593E">
        <w:t xml:space="preserve">ork involving the construction and testing of the concrete canoe and materials will be done at the NAU CECMEE Field Station (FARM), or the concrete lab within the NAU Engineering Building. Once construction of the concrete canoe is complete, it will be transported to the 2025-2026 ASCE Intermountain Southwest Student Symposium (ISWS) hosted by the University of Utah (located in Salt Lake City, Utah). At this symposium, several student chapters from Arizona, Idaho, Nevada, </w:t>
      </w:r>
      <w:r w:rsidR="46FB59B7">
        <w:t>and Utah</w:t>
      </w:r>
      <w:r w:rsidR="7202593E">
        <w:t xml:space="preserve"> will compete by presenting and racing a final constructed concrete canoe to be judged and scored. The competition involves a comprehensive evaluation of written </w:t>
      </w:r>
      <w:r w:rsidR="4624FE6C">
        <w:t>proposals</w:t>
      </w:r>
      <w:r w:rsidR="7202593E">
        <w:t xml:space="preserve">, technical presentation, quality of final physical </w:t>
      </w:r>
      <w:r w:rsidR="31C2C292">
        <w:t>prototype,</w:t>
      </w:r>
      <w:r w:rsidR="7202593E">
        <w:t xml:space="preserve"> and </w:t>
      </w:r>
      <w:bookmarkStart w:id="11" w:name="_Int_IhWXxhzs"/>
      <w:r w:rsidR="7202593E">
        <w:t xml:space="preserve">the </w:t>
      </w:r>
      <w:r w:rsidR="465348FF">
        <w:t>canoe</w:t>
      </w:r>
      <w:bookmarkEnd w:id="11"/>
      <w:r w:rsidR="7202593E">
        <w:t xml:space="preserve"> performance in a series of race competitions. The top qualifying teams from the symposium will get an invitation to ASCE Society finals in Fairmont, West Virginia in June 2026.   </w:t>
      </w:r>
    </w:p>
    <w:p w14:paraId="0C6CF78A" w14:textId="020E11B6" w:rsidR="3E4341C5" w:rsidRDefault="7E2B7709" w:rsidP="709E5AAF">
      <w:r w:rsidRPr="0034135F">
        <w:t>As part of the</w:t>
      </w:r>
      <w:r w:rsidRPr="1F6ACE67">
        <w:t xml:space="preserve"> ISWS competition</w:t>
      </w:r>
      <w:r w:rsidR="56C2AF5B" w:rsidRPr="1F6ACE67">
        <w:t xml:space="preserve">, there are design requirements for freeboard and buoyancy that will be assessed. Freeboard is </w:t>
      </w:r>
      <w:r w:rsidR="3D067CB4" w:rsidRPr="1F6ACE67">
        <w:t xml:space="preserve">the distance between the top of the canoe and the waterline, which is required to be at least 6 inches by ASCE </w:t>
      </w:r>
      <w:sdt>
        <w:sdtPr>
          <w:id w:val="1552264303"/>
          <w:citation/>
        </w:sdtPr>
        <w:sdtContent>
          <w:r w:rsidR="00E74E91">
            <w:fldChar w:fldCharType="begin"/>
          </w:r>
          <w:r w:rsidR="00E74E91">
            <w:instrText xml:space="preserve"> CITATION ASC25 \l 1033 </w:instrText>
          </w:r>
          <w:r w:rsidR="00E74E91">
            <w:fldChar w:fldCharType="separate"/>
          </w:r>
          <w:r w:rsidR="006848C3">
            <w:rPr>
              <w:noProof/>
            </w:rPr>
            <w:t>[1]</w:t>
          </w:r>
          <w:r w:rsidR="00E74E91">
            <w:fldChar w:fldCharType="end"/>
          </w:r>
        </w:sdtContent>
      </w:sdt>
      <w:r w:rsidR="3D067CB4" w:rsidRPr="1F6ACE67">
        <w:t xml:space="preserve">. At the </w:t>
      </w:r>
      <w:r w:rsidR="31D79DA6" w:rsidRPr="1F6ACE67">
        <w:t xml:space="preserve">competition, a Floatation Test will be done to assess the canoe’s buoyancy and freeboard. For a successful Floatation Test, the concrete canoe must be fully </w:t>
      </w:r>
      <w:r w:rsidR="3C3ABDA3" w:rsidRPr="1F6ACE67">
        <w:t>submerged and rise back up with a 6-in</w:t>
      </w:r>
      <w:r w:rsidR="224C8BB6" w:rsidRPr="1F6ACE67">
        <w:t>.</w:t>
      </w:r>
      <w:r w:rsidR="3C3ABDA3" w:rsidRPr="1F6ACE67">
        <w:t xml:space="preserve"> freeboard within 2 minutes of being </w:t>
      </w:r>
      <w:r w:rsidR="3C3ABDA3" w:rsidRPr="0034135F">
        <w:t xml:space="preserve">submerged. </w:t>
      </w:r>
      <w:r w:rsidR="4241F20A" w:rsidRPr="0034135F">
        <w:t>Also</w:t>
      </w:r>
      <w:r w:rsidR="4241F20A" w:rsidRPr="1F6ACE67">
        <w:t xml:space="preserve"> required </w:t>
      </w:r>
      <w:r w:rsidR="21E983CD" w:rsidRPr="1F6ACE67">
        <w:t xml:space="preserve">for the competition according to </w:t>
      </w:r>
      <w:r w:rsidR="4241F20A" w:rsidRPr="1F6ACE67">
        <w:t xml:space="preserve">ASCE is a fully developed </w:t>
      </w:r>
      <w:r w:rsidR="7B2C6D6E">
        <w:t>Prototype Display</w:t>
      </w:r>
      <w:r w:rsidR="20FBE45A">
        <w:t xml:space="preserve"> </w:t>
      </w:r>
      <w:r w:rsidR="4241F20A" w:rsidRPr="1F6ACE67">
        <w:t>to include</w:t>
      </w:r>
      <w:r w:rsidR="13B537A2">
        <w:t xml:space="preserve"> judged</w:t>
      </w:r>
      <w:r w:rsidR="4241F20A" w:rsidRPr="1F6ACE67">
        <w:t xml:space="preserve"> </w:t>
      </w:r>
      <w:r w:rsidR="2F83DE3B" w:rsidRPr="1F6ACE67">
        <w:t xml:space="preserve">sections on canoe workmanship, cross-section workmanship, </w:t>
      </w:r>
      <w:r w:rsidR="49ECB82F" w:rsidRPr="1F6ACE67">
        <w:t xml:space="preserve">display, and </w:t>
      </w:r>
      <w:r w:rsidR="7F8DBFF5">
        <w:t>durability</w:t>
      </w:r>
      <w:r w:rsidR="1A41F475">
        <w:t xml:space="preserve">, along with a </w:t>
      </w:r>
      <w:r w:rsidR="19355C61">
        <w:t>five-</w:t>
      </w:r>
      <w:r w:rsidR="18F604DB">
        <w:t xml:space="preserve">minute </w:t>
      </w:r>
      <w:r w:rsidR="0351C4AD">
        <w:t>t</w:t>
      </w:r>
      <w:r w:rsidR="18F604DB">
        <w:t xml:space="preserve">echnical </w:t>
      </w:r>
      <w:r w:rsidR="133F7959">
        <w:t>p</w:t>
      </w:r>
      <w:r w:rsidR="18F604DB">
        <w:t>resentation.</w:t>
      </w:r>
      <w:r w:rsidR="104AD251">
        <w:t xml:space="preserve"> The display requirements include </w:t>
      </w:r>
      <w:r w:rsidR="1554BA95">
        <w:t xml:space="preserve">presentation of </w:t>
      </w:r>
      <w:r w:rsidR="1025BDF4">
        <w:t>the hull design process</w:t>
      </w:r>
      <w:r w:rsidR="4C0CD279">
        <w:t>, canoe-cross section, canoe stands</w:t>
      </w:r>
      <w:r w:rsidR="5DD92FE5">
        <w:t xml:space="preserve">, and material and concrete cylinder samples. </w:t>
      </w:r>
    </w:p>
    <w:p w14:paraId="735AFEE0" w14:textId="3F35DD4B" w:rsidR="00F604E4" w:rsidRDefault="53F5D44A" w:rsidP="00F604E4">
      <w:pPr>
        <w:spacing w:after="0"/>
      </w:pPr>
      <w:r>
        <w:t>A</w:t>
      </w:r>
      <w:r w:rsidR="009A5AB3">
        <w:t xml:space="preserve">s </w:t>
      </w:r>
      <w:r w:rsidR="096E7AFB" w:rsidRPr="1F6ACE67">
        <w:t>part of the ISWS competition,</w:t>
      </w:r>
      <w:r w:rsidR="1A71EE35" w:rsidRPr="1F6ACE67">
        <w:t xml:space="preserve"> </w:t>
      </w:r>
      <w:r w:rsidR="676B31B6">
        <w:t>slalom race</w:t>
      </w:r>
      <w:r w:rsidR="14ECD6EC">
        <w:t xml:space="preserve">s are done to </w:t>
      </w:r>
      <w:r w:rsidR="676B31B6">
        <w:t>assess the maneuverability and turning ability of the canoe, while the sprint assesses the speed of the canoe.</w:t>
      </w:r>
      <w:r w:rsidR="7FC6CE32">
        <w:t xml:space="preserve"> There are a total of</w:t>
      </w:r>
      <w:r w:rsidR="009D45A9">
        <w:t xml:space="preserve"> </w:t>
      </w:r>
      <w:r w:rsidR="009D45A9" w:rsidRPr="1F6ACE67">
        <w:t>five</w:t>
      </w:r>
      <w:r w:rsidR="096E7AFB" w:rsidRPr="1F6ACE67">
        <w:t xml:space="preserve"> races including Women’s 200-meter Slalom, Men’s 200-meter Slalom, Women’s 200-meter Sprint, Men’s 200-meter Sprint, </w:t>
      </w:r>
      <w:r w:rsidR="1F60BDA7" w:rsidRPr="1F6ACE67">
        <w:t xml:space="preserve">and </w:t>
      </w:r>
      <w:r w:rsidR="096E7AFB" w:rsidRPr="1F6ACE67">
        <w:t>Co-ed 200-meter Sprint</w:t>
      </w:r>
      <w:r w:rsidR="4AF6B4F7" w:rsidRPr="1F6ACE67">
        <w:t xml:space="preserve">. </w:t>
      </w:r>
      <w:r w:rsidR="46AC130A" w:rsidRPr="1F6ACE67">
        <w:t xml:space="preserve"> </w:t>
      </w:r>
      <w:sdt>
        <w:sdtPr>
          <w:id w:val="-1722050528"/>
          <w:citation/>
        </w:sdtPr>
        <w:sdtContent>
          <w:r w:rsidR="00E74E91">
            <w:fldChar w:fldCharType="begin"/>
          </w:r>
          <w:r w:rsidR="00E74E91">
            <w:instrText xml:space="preserve"> CITATION ASC25 \l 1033 </w:instrText>
          </w:r>
          <w:r w:rsidR="00E74E91">
            <w:fldChar w:fldCharType="separate"/>
          </w:r>
          <w:r w:rsidR="006848C3">
            <w:rPr>
              <w:noProof/>
            </w:rPr>
            <w:t>[1]</w:t>
          </w:r>
          <w:r w:rsidR="00E74E91">
            <w:fldChar w:fldCharType="end"/>
          </w:r>
        </w:sdtContent>
      </w:sdt>
      <w:bookmarkStart w:id="12" w:name="_Toc1577172042"/>
      <w:bookmarkStart w:id="13" w:name="_Toc1143452886"/>
    </w:p>
    <w:p w14:paraId="2EC3A50B" w14:textId="77777777" w:rsidR="008918E7" w:rsidRDefault="008918E7" w:rsidP="00F604E4">
      <w:pPr>
        <w:spacing w:after="0"/>
      </w:pPr>
    </w:p>
    <w:p w14:paraId="5E1DDFF1" w14:textId="3AAA0C53" w:rsidR="00094DA8" w:rsidRDefault="003603BB" w:rsidP="003603BB">
      <w:pPr>
        <w:pStyle w:val="Heading2"/>
      </w:pPr>
      <w:bookmarkStart w:id="14" w:name="_Toc214895965"/>
      <w:r>
        <w:t>Technical Consideration</w:t>
      </w:r>
      <w:bookmarkEnd w:id="14"/>
    </w:p>
    <w:p w14:paraId="2E4D0EB2" w14:textId="37C95AD5" w:rsidR="008F4960" w:rsidRDefault="30B8F716" w:rsidP="009D27A7">
      <w:pPr>
        <w:pStyle w:val="Heading3"/>
      </w:pPr>
      <w:bookmarkStart w:id="15" w:name="_Toc1994603118"/>
      <w:bookmarkStart w:id="16" w:name="_Toc1313438928"/>
      <w:bookmarkStart w:id="17" w:name="_Toc214895966"/>
      <w:bookmarkEnd w:id="12"/>
      <w:bookmarkEnd w:id="13"/>
      <w:r>
        <w:t>Mix Design, Testing, &amp; Construction</w:t>
      </w:r>
      <w:bookmarkEnd w:id="15"/>
      <w:bookmarkEnd w:id="16"/>
      <w:bookmarkEnd w:id="17"/>
    </w:p>
    <w:p w14:paraId="398CCE5E" w14:textId="6C421EA3" w:rsidR="0500AB14" w:rsidRDefault="0500AB14" w:rsidP="577DA593">
      <w:pPr>
        <w:rPr>
          <w:noProof/>
        </w:rPr>
      </w:pPr>
      <w:r>
        <w:t>The technical work that will be completed includes the selection of materials that will go into three different concrete mixes accompanied by a separate mix design sheet for each mix. The mixes will then be tested for compressive strength, slump, spread, density, and the aggregate gradation</w:t>
      </w:r>
      <w:r w:rsidR="00214F95">
        <w:t xml:space="preserve"> will be tested </w:t>
      </w:r>
      <w:r w:rsidR="005E0749">
        <w:t>using a sieve analysis.</w:t>
      </w:r>
      <w:r w:rsidR="007F47B1">
        <w:t xml:space="preserve"> All material </w:t>
      </w:r>
      <w:r w:rsidR="002F28FF">
        <w:t xml:space="preserve">properties will be </w:t>
      </w:r>
      <w:r w:rsidR="007D4705">
        <w:t>determined based</w:t>
      </w:r>
      <w:r w:rsidR="002F28FF">
        <w:t xml:space="preserve"> on </w:t>
      </w:r>
      <w:r w:rsidR="00801A0C">
        <w:t>applicable</w:t>
      </w:r>
      <w:r w:rsidR="18013484">
        <w:t xml:space="preserve"> ASTM </w:t>
      </w:r>
      <w:r w:rsidR="00801A0C">
        <w:t xml:space="preserve">Standards found within </w:t>
      </w:r>
      <w:r w:rsidR="00D46B42">
        <w:fldChar w:fldCharType="begin"/>
      </w:r>
      <w:r w:rsidR="00D46B42">
        <w:instrText xml:space="preserve"> REF _Ref213948115 \h </w:instrText>
      </w:r>
      <w:r w:rsidR="00D46B42">
        <w:fldChar w:fldCharType="separate"/>
      </w:r>
      <w:r w:rsidR="00D46B42">
        <w:t xml:space="preserve">Table </w:t>
      </w:r>
      <w:r w:rsidR="006C3052">
        <w:rPr>
          <w:noProof/>
        </w:rPr>
        <w:t>1</w:t>
      </w:r>
      <w:r w:rsidR="006C3052">
        <w:noBreakHyphen/>
      </w:r>
      <w:r w:rsidR="006C3052">
        <w:rPr>
          <w:noProof/>
        </w:rPr>
        <w:t>1</w:t>
      </w:r>
      <w:r w:rsidR="00D46B42">
        <w:fldChar w:fldCharType="end"/>
      </w:r>
      <w:r w:rsidR="18013484">
        <w:t xml:space="preserve"> below. </w:t>
      </w:r>
    </w:p>
    <w:p w14:paraId="3EC42455" w14:textId="60B942D3" w:rsidR="002E6461" w:rsidRDefault="00543FA7" w:rsidP="00543FA7">
      <w:pPr>
        <w:spacing w:before="0" w:after="200" w:line="276" w:lineRule="auto"/>
      </w:pPr>
      <w:r>
        <w:br w:type="page"/>
      </w:r>
    </w:p>
    <w:p w14:paraId="0F5DBD62" w14:textId="2F9F7EC4" w:rsidR="00CB3B95" w:rsidRDefault="00B14F0C" w:rsidP="00D74844">
      <w:pPr>
        <w:pStyle w:val="Caption"/>
        <w:jc w:val="center"/>
      </w:pPr>
      <w:bookmarkStart w:id="18" w:name="_Ref213948115"/>
      <w:bookmarkStart w:id="19" w:name="_Toc210320987"/>
      <w:bookmarkStart w:id="20" w:name="_Toc213966197"/>
      <w:r>
        <w:t xml:space="preserve">Table </w:t>
      </w:r>
      <w:r w:rsidR="00D940DB">
        <w:fldChar w:fldCharType="begin"/>
      </w:r>
      <w:r w:rsidR="00D940DB">
        <w:instrText xml:space="preserve"> STYLEREF 1 \s </w:instrText>
      </w:r>
      <w:r w:rsidR="00D940DB">
        <w:fldChar w:fldCharType="separate"/>
      </w:r>
      <w:r w:rsidR="00D940DB">
        <w:rPr>
          <w:noProof/>
        </w:rPr>
        <w:t>1</w:t>
      </w:r>
      <w:r w:rsidR="00D940DB">
        <w:fldChar w:fldCharType="end"/>
      </w:r>
      <w:r w:rsidR="00D940DB">
        <w:noBreakHyphen/>
      </w:r>
      <w:r w:rsidR="00D940DB">
        <w:fldChar w:fldCharType="begin"/>
      </w:r>
      <w:r w:rsidR="00D940DB">
        <w:instrText xml:space="preserve"> SEQ Table \* ARABIC \s 1 </w:instrText>
      </w:r>
      <w:r w:rsidR="00D940DB">
        <w:fldChar w:fldCharType="separate"/>
      </w:r>
      <w:r w:rsidR="00D940DB">
        <w:rPr>
          <w:noProof/>
        </w:rPr>
        <w:t>1</w:t>
      </w:r>
      <w:r w:rsidR="00D940DB">
        <w:fldChar w:fldCharType="end"/>
      </w:r>
      <w:bookmarkEnd w:id="18"/>
      <w:r w:rsidR="007A5E48">
        <w:t xml:space="preserve"> </w:t>
      </w:r>
      <w:r>
        <w:t>Concrete and Material Testing Required</w:t>
      </w:r>
      <w:bookmarkEnd w:id="19"/>
      <w:bookmarkEnd w:id="20"/>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2250"/>
      </w:tblGrid>
      <w:tr w:rsidR="000C7E18" w14:paraId="5A193BB4" w14:textId="77777777" w:rsidTr="00153A6A">
        <w:trPr>
          <w:cantSplit/>
          <w:jc w:val="center"/>
        </w:trPr>
        <w:tc>
          <w:tcPr>
            <w:tcW w:w="4675" w:type="dxa"/>
          </w:tcPr>
          <w:p w14:paraId="53A90751" w14:textId="5B1AB24A" w:rsidR="00FA089D" w:rsidRPr="00014CD9" w:rsidRDefault="00F3429B" w:rsidP="00F63E3D">
            <w:pPr>
              <w:spacing w:before="0" w:after="0"/>
              <w:jc w:val="center"/>
              <w:rPr>
                <w:sz w:val="22"/>
                <w:szCs w:val="22"/>
              </w:rPr>
            </w:pPr>
            <w:r w:rsidRPr="00014CD9">
              <w:rPr>
                <w:sz w:val="22"/>
                <w:szCs w:val="22"/>
              </w:rPr>
              <w:t>Material/ Concrete Test</w:t>
            </w:r>
          </w:p>
        </w:tc>
        <w:tc>
          <w:tcPr>
            <w:tcW w:w="2250" w:type="dxa"/>
          </w:tcPr>
          <w:p w14:paraId="168A7E3A" w14:textId="594836EF" w:rsidR="00FA089D" w:rsidRPr="00014CD9" w:rsidRDefault="002836E3" w:rsidP="00F63E3D">
            <w:pPr>
              <w:spacing w:before="0" w:after="0"/>
              <w:jc w:val="center"/>
              <w:rPr>
                <w:sz w:val="22"/>
                <w:szCs w:val="22"/>
              </w:rPr>
            </w:pPr>
            <w:r w:rsidRPr="00014CD9">
              <w:rPr>
                <w:sz w:val="22"/>
                <w:szCs w:val="22"/>
              </w:rPr>
              <w:t>ASTM</w:t>
            </w:r>
          </w:p>
        </w:tc>
      </w:tr>
      <w:tr w:rsidR="000C7E18" w14:paraId="56902EC4" w14:textId="77777777" w:rsidTr="00153A6A">
        <w:trPr>
          <w:cantSplit/>
          <w:jc w:val="center"/>
        </w:trPr>
        <w:tc>
          <w:tcPr>
            <w:tcW w:w="4675" w:type="dxa"/>
          </w:tcPr>
          <w:p w14:paraId="151450EB" w14:textId="3F4CBE37" w:rsidR="00FA089D" w:rsidRPr="00014CD9" w:rsidRDefault="004B1845" w:rsidP="00E22F71">
            <w:pPr>
              <w:spacing w:before="0" w:after="0"/>
              <w:rPr>
                <w:sz w:val="22"/>
                <w:szCs w:val="22"/>
              </w:rPr>
            </w:pPr>
            <w:r w:rsidRPr="00014CD9">
              <w:rPr>
                <w:sz w:val="22"/>
                <w:szCs w:val="22"/>
              </w:rPr>
              <w:t>Standard Test Method for Compressive Strength of Cylindrical Concrete Specimens</w:t>
            </w:r>
          </w:p>
        </w:tc>
        <w:tc>
          <w:tcPr>
            <w:tcW w:w="2250" w:type="dxa"/>
          </w:tcPr>
          <w:p w14:paraId="477109C2" w14:textId="51FE445E" w:rsidR="00FA089D" w:rsidRPr="00014CD9" w:rsidRDefault="00084497" w:rsidP="00F63E3D">
            <w:pPr>
              <w:spacing w:before="0" w:after="0"/>
              <w:jc w:val="center"/>
              <w:rPr>
                <w:sz w:val="22"/>
                <w:szCs w:val="22"/>
              </w:rPr>
            </w:pPr>
            <w:r w:rsidRPr="00014CD9">
              <w:rPr>
                <w:sz w:val="22"/>
                <w:szCs w:val="22"/>
              </w:rPr>
              <w:t>ASTM C</w:t>
            </w:r>
            <w:r w:rsidR="00822418" w:rsidRPr="00014CD9">
              <w:rPr>
                <w:sz w:val="22"/>
                <w:szCs w:val="22"/>
              </w:rPr>
              <w:t>39</w:t>
            </w:r>
            <w:sdt>
              <w:sdtPr>
                <w:rPr>
                  <w:sz w:val="22"/>
                  <w:szCs w:val="22"/>
                </w:rPr>
                <w:id w:val="-2136096891"/>
                <w:citation/>
              </w:sdtPr>
              <w:sdtContent>
                <w:r w:rsidR="003A23DB" w:rsidRPr="00014CD9">
                  <w:rPr>
                    <w:sz w:val="22"/>
                    <w:szCs w:val="22"/>
                  </w:rPr>
                  <w:fldChar w:fldCharType="begin"/>
                </w:r>
                <w:r w:rsidR="003A23DB" w:rsidRPr="00014CD9">
                  <w:rPr>
                    <w:sz w:val="22"/>
                    <w:szCs w:val="22"/>
                  </w:rPr>
                  <w:instrText xml:space="preserve"> CITATION AST23 \l 1033 </w:instrText>
                </w:r>
                <w:r w:rsidR="003A23DB" w:rsidRPr="00014CD9">
                  <w:rPr>
                    <w:sz w:val="22"/>
                    <w:szCs w:val="22"/>
                  </w:rPr>
                  <w:fldChar w:fldCharType="separate"/>
                </w:r>
                <w:r w:rsidR="006848C3" w:rsidRPr="00014CD9">
                  <w:rPr>
                    <w:noProof/>
                    <w:sz w:val="22"/>
                    <w:szCs w:val="22"/>
                  </w:rPr>
                  <w:t xml:space="preserve"> [2]</w:t>
                </w:r>
                <w:r w:rsidR="003A23DB" w:rsidRPr="00014CD9">
                  <w:rPr>
                    <w:sz w:val="22"/>
                    <w:szCs w:val="22"/>
                  </w:rPr>
                  <w:fldChar w:fldCharType="end"/>
                </w:r>
              </w:sdtContent>
            </w:sdt>
          </w:p>
        </w:tc>
      </w:tr>
      <w:tr w:rsidR="000C7E18" w14:paraId="2F25D35D" w14:textId="77777777" w:rsidTr="00153A6A">
        <w:trPr>
          <w:cantSplit/>
          <w:jc w:val="center"/>
        </w:trPr>
        <w:tc>
          <w:tcPr>
            <w:tcW w:w="4675" w:type="dxa"/>
          </w:tcPr>
          <w:p w14:paraId="745F067E" w14:textId="342B1D59" w:rsidR="00FA089D" w:rsidRPr="00014CD9" w:rsidRDefault="00F3429B" w:rsidP="00E22F71">
            <w:pPr>
              <w:spacing w:before="0" w:after="0"/>
              <w:rPr>
                <w:sz w:val="22"/>
                <w:szCs w:val="22"/>
              </w:rPr>
            </w:pPr>
            <w:r w:rsidRPr="00014CD9">
              <w:rPr>
                <w:sz w:val="22"/>
                <w:szCs w:val="22"/>
              </w:rPr>
              <w:t>Standard Test Method for Slump of Hydraulic-Cement Concrete</w:t>
            </w:r>
          </w:p>
        </w:tc>
        <w:tc>
          <w:tcPr>
            <w:tcW w:w="2250" w:type="dxa"/>
          </w:tcPr>
          <w:p w14:paraId="7C890230" w14:textId="51755520" w:rsidR="00FA089D" w:rsidRPr="00014CD9" w:rsidRDefault="00F3429B" w:rsidP="00F63E3D">
            <w:pPr>
              <w:spacing w:before="0" w:after="0"/>
              <w:jc w:val="center"/>
              <w:rPr>
                <w:sz w:val="22"/>
                <w:szCs w:val="22"/>
              </w:rPr>
            </w:pPr>
            <w:r w:rsidRPr="00014CD9">
              <w:rPr>
                <w:sz w:val="22"/>
                <w:szCs w:val="22"/>
              </w:rPr>
              <w:t>ASTM C143</w:t>
            </w:r>
            <w:sdt>
              <w:sdtPr>
                <w:rPr>
                  <w:sz w:val="22"/>
                  <w:szCs w:val="22"/>
                </w:rPr>
                <w:id w:val="-227921120"/>
                <w:citation/>
              </w:sdtPr>
              <w:sdtContent>
                <w:r w:rsidR="003A23DB" w:rsidRPr="00014CD9">
                  <w:rPr>
                    <w:sz w:val="22"/>
                    <w:szCs w:val="22"/>
                  </w:rPr>
                  <w:fldChar w:fldCharType="begin"/>
                </w:r>
                <w:r w:rsidR="003A23DB" w:rsidRPr="00014CD9">
                  <w:rPr>
                    <w:sz w:val="22"/>
                    <w:szCs w:val="22"/>
                  </w:rPr>
                  <w:instrText xml:space="preserve"> CITATION AST20 \l 1033 </w:instrText>
                </w:r>
                <w:r w:rsidR="003A23DB" w:rsidRPr="00014CD9">
                  <w:rPr>
                    <w:sz w:val="22"/>
                    <w:szCs w:val="22"/>
                  </w:rPr>
                  <w:fldChar w:fldCharType="separate"/>
                </w:r>
                <w:r w:rsidR="006848C3" w:rsidRPr="00014CD9">
                  <w:rPr>
                    <w:noProof/>
                    <w:sz w:val="22"/>
                    <w:szCs w:val="22"/>
                  </w:rPr>
                  <w:t xml:space="preserve"> [3]</w:t>
                </w:r>
                <w:r w:rsidR="003A23DB" w:rsidRPr="00014CD9">
                  <w:rPr>
                    <w:sz w:val="22"/>
                    <w:szCs w:val="22"/>
                  </w:rPr>
                  <w:fldChar w:fldCharType="end"/>
                </w:r>
              </w:sdtContent>
            </w:sdt>
          </w:p>
        </w:tc>
      </w:tr>
      <w:tr w:rsidR="000C7E18" w14:paraId="34535C20" w14:textId="77777777" w:rsidTr="00153A6A">
        <w:trPr>
          <w:cantSplit/>
          <w:jc w:val="center"/>
        </w:trPr>
        <w:tc>
          <w:tcPr>
            <w:tcW w:w="4675" w:type="dxa"/>
          </w:tcPr>
          <w:p w14:paraId="2654683D" w14:textId="1882B05B" w:rsidR="00FA089D" w:rsidRPr="00014CD9" w:rsidRDefault="00712E22" w:rsidP="00E22F71">
            <w:pPr>
              <w:spacing w:before="0" w:after="0"/>
              <w:rPr>
                <w:sz w:val="22"/>
                <w:szCs w:val="22"/>
              </w:rPr>
            </w:pPr>
            <w:r w:rsidRPr="00014CD9">
              <w:rPr>
                <w:sz w:val="22"/>
                <w:szCs w:val="22"/>
              </w:rPr>
              <w:t>Standard Test Method for Density (Unit Weight), Yield, and Air Content (Gravimetric) of Concrete</w:t>
            </w:r>
          </w:p>
        </w:tc>
        <w:tc>
          <w:tcPr>
            <w:tcW w:w="2250" w:type="dxa"/>
          </w:tcPr>
          <w:p w14:paraId="0F2FB585" w14:textId="596FA8B4" w:rsidR="00FA089D" w:rsidRPr="00014CD9" w:rsidRDefault="00712E22" w:rsidP="00F63E3D">
            <w:pPr>
              <w:spacing w:before="0" w:after="0"/>
              <w:jc w:val="center"/>
              <w:rPr>
                <w:sz w:val="22"/>
                <w:szCs w:val="22"/>
              </w:rPr>
            </w:pPr>
            <w:r w:rsidRPr="00014CD9">
              <w:rPr>
                <w:sz w:val="22"/>
                <w:szCs w:val="22"/>
              </w:rPr>
              <w:t>ASTM C138</w:t>
            </w:r>
            <w:sdt>
              <w:sdtPr>
                <w:rPr>
                  <w:sz w:val="22"/>
                  <w:szCs w:val="22"/>
                </w:rPr>
                <w:id w:val="1304885005"/>
                <w:citation/>
              </w:sdtPr>
              <w:sdtContent>
                <w:r w:rsidR="005B5BF0" w:rsidRPr="00014CD9">
                  <w:rPr>
                    <w:sz w:val="22"/>
                    <w:szCs w:val="22"/>
                  </w:rPr>
                  <w:fldChar w:fldCharType="begin"/>
                </w:r>
                <w:r w:rsidR="005B5BF0" w:rsidRPr="00014CD9">
                  <w:rPr>
                    <w:sz w:val="22"/>
                    <w:szCs w:val="22"/>
                  </w:rPr>
                  <w:instrText xml:space="preserve"> CITATION AST231 \l 1033 </w:instrText>
                </w:r>
                <w:r w:rsidR="005B5BF0" w:rsidRPr="00014CD9">
                  <w:rPr>
                    <w:sz w:val="22"/>
                    <w:szCs w:val="22"/>
                  </w:rPr>
                  <w:fldChar w:fldCharType="separate"/>
                </w:r>
                <w:r w:rsidR="006848C3" w:rsidRPr="00014CD9">
                  <w:rPr>
                    <w:noProof/>
                    <w:sz w:val="22"/>
                    <w:szCs w:val="22"/>
                  </w:rPr>
                  <w:t xml:space="preserve"> [4]</w:t>
                </w:r>
                <w:r w:rsidR="005B5BF0" w:rsidRPr="00014CD9">
                  <w:rPr>
                    <w:sz w:val="22"/>
                    <w:szCs w:val="22"/>
                  </w:rPr>
                  <w:fldChar w:fldCharType="end"/>
                </w:r>
              </w:sdtContent>
            </w:sdt>
          </w:p>
        </w:tc>
      </w:tr>
      <w:tr w:rsidR="000C7E18" w14:paraId="4CC5DF85" w14:textId="77777777" w:rsidTr="00153A6A">
        <w:trPr>
          <w:cantSplit/>
          <w:jc w:val="center"/>
        </w:trPr>
        <w:tc>
          <w:tcPr>
            <w:tcW w:w="4675" w:type="dxa"/>
          </w:tcPr>
          <w:p w14:paraId="53907807" w14:textId="7EDD324B" w:rsidR="00BF22F5" w:rsidRPr="00014CD9" w:rsidRDefault="00BF22F5" w:rsidP="00E22F71">
            <w:pPr>
              <w:spacing w:before="0" w:after="0"/>
              <w:rPr>
                <w:sz w:val="22"/>
                <w:szCs w:val="22"/>
              </w:rPr>
            </w:pPr>
            <w:r w:rsidRPr="00014CD9">
              <w:rPr>
                <w:sz w:val="22"/>
                <w:szCs w:val="22"/>
              </w:rPr>
              <w:t xml:space="preserve">Standard Test Methods for </w:t>
            </w:r>
            <w:r w:rsidR="00332BA4" w:rsidRPr="00014CD9">
              <w:rPr>
                <w:sz w:val="22"/>
                <w:szCs w:val="22"/>
              </w:rPr>
              <w:t xml:space="preserve">Sieve Analysis </w:t>
            </w:r>
            <w:r w:rsidR="0002466B" w:rsidRPr="00014CD9">
              <w:rPr>
                <w:sz w:val="22"/>
                <w:szCs w:val="22"/>
              </w:rPr>
              <w:t>of Fine and Coarse Aggregates</w:t>
            </w:r>
          </w:p>
          <w:p w14:paraId="7D0202ED" w14:textId="77777777" w:rsidR="00FA089D" w:rsidRPr="00014CD9" w:rsidRDefault="00FA089D" w:rsidP="00E22F71">
            <w:pPr>
              <w:spacing w:before="0" w:after="0"/>
              <w:rPr>
                <w:sz w:val="22"/>
                <w:szCs w:val="22"/>
              </w:rPr>
            </w:pPr>
          </w:p>
        </w:tc>
        <w:tc>
          <w:tcPr>
            <w:tcW w:w="2250" w:type="dxa"/>
          </w:tcPr>
          <w:p w14:paraId="51372CFE" w14:textId="521E3F77" w:rsidR="00FA089D" w:rsidRPr="00014CD9" w:rsidRDefault="00A8605B" w:rsidP="00F63E3D">
            <w:pPr>
              <w:spacing w:before="0" w:after="0"/>
              <w:jc w:val="center"/>
              <w:rPr>
                <w:sz w:val="22"/>
                <w:szCs w:val="22"/>
              </w:rPr>
            </w:pPr>
            <w:r w:rsidRPr="00014CD9">
              <w:rPr>
                <w:sz w:val="22"/>
                <w:szCs w:val="22"/>
              </w:rPr>
              <w:t>ASTM C13</w:t>
            </w:r>
            <w:r w:rsidR="00C77520" w:rsidRPr="00014CD9">
              <w:rPr>
                <w:sz w:val="22"/>
                <w:szCs w:val="22"/>
              </w:rPr>
              <w:t>6</w:t>
            </w:r>
            <w:sdt>
              <w:sdtPr>
                <w:rPr>
                  <w:sz w:val="22"/>
                  <w:szCs w:val="22"/>
                </w:rPr>
                <w:id w:val="1371186693"/>
                <w:citation/>
              </w:sdtPr>
              <w:sdtContent>
                <w:r w:rsidR="00D81B64" w:rsidRPr="00014CD9">
                  <w:rPr>
                    <w:sz w:val="22"/>
                    <w:szCs w:val="22"/>
                  </w:rPr>
                  <w:fldChar w:fldCharType="begin"/>
                </w:r>
                <w:r w:rsidR="00D81B64" w:rsidRPr="00014CD9">
                  <w:rPr>
                    <w:sz w:val="22"/>
                    <w:szCs w:val="22"/>
                  </w:rPr>
                  <w:instrText xml:space="preserve"> CITATION AST15 \l 1033 </w:instrText>
                </w:r>
                <w:r w:rsidR="00D81B64" w:rsidRPr="00014CD9">
                  <w:rPr>
                    <w:sz w:val="22"/>
                    <w:szCs w:val="22"/>
                  </w:rPr>
                  <w:fldChar w:fldCharType="separate"/>
                </w:r>
                <w:r w:rsidR="006848C3" w:rsidRPr="00014CD9">
                  <w:rPr>
                    <w:noProof/>
                    <w:sz w:val="22"/>
                    <w:szCs w:val="22"/>
                  </w:rPr>
                  <w:t xml:space="preserve"> [5]</w:t>
                </w:r>
                <w:r w:rsidR="00D81B64" w:rsidRPr="00014CD9">
                  <w:rPr>
                    <w:sz w:val="22"/>
                    <w:szCs w:val="22"/>
                  </w:rPr>
                  <w:fldChar w:fldCharType="end"/>
                </w:r>
              </w:sdtContent>
            </w:sdt>
          </w:p>
        </w:tc>
      </w:tr>
      <w:tr w:rsidR="000C7E18" w14:paraId="3922AFF7" w14:textId="77777777" w:rsidTr="00153A6A">
        <w:trPr>
          <w:cantSplit/>
          <w:jc w:val="center"/>
        </w:trPr>
        <w:tc>
          <w:tcPr>
            <w:tcW w:w="4675" w:type="dxa"/>
          </w:tcPr>
          <w:p w14:paraId="630FBD15" w14:textId="3FA5F393" w:rsidR="00775E5D" w:rsidRPr="00014CD9" w:rsidRDefault="00775E5D" w:rsidP="00E22F71">
            <w:pPr>
              <w:spacing w:before="0" w:after="0"/>
              <w:rPr>
                <w:color w:val="232F3A"/>
                <w:sz w:val="22"/>
                <w:szCs w:val="22"/>
              </w:rPr>
            </w:pPr>
            <w:r w:rsidRPr="00014CD9">
              <w:rPr>
                <w:sz w:val="22"/>
                <w:szCs w:val="22"/>
              </w:rPr>
              <w:t xml:space="preserve">Standard Test Methods for Splitting Tensile Strength </w:t>
            </w:r>
            <w:r w:rsidR="00C14122" w:rsidRPr="00014CD9">
              <w:rPr>
                <w:sz w:val="22"/>
                <w:szCs w:val="22"/>
              </w:rPr>
              <w:t xml:space="preserve">of </w:t>
            </w:r>
            <w:r w:rsidR="004E6919" w:rsidRPr="00014CD9">
              <w:rPr>
                <w:sz w:val="22"/>
                <w:szCs w:val="22"/>
              </w:rPr>
              <w:t xml:space="preserve">Cylindrical Concrete </w:t>
            </w:r>
            <w:r w:rsidR="0071091B" w:rsidRPr="00014CD9">
              <w:rPr>
                <w:sz w:val="22"/>
                <w:szCs w:val="22"/>
              </w:rPr>
              <w:t>Specimens</w:t>
            </w:r>
          </w:p>
        </w:tc>
        <w:tc>
          <w:tcPr>
            <w:tcW w:w="2250" w:type="dxa"/>
          </w:tcPr>
          <w:p w14:paraId="6DD5AB8A" w14:textId="2721E4BC" w:rsidR="00775E5D" w:rsidRPr="00014CD9" w:rsidRDefault="004E6919" w:rsidP="00F63E3D">
            <w:pPr>
              <w:spacing w:before="0" w:after="0"/>
              <w:jc w:val="center"/>
              <w:rPr>
                <w:sz w:val="22"/>
                <w:szCs w:val="22"/>
              </w:rPr>
            </w:pPr>
            <w:r w:rsidRPr="00014CD9">
              <w:rPr>
                <w:sz w:val="22"/>
                <w:szCs w:val="22"/>
              </w:rPr>
              <w:t>ASTM C496</w:t>
            </w:r>
            <w:sdt>
              <w:sdtPr>
                <w:rPr>
                  <w:sz w:val="22"/>
                  <w:szCs w:val="22"/>
                </w:rPr>
                <w:id w:val="-1616356411"/>
                <w:citation/>
              </w:sdtPr>
              <w:sdtContent>
                <w:r w:rsidR="00220A83" w:rsidRPr="00014CD9">
                  <w:rPr>
                    <w:sz w:val="22"/>
                    <w:szCs w:val="22"/>
                  </w:rPr>
                  <w:fldChar w:fldCharType="begin"/>
                </w:r>
                <w:r w:rsidR="00220A83" w:rsidRPr="00014CD9">
                  <w:rPr>
                    <w:sz w:val="22"/>
                    <w:szCs w:val="22"/>
                  </w:rPr>
                  <w:instrText xml:space="preserve"> CITATION AST17 \l 1033 </w:instrText>
                </w:r>
                <w:r w:rsidR="00220A83" w:rsidRPr="00014CD9">
                  <w:rPr>
                    <w:sz w:val="22"/>
                    <w:szCs w:val="22"/>
                  </w:rPr>
                  <w:fldChar w:fldCharType="separate"/>
                </w:r>
                <w:r w:rsidR="006848C3" w:rsidRPr="00014CD9">
                  <w:rPr>
                    <w:noProof/>
                    <w:sz w:val="22"/>
                    <w:szCs w:val="22"/>
                  </w:rPr>
                  <w:t xml:space="preserve"> [6]</w:t>
                </w:r>
                <w:r w:rsidR="00220A83" w:rsidRPr="00014CD9">
                  <w:rPr>
                    <w:sz w:val="22"/>
                    <w:szCs w:val="22"/>
                  </w:rPr>
                  <w:fldChar w:fldCharType="end"/>
                </w:r>
              </w:sdtContent>
            </w:sdt>
          </w:p>
        </w:tc>
      </w:tr>
      <w:tr w:rsidR="577DA593" w14:paraId="7B377355" w14:textId="77777777" w:rsidTr="00153A6A">
        <w:trPr>
          <w:cantSplit/>
          <w:trHeight w:val="300"/>
          <w:jc w:val="center"/>
        </w:trPr>
        <w:tc>
          <w:tcPr>
            <w:tcW w:w="4675" w:type="dxa"/>
          </w:tcPr>
          <w:p w14:paraId="1B1B2C64" w14:textId="14BA074E" w:rsidR="4A4082DD" w:rsidRPr="00014CD9" w:rsidRDefault="4A4082DD" w:rsidP="577DA593">
            <w:pPr>
              <w:rPr>
                <w:sz w:val="22"/>
                <w:szCs w:val="22"/>
              </w:rPr>
            </w:pPr>
            <w:r w:rsidRPr="00014CD9">
              <w:rPr>
                <w:sz w:val="22"/>
                <w:szCs w:val="22"/>
              </w:rPr>
              <w:t>Standard Specification for Concrete Made by Volumetric Batching and Continuous Mixing</w:t>
            </w:r>
          </w:p>
        </w:tc>
        <w:tc>
          <w:tcPr>
            <w:tcW w:w="2250" w:type="dxa"/>
          </w:tcPr>
          <w:p w14:paraId="43F1BE52" w14:textId="37F57D42" w:rsidR="4A4082DD" w:rsidRPr="00014CD9" w:rsidRDefault="4A4082DD" w:rsidP="00F63E3D">
            <w:pPr>
              <w:jc w:val="center"/>
              <w:rPr>
                <w:sz w:val="22"/>
                <w:szCs w:val="22"/>
              </w:rPr>
            </w:pPr>
            <w:r w:rsidRPr="00014CD9">
              <w:rPr>
                <w:sz w:val="22"/>
                <w:szCs w:val="22"/>
              </w:rPr>
              <w:t>ASTM C685</w:t>
            </w:r>
            <w:sdt>
              <w:sdtPr>
                <w:rPr>
                  <w:sz w:val="22"/>
                  <w:szCs w:val="22"/>
                </w:rPr>
                <w:id w:val="107894394"/>
              </w:sdtPr>
              <w:sdtContent>
                <w:r w:rsidRPr="00014CD9">
                  <w:rPr>
                    <w:sz w:val="22"/>
                    <w:szCs w:val="22"/>
                  </w:rPr>
                  <w:fldChar w:fldCharType="begin"/>
                </w:r>
                <w:r w:rsidRPr="00014CD9">
                  <w:rPr>
                    <w:sz w:val="22"/>
                    <w:szCs w:val="22"/>
                  </w:rPr>
                  <w:instrText xml:space="preserve"> CITATION AST241 \l 1033 </w:instrText>
                </w:r>
                <w:r w:rsidRPr="00014CD9">
                  <w:rPr>
                    <w:sz w:val="22"/>
                    <w:szCs w:val="22"/>
                  </w:rPr>
                  <w:fldChar w:fldCharType="separate"/>
                </w:r>
                <w:r w:rsidR="006848C3" w:rsidRPr="00014CD9">
                  <w:rPr>
                    <w:noProof/>
                    <w:sz w:val="22"/>
                    <w:szCs w:val="22"/>
                  </w:rPr>
                  <w:t xml:space="preserve"> [7]</w:t>
                </w:r>
                <w:r w:rsidRPr="00014CD9">
                  <w:rPr>
                    <w:sz w:val="22"/>
                    <w:szCs w:val="22"/>
                  </w:rPr>
                  <w:fldChar w:fldCharType="end"/>
                </w:r>
              </w:sdtContent>
            </w:sdt>
          </w:p>
        </w:tc>
      </w:tr>
    </w:tbl>
    <w:p w14:paraId="53A1E842" w14:textId="77777777" w:rsidR="00014CD9" w:rsidRDefault="00014CD9" w:rsidP="009D27A7"/>
    <w:p w14:paraId="64D62F7B" w14:textId="664A8374" w:rsidR="00BC01A7" w:rsidRDefault="30B8F716" w:rsidP="009D27A7">
      <w:r>
        <w:t xml:space="preserve">These test results will give us the necessary data such </w:t>
      </w:r>
      <w:r w:rsidR="12D04AF2">
        <w:t xml:space="preserve">as </w:t>
      </w:r>
      <w:r>
        <w:t xml:space="preserve">compressive strength, density, workability, and gradation to choose the mix design best suited for the needs of this project. A mold will be designed to fit the specifications needed from the ASCE Concrete Canoe Competition rules and to achieve team goals </w:t>
      </w:r>
      <w:r w:rsidR="0500AB14">
        <w:t>fo</w:t>
      </w:r>
      <w:r w:rsidR="049E4233">
        <w:t>r hull design</w:t>
      </w:r>
      <w:r w:rsidR="0500AB14">
        <w:t>.</w:t>
      </w:r>
      <w:r>
        <w:t xml:space="preserve"> The canoe will be built using </w:t>
      </w:r>
      <w:r w:rsidR="6B9EF9C4">
        <w:t>a</w:t>
      </w:r>
      <w:r>
        <w:t xml:space="preserve"> concrete mix design and concrete mold. Concrete will be mixed and p</w:t>
      </w:r>
      <w:r w:rsidR="667C6922">
        <w:t>laced</w:t>
      </w:r>
      <w:r>
        <w:t xml:space="preserve"> into the </w:t>
      </w:r>
      <w:r w:rsidR="0503498D">
        <w:t>mold,</w:t>
      </w:r>
      <w:r>
        <w:t xml:space="preserve"> and reinforcement will be added to the canoe during this process. After the concrete has </w:t>
      </w:r>
      <w:r w:rsidR="205842C1">
        <w:t>been</w:t>
      </w:r>
      <w:r>
        <w:t xml:space="preserve"> cured, it will be polished, painted, and sealed</w:t>
      </w:r>
      <w:r w:rsidR="37BA57AF">
        <w:t xml:space="preserve"> </w:t>
      </w:r>
      <w:r w:rsidR="59AFD85C">
        <w:t xml:space="preserve">to make </w:t>
      </w:r>
      <w:r w:rsidR="419B6950">
        <w:t xml:space="preserve">the canoe aesthetically pleasing. </w:t>
      </w:r>
    </w:p>
    <w:p w14:paraId="034A742A" w14:textId="77777777" w:rsidR="008F4960" w:rsidRDefault="30B8F716" w:rsidP="009D27A7">
      <w:pPr>
        <w:pStyle w:val="Heading3"/>
      </w:pPr>
      <w:r>
        <w:t xml:space="preserve"> </w:t>
      </w:r>
      <w:bookmarkStart w:id="21" w:name="_Toc1418229625"/>
      <w:bookmarkStart w:id="22" w:name="_Toc1229371972"/>
      <w:bookmarkStart w:id="23" w:name="_Toc214895967"/>
      <w:r>
        <w:t>Hull Design &amp; Structural Analysis</w:t>
      </w:r>
      <w:bookmarkEnd w:id="21"/>
      <w:bookmarkEnd w:id="22"/>
      <w:bookmarkEnd w:id="23"/>
    </w:p>
    <w:p w14:paraId="5DC4689F" w14:textId="5FC0FAFC" w:rsidR="1A92C6A5" w:rsidRDefault="00A52BC0">
      <w:r w:rsidRPr="61659C94">
        <w:t>The requirements for the hull are large enough to carry the space of the team members racing it, strong enough to withstand both the tensile and compressive forces it is put under, stable enough that the canoe does not tip over, buoyant enough that it does not sink, and durable enough that it does not leak or crack. This will be achieved by completing an iterative structural analysis using the data gathered from testing with different shapes, sizes, and reinforcements considered until a successful hull is designed. The hull design will include construction drawings, 3D modeling, and a detailed structural analysis, as required by ASCE. Design decisions for hull geometry, overall shape, structural elements, reinforcement and other notable features will be decided with various performance goals in mind, including stability, maneuverability, turning, straight-line speed, etc</w:t>
      </w:r>
      <w:r w:rsidR="03584C85">
        <w:t>.</w:t>
      </w:r>
      <w:r w:rsidRPr="61659C94">
        <w:t xml:space="preserve"> </w:t>
      </w:r>
      <w:r w:rsidR="006F6F59">
        <w:t>Deliverables for this design include s</w:t>
      </w:r>
      <w:r w:rsidRPr="61659C94">
        <w:t xml:space="preserve">tructural calculations </w:t>
      </w:r>
      <w:r w:rsidR="006F6F59">
        <w:t xml:space="preserve">for </w:t>
      </w:r>
      <w:r w:rsidRPr="61659C94">
        <w:t>freeboard, max moment/shear, max stresses, moment of inertia, and punching shear</w:t>
      </w:r>
      <w:r w:rsidR="00C86D51">
        <w:t xml:space="preserve"> that</w:t>
      </w:r>
      <w:r w:rsidRPr="61659C94">
        <w:t xml:space="preserve"> will be done during the structural analysis to ensure the design meets structural requirements for a successful canoe. </w:t>
      </w:r>
    </w:p>
    <w:p w14:paraId="1448C334" w14:textId="77777777" w:rsidR="008918E7" w:rsidRDefault="008918E7"/>
    <w:p w14:paraId="6DFEF51E" w14:textId="77777777" w:rsidR="008F4960" w:rsidRDefault="30B8F716" w:rsidP="009D27A7">
      <w:pPr>
        <w:pStyle w:val="Heading2"/>
      </w:pPr>
      <w:bookmarkStart w:id="24" w:name="_Toc2085673283"/>
      <w:bookmarkStart w:id="25" w:name="_Toc395069984"/>
      <w:bookmarkStart w:id="26" w:name="_Toc214895968"/>
      <w:r>
        <w:t>Constraints</w:t>
      </w:r>
      <w:bookmarkEnd w:id="24"/>
      <w:bookmarkEnd w:id="25"/>
      <w:bookmarkEnd w:id="26"/>
    </w:p>
    <w:p w14:paraId="246D6276" w14:textId="0D013B33" w:rsidR="008F4960" w:rsidRDefault="30B8F716" w:rsidP="009D27A7">
      <w:r>
        <w:t>The team anticipates several significant technical challenges</w:t>
      </w:r>
      <w:r w:rsidR="630420BC">
        <w:t xml:space="preserve"> during the process of this project</w:t>
      </w:r>
      <w:r w:rsidR="0500AB14">
        <w:t>.</w:t>
      </w:r>
      <w:r>
        <w:t xml:space="preserve"> The </w:t>
      </w:r>
      <w:r w:rsidR="45694107">
        <w:t>central</w:t>
      </w:r>
      <w:r>
        <w:t xml:space="preserve"> design constraints of </w:t>
      </w:r>
      <w:r w:rsidR="67A7C552">
        <w:t>a minimum</w:t>
      </w:r>
      <w:r>
        <w:t xml:space="preserve"> </w:t>
      </w:r>
      <w:r w:rsidR="5436BE35">
        <w:t>6-i</w:t>
      </w:r>
      <w:r w:rsidR="6284E819">
        <w:t>n.</w:t>
      </w:r>
      <w:r>
        <w:t xml:space="preserve"> freeboard and maximum </w:t>
      </w:r>
      <w:r w:rsidR="6B3E544C">
        <w:t xml:space="preserve">80 </w:t>
      </w:r>
      <w:r w:rsidR="648B294C">
        <w:t>lb/ft</w:t>
      </w:r>
      <w:r w:rsidR="42AAE3CB" w:rsidRPr="0F66FA17">
        <w:rPr>
          <w:vertAlign w:val="superscript"/>
        </w:rPr>
        <w:t>3</w:t>
      </w:r>
      <w:r w:rsidR="42AAE3CB">
        <w:t xml:space="preserve"> </w:t>
      </w:r>
      <w:r>
        <w:t xml:space="preserve">unit weight of concrete are primary technical constraints. </w:t>
      </w:r>
      <w:r w:rsidR="00846D84">
        <w:t xml:space="preserve">A denser mix design </w:t>
      </w:r>
      <w:r w:rsidR="2AE2D4A0">
        <w:t xml:space="preserve">requires a larger hull volume to achieve the necessary </w:t>
      </w:r>
      <w:r w:rsidR="159CE62A">
        <w:t>buoyan</w:t>
      </w:r>
      <w:r w:rsidR="00132A16">
        <w:t>t forces</w:t>
      </w:r>
      <w:r w:rsidR="00AF4E78">
        <w:t>,</w:t>
      </w:r>
      <w:r w:rsidR="00132A16">
        <w:t xml:space="preserve"> caused by</w:t>
      </w:r>
      <w:r w:rsidR="159CE62A">
        <w:t xml:space="preserve"> </w:t>
      </w:r>
      <w:r w:rsidR="00132A16">
        <w:t xml:space="preserve">displaced water </w:t>
      </w:r>
      <w:r>
        <w:t xml:space="preserve">volume, </w:t>
      </w:r>
      <w:r w:rsidR="00846D84">
        <w:t>and makes meeting the</w:t>
      </w:r>
      <w:r w:rsidR="009E2C4E">
        <w:t xml:space="preserve"> freeboard requirements more difficult</w:t>
      </w:r>
      <w:r w:rsidR="6F48E9F1">
        <w:t>.</w:t>
      </w:r>
      <w:r>
        <w:t xml:space="preserve"> Our primary goal is to create a concrete mix design that is both lightweight and high strength. </w:t>
      </w:r>
      <w:r w:rsidR="41CEBC90">
        <w:t xml:space="preserve">The </w:t>
      </w:r>
      <w:r w:rsidR="79502C6D">
        <w:t>cano</w:t>
      </w:r>
      <w:r w:rsidR="35C742A8">
        <w:t>e</w:t>
      </w:r>
      <w:r w:rsidR="41CEBC90">
        <w:t xml:space="preserve"> </w:t>
      </w:r>
      <w:r w:rsidR="7EE53C42">
        <w:t>must</w:t>
      </w:r>
      <w:r w:rsidR="41CEBC90">
        <w:t xml:space="preserve"> be designed to withstand complex load cases defined in our </w:t>
      </w:r>
      <w:r w:rsidR="5981B009">
        <w:t>analysis</w:t>
      </w:r>
      <w:r w:rsidR="03CB561B">
        <w:t xml:space="preserve">, </w:t>
      </w:r>
      <w:r w:rsidR="45BC6EED">
        <w:t>including</w:t>
      </w:r>
      <w:r w:rsidR="03CB561B">
        <w:t xml:space="preserve"> static loads from the paddlers and </w:t>
      </w:r>
      <w:r w:rsidR="0D708F5A">
        <w:t>c</w:t>
      </w:r>
      <w:r w:rsidR="07260759">
        <w:t>a</w:t>
      </w:r>
      <w:r w:rsidR="0D708F5A">
        <w:t>n</w:t>
      </w:r>
      <w:r w:rsidR="07260759">
        <w:t>o</w:t>
      </w:r>
      <w:r w:rsidR="0D708F5A">
        <w:t>e</w:t>
      </w:r>
      <w:r w:rsidR="03CB561B">
        <w:t xml:space="preserve"> weight, dynamic loads </w:t>
      </w:r>
      <w:r w:rsidR="3BC53481">
        <w:t>generated</w:t>
      </w:r>
      <w:r w:rsidR="03CB561B">
        <w:t xml:space="preserve"> during races, and handling the stress during transp</w:t>
      </w:r>
      <w:r w:rsidR="13B921F4">
        <w:t xml:space="preserve">ortation. </w:t>
      </w:r>
      <w:r>
        <w:t xml:space="preserve">The canoe must be designed to withstand a variety of complex load cases. This includes static loads from the weight of the concrete and paddlers while in the water, as well as the dynamic loading from the forces of the paddlers during racing and stress induced during transportation and handling. Accounting for these forces accurately and ensuring the structural analysis </w:t>
      </w:r>
      <w:r w:rsidR="6411F483">
        <w:t>of</w:t>
      </w:r>
      <w:r w:rsidR="0500AB14">
        <w:t xml:space="preserve"> </w:t>
      </w:r>
      <w:r>
        <w:t>accounts for them is critical to prevent failure of the canoe</w:t>
      </w:r>
      <w:r w:rsidR="09D060EC">
        <w:t>.</w:t>
      </w:r>
      <w:r w:rsidR="60568107">
        <w:t xml:space="preserve"> </w:t>
      </w:r>
      <w:r>
        <w:t>The challenge lies in balancing these competing properties while following the restrictive material specification of the RFP</w:t>
      </w:r>
      <w:r w:rsidR="07DE854E">
        <w:t xml:space="preserve"> that has been provided to us by ASCE</w:t>
      </w:r>
      <w:r w:rsidR="35891E4E">
        <w:t>.</w:t>
      </w:r>
      <w:r w:rsidR="006B746D">
        <w:t xml:space="preserve"> </w:t>
      </w:r>
      <w:r>
        <w:t xml:space="preserve">This requires extensive testing and refinement to create a compliant, </w:t>
      </w:r>
      <w:r w:rsidR="0059B7DA">
        <w:t>high-performance</w:t>
      </w:r>
      <w:r>
        <w:t xml:space="preserve"> composite. </w:t>
      </w:r>
      <w:r w:rsidR="4AE0361B">
        <w:t xml:space="preserve">The RFP </w:t>
      </w:r>
      <w:r w:rsidR="2F0497DA">
        <w:t>has</w:t>
      </w:r>
      <w:r w:rsidR="4AE0361B">
        <w:t xml:space="preserve"> s</w:t>
      </w:r>
      <w:r w:rsidR="00B43DC1">
        <w:t xml:space="preserve">everal material requirements, </w:t>
      </w:r>
      <w:r w:rsidR="00C95D36">
        <w:t>that will determine</w:t>
      </w:r>
      <w:r w:rsidR="008C4927">
        <w:t xml:space="preserve"> the concrete mix design of the canoe.</w:t>
      </w:r>
      <w:r w:rsidR="656F438E">
        <w:t xml:space="preserve"> </w:t>
      </w:r>
      <w:r w:rsidR="7C4761DD">
        <w:t>The total volume of aggregates must be at least 35%</w:t>
      </w:r>
      <w:r w:rsidR="656F438E">
        <w:t xml:space="preserve"> </w:t>
      </w:r>
      <w:r w:rsidR="26047056">
        <w:t xml:space="preserve">of </w:t>
      </w:r>
      <w:r w:rsidR="2B6EE468">
        <w:t>the total</w:t>
      </w:r>
      <w:r w:rsidR="26047056">
        <w:t xml:space="preserve"> concrete volume.</w:t>
      </w:r>
      <w:r w:rsidR="00F774BA">
        <w:t xml:space="preserve"> In </w:t>
      </w:r>
      <w:r w:rsidR="00FA4FA4">
        <w:t>addition, c/cm (cement to cementitious materials ratio) must be less than or equal to 40.</w:t>
      </w:r>
      <w:r w:rsidR="26047056">
        <w:t xml:space="preserve"> These rules combined with </w:t>
      </w:r>
      <w:r w:rsidR="1111E248">
        <w:t>a unit</w:t>
      </w:r>
      <w:r w:rsidR="26047056">
        <w:t xml:space="preserve"> weight </w:t>
      </w:r>
      <w:r w:rsidR="27D95D65">
        <w:t>limit</w:t>
      </w:r>
      <w:r w:rsidR="26047056">
        <w:t xml:space="preserve"> </w:t>
      </w:r>
      <w:r w:rsidR="7CC68F0A">
        <w:t>require</w:t>
      </w:r>
      <w:r w:rsidR="26047056">
        <w:t xml:space="preserve"> </w:t>
      </w:r>
      <w:r w:rsidR="76A31ECB">
        <w:t>a sophisticated</w:t>
      </w:r>
      <w:r w:rsidR="259C1FC6">
        <w:t xml:space="preserve"> team of engineers. As identified in our background research, the c</w:t>
      </w:r>
      <w:r w:rsidR="73CB6862">
        <w:t>ano</w:t>
      </w:r>
      <w:r w:rsidR="259C1FC6">
        <w:t xml:space="preserve">e </w:t>
      </w:r>
      <w:r w:rsidR="4680E65F">
        <w:t>must be designed for complex load cases, requi</w:t>
      </w:r>
      <w:r w:rsidR="58DAA1C1">
        <w:t xml:space="preserve">ring </w:t>
      </w:r>
      <w:r w:rsidR="4680E65F">
        <w:t xml:space="preserve">detailed </w:t>
      </w:r>
      <w:r w:rsidR="1BDEB68F">
        <w:t xml:space="preserve">analysis to prevent failure. The </w:t>
      </w:r>
      <w:r w:rsidR="0D6D5F1F">
        <w:t>static</w:t>
      </w:r>
      <w:r w:rsidR="1BDEB68F">
        <w:t xml:space="preserve"> load governs the maximum </w:t>
      </w:r>
      <w:r w:rsidR="31BD596C">
        <w:t xml:space="preserve">bending moment and shear, </w:t>
      </w:r>
      <w:r w:rsidR="336C68C7">
        <w:t>representing</w:t>
      </w:r>
      <w:r w:rsidR="1ECED332">
        <w:t xml:space="preserve"> </w:t>
      </w:r>
      <w:r w:rsidR="31BD596C">
        <w:t>the c</w:t>
      </w:r>
      <w:r w:rsidR="58AEA4E0">
        <w:t>ano</w:t>
      </w:r>
      <w:r w:rsidR="31BD596C">
        <w:t xml:space="preserve">e afloat with four paddled for co-ed. The dynamic </w:t>
      </w:r>
      <w:r w:rsidR="4C3FC913">
        <w:t>loading</w:t>
      </w:r>
      <w:r w:rsidR="0E9672B1">
        <w:t xml:space="preserve"> is unpredictable stress generated during racing form the paddl</w:t>
      </w:r>
      <w:r w:rsidR="20097106">
        <w:t xml:space="preserve">ing force, maneuverability while truing and potential water waves. </w:t>
      </w:r>
      <w:r w:rsidR="0000113B">
        <w:t xml:space="preserve">Additional logistical challenges include arranging safe transportation of the final prototype of the Canoe to Salt Lake City. </w:t>
      </w:r>
      <w:r w:rsidR="355F74AD">
        <w:t xml:space="preserve">The transportation loading is </w:t>
      </w:r>
      <w:r w:rsidR="4F7132CD">
        <w:t>stressed</w:t>
      </w:r>
      <w:r w:rsidR="355F74AD">
        <w:t xml:space="preserve"> during lifting and </w:t>
      </w:r>
      <w:r w:rsidR="12B4B641">
        <w:t>handling</w:t>
      </w:r>
      <w:r w:rsidR="355F74AD">
        <w:t xml:space="preserve"> </w:t>
      </w:r>
      <w:r w:rsidR="623DFE88">
        <w:t xml:space="preserve">the canoe </w:t>
      </w:r>
      <w:r w:rsidR="399E914F">
        <w:t xml:space="preserve">out of </w:t>
      </w:r>
      <w:r w:rsidR="536F0A68">
        <w:t>water;</w:t>
      </w:r>
      <w:r w:rsidR="399E914F">
        <w:t xml:space="preserve"> it acts as a slender beam supported at ce</w:t>
      </w:r>
      <w:r w:rsidR="49A7B6F9">
        <w:t xml:space="preserve">rtain </w:t>
      </w:r>
      <w:r w:rsidR="399E914F">
        <w:t>random points.</w:t>
      </w:r>
      <w:r w:rsidR="7FA0CA72">
        <w:t xml:space="preserve"> </w:t>
      </w:r>
    </w:p>
    <w:p w14:paraId="58E465B0" w14:textId="77777777" w:rsidR="008918E7" w:rsidRDefault="008918E7" w:rsidP="009D27A7"/>
    <w:p w14:paraId="13670E1B" w14:textId="77777777" w:rsidR="008F4960" w:rsidRDefault="30B8F716" w:rsidP="009D27A7">
      <w:pPr>
        <w:pStyle w:val="Heading2"/>
      </w:pPr>
      <w:bookmarkStart w:id="27" w:name="_Toc1458370632"/>
      <w:bookmarkStart w:id="28" w:name="_Toc574368760"/>
      <w:bookmarkStart w:id="29" w:name="_Toc214895969"/>
      <w:r>
        <w:t>Stakeholders</w:t>
      </w:r>
      <w:bookmarkEnd w:id="27"/>
      <w:bookmarkEnd w:id="28"/>
      <w:bookmarkEnd w:id="29"/>
    </w:p>
    <w:p w14:paraId="3E412C80" w14:textId="455C157F" w:rsidR="008F4960" w:rsidRDefault="00A52BC0" w:rsidP="009D27A7">
      <w:r>
        <w:t>The successful execution of this project depends upon effective communication and collaboration with a diverse group of stakeholders. The primary stakeholders are</w:t>
      </w:r>
      <w:r w:rsidR="1499A757">
        <w:t xml:space="preserve">, </w:t>
      </w:r>
      <w:r>
        <w:t xml:space="preserve">NAU Concrete Canoe Capstone </w:t>
      </w:r>
      <w:r w:rsidR="04DDCFE4">
        <w:t>T</w:t>
      </w:r>
      <w:r>
        <w:t xml:space="preserve">eam </w:t>
      </w:r>
      <w:r w:rsidR="02ED97AF">
        <w:t>M</w:t>
      </w:r>
      <w:r>
        <w:t xml:space="preserve">embers, </w:t>
      </w:r>
      <w:r w:rsidR="135267F5">
        <w:t>NAU</w:t>
      </w:r>
      <w:r>
        <w:t xml:space="preserve"> CECMEE faculty and </w:t>
      </w:r>
      <w:r w:rsidR="1B9A6AA7">
        <w:t xml:space="preserve">Staff, </w:t>
      </w:r>
      <w:r>
        <w:t xml:space="preserve">Technical Advisor, and Client, Mark </w:t>
      </w:r>
      <w:r w:rsidR="469E25E1">
        <w:t>Lamer</w:t>
      </w:r>
      <w:r w:rsidR="5684F4F0">
        <w:t>.</w:t>
      </w:r>
      <w:r w:rsidR="469E25E1">
        <w:t xml:space="preserve"> </w:t>
      </w:r>
    </w:p>
    <w:p w14:paraId="7394CEFD" w14:textId="6B167F54" w:rsidR="008F4960" w:rsidRDefault="5F4810DF" w:rsidP="009D27A7">
      <w:r>
        <w:t>The client, Mark Lamer, represents the N</w:t>
      </w:r>
      <w:r w:rsidR="53084058">
        <w:t>AU</w:t>
      </w:r>
      <w:r>
        <w:t xml:space="preserve"> Capstone Design </w:t>
      </w:r>
      <w:r w:rsidR="05628F7F">
        <w:t>program, who</w:t>
      </w:r>
      <w:r w:rsidR="30B8F716">
        <w:t xml:space="preserve"> </w:t>
      </w:r>
      <w:r w:rsidR="25C2F19E">
        <w:t>provides</w:t>
      </w:r>
      <w:r w:rsidR="30B8F716">
        <w:t xml:space="preserve"> guidance, technical </w:t>
      </w:r>
      <w:r w:rsidR="77402C53">
        <w:t>oversight,</w:t>
      </w:r>
      <w:r w:rsidR="30B8F716">
        <w:t xml:space="preserve"> and academic evaluation.</w:t>
      </w:r>
      <w:r w:rsidR="7945D932">
        <w:t xml:space="preserve"> The NAU Faculty, including Grading Instructor and Technical Advisor, play a critical </w:t>
      </w:r>
      <w:r w:rsidR="10CBC19C">
        <w:t xml:space="preserve">role as stakeholders who provide technical oversight, access to </w:t>
      </w:r>
      <w:r w:rsidR="69E77A81">
        <w:t>university</w:t>
      </w:r>
      <w:r w:rsidR="10CBC19C">
        <w:t xml:space="preserve"> resources such as labs, </w:t>
      </w:r>
      <w:r w:rsidR="52A431C7">
        <w:t>mentorship,</w:t>
      </w:r>
      <w:r w:rsidR="1252B78F">
        <w:t xml:space="preserve"> and academic evaluation. </w:t>
      </w:r>
      <w:r w:rsidR="30B8F716">
        <w:t xml:space="preserve"> </w:t>
      </w:r>
    </w:p>
    <w:p w14:paraId="2ED5AE0E" w14:textId="3C557328" w:rsidR="008F4960" w:rsidRDefault="30B8F716" w:rsidP="009D27A7">
      <w:r>
        <w:t xml:space="preserve">For </w:t>
      </w:r>
      <w:r w:rsidR="0500AB14">
        <w:t>competition</w:t>
      </w:r>
      <w:r>
        <w:t xml:space="preserve"> evaluation, the ASCE and Committee on Concrete Canoe Competition (C4) act as the project client. They define the problem statement, rules, and evaluation criteria through the official RFP. The panel of judges at the ISWS, composed of professionals within fields adjacent to the competition, </w:t>
      </w:r>
      <w:r w:rsidR="38DE7485">
        <w:t>evaluates</w:t>
      </w:r>
      <w:r>
        <w:t xml:space="preserve"> all project deliverables and </w:t>
      </w:r>
      <w:r w:rsidR="76D1AD56">
        <w:t>determines</w:t>
      </w:r>
      <w:r>
        <w:t xml:space="preserve"> the competition rankings. </w:t>
      </w:r>
    </w:p>
    <w:p w14:paraId="56832986" w14:textId="0BF06DD5" w:rsidR="008F4960" w:rsidRDefault="30B8F716" w:rsidP="009D27A7">
      <w:r>
        <w:t xml:space="preserve">As representatives of NAU’s ASCE Student Chapter during this competition, NAU </w:t>
      </w:r>
      <w:r w:rsidR="1C088E58">
        <w:t>would</w:t>
      </w:r>
      <w:r>
        <w:t xml:space="preserve"> be considered a stakeholder as its image is dependent on the team’s ability to conduct themselves professionally. Similarly, the Steve Sanghi College of Engineering and Department of Civil Engineering, Construction Management, and Environmental Engineering (CECMEE) </w:t>
      </w:r>
      <w:r w:rsidR="333AECF5">
        <w:t>are also</w:t>
      </w:r>
      <w:r>
        <w:t xml:space="preserve"> a </w:t>
      </w:r>
      <w:r w:rsidR="07526714">
        <w:t>stakeholder</w:t>
      </w:r>
      <w:r>
        <w:t xml:space="preserve"> as they are also influenced by the team’s ability to act </w:t>
      </w:r>
      <w:r w:rsidR="530178D6">
        <w:t>professionally but</w:t>
      </w:r>
      <w:r>
        <w:t xml:space="preserve"> are also more so impacted by the capstone team’s actual performance within the competition. </w:t>
      </w:r>
    </w:p>
    <w:p w14:paraId="00DCDCBD" w14:textId="77777777" w:rsidR="008F4960" w:rsidRDefault="00A52BC0" w:rsidP="009D27A7">
      <w:r w:rsidRPr="61659C94">
        <w:t xml:space="preserve">Sponsors and Donors are also stakeholders as their monetary and material donations will heavily influence the construction and design of the canoe. This includes both those acquired by the Concrete Canoe Capstone’s own efforts as well as those acquired through ASCE.  With their contributions in mind, they will also be featured on the team’s concrete canoe shirt, allowing for more exposure for their company that would be impacted by the team's performance. </w:t>
      </w:r>
    </w:p>
    <w:p w14:paraId="1FC0707B" w14:textId="2B716E1B" w:rsidR="008F4960" w:rsidRPr="00DA1C9D" w:rsidRDefault="00A52BC0" w:rsidP="00DA1C9D">
      <w:pPr>
        <w:rPr>
          <w:sz w:val="44"/>
          <w:szCs w:val="44"/>
        </w:rPr>
      </w:pPr>
      <w:r w:rsidRPr="61659C94">
        <w:t xml:space="preserve">The local Arizona Chapter of the American Concrete Institute (ACI) and other industry professionals who provide technical mentorship, expertise and potential material donations to complete the project would also be stakeholders. </w:t>
      </w:r>
      <w:r w:rsidR="00DA1C9D">
        <w:rPr>
          <w:sz w:val="44"/>
          <w:szCs w:val="44"/>
        </w:rPr>
        <w:br w:type="page"/>
      </w:r>
    </w:p>
    <w:p w14:paraId="083C2448" w14:textId="2F78E22D" w:rsidR="008918E7" w:rsidRPr="00996253" w:rsidRDefault="30B8F716" w:rsidP="577DA593">
      <w:pPr>
        <w:pStyle w:val="Heading1"/>
      </w:pPr>
      <w:bookmarkStart w:id="30" w:name="_Toc526024308"/>
      <w:bookmarkStart w:id="31" w:name="_Toc390125919"/>
      <w:bookmarkStart w:id="32" w:name="_Toc214895970"/>
      <w:r>
        <w:t>Scope of Services</w:t>
      </w:r>
      <w:bookmarkEnd w:id="30"/>
      <w:bookmarkEnd w:id="31"/>
      <w:bookmarkEnd w:id="32"/>
      <w:r>
        <w:t xml:space="preserve"> </w:t>
      </w:r>
    </w:p>
    <w:p w14:paraId="09D837EE" w14:textId="77777777" w:rsidR="008F4960" w:rsidRDefault="30B8F716" w:rsidP="009D27A7">
      <w:pPr>
        <w:pStyle w:val="Heading2"/>
      </w:pPr>
      <w:bookmarkStart w:id="33" w:name="_Toc30161304"/>
      <w:bookmarkStart w:id="34" w:name="_Toc1452764799"/>
      <w:bookmarkStart w:id="35" w:name="_Toc214895971"/>
      <w:r>
        <w:t>Task 1: Project Preparation</w:t>
      </w:r>
      <w:bookmarkEnd w:id="33"/>
      <w:bookmarkEnd w:id="34"/>
      <w:bookmarkEnd w:id="35"/>
    </w:p>
    <w:p w14:paraId="46E666A6" w14:textId="77777777" w:rsidR="008F4960" w:rsidRDefault="30B8F716" w:rsidP="009D27A7">
      <w:pPr>
        <w:pStyle w:val="Heading3"/>
      </w:pPr>
      <w:bookmarkStart w:id="36" w:name="_Toc398056496"/>
      <w:bookmarkStart w:id="37" w:name="_Toc2129464847"/>
      <w:bookmarkStart w:id="38" w:name="_Toc214895972"/>
      <w:r>
        <w:t>Task 1.1: Project Research</w:t>
      </w:r>
      <w:bookmarkEnd w:id="36"/>
      <w:bookmarkEnd w:id="37"/>
      <w:bookmarkEnd w:id="38"/>
    </w:p>
    <w:p w14:paraId="75C561DB" w14:textId="07D9EEEA" w:rsidR="008F4960" w:rsidRDefault="00BA1E41" w:rsidP="3250A815">
      <w:r>
        <w:t xml:space="preserve">Project research is </w:t>
      </w:r>
      <w:r w:rsidR="00F80B16">
        <w:t>conducted to provide preliminary information to engineers regarding common trends among lightweight high</w:t>
      </w:r>
      <w:r w:rsidR="00F216B0">
        <w:t>-</w:t>
      </w:r>
      <w:r w:rsidR="00F80B16">
        <w:t xml:space="preserve">strength mix designs and structural analysis. </w:t>
      </w:r>
      <w:r w:rsidR="00E1464B">
        <w:t>P</w:t>
      </w:r>
      <w:r w:rsidR="30B8F716">
        <w:t xml:space="preserve">roject research </w:t>
      </w:r>
      <w:r w:rsidR="22ED249A">
        <w:t>begins</w:t>
      </w:r>
      <w:r w:rsidR="30B8F716">
        <w:t xml:space="preserve"> by </w:t>
      </w:r>
      <w:r w:rsidR="00E1464B">
        <w:t xml:space="preserve">first </w:t>
      </w:r>
      <w:r w:rsidR="30B8F716">
        <w:t xml:space="preserve">examining past concrete </w:t>
      </w:r>
      <w:r w:rsidR="00E1464B">
        <w:t>canoe designs</w:t>
      </w:r>
      <w:r w:rsidR="30B8F716">
        <w:t xml:space="preserve"> to </w:t>
      </w:r>
      <w:r w:rsidR="00E1464B">
        <w:t>gauge trends that have led to</w:t>
      </w:r>
      <w:r w:rsidR="30B8F716">
        <w:t xml:space="preserve"> successful </w:t>
      </w:r>
      <w:r w:rsidR="001E5402">
        <w:t>canoes and identify</w:t>
      </w:r>
      <w:r w:rsidR="30B8F716">
        <w:t xml:space="preserve"> improvements </w:t>
      </w:r>
      <w:r w:rsidR="001E5402">
        <w:t>that</w:t>
      </w:r>
      <w:r w:rsidR="30B8F716">
        <w:t xml:space="preserve"> have been made throughout the years. The competition rules will be carefully read and followed to ensure the canoe meets the design criteria and ensure all requirements are met. In </w:t>
      </w:r>
      <w:r w:rsidR="6D0E12E9">
        <w:t>addition,</w:t>
      </w:r>
      <w:r w:rsidR="30B8F716">
        <w:t xml:space="preserve"> the academic knowledge of concrete properties, mix design</w:t>
      </w:r>
      <w:r w:rsidR="68EE3C1E">
        <w:t>, and structural</w:t>
      </w:r>
      <w:r w:rsidR="30B8F716">
        <w:t xml:space="preserve"> behavior will be used to develop a high performing solution. These elements will help us create a design that is both innovative and competitive.</w:t>
      </w:r>
    </w:p>
    <w:p w14:paraId="03256F3E" w14:textId="3123F6AA" w:rsidR="008F4960" w:rsidRDefault="30B8F716" w:rsidP="009D27A7">
      <w:pPr>
        <w:pStyle w:val="Heading3"/>
      </w:pPr>
      <w:bookmarkStart w:id="39" w:name="_Toc446091657"/>
      <w:bookmarkStart w:id="40" w:name="_Toc1917721639"/>
      <w:bookmarkStart w:id="41" w:name="_Toc214895973"/>
      <w:r>
        <w:t>Task 1.</w:t>
      </w:r>
      <w:r w:rsidR="03853FEF">
        <w:t>2</w:t>
      </w:r>
      <w:r>
        <w:t>: Sponsorship/Donations</w:t>
      </w:r>
      <w:bookmarkEnd w:id="39"/>
      <w:bookmarkEnd w:id="40"/>
      <w:bookmarkEnd w:id="41"/>
    </w:p>
    <w:p w14:paraId="4E293EF1" w14:textId="65484760" w:rsidR="008F4960" w:rsidRDefault="00246291" w:rsidP="009D27A7">
      <w:r>
        <w:t xml:space="preserve">Sponsorship and donations will be sought in order to </w:t>
      </w:r>
      <w:r w:rsidR="00812B76">
        <w:t xml:space="preserve">fund and </w:t>
      </w:r>
      <w:r w:rsidR="000F7791">
        <w:t xml:space="preserve">facilitate the testing of materials and construction of </w:t>
      </w:r>
      <w:r w:rsidR="0015301B">
        <w:t xml:space="preserve">the canoe and display. </w:t>
      </w:r>
      <w:r w:rsidR="00A52BC0">
        <w:t xml:space="preserve">For the concrete canoe </w:t>
      </w:r>
      <w:r w:rsidR="20064C48">
        <w:t>sponsorship,</w:t>
      </w:r>
      <w:r w:rsidR="00A52BC0">
        <w:t xml:space="preserve"> a professional brochure will be created to highlight our goals, team, and the benefits of sponsorship. Previous concrete canoe sponsors will be considered and contacted again since they are familiar with the work and impact. </w:t>
      </w:r>
      <w:r w:rsidR="65FFFF80">
        <w:t>Additionally,</w:t>
      </w:r>
      <w:r w:rsidR="00A52BC0">
        <w:t xml:space="preserve"> connections that have been gained throughout will be contacted. Another way would be by creating a club because ASCE allocates a certain amount of money to each club on a yearly basis. Strong partnerships are needed to secure the funding that is needed.</w:t>
      </w:r>
    </w:p>
    <w:p w14:paraId="1F607DD8" w14:textId="48E7D8A0" w:rsidR="008F4960" w:rsidRDefault="30B8F716" w:rsidP="009D27A7">
      <w:pPr>
        <w:pStyle w:val="Heading3"/>
      </w:pPr>
      <w:bookmarkStart w:id="42" w:name="_Toc1799344950"/>
      <w:bookmarkStart w:id="43" w:name="_Toc537734062"/>
      <w:bookmarkStart w:id="44" w:name="_Toc214895974"/>
      <w:r>
        <w:t>Task 1.</w:t>
      </w:r>
      <w:r w:rsidR="11511B36">
        <w:t>3</w:t>
      </w:r>
      <w:r>
        <w:t>: Lab Safety &amp; Clean-up</w:t>
      </w:r>
      <w:bookmarkEnd w:id="42"/>
      <w:bookmarkEnd w:id="43"/>
      <w:bookmarkEnd w:id="44"/>
    </w:p>
    <w:p w14:paraId="228C3403" w14:textId="431FF2F4" w:rsidR="000E7009" w:rsidRDefault="30B8F716">
      <w:r>
        <w:t>The</w:t>
      </w:r>
      <w:r w:rsidR="004B4A6E">
        <w:t xml:space="preserve"> purpose of the</w:t>
      </w:r>
      <w:r w:rsidR="00E15CAD">
        <w:t xml:space="preserve"> lab safety and</w:t>
      </w:r>
      <w:r>
        <w:t xml:space="preserve"> cleanup plan is </w:t>
      </w:r>
      <w:r w:rsidR="004B4A6E">
        <w:t>to</w:t>
      </w:r>
      <w:r>
        <w:t xml:space="preserve"> maintain</w:t>
      </w:r>
      <w:r w:rsidR="00144748">
        <w:t xml:space="preserve"> </w:t>
      </w:r>
      <w:r>
        <w:t xml:space="preserve">a safe, </w:t>
      </w:r>
      <w:r w:rsidR="5E10782D">
        <w:t>organized,</w:t>
      </w:r>
      <w:r>
        <w:t xml:space="preserve"> and environmentally responsible workspace</w:t>
      </w:r>
      <w:r w:rsidR="00140411">
        <w:t xml:space="preserve"> throughout the project</w:t>
      </w:r>
      <w:r>
        <w:t xml:space="preserve">. That will be done by keeping the farm clean and organized throughout the project. All the materials and chemicals will be properly and clearly labeled and tracked to ensure proper usage and inventory management. Any harmful or dangerous substances/chemicals will be disposed of properly using the safety procedures in place. </w:t>
      </w:r>
      <w:r w:rsidR="6279A819">
        <w:t>Lastly,</w:t>
      </w:r>
      <w:r>
        <w:t xml:space="preserve"> all team members will be kept </w:t>
      </w:r>
      <w:r w:rsidR="1ECB3CD0">
        <w:t>up to date</w:t>
      </w:r>
      <w:r>
        <w:t xml:space="preserve"> on safety protocols to ensure safety is the top priority.</w:t>
      </w:r>
      <w:r w:rsidR="00D207E7">
        <w:t xml:space="preserve"> This will all be monitored and maintained using the Lab Safety Binder required by NAU Environmental Health and Safety</w:t>
      </w:r>
      <w:r w:rsidR="00476095">
        <w:t xml:space="preserve"> (</w:t>
      </w:r>
      <w:r w:rsidR="00F37727">
        <w:t>EH&amp;S).</w:t>
      </w:r>
    </w:p>
    <w:p w14:paraId="6F1E6635" w14:textId="69623B68" w:rsidR="54679188" w:rsidRDefault="54679188" w:rsidP="000E7009">
      <w:pPr>
        <w:spacing w:before="0" w:after="200" w:line="276" w:lineRule="auto"/>
      </w:pPr>
    </w:p>
    <w:p w14:paraId="6B5723CD" w14:textId="77777777" w:rsidR="008F4960" w:rsidRDefault="30B8F716" w:rsidP="009D27A7">
      <w:pPr>
        <w:pStyle w:val="Heading2"/>
      </w:pPr>
      <w:bookmarkStart w:id="45" w:name="_Toc834688688"/>
      <w:bookmarkStart w:id="46" w:name="_Toc889870470"/>
      <w:bookmarkStart w:id="47" w:name="_Toc214895975"/>
      <w:r>
        <w:t>Task 2: Concrete Mix Design</w:t>
      </w:r>
      <w:bookmarkEnd w:id="45"/>
      <w:bookmarkEnd w:id="46"/>
      <w:bookmarkEnd w:id="47"/>
    </w:p>
    <w:p w14:paraId="0905524F" w14:textId="77777777" w:rsidR="008F4960" w:rsidRDefault="30B8F716" w:rsidP="009D27A7">
      <w:pPr>
        <w:pStyle w:val="Heading3"/>
      </w:pPr>
      <w:bookmarkStart w:id="48" w:name="_Toc1977763988"/>
      <w:bookmarkStart w:id="49" w:name="_Toc357904446"/>
      <w:bookmarkStart w:id="50" w:name="_Toc214895976"/>
      <w:r>
        <w:t>Task 2.1: Material Research</w:t>
      </w:r>
      <w:bookmarkEnd w:id="48"/>
      <w:bookmarkEnd w:id="49"/>
      <w:bookmarkEnd w:id="50"/>
    </w:p>
    <w:p w14:paraId="520ADBF8" w14:textId="6387F1E3" w:rsidR="00577595" w:rsidRDefault="00882874" w:rsidP="009D27A7">
      <w:r>
        <w:t xml:space="preserve">Material research is necessary </w:t>
      </w:r>
      <w:r w:rsidR="00E35075">
        <w:t xml:space="preserve">for the team to </w:t>
      </w:r>
      <w:r w:rsidR="004B4A6E">
        <w:t xml:space="preserve">determine the proper methods and materials to be used for the project. </w:t>
      </w:r>
      <w:r w:rsidR="00A52BC0" w:rsidRPr="61659C94">
        <w:t xml:space="preserve">In consideration of past concrete canoe teams’ successes, research into the mix design ratios of past winners will be conducted and </w:t>
      </w:r>
      <w:r w:rsidR="06C3F691" w:rsidRPr="61659C94">
        <w:t>analyzed</w:t>
      </w:r>
      <w:r w:rsidR="00A52BC0" w:rsidRPr="61659C94">
        <w:t xml:space="preserve"> to determine if </w:t>
      </w:r>
      <w:r w:rsidR="00216C18">
        <w:t xml:space="preserve">they </w:t>
      </w:r>
      <w:r w:rsidR="00A52BC0" w:rsidRPr="61659C94">
        <w:t xml:space="preserve">qualify for this year’s competition. From there, using engineering judgement and further background research using scholarly articles into other applicable materials will inform the materials used within the concrete mix design. </w:t>
      </w:r>
      <w:r w:rsidR="63BFE956">
        <w:t>S</w:t>
      </w:r>
      <w:r w:rsidR="7202593E">
        <w:t xml:space="preserve">everal constraints exist and will be considered in the selection of materials and in their implementation ratios. This includes a maximum ratio of </w:t>
      </w:r>
      <w:r w:rsidR="0B423072">
        <w:t>0</w:t>
      </w:r>
      <w:r w:rsidR="7202593E">
        <w:t xml:space="preserve">.40 (by </w:t>
      </w:r>
      <w:r w:rsidR="1487D3B2">
        <w:t>mass) c</w:t>
      </w:r>
      <w:r w:rsidR="7202593E">
        <w:t>/cm (cement to total cementitious materials)</w:t>
      </w:r>
      <w:r w:rsidR="00120555">
        <w:t xml:space="preserve"> [1]</w:t>
      </w:r>
      <w:r w:rsidR="7202593E">
        <w:t xml:space="preserve">. There is a maximum </w:t>
      </w:r>
      <w:r w:rsidR="003D09D9">
        <w:t>ratio</w:t>
      </w:r>
      <w:r w:rsidR="7202593E">
        <w:t xml:space="preserve"> by mass of hydrated lime of </w:t>
      </w:r>
      <w:r w:rsidR="02CA5735">
        <w:t>0</w:t>
      </w:r>
      <w:r w:rsidR="003D09D9">
        <w:t>.05</w:t>
      </w:r>
      <w:r w:rsidR="7202593E">
        <w:t xml:space="preserve"> with an additional cap that the max </w:t>
      </w:r>
      <w:r w:rsidR="003D09D9">
        <w:t>ratio</w:t>
      </w:r>
      <w:r w:rsidR="7202593E">
        <w:t xml:space="preserve"> of hydrated lime and cement be </w:t>
      </w:r>
      <w:r w:rsidR="1FB0DD7A">
        <w:t>0</w:t>
      </w:r>
      <w:r w:rsidR="003D09D9">
        <w:t>.</w:t>
      </w:r>
      <w:r w:rsidR="7202593E">
        <w:t>40</w:t>
      </w:r>
      <w:r w:rsidR="00120555">
        <w:t xml:space="preserve"> [1]</w:t>
      </w:r>
      <w:r w:rsidR="7202593E">
        <w:t xml:space="preserve">. Total aggregate volumes must constitute at least </w:t>
      </w:r>
      <w:r w:rsidR="546AB76A">
        <w:t>0</w:t>
      </w:r>
      <w:r w:rsidR="003D09D9">
        <w:t>.</w:t>
      </w:r>
      <w:r w:rsidR="7202593E">
        <w:t>35 of the concrete mix design</w:t>
      </w:r>
      <w:r w:rsidR="00190404">
        <w:t xml:space="preserve"> [1]</w:t>
      </w:r>
      <w:r w:rsidR="7202593E">
        <w:t>. All cementitious materials and admixtures will be in compliance with respective ASTM’s outlined in</w:t>
      </w:r>
      <w:r w:rsidR="00470DB4">
        <w:t xml:space="preserve"> </w:t>
      </w:r>
      <w:r w:rsidR="00BC3478">
        <w:t>the ASCE 2026 Concrete Canoe Competition RFP (</w:t>
      </w:r>
      <w:r w:rsidR="00346F0F">
        <w:rPr>
          <w:i/>
          <w:iCs/>
        </w:rPr>
        <w:t>Exhibit 5. Technical Specifications for Concrete and Reinforcement</w:t>
      </w:r>
      <w:r w:rsidR="00BC3478">
        <w:t>)</w:t>
      </w:r>
      <w:r w:rsidR="003E470A">
        <w:rPr>
          <w:i/>
          <w:iCs/>
        </w:rPr>
        <w:t xml:space="preserve"> </w:t>
      </w:r>
      <w:sdt>
        <w:sdtPr>
          <w:id w:val="1607917613"/>
          <w:citation/>
        </w:sdtPr>
        <w:sdtContent>
          <w:r w:rsidR="00346F0F">
            <w:fldChar w:fldCharType="begin"/>
          </w:r>
          <w:r w:rsidR="00346F0F">
            <w:instrText xml:space="preserve"> CITATION ASC25 \l 1033 </w:instrText>
          </w:r>
          <w:r w:rsidR="00346F0F">
            <w:fldChar w:fldCharType="separate"/>
          </w:r>
          <w:r w:rsidR="006848C3">
            <w:rPr>
              <w:noProof/>
            </w:rPr>
            <w:t>[1]</w:t>
          </w:r>
          <w:r w:rsidR="00346F0F">
            <w:fldChar w:fldCharType="end"/>
          </w:r>
        </w:sdtContent>
      </w:sdt>
      <w:r w:rsidR="7202593E">
        <w:t xml:space="preserve">. </w:t>
      </w:r>
    </w:p>
    <w:p w14:paraId="0ED59D7F" w14:textId="379B8EF9" w:rsidR="008F4960" w:rsidRDefault="30B8F716" w:rsidP="009D27A7">
      <w:pPr>
        <w:pStyle w:val="Heading3"/>
      </w:pPr>
      <w:bookmarkStart w:id="51" w:name="_Toc130858817"/>
      <w:bookmarkStart w:id="52" w:name="_Toc214526240"/>
      <w:bookmarkStart w:id="53" w:name="_Toc214895977"/>
      <w:r>
        <w:t>Task 2.</w:t>
      </w:r>
      <w:r w:rsidR="3A69959A">
        <w:t>2</w:t>
      </w:r>
      <w:r>
        <w:t>: Material Testing</w:t>
      </w:r>
      <w:bookmarkEnd w:id="51"/>
      <w:bookmarkEnd w:id="52"/>
      <w:bookmarkEnd w:id="53"/>
    </w:p>
    <w:p w14:paraId="151B15F6" w14:textId="2FF7E361" w:rsidR="00F020FD" w:rsidRPr="00F020FD" w:rsidRDefault="00DE55E0" w:rsidP="009D27A7">
      <w:r>
        <w:t xml:space="preserve">The purpose of material testing is to ensure that </w:t>
      </w:r>
      <w:r w:rsidR="0087695C">
        <w:t xml:space="preserve">all material properties </w:t>
      </w:r>
      <w:r w:rsidR="00194BDC">
        <w:t xml:space="preserve">such as strength, </w:t>
      </w:r>
      <w:r w:rsidR="00537C40">
        <w:t xml:space="preserve">unit </w:t>
      </w:r>
      <w:r w:rsidR="00194BDC">
        <w:t>weig</w:t>
      </w:r>
      <w:r w:rsidR="00846479">
        <w:t xml:space="preserve">ht, buoyancy, </w:t>
      </w:r>
      <w:r w:rsidR="00244BE4">
        <w:t xml:space="preserve">slump, </w:t>
      </w:r>
      <w:r w:rsidR="00846479">
        <w:t>and gradation</w:t>
      </w:r>
      <w:r w:rsidR="005A4040">
        <w:t xml:space="preserve"> meet the minimum requirements for a </w:t>
      </w:r>
      <w:r w:rsidR="007B02FF">
        <w:t>successful canoe</w:t>
      </w:r>
      <w:r w:rsidR="00767A0C">
        <w:t xml:space="preserve">, or </w:t>
      </w:r>
      <w:r w:rsidR="008B5C44">
        <w:t xml:space="preserve">to ensure </w:t>
      </w:r>
      <w:r w:rsidR="00DF7CE0">
        <w:t>the canoe</w:t>
      </w:r>
      <w:r w:rsidR="00216400">
        <w:t xml:space="preserve"> </w:t>
      </w:r>
      <w:r w:rsidR="00562146">
        <w:t>will not fail</w:t>
      </w:r>
      <w:r w:rsidR="00CF632F">
        <w:t xml:space="preserve">. </w:t>
      </w:r>
      <w:r w:rsidR="00F020FD">
        <w:t xml:space="preserve">The following testing will be completed </w:t>
      </w:r>
      <w:r w:rsidR="00A372F5">
        <w:t>as part of the concrete mix design to determin</w:t>
      </w:r>
      <w:r w:rsidR="00083959">
        <w:t>e strength, weight, and constructability factors</w:t>
      </w:r>
      <w:r w:rsidR="005C7D02">
        <w:t xml:space="preserve"> used to decide </w:t>
      </w:r>
      <w:r w:rsidR="00926EE2">
        <w:t>a final mix design.</w:t>
      </w:r>
      <w:r w:rsidR="005C7D02">
        <w:t xml:space="preserve"> </w:t>
      </w:r>
    </w:p>
    <w:p w14:paraId="6558CEDA" w14:textId="77777777" w:rsidR="009E7D25" w:rsidRPr="00DE2E52" w:rsidRDefault="009E7D25" w:rsidP="009E7D25">
      <w:pPr>
        <w:rPr>
          <w:u w:val="single"/>
        </w:rPr>
      </w:pPr>
      <w:r w:rsidRPr="00DE2E52">
        <w:rPr>
          <w:u w:val="single"/>
        </w:rPr>
        <w:t>Compressive Strength Testing</w:t>
      </w:r>
    </w:p>
    <w:p w14:paraId="1B0476AF" w14:textId="48A5A40F" w:rsidR="009E7D25" w:rsidRDefault="009E7D25" w:rsidP="009E7D25">
      <w:r w:rsidRPr="61659C94">
        <w:t>In accordance with ASTM C39, concrete cylinders containing initial mix designs will be tested to ensure that they meet the minimal compressive strength required by the structural analysis.</w:t>
      </w:r>
      <w:r>
        <w:t xml:space="preserve"> </w:t>
      </w:r>
      <w:r w:rsidR="008138D1">
        <w:t>Six</w:t>
      </w:r>
      <w:r>
        <w:t xml:space="preserve"> cylinders will be made for each mix design and broken at intervals of seven days</w:t>
      </w:r>
      <w:r w:rsidR="00033553">
        <w:t xml:space="preserve"> and </w:t>
      </w:r>
      <w:r>
        <w:t>fourteen days,</w:t>
      </w:r>
      <w:r w:rsidR="00033553">
        <w:t xml:space="preserve"> until a final </w:t>
      </w:r>
      <w:r w:rsidR="005F1807">
        <w:t>mix is decided to be tested for</w:t>
      </w:r>
      <w:r>
        <w:t xml:space="preserve"> twenty-eight days for a total of twenty-</w:t>
      </w:r>
      <w:r w:rsidR="005F1807">
        <w:t>one cylinders to be tested</w:t>
      </w:r>
      <w:r w:rsidR="00CA6500">
        <w:t xml:space="preserve"> for compressive strength across the entire design period</w:t>
      </w:r>
      <w:r>
        <w:t xml:space="preserve"> </w:t>
      </w:r>
    </w:p>
    <w:p w14:paraId="13C5B509" w14:textId="77777777" w:rsidR="009E7D25" w:rsidRPr="00DE2E52" w:rsidRDefault="009E7D25" w:rsidP="009E7D25">
      <w:pPr>
        <w:rPr>
          <w:u w:val="single"/>
        </w:rPr>
      </w:pPr>
      <w:r w:rsidRPr="00DE2E52">
        <w:rPr>
          <w:u w:val="single"/>
        </w:rPr>
        <w:t>Slump Testing</w:t>
      </w:r>
    </w:p>
    <w:p w14:paraId="22BECD73" w14:textId="77777777" w:rsidR="009E7D25" w:rsidRDefault="009E7D25" w:rsidP="009E7D25">
      <w:pPr>
        <w:rPr>
          <w:u w:val="single"/>
        </w:rPr>
      </w:pPr>
      <w:r>
        <w:t xml:space="preserve">In accordance with ASTM C143, the slump of each concrete mix design will be tested, in inches, to determine the workability of the different concrete mix designs for construction. A total of three slump tests will be performed, one for each mix design. </w:t>
      </w:r>
    </w:p>
    <w:p w14:paraId="3DA63195" w14:textId="77777777" w:rsidR="00202257" w:rsidRPr="00DE2E52" w:rsidRDefault="00202257" w:rsidP="00202257">
      <w:pPr>
        <w:rPr>
          <w:u w:val="single"/>
        </w:rPr>
      </w:pPr>
      <w:r w:rsidRPr="00DE2E52">
        <w:rPr>
          <w:u w:val="single"/>
        </w:rPr>
        <w:t>Unit Weight</w:t>
      </w:r>
    </w:p>
    <w:p w14:paraId="2BC902D6" w14:textId="2958A794" w:rsidR="00202257" w:rsidRPr="003174E4" w:rsidRDefault="00202257" w:rsidP="00202257">
      <w:r>
        <w:t>In accordance with ASTM C138, the actual dry density and wet density of the concrete mix designs and actual wet density will be determined by weighing the concrete after curing and immediately after pouring. The actual dry density will then be compared with theoretical dry density of the concrete mixes, calculated based on the measured material properties, to determine the air content within each mix. The oven dried concrete mix designs are expected to have a unit weight less than 80 pounds per cubic feet (PCF). This will be done for each preliminary mix design</w:t>
      </w:r>
      <w:r w:rsidR="000E70A3">
        <w:t>’s</w:t>
      </w:r>
      <w:r w:rsidR="009648EB">
        <w:t xml:space="preserve"> compressive strength cylinders,</w:t>
      </w:r>
      <w:r w:rsidR="00CD1DF2">
        <w:t xml:space="preserve"> 21 total,</w:t>
      </w:r>
      <w:r w:rsidR="009648EB">
        <w:t xml:space="preserve"> resulting in a div</w:t>
      </w:r>
      <w:r w:rsidR="00CD1DF2">
        <w:t>erse set of unit weight to accurately gauge each mix’s density</w:t>
      </w:r>
      <w:r>
        <w:t xml:space="preserve">. </w:t>
      </w:r>
    </w:p>
    <w:p w14:paraId="3407C836" w14:textId="77777777" w:rsidR="008F4960" w:rsidRPr="00DE2E52" w:rsidRDefault="00A52BC0" w:rsidP="009D27A7">
      <w:pPr>
        <w:rPr>
          <w:u w:val="single"/>
        </w:rPr>
      </w:pPr>
      <w:r w:rsidRPr="00DE2E52">
        <w:rPr>
          <w:u w:val="single"/>
        </w:rPr>
        <w:t>Sieve Analysis</w:t>
      </w:r>
    </w:p>
    <w:p w14:paraId="29988680" w14:textId="7AE0E543" w:rsidR="008F4960" w:rsidRDefault="30B8F716" w:rsidP="009D27A7">
      <w:r>
        <w:t xml:space="preserve">There are no aggregate gradation </w:t>
      </w:r>
      <w:r w:rsidR="3269B531">
        <w:t>constraints; however,</w:t>
      </w:r>
      <w:r>
        <w:t xml:space="preserve"> particle size distribution must be tested and created by the concrete canoe competition team. The particle size distribution must be conducted in accordance with ASTM C136. It must also be noted if the particle distribution is obtained through recombination or if the gradation was obtained commercially.</w:t>
      </w:r>
      <w:r w:rsidR="36E9A78B">
        <w:t xml:space="preserve"> A sieve analysis will be completed for each of the three mix designs considered.</w:t>
      </w:r>
    </w:p>
    <w:p w14:paraId="130F5F97" w14:textId="77777777" w:rsidR="008F4960" w:rsidRPr="00DE2E52" w:rsidRDefault="00A52BC0" w:rsidP="009D27A7">
      <w:pPr>
        <w:rPr>
          <w:u w:val="single"/>
        </w:rPr>
      </w:pPr>
      <w:r w:rsidRPr="00DE2E52">
        <w:rPr>
          <w:u w:val="single"/>
        </w:rPr>
        <w:t>Tensile Strength Testing</w:t>
      </w:r>
    </w:p>
    <w:p w14:paraId="7161AD3F" w14:textId="0F1EAF17" w:rsidR="3FCF6278" w:rsidRPr="000E7009" w:rsidRDefault="00A52BC0" w:rsidP="3FCF6278">
      <w:r w:rsidRPr="61659C94">
        <w:t xml:space="preserve">In accordance with ASTM C496, concrete cylinders containing initial mix design will be tested </w:t>
      </w:r>
      <w:r w:rsidR="17B43B53" w:rsidRPr="61659C94">
        <w:t>to</w:t>
      </w:r>
      <w:r w:rsidRPr="61659C94">
        <w:t xml:space="preserve"> ensure that they meet the minimal tensile strength required by the structural analysis. </w:t>
      </w:r>
      <w:r w:rsidR="000A0AF4">
        <w:t>Three</w:t>
      </w:r>
      <w:r w:rsidR="5D7E16D1">
        <w:t xml:space="preserve"> cylinders will be made for each mix design </w:t>
      </w:r>
      <w:r w:rsidR="000A0AF4">
        <w:t>will be</w:t>
      </w:r>
      <w:r w:rsidR="5D7E16D1">
        <w:t xml:space="preserve"> broken twenty-eight days for a total of </w:t>
      </w:r>
      <w:r w:rsidR="000A0AF4">
        <w:t>9 cylinders</w:t>
      </w:r>
      <w:r w:rsidR="5D7E16D1">
        <w:t xml:space="preserve"> made and tested</w:t>
      </w:r>
      <w:r w:rsidR="00FF14A0">
        <w:t xml:space="preserve"> for each mix’s tensile strength</w:t>
      </w:r>
      <w:r w:rsidR="5D7E16D1">
        <w:t>.</w:t>
      </w:r>
      <w:r>
        <w:t xml:space="preserve"> </w:t>
      </w:r>
    </w:p>
    <w:p w14:paraId="2DB2E96F" w14:textId="06439E48" w:rsidR="008F4960" w:rsidRDefault="30B8F716" w:rsidP="009D27A7">
      <w:pPr>
        <w:pStyle w:val="Heading3"/>
      </w:pPr>
      <w:bookmarkStart w:id="54" w:name="_Toc729252525"/>
      <w:bookmarkStart w:id="55" w:name="_Toc1485963737"/>
      <w:bookmarkStart w:id="56" w:name="_Toc214895978"/>
      <w:r>
        <w:t>Task 2.</w:t>
      </w:r>
      <w:r w:rsidR="0ADD4EFA">
        <w:t>3</w:t>
      </w:r>
      <w:r>
        <w:t>: Mix Design</w:t>
      </w:r>
      <w:bookmarkEnd w:id="54"/>
      <w:bookmarkEnd w:id="55"/>
      <w:r w:rsidR="450C0F34">
        <w:t>/Decision Matrix</w:t>
      </w:r>
      <w:bookmarkEnd w:id="56"/>
    </w:p>
    <w:p w14:paraId="26922160" w14:textId="2AA2C4C4" w:rsidR="00DA1C9D" w:rsidRPr="00EF69E3" w:rsidRDefault="00B747AF" w:rsidP="009D27A7">
      <w:r>
        <w:t xml:space="preserve">The purpose of this task is to </w:t>
      </w:r>
      <w:r w:rsidR="009438A3">
        <w:t xml:space="preserve">decide on </w:t>
      </w:r>
      <w:r w:rsidR="00B87DC2">
        <w:t>the most optimal</w:t>
      </w:r>
      <w:r w:rsidR="00A74EE7">
        <w:t xml:space="preserve"> mix design</w:t>
      </w:r>
      <w:r w:rsidR="00B87DC2">
        <w:t xml:space="preserve"> to be used for the final canoe prototype</w:t>
      </w:r>
      <w:r w:rsidR="00E11D71">
        <w:t xml:space="preserve">. </w:t>
      </w:r>
      <w:r w:rsidR="00A52BC0">
        <w:t xml:space="preserve">A decision matrix to select the final mix design will </w:t>
      </w:r>
      <w:r w:rsidR="45E2CBD1">
        <w:t xml:space="preserve">be made by assigning different weights to the criteria based on the importance </w:t>
      </w:r>
      <w:r w:rsidR="6B613506">
        <w:t>of each item. The</w:t>
      </w:r>
      <w:r w:rsidR="00A52BC0">
        <w:t xml:space="preserve"> ability to meet the</w:t>
      </w:r>
      <w:r w:rsidR="4F3EAA31">
        <w:t>se</w:t>
      </w:r>
      <w:r w:rsidR="00A52BC0">
        <w:t xml:space="preserve"> </w:t>
      </w:r>
      <w:r w:rsidR="648F738E">
        <w:t>criteria</w:t>
      </w:r>
      <w:r w:rsidR="00A52BC0">
        <w:t xml:space="preserve"> </w:t>
      </w:r>
      <w:r w:rsidR="7B3DE099">
        <w:t>produces a higher score</w:t>
      </w:r>
      <w:r w:rsidR="00A52BC0">
        <w:t xml:space="preserve"> and </w:t>
      </w:r>
      <w:r w:rsidR="7B3DE099">
        <w:t>the mix with the highest score will be used in the hull design and construction phases of the project</w:t>
      </w:r>
      <w:r w:rsidR="00A52BC0">
        <w:t>.</w:t>
      </w:r>
      <w:r w:rsidR="797280FB">
        <w:t xml:space="preserve"> The decision matrix for the final mix design will likely include the following criteria. </w:t>
      </w:r>
    </w:p>
    <w:p w14:paraId="37F1FE94" w14:textId="5DD8615F" w:rsidR="107B958D" w:rsidRDefault="107B958D" w:rsidP="088E6B51">
      <w:pPr>
        <w:rPr>
          <w:u w:val="single"/>
        </w:rPr>
      </w:pPr>
      <w:r w:rsidRPr="088E6B51">
        <w:rPr>
          <w:u w:val="single"/>
        </w:rPr>
        <w:t>Compressive Strength</w:t>
      </w:r>
    </w:p>
    <w:p w14:paraId="647B31F4" w14:textId="3B805774" w:rsidR="088E6B51" w:rsidRDefault="107B958D" w:rsidP="088E6B51">
      <w:r>
        <w:t>The compressive strength of the mix must be able to resist the forces the canoe is put under due to the weight of the paddlers and the buoyant forces.</w:t>
      </w:r>
    </w:p>
    <w:p w14:paraId="7ECAAB9C" w14:textId="57DC4E27" w:rsidR="107B958D" w:rsidRDefault="107B958D" w:rsidP="088E6B51">
      <w:pPr>
        <w:rPr>
          <w:u w:val="single"/>
        </w:rPr>
      </w:pPr>
      <w:r w:rsidRPr="088E6B51">
        <w:rPr>
          <w:u w:val="single"/>
        </w:rPr>
        <w:t>Tensile Strength</w:t>
      </w:r>
    </w:p>
    <w:p w14:paraId="1B22BAD8" w14:textId="120C6AAD" w:rsidR="088E6B51" w:rsidRDefault="107B958D">
      <w:r>
        <w:t>The tensile strength of the mix must be able to resist the bending forces the canoe is put under due to the self</w:t>
      </w:r>
      <w:r w:rsidR="40E71CC9">
        <w:t>-</w:t>
      </w:r>
      <w:r>
        <w:t>weight of the canoe and the weight</w:t>
      </w:r>
      <w:r w:rsidR="1208F417">
        <w:t xml:space="preserve"> of paddlers. </w:t>
      </w:r>
      <w:r>
        <w:t xml:space="preserve"> </w:t>
      </w:r>
    </w:p>
    <w:p w14:paraId="44A670D0" w14:textId="49BFAC98" w:rsidR="008F4960" w:rsidRPr="00A8574D" w:rsidRDefault="00A52BC0" w:rsidP="009D27A7">
      <w:pPr>
        <w:rPr>
          <w:u w:val="single"/>
        </w:rPr>
      </w:pPr>
      <w:r w:rsidRPr="0E48BADA">
        <w:rPr>
          <w:u w:val="single"/>
        </w:rPr>
        <w:t>Cost</w:t>
      </w:r>
    </w:p>
    <w:p w14:paraId="5CC5649A" w14:textId="7A7BBBD6" w:rsidR="008F4960" w:rsidRPr="00A8574D" w:rsidRDefault="30B8F716" w:rsidP="009D27A7">
      <w:r>
        <w:t xml:space="preserve">The cost of each concrete mix would be weighed and </w:t>
      </w:r>
      <w:r w:rsidR="5A14CD74">
        <w:t>decided</w:t>
      </w:r>
      <w:r>
        <w:t xml:space="preserve"> based on the unit costs of material required to </w:t>
      </w:r>
      <w:r w:rsidR="2C115C73">
        <w:t>make either</w:t>
      </w:r>
      <w:r>
        <w:t xml:space="preserve"> a cubic </w:t>
      </w:r>
      <w:r w:rsidR="3399841B">
        <w:t>foot</w:t>
      </w:r>
      <w:r>
        <w:t xml:space="preserve"> or yard of each concrete mix design.  </w:t>
      </w:r>
    </w:p>
    <w:p w14:paraId="1BB154D2" w14:textId="77777777" w:rsidR="008F4960" w:rsidRPr="00A8574D" w:rsidRDefault="00A52BC0" w:rsidP="009D27A7">
      <w:pPr>
        <w:rPr>
          <w:u w:val="single"/>
        </w:rPr>
      </w:pPr>
      <w:r w:rsidRPr="4C95581D">
        <w:rPr>
          <w:u w:val="single"/>
        </w:rPr>
        <w:t>Constructability</w:t>
      </w:r>
    </w:p>
    <w:p w14:paraId="7A00E133" w14:textId="5C5C6A08" w:rsidR="008F4960" w:rsidRDefault="00A52BC0" w:rsidP="009D27A7">
      <w:pPr>
        <w:rPr>
          <w:u w:val="single"/>
        </w:rPr>
      </w:pPr>
      <w:r w:rsidRPr="61659C94">
        <w:t xml:space="preserve">The </w:t>
      </w:r>
      <w:r w:rsidR="5D5B5578" w:rsidRPr="61659C94">
        <w:t>constructability</w:t>
      </w:r>
      <w:r w:rsidRPr="61659C94">
        <w:t xml:space="preserve"> of each concrete mix will be decided based on the observed slump of the concrete as well as the observed ability of each mix concrete's ability to adhere to expected mold and building materials.</w:t>
      </w:r>
    </w:p>
    <w:p w14:paraId="5D66A8EB" w14:textId="7CC7F657" w:rsidR="008F4960" w:rsidRPr="00A8574D" w:rsidRDefault="1B2665E9" w:rsidP="009D27A7">
      <w:pPr>
        <w:rPr>
          <w:u w:val="single"/>
        </w:rPr>
      </w:pPr>
      <w:r w:rsidRPr="577DA593">
        <w:rPr>
          <w:u w:val="single"/>
        </w:rPr>
        <w:t>Density</w:t>
      </w:r>
    </w:p>
    <w:p w14:paraId="6FDE4E51" w14:textId="5C7CC994" w:rsidR="202F3D88" w:rsidRDefault="00A52BC0" w:rsidP="202F3D88">
      <w:pPr>
        <w:rPr>
          <w:u w:val="single"/>
        </w:rPr>
      </w:pPr>
      <w:r>
        <w:t xml:space="preserve">The </w:t>
      </w:r>
      <w:r w:rsidR="44B6B701">
        <w:t>density</w:t>
      </w:r>
      <w:r>
        <w:t xml:space="preserve"> of each concrete mix will be considered to ensure compliance with competition specifications (less than 80 PCF) with lighter mix designs considered </w:t>
      </w:r>
      <w:r w:rsidR="15A79E80">
        <w:t>favorable</w:t>
      </w:r>
      <w:r>
        <w:t xml:space="preserve">. </w:t>
      </w:r>
    </w:p>
    <w:p w14:paraId="60E5BC4F" w14:textId="77777777" w:rsidR="008F4960" w:rsidRPr="00A8574D" w:rsidRDefault="00A52BC0" w:rsidP="009D27A7">
      <w:pPr>
        <w:rPr>
          <w:u w:val="single"/>
        </w:rPr>
      </w:pPr>
      <w:r w:rsidRPr="45D5BA24">
        <w:rPr>
          <w:u w:val="single"/>
        </w:rPr>
        <w:t>Environmental Impacts</w:t>
      </w:r>
    </w:p>
    <w:p w14:paraId="3A0AD748" w14:textId="57740EDF" w:rsidR="7608CEE4" w:rsidRDefault="30B8F716" w:rsidP="577DA593">
      <w:pPr>
        <w:rPr>
          <w:u w:val="single"/>
        </w:rPr>
      </w:pPr>
      <w:r>
        <w:t xml:space="preserve">The environmental impacts associated with the selection of </w:t>
      </w:r>
      <w:r w:rsidR="4C87BD59">
        <w:t>the</w:t>
      </w:r>
      <w:r>
        <w:t xml:space="preserve"> proportion of concrete in each design will inform the selection of the final mix design.</w:t>
      </w:r>
    </w:p>
    <w:p w14:paraId="2904DC71" w14:textId="113F32F5" w:rsidR="577DA593" w:rsidRDefault="5564C3B7" w:rsidP="577DA593">
      <w:r>
        <w:t xml:space="preserve">A final mix design will be selected based on the </w:t>
      </w:r>
      <w:r w:rsidR="53AB8DE0">
        <w:t>score</w:t>
      </w:r>
      <w:r>
        <w:t xml:space="preserve"> of 3 initial mix designs using a decision matrix. This mix will then be used to construct the full-scale concrete canoe prototype to be raced at ISWS.</w:t>
      </w:r>
    </w:p>
    <w:p w14:paraId="2F6A0499" w14:textId="65E48DAA" w:rsidR="577DA593" w:rsidRDefault="577DA593" w:rsidP="000E7009">
      <w:pPr>
        <w:spacing w:before="0" w:after="200" w:line="276" w:lineRule="auto"/>
      </w:pPr>
    </w:p>
    <w:p w14:paraId="7C89A716" w14:textId="3895BC06" w:rsidR="00A8574D" w:rsidRPr="00A8574D" w:rsidRDefault="30B8F716" w:rsidP="009D27A7">
      <w:pPr>
        <w:pStyle w:val="Heading2"/>
      </w:pPr>
      <w:bookmarkStart w:id="57" w:name="_Toc342523019"/>
      <w:bookmarkStart w:id="58" w:name="_Toc939835765"/>
      <w:bookmarkStart w:id="59" w:name="_Toc214895979"/>
      <w:r>
        <w:t>Task 3: Hull Design/</w:t>
      </w:r>
      <w:bookmarkEnd w:id="57"/>
      <w:bookmarkEnd w:id="58"/>
      <w:r w:rsidR="006C2208">
        <w:t xml:space="preserve">Hull </w:t>
      </w:r>
      <w:r w:rsidR="11F167A8">
        <w:t>Decision Matrix</w:t>
      </w:r>
      <w:bookmarkEnd w:id="59"/>
    </w:p>
    <w:p w14:paraId="6000B2AB" w14:textId="24FE27DB" w:rsidR="00A52BC0" w:rsidRDefault="327F5E40" w:rsidP="009D27A7">
      <w:pPr>
        <w:pStyle w:val="Heading3"/>
      </w:pPr>
      <w:bookmarkStart w:id="60" w:name="_Toc2129791820"/>
      <w:bookmarkStart w:id="61" w:name="_Toc674388703"/>
      <w:bookmarkStart w:id="62" w:name="_Toc214895980"/>
      <w:r>
        <w:t xml:space="preserve">Task 3.1: </w:t>
      </w:r>
      <w:r w:rsidR="50D39401">
        <w:t>Design Criteria</w:t>
      </w:r>
      <w:r w:rsidR="2F8694B2">
        <w:t xml:space="preserve"> and Decision Matrix</w:t>
      </w:r>
      <w:bookmarkEnd w:id="60"/>
      <w:bookmarkEnd w:id="61"/>
      <w:bookmarkEnd w:id="62"/>
    </w:p>
    <w:p w14:paraId="4C9322A0" w14:textId="406F8281" w:rsidR="00B15392" w:rsidRPr="00EF69E3" w:rsidRDefault="00435B9B" w:rsidP="00B15392">
      <w:r>
        <w:t>Similar to the mix design,</w:t>
      </w:r>
      <w:r w:rsidR="00286911">
        <w:t xml:space="preserve"> </w:t>
      </w:r>
      <w:r w:rsidR="004673FB">
        <w:t>a</w:t>
      </w:r>
      <w:r w:rsidR="003917A8">
        <w:t xml:space="preserve"> separate</w:t>
      </w:r>
      <w:r w:rsidR="004673FB">
        <w:t xml:space="preserve"> decision matrix for hull design will be comp</w:t>
      </w:r>
      <w:r w:rsidR="002C424E">
        <w:t>l</w:t>
      </w:r>
      <w:r w:rsidR="004673FB">
        <w:t>eted to ensure</w:t>
      </w:r>
      <w:r w:rsidR="003917A8">
        <w:t xml:space="preserve"> </w:t>
      </w:r>
      <w:r w:rsidR="5A1465DE">
        <w:t xml:space="preserve">the </w:t>
      </w:r>
      <w:r w:rsidR="00FB44E8">
        <w:t>final hull design</w:t>
      </w:r>
      <w:r w:rsidR="707D9A9E">
        <w:t xml:space="preserve"> that is</w:t>
      </w:r>
      <w:r w:rsidR="00FB44E8">
        <w:t xml:space="preserve"> most optimal for competition is chosen.</w:t>
      </w:r>
      <w:r w:rsidR="004673FB">
        <w:t xml:space="preserve"> </w:t>
      </w:r>
      <w:r>
        <w:t xml:space="preserve"> </w:t>
      </w:r>
      <w:r w:rsidR="7EFF030B">
        <w:t xml:space="preserve">There will be </w:t>
      </w:r>
      <w:r w:rsidR="6B4F8193">
        <w:t xml:space="preserve">3 </w:t>
      </w:r>
      <w:r w:rsidR="04A7B8D6">
        <w:t>h</w:t>
      </w:r>
      <w:r w:rsidR="04E01D33">
        <w:t>ull geometry</w:t>
      </w:r>
      <w:r w:rsidR="047250BB">
        <w:t xml:space="preserve"> designs</w:t>
      </w:r>
      <w:r w:rsidR="41151342">
        <w:t xml:space="preserve"> to include</w:t>
      </w:r>
      <w:r w:rsidR="148D2F03">
        <w:t xml:space="preserve"> different</w:t>
      </w:r>
      <w:r w:rsidR="04E01D33">
        <w:t xml:space="preserve"> </w:t>
      </w:r>
      <w:r w:rsidR="36BCDA1D">
        <w:t xml:space="preserve">elements </w:t>
      </w:r>
      <w:r w:rsidR="4BFF0879">
        <w:t>or criteria which are listed below</w:t>
      </w:r>
      <w:r w:rsidR="486D9A89">
        <w:t>.</w:t>
      </w:r>
      <w:r w:rsidR="250B8AB9">
        <w:t xml:space="preserve"> Each element of </w:t>
      </w:r>
      <w:r w:rsidR="47C0F2B5">
        <w:t>the hull geometry and design</w:t>
      </w:r>
      <w:r w:rsidR="24C7E1A6">
        <w:t xml:space="preserve"> will be </w:t>
      </w:r>
      <w:r w:rsidR="4B5A3B0E">
        <w:t>assessed in terms of speed, maneuverability, and stability using a decision matrix.</w:t>
      </w:r>
      <w:r w:rsidR="57DDCD2E">
        <w:t xml:space="preserve"> </w:t>
      </w:r>
      <w:r w:rsidR="000261C6">
        <w:t xml:space="preserve">The decision matrix for the final hull design will likely include the following criteria. </w:t>
      </w:r>
    </w:p>
    <w:p w14:paraId="0F7927A7" w14:textId="0A601535" w:rsidR="6CF2662C" w:rsidRDefault="6CF2662C"/>
    <w:p w14:paraId="070601B0" w14:textId="2DEED5F5" w:rsidR="7EFF030B" w:rsidRPr="000261C6" w:rsidRDefault="000261C6">
      <w:pPr>
        <w:rPr>
          <w:u w:val="single"/>
        </w:rPr>
      </w:pPr>
      <w:r w:rsidRPr="000261C6">
        <w:rPr>
          <w:u w:val="single"/>
        </w:rPr>
        <w:t>Geometry</w:t>
      </w:r>
    </w:p>
    <w:p w14:paraId="0CFE0BD3" w14:textId="72FF4945" w:rsidR="00B66576" w:rsidRDefault="00B66576" w:rsidP="00B66576">
      <w:r>
        <w:t>The</w:t>
      </w:r>
      <w:r w:rsidR="000261C6">
        <w:t xml:space="preserve"> overall</w:t>
      </w:r>
      <w:r>
        <w:t xml:space="preserve"> geometry of the canoe, affecting its maneuverability and stability, will be considered as a single item within the decision matrix. This means how suitable the geometry (cross-section, rocker shape, length, and width) is to provide maximum efficiency. A wider hull and flat bottom design will increase stability by better distributing the weight of the canoe and preventing tipping of the canoe. Length of the canoe will be weighed after ascertaining the goal of canoe with the ability to maintain straight courses benefited by longer canoes and maneuverability benefitted by shorter canoes. Width and cross section face shapes will be considered in determining the stability of the canoe after ascertaining the operational objective desired. Wider canoes offer more stability while requiring more effort to paddle while differing cross section faces affect stability and resistance to capsizing. Height/Rocker of the Canoe will be considered after ascertaining the goal of the canoe. Canoes with more height allow for more freeboard, while more rockers allow for maneuverability</w:t>
      </w:r>
      <w:r w:rsidR="00846924">
        <w:t>.</w:t>
      </w:r>
      <w:r w:rsidR="00552B13">
        <w:t xml:space="preserve"> </w:t>
      </w:r>
    </w:p>
    <w:p w14:paraId="76D60CCE" w14:textId="25ECEAF2" w:rsidR="023D148F" w:rsidRDefault="3D00F9EF" w:rsidP="009D27A7">
      <w:pPr>
        <w:rPr>
          <w:u w:val="single"/>
        </w:rPr>
      </w:pPr>
      <w:r w:rsidRPr="3224AFAE">
        <w:rPr>
          <w:u w:val="single"/>
        </w:rPr>
        <w:t>Length</w:t>
      </w:r>
    </w:p>
    <w:p w14:paraId="036691ED" w14:textId="7B226E23" w:rsidR="023D148F" w:rsidRDefault="3D00F9EF" w:rsidP="009D27A7">
      <w:r>
        <w:t>Length of the canoe will be weighed after ascertaining the goal of canoe with the ability to maintain straight courses benefited by longer canoes and maneuverability benefitted by shorter canoes.</w:t>
      </w:r>
    </w:p>
    <w:p w14:paraId="77ECD896" w14:textId="77777777" w:rsidR="023D148F" w:rsidRDefault="3D00F9EF" w:rsidP="009D27A7">
      <w:pPr>
        <w:rPr>
          <w:u w:val="single"/>
        </w:rPr>
      </w:pPr>
      <w:r w:rsidRPr="7ECE1D02">
        <w:rPr>
          <w:u w:val="single"/>
        </w:rPr>
        <w:t>Width/Cross Section Face</w:t>
      </w:r>
    </w:p>
    <w:p w14:paraId="4A55646E" w14:textId="00D58017" w:rsidR="023D148F" w:rsidRDefault="162C2279" w:rsidP="009D27A7">
      <w:r>
        <w:t xml:space="preserve">Width and cross section face </w:t>
      </w:r>
      <w:r w:rsidR="438FD4FD">
        <w:t>shapes</w:t>
      </w:r>
      <w:r>
        <w:t xml:space="preserve"> will be considered in determining the stability of the canoe after ascertaining the operational objective desired. Wider canoes offer more stability while requiring more effort to paddle while differing cross section faces affect stability and resistance to capsizing. </w:t>
      </w:r>
    </w:p>
    <w:p w14:paraId="2EB0B89F" w14:textId="77777777" w:rsidR="023D148F" w:rsidRDefault="3D00F9EF" w:rsidP="009D27A7">
      <w:pPr>
        <w:rPr>
          <w:u w:val="single"/>
        </w:rPr>
      </w:pPr>
      <w:r w:rsidRPr="2985A375">
        <w:rPr>
          <w:u w:val="single"/>
        </w:rPr>
        <w:t>Height/Rocker</w:t>
      </w:r>
    </w:p>
    <w:p w14:paraId="7BA6A110" w14:textId="2DD8D36B" w:rsidR="4EC8A6D9" w:rsidRDefault="3D00F9EF">
      <w:r>
        <w:t>Height/Rocker of the Canoe will be considered after ascertaining the goal of the canoe. Canoes with more height allow for more freeboard, while more rockers allow for maneuverability.</w:t>
      </w:r>
    </w:p>
    <w:p w14:paraId="337BC119" w14:textId="77777777" w:rsidR="4EC8A6D9" w:rsidRDefault="4EC8A6D9" w:rsidP="577DA593">
      <w:pPr>
        <w:rPr>
          <w:u w:val="single"/>
        </w:rPr>
      </w:pPr>
      <w:r w:rsidRPr="577DA593">
        <w:rPr>
          <w:u w:val="single"/>
        </w:rPr>
        <w:t>Cost</w:t>
      </w:r>
    </w:p>
    <w:p w14:paraId="3167CFE4" w14:textId="633D4DEF" w:rsidR="4EC8A6D9" w:rsidRDefault="4EC8A6D9">
      <w:r>
        <w:t>The cost of each canoe design will be considered based on the required cubic foot of concrete needed to construct the canoe to decide upon a final hull design.</w:t>
      </w:r>
    </w:p>
    <w:p w14:paraId="2DA998C4" w14:textId="77777777" w:rsidR="4EC8A6D9" w:rsidRDefault="4EC8A6D9" w:rsidP="577DA593">
      <w:pPr>
        <w:rPr>
          <w:u w:val="single"/>
        </w:rPr>
      </w:pPr>
      <w:r w:rsidRPr="577DA593">
        <w:rPr>
          <w:u w:val="single"/>
        </w:rPr>
        <w:t>Aesthetics</w:t>
      </w:r>
    </w:p>
    <w:p w14:paraId="13E8ED5E" w14:textId="02CACEB6" w:rsidR="4EC8A6D9" w:rsidRDefault="4EC8A6D9">
      <w:r>
        <w:t xml:space="preserve">The aesthetics of each canoe hull design will be considered when deciding upon each canoe hull design. The overall canoe shape can have a significant impact on aesthetic appeal. </w:t>
      </w:r>
    </w:p>
    <w:p w14:paraId="3F1A8ED7" w14:textId="08E58403" w:rsidR="4EC8A6D9" w:rsidRDefault="4EC8A6D9" w:rsidP="577DA593">
      <w:pPr>
        <w:rPr>
          <w:u w:val="single"/>
        </w:rPr>
      </w:pPr>
      <w:r w:rsidRPr="577DA593">
        <w:rPr>
          <w:u w:val="single"/>
        </w:rPr>
        <w:t>Constructability</w:t>
      </w:r>
    </w:p>
    <w:p w14:paraId="00035856" w14:textId="54846C57" w:rsidR="4EC8A6D9" w:rsidRDefault="4EC8A6D9">
      <w:r>
        <w:t>The difficulty of canoe construction will be considered when deciding on a final hull design. Designs with more complex shapes or cross-sections will be more difficult to construct, which should be considered for a final design.</w:t>
      </w:r>
    </w:p>
    <w:p w14:paraId="2127CE73" w14:textId="0D6179D3" w:rsidR="4719EFA8" w:rsidRDefault="4719EFA8">
      <w:r>
        <w:t>A final hull design will be chosen based on the best weighted score for all sections</w:t>
      </w:r>
      <w:r w:rsidR="00132A04">
        <w:t>, with weights det</w:t>
      </w:r>
      <w:r w:rsidR="00BA5657">
        <w:t>ermined based on engineering judgement</w:t>
      </w:r>
      <w:r>
        <w:t xml:space="preserve">. </w:t>
      </w:r>
    </w:p>
    <w:p w14:paraId="11F97D69" w14:textId="6B16E03C" w:rsidR="00A52BC0" w:rsidRDefault="30B8F716" w:rsidP="009D27A7">
      <w:pPr>
        <w:pStyle w:val="Heading3"/>
      </w:pPr>
      <w:bookmarkStart w:id="63" w:name="_Toc1501297989"/>
      <w:bookmarkStart w:id="64" w:name="_Toc824674911"/>
      <w:bookmarkStart w:id="65" w:name="_Toc214895981"/>
      <w:r>
        <w:t>Task 3.</w:t>
      </w:r>
      <w:r w:rsidR="187E6755">
        <w:t>2</w:t>
      </w:r>
      <w:r>
        <w:t xml:space="preserve">: </w:t>
      </w:r>
      <w:r w:rsidR="4C509B2D">
        <w:t>Structural Analysis</w:t>
      </w:r>
      <w:bookmarkEnd w:id="63"/>
      <w:bookmarkEnd w:id="64"/>
      <w:bookmarkEnd w:id="65"/>
    </w:p>
    <w:p w14:paraId="1C03DF28" w14:textId="031C7AA3" w:rsidR="00577595" w:rsidRDefault="00B91CEB" w:rsidP="009D27A7">
      <w:r>
        <w:t xml:space="preserve">A structural </w:t>
      </w:r>
      <w:r w:rsidR="005D261A">
        <w:t>analysis</w:t>
      </w:r>
      <w:r>
        <w:t xml:space="preserve"> </w:t>
      </w:r>
      <w:r w:rsidR="00044939">
        <w:t>of the</w:t>
      </w:r>
      <w:r w:rsidR="000A6386">
        <w:t xml:space="preserve"> canoe</w:t>
      </w:r>
      <w:r w:rsidR="00044939">
        <w:t xml:space="preserve"> hull will be done </w:t>
      </w:r>
      <w:r w:rsidR="0070682C">
        <w:t xml:space="preserve">to ensure that </w:t>
      </w:r>
      <w:r w:rsidR="0024236E">
        <w:t>the</w:t>
      </w:r>
      <w:r w:rsidR="000A6386">
        <w:t xml:space="preserve"> </w:t>
      </w:r>
      <w:r w:rsidR="0024236E">
        <w:t>hull can withstand the</w:t>
      </w:r>
      <w:r w:rsidR="000A6386">
        <w:t xml:space="preserve"> requ</w:t>
      </w:r>
      <w:r w:rsidR="0007322D">
        <w:t xml:space="preserve">ired </w:t>
      </w:r>
      <w:r w:rsidR="00396C3F">
        <w:t>load</w:t>
      </w:r>
      <w:r w:rsidR="00481134">
        <w:t xml:space="preserve"> (</w:t>
      </w:r>
      <w:r w:rsidR="00901FB8">
        <w:t>dead, live, and wind load)</w:t>
      </w:r>
      <w:r w:rsidR="009E227C">
        <w:t xml:space="preserve"> without failure</w:t>
      </w:r>
      <w:r w:rsidR="00236A25">
        <w:t>.</w:t>
      </w:r>
      <w:r w:rsidR="009E227C">
        <w:t xml:space="preserve"> </w:t>
      </w:r>
      <w:r w:rsidR="727FB090">
        <w:t>As a requirement of the competition, a 2D analysis of the concrete canoe will be conducted, considering the minimum required compressive strength, tensile strength, and punching shear stress.</w:t>
      </w:r>
      <w:r w:rsidR="00DA3010">
        <w:t xml:space="preserve"> The canoe hull must </w:t>
      </w:r>
      <w:r w:rsidR="00C86E5E">
        <w:t xml:space="preserve">pass </w:t>
      </w:r>
      <w:r w:rsidR="00507B6C">
        <w:t>the following structural ana</w:t>
      </w:r>
      <w:r w:rsidR="00C25EEE">
        <w:t>lysis</w:t>
      </w:r>
      <w:r w:rsidR="00C60BBD">
        <w:t xml:space="preserve"> </w:t>
      </w:r>
      <w:r w:rsidR="0012780E">
        <w:t xml:space="preserve">items </w:t>
      </w:r>
      <w:r w:rsidR="00C60BBD">
        <w:t xml:space="preserve">before it can be considered </w:t>
      </w:r>
      <w:r w:rsidR="005C7296">
        <w:t xml:space="preserve">for the final hull design. </w:t>
      </w:r>
    </w:p>
    <w:p w14:paraId="7FAF94AF" w14:textId="77777777" w:rsidR="00011D04" w:rsidRDefault="00011D04" w:rsidP="00011D04">
      <w:pPr>
        <w:rPr>
          <w:u w:val="single"/>
        </w:rPr>
      </w:pPr>
      <w:r w:rsidRPr="577DA593">
        <w:rPr>
          <w:u w:val="single"/>
        </w:rPr>
        <w:t>Compressive Strength</w:t>
      </w:r>
    </w:p>
    <w:p w14:paraId="0DE80666" w14:textId="77777777" w:rsidR="00011D04" w:rsidRDefault="00011D04" w:rsidP="00011D04">
      <w:r>
        <w:t>A minimum required compressive strength will be determined and used in conjunction with any applicable Load Factors (LF’s) and Factors of Safety (FS’s). Failure for a hull design to require infeasible concrete mix design strengths will lead an automatic failure and must be adjusted before being considered within the decision matrix.</w:t>
      </w:r>
    </w:p>
    <w:p w14:paraId="194A1E3F" w14:textId="77777777" w:rsidR="00011D04" w:rsidRDefault="00011D04" w:rsidP="00011D04">
      <w:pPr>
        <w:rPr>
          <w:u w:val="single"/>
        </w:rPr>
      </w:pPr>
      <w:r w:rsidRPr="577DA593">
        <w:rPr>
          <w:u w:val="single"/>
        </w:rPr>
        <w:t>Tensile Strength</w:t>
      </w:r>
    </w:p>
    <w:p w14:paraId="4B770A4A" w14:textId="77777777" w:rsidR="00011D04" w:rsidRDefault="00011D04" w:rsidP="00011D04">
      <w:r>
        <w:t xml:space="preserve">A minimum required tensile strength will be determined and used in conjunction with any applicable LF’s and FSs to determine necessary material properties of concrete mix design. Failure for a hull design to require infeasible concrete mix design strengths will lead an automatic failure and must be adjusted before being considered within the decision matrix. </w:t>
      </w:r>
    </w:p>
    <w:p w14:paraId="30D28396" w14:textId="77777777" w:rsidR="00011D04" w:rsidRDefault="00011D04" w:rsidP="00011D04">
      <w:r w:rsidRPr="577DA593">
        <w:rPr>
          <w:u w:val="single"/>
        </w:rPr>
        <w:t>Punching Shear Strength</w:t>
      </w:r>
    </w:p>
    <w:p w14:paraId="2375F7C9" w14:textId="64F15014" w:rsidR="00011D04" w:rsidRDefault="00011D04" w:rsidP="009D27A7">
      <w:r>
        <w:t>The punching shear strength of the canoe will be determined to determine the necessary material properties of concrete mix design necessary to construct the canoe with applicable LF’s and FS’s.</w:t>
      </w:r>
      <w:r w:rsidRPr="000967AC">
        <w:t xml:space="preserve"> </w:t>
      </w:r>
      <w:r>
        <w:t>Failure for a hull design to require infeasible concrete mix design strengths will lead an automatic failure and must be adjusted before being considered within the decision matrix.</w:t>
      </w:r>
    </w:p>
    <w:p w14:paraId="7255EB40" w14:textId="2170DA62" w:rsidR="2850DF63" w:rsidRDefault="515882B9" w:rsidP="009D27A7">
      <w:pPr>
        <w:pStyle w:val="Heading3"/>
      </w:pPr>
      <w:bookmarkStart w:id="66" w:name="_Toc214895982"/>
      <w:r>
        <w:t>Task 3.3</w:t>
      </w:r>
      <w:r w:rsidR="30B8F716">
        <w:t xml:space="preserve">: </w:t>
      </w:r>
      <w:bookmarkStart w:id="67" w:name="_Toc779478757"/>
      <w:bookmarkStart w:id="68" w:name="_Toc1686931604"/>
      <w:r w:rsidR="5243D18F">
        <w:t>3D Finite Element Analysis</w:t>
      </w:r>
      <w:bookmarkEnd w:id="66"/>
      <w:bookmarkEnd w:id="67"/>
      <w:bookmarkEnd w:id="68"/>
    </w:p>
    <w:p w14:paraId="1C6F5670" w14:textId="5D60A1EB" w:rsidR="008918E7" w:rsidRDefault="7461B6CE" w:rsidP="709E5AAF">
      <w:r>
        <w:t xml:space="preserve">To </w:t>
      </w:r>
      <w:r w:rsidR="009F03E2">
        <w:t>validat</w:t>
      </w:r>
      <w:r w:rsidR="0074EF66">
        <w:t xml:space="preserve">e </w:t>
      </w:r>
      <w:r w:rsidR="009F03E2">
        <w:t xml:space="preserve">the 2D model and </w:t>
      </w:r>
      <w:r w:rsidR="2220EBF3">
        <w:t>p</w:t>
      </w:r>
      <w:r w:rsidR="28756878">
        <w:t>rovide</w:t>
      </w:r>
      <w:r w:rsidR="009F03E2">
        <w:t xml:space="preserve"> a more realistic and in</w:t>
      </w:r>
      <w:r w:rsidR="7BB60096">
        <w:t>-</w:t>
      </w:r>
      <w:r w:rsidR="009F03E2">
        <w:t>depth visual representation of the forces acting on the canoe, a</w:t>
      </w:r>
      <w:r w:rsidR="5A98040A">
        <w:t xml:space="preserve"> finite element analysis will be conducted</w:t>
      </w:r>
      <w:r w:rsidR="005116BD">
        <w:t>. A comparison of these results will be done in order to comply with RFP requirements</w:t>
      </w:r>
      <w:r w:rsidR="7617EC77">
        <w:t>.</w:t>
      </w:r>
      <w:r w:rsidR="00360BF3">
        <w:t xml:space="preserve"> </w:t>
      </w:r>
    </w:p>
    <w:p w14:paraId="7F3186E3" w14:textId="0C1BAF4B" w:rsidR="008918E7" w:rsidRDefault="008918E7" w:rsidP="000E7009">
      <w:pPr>
        <w:spacing w:before="0" w:after="200" w:line="276" w:lineRule="auto"/>
      </w:pPr>
    </w:p>
    <w:p w14:paraId="59232292" w14:textId="579FDF56" w:rsidR="008F4960" w:rsidRDefault="30B8F716" w:rsidP="00042A29">
      <w:pPr>
        <w:pStyle w:val="Heading2"/>
      </w:pPr>
      <w:bookmarkStart w:id="69" w:name="_Toc975282406"/>
      <w:bookmarkStart w:id="70" w:name="_Toc1517496677"/>
      <w:bookmarkStart w:id="71" w:name="_Toc214895983"/>
      <w:r>
        <w:t>Task 4: Construction/Fabrication</w:t>
      </w:r>
      <w:bookmarkEnd w:id="69"/>
      <w:bookmarkEnd w:id="70"/>
      <w:bookmarkEnd w:id="71"/>
    </w:p>
    <w:p w14:paraId="33F21B79" w14:textId="77777777" w:rsidR="008F4960" w:rsidRDefault="30B8F716" w:rsidP="009D27A7">
      <w:pPr>
        <w:pStyle w:val="Heading3"/>
      </w:pPr>
      <w:bookmarkStart w:id="72" w:name="_Toc1702377381"/>
      <w:bookmarkStart w:id="73" w:name="_Toc943907228"/>
      <w:bookmarkStart w:id="74" w:name="_Toc214895984"/>
      <w:r>
        <w:t>Task 4.1: Mold</w:t>
      </w:r>
      <w:bookmarkEnd w:id="72"/>
      <w:bookmarkEnd w:id="73"/>
      <w:bookmarkEnd w:id="74"/>
    </w:p>
    <w:p w14:paraId="44DCBA3A" w14:textId="7356E0C5" w:rsidR="00577595" w:rsidRDefault="2D9CE439" w:rsidP="009D27A7">
      <w:r>
        <w:t>To</w:t>
      </w:r>
      <w:r w:rsidR="00AC1FCC">
        <w:t xml:space="preserve"> </w:t>
      </w:r>
      <w:r w:rsidR="005656AE">
        <w:t>construct the prototype in real life, a</w:t>
      </w:r>
      <w:r w:rsidR="66A2D3FD">
        <w:t xml:space="preserve"> mold</w:t>
      </w:r>
      <w:r w:rsidR="00B26CC4">
        <w:t xml:space="preserve"> must</w:t>
      </w:r>
      <w:r w:rsidR="66A2D3FD">
        <w:t xml:space="preserve"> be made </w:t>
      </w:r>
      <w:r w:rsidR="005656AE">
        <w:t xml:space="preserve">according </w:t>
      </w:r>
      <w:r w:rsidR="66A2D3FD">
        <w:t xml:space="preserve">to the hull design specifications </w:t>
      </w:r>
      <w:r w:rsidR="005656AE">
        <w:t>for the chosen concrete mix to be formed around</w:t>
      </w:r>
      <w:r w:rsidR="31EB2ECF">
        <w:t xml:space="preserve">. </w:t>
      </w:r>
      <w:r w:rsidR="00A52BC0">
        <w:t xml:space="preserve">The canoe mold will be built using wood, foam, and </w:t>
      </w:r>
      <w:r w:rsidR="0811BF87">
        <w:t>power tools</w:t>
      </w:r>
      <w:r w:rsidR="00A52BC0">
        <w:t xml:space="preserve">. A combination of wood and foam will be </w:t>
      </w:r>
      <w:r w:rsidR="31A8A051">
        <w:t xml:space="preserve">measured, </w:t>
      </w:r>
      <w:r w:rsidR="00A52BC0">
        <w:t xml:space="preserve">cut and fit together to the specifications of the hull design. Concrete will be placed using </w:t>
      </w:r>
      <w:r w:rsidR="3F6D4BE5">
        <w:t>mold</w:t>
      </w:r>
      <w:r w:rsidR="00A52BC0">
        <w:t>.</w:t>
      </w:r>
      <w:r w:rsidR="35C9A828">
        <w:t xml:space="preserve"> </w:t>
      </w:r>
    </w:p>
    <w:p w14:paraId="396474EA" w14:textId="77777777" w:rsidR="008F4960" w:rsidRDefault="30B8F716" w:rsidP="009D27A7">
      <w:pPr>
        <w:pStyle w:val="Heading3"/>
      </w:pPr>
      <w:bookmarkStart w:id="75" w:name="_Toc1100552216"/>
      <w:bookmarkStart w:id="76" w:name="_Toc1989182359"/>
      <w:bookmarkStart w:id="77" w:name="_Toc214895985"/>
      <w:r>
        <w:t>Task 4.2: Stand</w:t>
      </w:r>
      <w:bookmarkEnd w:id="75"/>
      <w:bookmarkEnd w:id="76"/>
      <w:bookmarkEnd w:id="77"/>
    </w:p>
    <w:p w14:paraId="30821E37" w14:textId="6C7C15A8" w:rsidR="5368775F" w:rsidRDefault="29EA6327" w:rsidP="009D27A7">
      <w:r>
        <w:t>To</w:t>
      </w:r>
      <w:r w:rsidR="00AA2C0C">
        <w:t xml:space="preserve"> </w:t>
      </w:r>
      <w:r w:rsidR="0011143D">
        <w:t xml:space="preserve">display the canoe in </w:t>
      </w:r>
      <w:r w:rsidR="009274C5">
        <w:t>an</w:t>
      </w:r>
      <w:r w:rsidR="0011143D">
        <w:t xml:space="preserve"> exemplary professional and </w:t>
      </w:r>
      <w:r w:rsidR="009274C5">
        <w:t>aesthetic manner during the presentation portion of ISWS, a</w:t>
      </w:r>
      <w:r w:rsidR="00A52BC0">
        <w:t xml:space="preserve"> stand </w:t>
      </w:r>
      <w:r w:rsidR="009274C5">
        <w:t>will be prepared</w:t>
      </w:r>
      <w:r w:rsidR="1A82049C">
        <w:t>.</w:t>
      </w:r>
      <w:r w:rsidR="0069075D">
        <w:t xml:space="preserve"> This stand is meant to fully</w:t>
      </w:r>
      <w:r w:rsidR="006D146A">
        <w:t xml:space="preserve"> display as much of the canoe as possible for evaluation.</w:t>
      </w:r>
      <w:r w:rsidR="21E964FF">
        <w:t xml:space="preserve"> </w:t>
      </w:r>
      <w:r w:rsidR="00A52BC0">
        <w:t xml:space="preserve">The stand will be built using wood and power tools. The wood will be </w:t>
      </w:r>
      <w:r w:rsidR="54E585F2">
        <w:t>fitted</w:t>
      </w:r>
      <w:r w:rsidR="00A52BC0">
        <w:t xml:space="preserve"> together to hold the canoe during inspection for the ASCE competition.</w:t>
      </w:r>
      <w:r w:rsidR="55B4ACC0">
        <w:t xml:space="preserve"> </w:t>
      </w:r>
      <w:r w:rsidR="1E84F662">
        <w:t>The stand must have a height of approximately 4 feet so that the entire canoe</w:t>
      </w:r>
      <w:r w:rsidR="1E4023FB">
        <w:t xml:space="preserve">, including underside, can be visible for inspection [1]. </w:t>
      </w:r>
    </w:p>
    <w:p w14:paraId="5B47E9DC" w14:textId="77777777" w:rsidR="008F4960" w:rsidRDefault="30B8F716" w:rsidP="009D27A7">
      <w:pPr>
        <w:pStyle w:val="Heading3"/>
      </w:pPr>
      <w:bookmarkStart w:id="78" w:name="_Toc1658432653"/>
      <w:bookmarkStart w:id="79" w:name="_Toc407350904"/>
      <w:bookmarkStart w:id="80" w:name="_Toc214895986"/>
      <w:r>
        <w:t>Task 4.3: Canoe</w:t>
      </w:r>
      <w:bookmarkEnd w:id="78"/>
      <w:bookmarkEnd w:id="79"/>
      <w:bookmarkEnd w:id="80"/>
    </w:p>
    <w:p w14:paraId="70E38512" w14:textId="77777777" w:rsidR="008F4960" w:rsidRDefault="30B8F716" w:rsidP="009D27A7">
      <w:pPr>
        <w:pStyle w:val="Heading4"/>
      </w:pPr>
      <w:bookmarkStart w:id="81" w:name="_Toc1547314036"/>
      <w:bookmarkStart w:id="82" w:name="_Toc2036919198"/>
      <w:bookmarkStart w:id="83" w:name="_Toc214895987"/>
      <w:r>
        <w:t>Task 4.3.1: Concrete Batching</w:t>
      </w:r>
      <w:bookmarkEnd w:id="81"/>
      <w:bookmarkEnd w:id="82"/>
      <w:bookmarkEnd w:id="83"/>
    </w:p>
    <w:p w14:paraId="270AC015" w14:textId="35FC2F8A" w:rsidR="00577595" w:rsidRDefault="1B9FB73E" w:rsidP="009D27A7">
      <w:r>
        <w:t>Concrete will need to be batched in bulk</w:t>
      </w:r>
      <w:r w:rsidR="00B8632C">
        <w:t xml:space="preserve"> </w:t>
      </w:r>
      <w:r>
        <w:t xml:space="preserve">so </w:t>
      </w:r>
      <w:r w:rsidR="00B8632C">
        <w:t>there is enough</w:t>
      </w:r>
      <w:r>
        <w:t xml:space="preserve"> ready to be p</w:t>
      </w:r>
      <w:r w:rsidR="5C6CA3D7">
        <w:t>lace</w:t>
      </w:r>
      <w:r>
        <w:t>d</w:t>
      </w:r>
      <w:r w:rsidR="00C00140">
        <w:t xml:space="preserve"> during construction</w:t>
      </w:r>
      <w:r>
        <w:t xml:space="preserve">. </w:t>
      </w:r>
      <w:r w:rsidR="00A52BC0">
        <w:t>The concrete will be batched following the ASTM C685 - Standard Specification for Concrete Made by Volumetric Batching and Continuous Mixing</w:t>
      </w:r>
      <w:sdt>
        <w:sdtPr>
          <w:id w:val="1803341498"/>
          <w:citation/>
        </w:sdtPr>
        <w:sdtContent>
          <w:r w:rsidR="00D9297D">
            <w:fldChar w:fldCharType="begin"/>
          </w:r>
          <w:r w:rsidR="00D9297D">
            <w:instrText xml:space="preserve"> CITATION AST241 \l 1033 </w:instrText>
          </w:r>
          <w:r w:rsidR="00D9297D">
            <w:fldChar w:fldCharType="separate"/>
          </w:r>
          <w:r w:rsidR="006848C3">
            <w:rPr>
              <w:noProof/>
            </w:rPr>
            <w:t xml:space="preserve"> [7]</w:t>
          </w:r>
          <w:r w:rsidR="00D9297D">
            <w:fldChar w:fldCharType="end"/>
          </w:r>
        </w:sdtContent>
      </w:sdt>
      <w:r w:rsidR="00A52BC0">
        <w:t>. Each material will be measured by volume following the mix design specifications and mixed using a concrete mixer.</w:t>
      </w:r>
    </w:p>
    <w:p w14:paraId="1820C42C" w14:textId="77777777" w:rsidR="008F4960" w:rsidRDefault="30B8F716" w:rsidP="009D27A7">
      <w:pPr>
        <w:pStyle w:val="Heading4"/>
      </w:pPr>
      <w:bookmarkStart w:id="84" w:name="_Toc56745871"/>
      <w:bookmarkStart w:id="85" w:name="_Toc350357831"/>
      <w:bookmarkStart w:id="86" w:name="_Toc214895988"/>
      <w:r>
        <w:t>Task 4.3.2: Concrete Placement</w:t>
      </w:r>
      <w:bookmarkEnd w:id="84"/>
      <w:bookmarkEnd w:id="85"/>
      <w:bookmarkEnd w:id="86"/>
    </w:p>
    <w:p w14:paraId="1D38FFBE" w14:textId="2DC59346" w:rsidR="00577595" w:rsidRDefault="68A220EF" w:rsidP="009D27A7">
      <w:r>
        <w:t xml:space="preserve">The batched concrete will need to be placed </w:t>
      </w:r>
      <w:r w:rsidR="4B3571A1">
        <w:t>using the mold so that it meets the proper specifications of the hull design.</w:t>
      </w:r>
      <w:r>
        <w:t xml:space="preserve"> </w:t>
      </w:r>
      <w:r w:rsidR="30B8F716">
        <w:t xml:space="preserve">Concrete will be placed over the mold constructed using a concrete sprayer. At this time reinforcement such as wire mesh will be placed with the concrete in layers to add to the tensile strength of the concrete.   </w:t>
      </w:r>
    </w:p>
    <w:p w14:paraId="74F34628" w14:textId="1A7B8380" w:rsidR="008F4960" w:rsidRDefault="30B8F716" w:rsidP="009D27A7">
      <w:pPr>
        <w:pStyle w:val="Heading4"/>
      </w:pPr>
      <w:bookmarkStart w:id="87" w:name="_Toc2121038291"/>
      <w:bookmarkStart w:id="88" w:name="_Toc1628632191"/>
      <w:bookmarkStart w:id="89" w:name="_Toc214895989"/>
      <w:r>
        <w:t>Task 4.3.</w:t>
      </w:r>
      <w:r w:rsidR="465D343A">
        <w:t>3</w:t>
      </w:r>
      <w:r>
        <w:t>: Concrete Finishing</w:t>
      </w:r>
      <w:bookmarkEnd w:id="87"/>
      <w:bookmarkEnd w:id="88"/>
      <w:bookmarkEnd w:id="89"/>
    </w:p>
    <w:p w14:paraId="74E3C338" w14:textId="74ABA76D" w:rsidR="00373B31" w:rsidRPr="00DE2E52" w:rsidRDefault="66CDF84B" w:rsidP="00DE2E52">
      <w:r>
        <w:t>The canoe will need to be finished so there are no blemishes, apparent cracks, or holes</w:t>
      </w:r>
      <w:r w:rsidR="00BD52C5">
        <w:t xml:space="preserve">, seeing that </w:t>
      </w:r>
      <w:r w:rsidR="004301A6">
        <w:t xml:space="preserve">canoe </w:t>
      </w:r>
      <w:r w:rsidR="000D5145">
        <w:t xml:space="preserve">aesthetics and </w:t>
      </w:r>
      <w:r w:rsidR="000047AC">
        <w:t xml:space="preserve">workmanship are </w:t>
      </w:r>
      <w:r w:rsidR="002B7889">
        <w:t>assessed during competition</w:t>
      </w:r>
      <w:r>
        <w:t xml:space="preserve">. </w:t>
      </w:r>
      <w:r w:rsidR="30B8F716">
        <w:t>The canoe will be polished using power tools and a diamond grinder for a smooth finish.</w:t>
      </w:r>
      <w:r w:rsidR="54D99660">
        <w:t xml:space="preserve"> Any imperfections or holes will be sanded down or </w:t>
      </w:r>
      <w:r w:rsidR="214ED9D2">
        <w:t>patched,</w:t>
      </w:r>
      <w:r w:rsidR="54D99660">
        <w:t xml:space="preserve"> and</w:t>
      </w:r>
      <w:r w:rsidR="30B8F716">
        <w:t xml:space="preserve"> </w:t>
      </w:r>
      <w:r w:rsidR="1BA89845">
        <w:t>the</w:t>
      </w:r>
      <w:r w:rsidR="30B8F716">
        <w:t xml:space="preserve"> </w:t>
      </w:r>
      <w:r w:rsidR="29E5D51D">
        <w:t>team's</w:t>
      </w:r>
      <w:r w:rsidR="30B8F716">
        <w:t xml:space="preserve"> name will be painted onto the top 6-in as well as any other desired colors or </w:t>
      </w:r>
      <w:r w:rsidR="26D56EB9">
        <w:t>images,</w:t>
      </w:r>
      <w:r w:rsidR="30B8F716">
        <w:t xml:space="preserve"> and a sealant will be added.</w:t>
      </w:r>
    </w:p>
    <w:p w14:paraId="0BAD40C8" w14:textId="1D207F61" w:rsidR="00373B31" w:rsidRPr="00DE2E52" w:rsidRDefault="00373B31" w:rsidP="000E7009">
      <w:pPr>
        <w:spacing w:before="0" w:after="200" w:line="276" w:lineRule="auto"/>
      </w:pPr>
    </w:p>
    <w:p w14:paraId="1C5A1BDA" w14:textId="5422B8A2" w:rsidR="00F4660C" w:rsidRDefault="30B8F716" w:rsidP="009D27A7">
      <w:pPr>
        <w:pStyle w:val="Heading2"/>
      </w:pPr>
      <w:bookmarkStart w:id="90" w:name="_Toc1147160742"/>
      <w:bookmarkStart w:id="91" w:name="_Toc732921628"/>
      <w:bookmarkStart w:id="92" w:name="_Toc214895990"/>
      <w:r>
        <w:t>Task 5: Competition</w:t>
      </w:r>
      <w:bookmarkEnd w:id="90"/>
      <w:bookmarkEnd w:id="91"/>
      <w:bookmarkEnd w:id="92"/>
      <w:r w:rsidR="2CBB7835">
        <w:t xml:space="preserve"> </w:t>
      </w:r>
    </w:p>
    <w:p w14:paraId="13CCF6DB" w14:textId="0FC6E647" w:rsidR="5EA88863" w:rsidRDefault="5EA88863" w:rsidP="0F66FA17">
      <w:pPr>
        <w:pStyle w:val="Heading3"/>
      </w:pPr>
      <w:r>
        <w:t xml:space="preserve">  </w:t>
      </w:r>
      <w:bookmarkStart w:id="93" w:name="_Toc1723000768"/>
      <w:bookmarkStart w:id="94" w:name="_Toc214895991"/>
      <w:r>
        <w:t>Task 5.1: Competition Preparation</w:t>
      </w:r>
      <w:bookmarkEnd w:id="93"/>
      <w:bookmarkEnd w:id="94"/>
    </w:p>
    <w:p w14:paraId="71D0EB7C" w14:textId="73B4424B" w:rsidR="0F66FA17" w:rsidRDefault="00A02A2D" w:rsidP="0F66FA17">
      <w:r>
        <w:t xml:space="preserve">In order to ensure </w:t>
      </w:r>
      <w:r w:rsidR="00D13757">
        <w:t>optimal performance during the racing portion of the competition, p</w:t>
      </w:r>
      <w:r w:rsidR="77164829">
        <w:t>reparation for the competition will include regular canoeing and rowing practices to build teamwork, coordination, and endurance. The practices will be used to get to know how the canoe handles and improve performance during the race, mentees will also be contacted to gather any tips and tricks from prior experiences and fill out the race team requirements that our team does not currently meet. These insights will help to prevent any avoidable mistakes and create a winning strategy with practice and guidance.</w:t>
      </w:r>
    </w:p>
    <w:p w14:paraId="59B4F6AD" w14:textId="1E59E111" w:rsidR="00532385" w:rsidRPr="00E51B8E" w:rsidRDefault="648D5A80" w:rsidP="009D27A7">
      <w:pPr>
        <w:pStyle w:val="Heading3"/>
      </w:pPr>
      <w:r>
        <w:t xml:space="preserve">  </w:t>
      </w:r>
      <w:bookmarkStart w:id="95" w:name="_Toc1685307496"/>
      <w:bookmarkStart w:id="96" w:name="_Toc1147651265"/>
      <w:bookmarkStart w:id="97" w:name="_Toc214895992"/>
      <w:r w:rsidR="2347B6FB">
        <w:t>Task 5.</w:t>
      </w:r>
      <w:r w:rsidR="0AE1FA8E">
        <w:t>2</w:t>
      </w:r>
      <w:r w:rsidR="2347B6FB">
        <w:t>: Transportation</w:t>
      </w:r>
      <w:bookmarkEnd w:id="95"/>
      <w:bookmarkEnd w:id="96"/>
      <w:bookmarkEnd w:id="97"/>
    </w:p>
    <w:p w14:paraId="14FA13AF" w14:textId="03F6A40E" w:rsidR="00577595" w:rsidRPr="00532385" w:rsidRDefault="2347B6FB" w:rsidP="009D27A7">
      <w:r>
        <w:t xml:space="preserve">To make sure the Concrete Canoe gets transported </w:t>
      </w:r>
      <w:r w:rsidR="7BA69FAA">
        <w:t>safely,</w:t>
      </w:r>
      <w:r>
        <w:t xml:space="preserve"> extra precautions will be taken to avoid any damage or errors during the process. The NAU trailer will be used as the primary transportation carrier for the Concrete Canoe. Analysis from prior concrete canoe teams will be done to see what was done to get the Concrete Canoe safely to the competition location and avoid any mistakes that have happened prior.</w:t>
      </w:r>
    </w:p>
    <w:p w14:paraId="42BF377D" w14:textId="70F7141A" w:rsidR="008F4960" w:rsidRDefault="30B8F716" w:rsidP="009D27A7">
      <w:pPr>
        <w:pStyle w:val="Heading3"/>
      </w:pPr>
      <w:bookmarkStart w:id="98" w:name="_Toc277342871"/>
      <w:bookmarkStart w:id="99" w:name="_Toc1950776032"/>
      <w:bookmarkStart w:id="100" w:name="_Toc214895993"/>
      <w:r>
        <w:t>Task 5.</w:t>
      </w:r>
      <w:r w:rsidR="2EFF301B">
        <w:t>3</w:t>
      </w:r>
      <w:r>
        <w:t>: Presentation/Display</w:t>
      </w:r>
      <w:bookmarkEnd w:id="98"/>
      <w:bookmarkEnd w:id="99"/>
      <w:bookmarkEnd w:id="100"/>
    </w:p>
    <w:p w14:paraId="41812D2A" w14:textId="34EA9EE7" w:rsidR="00577595" w:rsidRDefault="00DD7A77" w:rsidP="009D27A7">
      <w:r>
        <w:t>In order to meet ASCE competition requirements, t</w:t>
      </w:r>
      <w:r w:rsidR="00A52BC0" w:rsidRPr="61659C94">
        <w:t xml:space="preserve">he team will create and deliver a </w:t>
      </w:r>
      <w:r w:rsidR="44E5D23D" w:rsidRPr="61659C94">
        <w:t>5-minute</w:t>
      </w:r>
      <w:r w:rsidR="00A52BC0" w:rsidRPr="61659C94">
        <w:t xml:space="preserve"> technical presentation, followed by 7</w:t>
      </w:r>
      <w:r w:rsidR="718A30ED" w:rsidRPr="61659C94">
        <w:t>-</w:t>
      </w:r>
      <w:r w:rsidR="00A52BC0" w:rsidRPr="61659C94">
        <w:t>minutes questions and answer sessions with the judges</w:t>
      </w:r>
      <w:r>
        <w:t xml:space="preserve"> [1</w:t>
      </w:r>
      <w:r w:rsidR="00EE6D7A">
        <w:t>]</w:t>
      </w:r>
      <w:r w:rsidR="00A52BC0" w:rsidRPr="61659C94">
        <w:t xml:space="preserve">. The presentation goal is to convince the judges that the team’s design is the best solution to RFP’s problem statement. Simultaneously, a prototype display will be assembled with a 4 ft x 8 ft x 7ft stand. This display will feature the canoe on stands, a </w:t>
      </w:r>
      <w:r w:rsidR="1E64BF97" w:rsidRPr="61659C94">
        <w:t>full-scale</w:t>
      </w:r>
      <w:r w:rsidR="00A52BC0" w:rsidRPr="61659C94">
        <w:t xml:space="preserve"> </w:t>
      </w:r>
      <w:r w:rsidR="04EB3D85" w:rsidRPr="61659C94">
        <w:t>label</w:t>
      </w:r>
      <w:r w:rsidR="235BCD50" w:rsidRPr="61659C94">
        <w:t>ed</w:t>
      </w:r>
      <w:r w:rsidR="00A52BC0" w:rsidRPr="61659C94">
        <w:t xml:space="preserve"> cross section of the canoe and mold, used materials samples and the project infographic. During the display evaluation, the team will deliver a brief pitch to highlight the key project innovation.  </w:t>
      </w:r>
    </w:p>
    <w:p w14:paraId="4117882F" w14:textId="3CD67A3A" w:rsidR="008F4960" w:rsidRDefault="30B8F716" w:rsidP="009D27A7">
      <w:pPr>
        <w:pStyle w:val="Heading3"/>
      </w:pPr>
      <w:bookmarkStart w:id="101" w:name="_Toc445758439"/>
      <w:bookmarkStart w:id="102" w:name="_Toc125545480"/>
      <w:bookmarkStart w:id="103" w:name="_Toc214895994"/>
      <w:r>
        <w:t>Task 5.</w:t>
      </w:r>
      <w:r w:rsidR="3B6E548D">
        <w:t>4</w:t>
      </w:r>
      <w:r>
        <w:t xml:space="preserve">: </w:t>
      </w:r>
      <w:r w:rsidR="4C6A625A">
        <w:t>Buoyancy</w:t>
      </w:r>
      <w:r>
        <w:t>/Swamp Test</w:t>
      </w:r>
      <w:bookmarkEnd w:id="101"/>
      <w:bookmarkEnd w:id="102"/>
      <w:bookmarkEnd w:id="103"/>
    </w:p>
    <w:p w14:paraId="167CC0A7" w14:textId="3D9F8324" w:rsidR="008F4960" w:rsidRDefault="30B8F716" w:rsidP="009D27A7">
      <w:r>
        <w:t>Prior to the races on canoe day, the canoe must pass the flotation test</w:t>
      </w:r>
      <w:r w:rsidR="00EE6D7A">
        <w:t xml:space="preserve"> to ensure </w:t>
      </w:r>
      <w:r w:rsidR="00986860">
        <w:t xml:space="preserve">the canoe </w:t>
      </w:r>
      <w:r w:rsidR="00946CA0">
        <w:t>i</w:t>
      </w:r>
      <w:r w:rsidR="00986860">
        <w:t xml:space="preserve">s buoyant, structurally stable, and </w:t>
      </w:r>
      <w:r w:rsidR="00E603AB">
        <w:t>safe enough</w:t>
      </w:r>
      <w:r w:rsidR="00946CA0">
        <w:t xml:space="preserve"> to race</w:t>
      </w:r>
      <w:r>
        <w:t xml:space="preserve">. The team completely submerges the canoe in the water, which must float back near the </w:t>
      </w:r>
      <w:r w:rsidR="4B821277">
        <w:t>water's</w:t>
      </w:r>
      <w:r>
        <w:t xml:space="preserve"> surface within two minutes. Passing this test is required for the race without penalty. Failure to pass the buoyancy test on first attempt will result in a deduction to the final prototype score, and teams will be required to add an external floating device until the canoe passes the buoyancy test.</w:t>
      </w:r>
    </w:p>
    <w:p w14:paraId="563514EC" w14:textId="14C410AB" w:rsidR="008F4960" w:rsidRDefault="30B8F716" w:rsidP="009D27A7">
      <w:pPr>
        <w:pStyle w:val="Heading3"/>
      </w:pPr>
      <w:bookmarkStart w:id="104" w:name="_Toc1906757601"/>
      <w:bookmarkStart w:id="105" w:name="_Toc976252049"/>
      <w:bookmarkStart w:id="106" w:name="_Toc214895995"/>
      <w:r>
        <w:t>Task 5.</w:t>
      </w:r>
      <w:r w:rsidR="70C138D2">
        <w:t>5</w:t>
      </w:r>
      <w:r>
        <w:t>: Race</w:t>
      </w:r>
      <w:bookmarkEnd w:id="104"/>
      <w:bookmarkEnd w:id="105"/>
      <w:bookmarkEnd w:id="106"/>
    </w:p>
    <w:p w14:paraId="7E8372BB" w14:textId="44789CDC" w:rsidR="008F75DC" w:rsidRDefault="00946CA0" w:rsidP="0063083F">
      <w:r>
        <w:t>In order to assess the canoes speed, stability, and maneuverability, t</w:t>
      </w:r>
      <w:r w:rsidR="00A52BC0">
        <w:t xml:space="preserve">he team will compete in five race events at the ASCE Student Symposium: women's </w:t>
      </w:r>
      <w:r w:rsidR="267A50CB">
        <w:t>200-meter</w:t>
      </w:r>
      <w:r w:rsidR="00A52BC0">
        <w:t xml:space="preserve"> slalom, men's </w:t>
      </w:r>
      <w:r w:rsidR="5BC12FB9">
        <w:t>200-meter</w:t>
      </w:r>
      <w:r w:rsidR="00A52BC0">
        <w:t xml:space="preserve"> slalom, women's </w:t>
      </w:r>
      <w:r w:rsidR="4F914522">
        <w:t>200-meter</w:t>
      </w:r>
      <w:r w:rsidR="00A52BC0">
        <w:t xml:space="preserve"> sprint, men's </w:t>
      </w:r>
      <w:r w:rsidR="65F04EDA">
        <w:t>200-meter</w:t>
      </w:r>
      <w:r w:rsidR="00A52BC0">
        <w:t xml:space="preserve"> sprint, and co-ed </w:t>
      </w:r>
      <w:r w:rsidR="4D4A9711">
        <w:t>200-meter</w:t>
      </w:r>
      <w:r w:rsidR="00A52BC0">
        <w:t xml:space="preserve"> sprint</w:t>
      </w:r>
      <w:r w:rsidR="00D5461F">
        <w:t xml:space="preserve"> to be evaluated</w:t>
      </w:r>
      <w:r w:rsidR="00A52BC0">
        <w:t>.</w:t>
      </w:r>
      <w:r w:rsidR="05E9B504">
        <w:t xml:space="preserve"> The two proposed racecourse layouts are provided in the figures below. </w:t>
      </w:r>
      <w:r w:rsidR="00A52BC0">
        <w:t xml:space="preserve">All the paddles are required to be competent swimmers and wear U.S Coast Guard approved Personal Flotation Devices (PFDs) at all times on the water. The team will follow all the race </w:t>
      </w:r>
      <w:r w:rsidR="6DE378F0">
        <w:t>regulations</w:t>
      </w:r>
      <w:r w:rsidR="00A52BC0">
        <w:t xml:space="preserve"> and safety protocols to avoid time penalties or disqualification</w:t>
      </w:r>
      <w:r w:rsidR="00506847">
        <w:t>.</w:t>
      </w:r>
      <w:r w:rsidR="000E7009">
        <w:t xml:space="preserve"> </w:t>
      </w:r>
    </w:p>
    <w:p w14:paraId="560650F6" w14:textId="6FABD770" w:rsidR="00171D12" w:rsidRDefault="6C10DB7D" w:rsidP="45713EFA">
      <w:pPr>
        <w:keepNext/>
        <w:jc w:val="center"/>
      </w:pPr>
      <w:r>
        <w:rPr>
          <w:noProof/>
        </w:rPr>
        <w:drawing>
          <wp:inline distT="0" distB="0" distL="0" distR="0" wp14:anchorId="37DD0193" wp14:editId="05C02579">
            <wp:extent cx="4660881" cy="4049486"/>
            <wp:effectExtent l="0" t="0" r="635" b="1905"/>
            <wp:docPr id="490505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96198" name=""/>
                    <pic:cNvPicPr/>
                  </pic:nvPicPr>
                  <pic:blipFill>
                    <a:blip r:embed="rId15" cstate="print">
                      <a:extLst>
                        <a:ext uri="{28A0092B-C50C-407E-A947-70E740481C1C}">
                          <a14:useLocalDpi xmlns:a14="http://schemas.microsoft.com/office/drawing/2010/main"/>
                        </a:ext>
                      </a:extLst>
                    </a:blip>
                    <a:stretch>
                      <a:fillRect/>
                    </a:stretch>
                  </pic:blipFill>
                  <pic:spPr>
                    <a:xfrm>
                      <a:off x="0" y="0"/>
                      <a:ext cx="4706870" cy="4089442"/>
                    </a:xfrm>
                    <a:prstGeom prst="rect">
                      <a:avLst/>
                    </a:prstGeom>
                  </pic:spPr>
                </pic:pic>
              </a:graphicData>
            </a:graphic>
          </wp:inline>
        </w:drawing>
      </w:r>
    </w:p>
    <w:p w14:paraId="1301992B" w14:textId="53E413C5" w:rsidR="002F3DC1" w:rsidRDefault="00171D12" w:rsidP="000E7009">
      <w:pPr>
        <w:pStyle w:val="Caption"/>
        <w:jc w:val="center"/>
      </w:pPr>
      <w:bookmarkStart w:id="107" w:name="_Toc213964072"/>
      <w:bookmarkStart w:id="108" w:name="_Toc213966192"/>
      <w:r>
        <w:t xml:space="preserve">Figure </w:t>
      </w:r>
      <w:r>
        <w:fldChar w:fldCharType="begin"/>
      </w:r>
      <w:r>
        <w:instrText xml:space="preserve"> STYLEREF 1 \s </w:instrText>
      </w:r>
      <w:r>
        <w:fldChar w:fldCharType="separate"/>
      </w:r>
      <w:r w:rsidR="00DF19BA">
        <w:rPr>
          <w:noProof/>
        </w:rPr>
        <w:t>2</w:t>
      </w:r>
      <w:r>
        <w:fldChar w:fldCharType="end"/>
      </w:r>
      <w:r>
        <w:noBreakHyphen/>
      </w:r>
      <w:r>
        <w:fldChar w:fldCharType="begin"/>
      </w:r>
      <w:r>
        <w:instrText xml:space="preserve"> SEQ Figure \* ARABIC \s 1 </w:instrText>
      </w:r>
      <w:r>
        <w:fldChar w:fldCharType="separate"/>
      </w:r>
      <w:r w:rsidR="00DF19BA">
        <w:rPr>
          <w:noProof/>
        </w:rPr>
        <w:t>1</w:t>
      </w:r>
      <w:r>
        <w:fldChar w:fldCharType="end"/>
      </w:r>
      <w:r>
        <w:t xml:space="preserve"> Example Sprint Racecourse Layout </w:t>
      </w:r>
      <w:sdt>
        <w:sdtPr>
          <w:id w:val="753865719"/>
          <w:citation/>
        </w:sdtPr>
        <w:sdtContent>
          <w:r>
            <w:fldChar w:fldCharType="begin"/>
          </w:r>
          <w:r>
            <w:instrText xml:space="preserve"> CITATION ASC25 \l 1033 </w:instrText>
          </w:r>
          <w:r>
            <w:fldChar w:fldCharType="separate"/>
          </w:r>
          <w:r w:rsidR="006848C3">
            <w:rPr>
              <w:noProof/>
            </w:rPr>
            <w:t>[1]</w:t>
          </w:r>
          <w:r>
            <w:fldChar w:fldCharType="end"/>
          </w:r>
        </w:sdtContent>
      </w:sdt>
      <w:bookmarkStart w:id="109" w:name="_Toc1775998243"/>
      <w:bookmarkStart w:id="110" w:name="_Toc392775382"/>
      <w:bookmarkEnd w:id="107"/>
      <w:bookmarkEnd w:id="108"/>
    </w:p>
    <w:p w14:paraId="2BF023EF" w14:textId="77777777" w:rsidR="000E7009" w:rsidRDefault="19FF87E7" w:rsidP="000E7009">
      <w:pPr>
        <w:keepNext/>
        <w:jc w:val="center"/>
      </w:pPr>
      <w:r>
        <w:rPr>
          <w:noProof/>
        </w:rPr>
        <w:drawing>
          <wp:inline distT="0" distB="0" distL="0" distR="0" wp14:anchorId="712E13FE" wp14:editId="65A62CFA">
            <wp:extent cx="4595701" cy="4459111"/>
            <wp:effectExtent l="0" t="0" r="1905" b="0"/>
            <wp:docPr id="1696863117" name="drawing" descr="A diagram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5299" name="drawing" descr="A diagram of a line&#10;&#10;AI-generated content may be incorrect."/>
                    <pic:cNvPicPr/>
                  </pic:nvPicPr>
                  <pic:blipFill>
                    <a:blip r:embed="rId16" cstate="print">
                      <a:extLst>
                        <a:ext uri="{28A0092B-C50C-407E-A947-70E740481C1C}">
                          <a14:useLocalDpi xmlns:a14="http://schemas.microsoft.com/office/drawing/2010/main"/>
                        </a:ext>
                      </a:extLst>
                    </a:blip>
                    <a:srcRect/>
                    <a:stretch>
                      <a:fillRect/>
                    </a:stretch>
                  </pic:blipFill>
                  <pic:spPr>
                    <a:xfrm>
                      <a:off x="0" y="0"/>
                      <a:ext cx="4618463" cy="4481197"/>
                    </a:xfrm>
                    <a:prstGeom prst="rect">
                      <a:avLst/>
                    </a:prstGeom>
                  </pic:spPr>
                </pic:pic>
              </a:graphicData>
            </a:graphic>
          </wp:inline>
        </w:drawing>
      </w:r>
    </w:p>
    <w:p w14:paraId="5758DACB" w14:textId="247D6036" w:rsidR="1028E812" w:rsidRDefault="000E7009" w:rsidP="000E7009">
      <w:pPr>
        <w:pStyle w:val="Caption"/>
        <w:jc w:val="center"/>
      </w:pPr>
      <w:bookmarkStart w:id="111" w:name="_Toc213964073"/>
      <w:bookmarkStart w:id="112" w:name="_Toc213966193"/>
      <w:r>
        <w:t xml:space="preserve">Figure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Figure \* ARABIC \s 1 </w:instrText>
      </w:r>
      <w:r>
        <w:fldChar w:fldCharType="separate"/>
      </w:r>
      <w:r>
        <w:rPr>
          <w:noProof/>
        </w:rPr>
        <w:t>2</w:t>
      </w:r>
      <w:r>
        <w:fldChar w:fldCharType="end"/>
      </w:r>
      <w:r w:rsidR="007A5E48">
        <w:t xml:space="preserve"> </w:t>
      </w:r>
      <w:r>
        <w:t>Example Slalom Racecourse Layout</w:t>
      </w:r>
      <w:r w:rsidR="0060526A">
        <w:t xml:space="preserve"> [1]</w:t>
      </w:r>
      <w:bookmarkEnd w:id="111"/>
      <w:bookmarkEnd w:id="112"/>
    </w:p>
    <w:p w14:paraId="33453224" w14:textId="1F986CA5" w:rsidR="1028E812" w:rsidRDefault="1028E812" w:rsidP="1028E812"/>
    <w:p w14:paraId="2B23EB5B" w14:textId="3C5138EC" w:rsidR="008F4960" w:rsidRDefault="30B8F716" w:rsidP="002F3DC1">
      <w:pPr>
        <w:pStyle w:val="Heading2"/>
      </w:pPr>
      <w:bookmarkStart w:id="113" w:name="_Toc214895996"/>
      <w:r>
        <w:t>Task 6: Project Impacts</w:t>
      </w:r>
      <w:bookmarkEnd w:id="109"/>
      <w:bookmarkEnd w:id="110"/>
      <w:bookmarkEnd w:id="113"/>
    </w:p>
    <w:p w14:paraId="76AB2889" w14:textId="35AEF335" w:rsidR="006C707B" w:rsidRPr="006C707B" w:rsidRDefault="00512DB7" w:rsidP="006C707B">
      <w:r>
        <w:t xml:space="preserve">All project impacts, both negative and positive, will be assessed </w:t>
      </w:r>
      <w:r w:rsidR="00603543">
        <w:t>throughout the project to</w:t>
      </w:r>
      <w:r w:rsidR="000C1A75">
        <w:t xml:space="preserve"> </w:t>
      </w:r>
      <w:r w:rsidR="004C129D">
        <w:t>make sure</w:t>
      </w:r>
      <w:r w:rsidR="00862176">
        <w:t xml:space="preserve"> general</w:t>
      </w:r>
      <w:r w:rsidR="004C129D">
        <w:t xml:space="preserve"> </w:t>
      </w:r>
      <w:r w:rsidR="00862176">
        <w:t>health and safety is maintained</w:t>
      </w:r>
      <w:r w:rsidR="00FB5027">
        <w:t xml:space="preserve">. </w:t>
      </w:r>
      <w:r w:rsidR="006203A4">
        <w:t xml:space="preserve">It is an </w:t>
      </w:r>
      <w:r w:rsidR="004B5744">
        <w:t>engineer’s</w:t>
      </w:r>
      <w:r w:rsidR="006203A4">
        <w:t xml:space="preserve"> responsibility to maintain </w:t>
      </w:r>
      <w:r w:rsidR="00225DCA">
        <w:t>public</w:t>
      </w:r>
      <w:r w:rsidR="006203A4">
        <w:t xml:space="preserve"> welfare</w:t>
      </w:r>
      <w:r w:rsidR="004B5744">
        <w:t xml:space="preserve">, so </w:t>
      </w:r>
      <w:r w:rsidR="00FB7A9E">
        <w:t xml:space="preserve">the following </w:t>
      </w:r>
      <w:r w:rsidR="00BA24D6">
        <w:t>project impacts will be assessed.</w:t>
      </w:r>
    </w:p>
    <w:p w14:paraId="45848C45" w14:textId="3AE56F88" w:rsidR="008F4960" w:rsidRPr="007D550E" w:rsidRDefault="7202593E" w:rsidP="727569AB">
      <w:pPr>
        <w:rPr>
          <w:u w:val="single"/>
        </w:rPr>
      </w:pPr>
      <w:bookmarkStart w:id="114" w:name="_Toc1498676095"/>
      <w:r w:rsidRPr="727569AB">
        <w:rPr>
          <w:u w:val="single"/>
        </w:rPr>
        <w:t>Environment</w:t>
      </w:r>
      <w:bookmarkEnd w:id="114"/>
    </w:p>
    <w:p w14:paraId="1D7123B0" w14:textId="7EE6BC89" w:rsidR="00ED31A3" w:rsidRDefault="44F63606" w:rsidP="009D27A7">
      <w:r>
        <w:t>The environmental</w:t>
      </w:r>
      <w:r w:rsidR="00ED31A3">
        <w:t xml:space="preserve"> impacts of th</w:t>
      </w:r>
      <w:r w:rsidR="002D3244">
        <w:t xml:space="preserve">e project </w:t>
      </w:r>
      <w:r w:rsidR="00ED31A3">
        <w:t>will be evaluated throughout the course</w:t>
      </w:r>
      <w:r w:rsidR="002D3244">
        <w:t xml:space="preserve"> of its duration. This will </w:t>
      </w:r>
      <w:r w:rsidR="004A0E41">
        <w:t>include impacts associated with all parts of the design and construction periods, as well as pos</w:t>
      </w:r>
      <w:r w:rsidR="00234CBF">
        <w:t>t construction.</w:t>
      </w:r>
    </w:p>
    <w:p w14:paraId="484C7067" w14:textId="06899023" w:rsidR="008F4960" w:rsidRDefault="30B8F716" w:rsidP="727569AB">
      <w:pPr>
        <w:rPr>
          <w:u w:val="single"/>
        </w:rPr>
      </w:pPr>
      <w:bookmarkStart w:id="115" w:name="_Toc1945117271"/>
      <w:r w:rsidRPr="727569AB">
        <w:rPr>
          <w:u w:val="single"/>
        </w:rPr>
        <w:t>Public Health</w:t>
      </w:r>
      <w:bookmarkEnd w:id="115"/>
    </w:p>
    <w:p w14:paraId="59DBFB47" w14:textId="0779BB84" w:rsidR="00577595" w:rsidRPr="00BF3CF0" w:rsidRDefault="001D55CA" w:rsidP="009D27A7">
      <w:pPr>
        <w:rPr>
          <w:color w:val="000000"/>
        </w:rPr>
      </w:pPr>
      <w:r>
        <w:t>An evaluation of the Public Health Impacts will be done throughout the course of the project. This will includ</w:t>
      </w:r>
      <w:r w:rsidR="004C15AE">
        <w:t xml:space="preserve">e immediate health impacts, as well </w:t>
      </w:r>
      <w:r w:rsidR="16BD4D7F">
        <w:t>as</w:t>
      </w:r>
      <w:r w:rsidR="004C15AE">
        <w:t xml:space="preserve"> </w:t>
      </w:r>
      <w:r w:rsidR="00ED4868">
        <w:t>long-term</w:t>
      </w:r>
      <w:r w:rsidR="005E0576">
        <w:t xml:space="preserve"> public health impacts from design, construction, and use.</w:t>
      </w:r>
    </w:p>
    <w:p w14:paraId="682C7E90" w14:textId="2B23A525" w:rsidR="00C93F9C" w:rsidRDefault="30B8F716" w:rsidP="727569AB">
      <w:pPr>
        <w:rPr>
          <w:u w:val="single"/>
        </w:rPr>
      </w:pPr>
      <w:bookmarkStart w:id="116" w:name="_Toc575165097"/>
      <w:r w:rsidRPr="727569AB">
        <w:rPr>
          <w:u w:val="single"/>
        </w:rPr>
        <w:t>Economy/Society</w:t>
      </w:r>
      <w:bookmarkEnd w:id="116"/>
    </w:p>
    <w:p w14:paraId="4BDC06C1" w14:textId="5622ED45" w:rsidR="00E1526E" w:rsidRDefault="000354A8" w:rsidP="009D27A7">
      <w:r>
        <w:t xml:space="preserve">The </w:t>
      </w:r>
      <w:r w:rsidR="00587085">
        <w:t>impacts</w:t>
      </w:r>
      <w:r>
        <w:t xml:space="preserve"> of the Concrete Canoe Competition</w:t>
      </w:r>
      <w:r w:rsidR="00587085">
        <w:t xml:space="preserve">, </w:t>
      </w:r>
      <w:r w:rsidR="00824622">
        <w:t>from a material since, to ideological will be analyzed throughout the project</w:t>
      </w:r>
      <w:r w:rsidR="001D55CA">
        <w:t>’</w:t>
      </w:r>
      <w:r w:rsidR="00824622">
        <w:t xml:space="preserve">s durations. This includes </w:t>
      </w:r>
      <w:r w:rsidR="00705D54">
        <w:t xml:space="preserve">potential impacts to the Economy and Society as the project progresses </w:t>
      </w:r>
      <w:r w:rsidR="00AB6938">
        <w:t xml:space="preserve">and continued impacts after completion. This evaluation of impacts will include </w:t>
      </w:r>
      <w:r w:rsidR="00463063">
        <w:t xml:space="preserve">an evaluation of </w:t>
      </w:r>
      <w:r w:rsidR="00AB6938">
        <w:t xml:space="preserve">the goals </w:t>
      </w:r>
      <w:r w:rsidR="00463063">
        <w:t>completed within</w:t>
      </w:r>
      <w:r w:rsidR="00AB6938">
        <w:t xml:space="preserve"> </w:t>
      </w:r>
      <w:r w:rsidR="001D55CA">
        <w:t>Request for Proposal.</w:t>
      </w:r>
    </w:p>
    <w:p w14:paraId="4CD4EBFD" w14:textId="762C1DFE" w:rsidR="003764F0" w:rsidRDefault="5823A8CB" w:rsidP="727569AB">
      <w:pPr>
        <w:rPr>
          <w:u w:val="single"/>
        </w:rPr>
      </w:pPr>
      <w:bookmarkStart w:id="117" w:name="_Toc1922850706"/>
      <w:r w:rsidRPr="727569AB">
        <w:rPr>
          <w:u w:val="single"/>
        </w:rPr>
        <w:t>Global</w:t>
      </w:r>
      <w:bookmarkEnd w:id="117"/>
    </w:p>
    <w:p w14:paraId="0E004889" w14:textId="1FAF64C7" w:rsidR="008F4960" w:rsidRDefault="5B2CA3E8" w:rsidP="009D27A7">
      <w:r>
        <w:t>All global impacts of the de</w:t>
      </w:r>
      <w:r w:rsidR="1DA993C0">
        <w:t>sign, testing, and construction</w:t>
      </w:r>
      <w:r w:rsidR="3939A844">
        <w:t xml:space="preserve"> of the concrete canoe will be assessed throughout the </w:t>
      </w:r>
      <w:r w:rsidR="5BC76729">
        <w:t>project's</w:t>
      </w:r>
      <w:r w:rsidR="3939A844">
        <w:t xml:space="preserve"> duration. Possible global impacts </w:t>
      </w:r>
      <w:r w:rsidR="5ECE7BDC">
        <w:t>for this project are negligible but</w:t>
      </w:r>
      <w:r w:rsidR="3939A844">
        <w:t xml:space="preserve"> include </w:t>
      </w:r>
      <w:r w:rsidR="751E03F9">
        <w:t xml:space="preserve">greenhouse gas </w:t>
      </w:r>
      <w:r w:rsidR="09287121">
        <w:t>emissions</w:t>
      </w:r>
      <w:r w:rsidR="751E03F9">
        <w:t xml:space="preserve"> involved with cement and concrete production and use </w:t>
      </w:r>
      <w:r w:rsidR="638E8277">
        <w:t xml:space="preserve">and </w:t>
      </w:r>
      <w:r w:rsidR="751E03F9">
        <w:t>impacts on</w:t>
      </w:r>
      <w:r w:rsidR="2EEDB355">
        <w:t xml:space="preserve"> the</w:t>
      </w:r>
      <w:r w:rsidR="751E03F9">
        <w:t xml:space="preserve"> concrete </w:t>
      </w:r>
      <w:r w:rsidR="43EF1088">
        <w:t>industry (emerging technologies)</w:t>
      </w:r>
      <w:r w:rsidR="793A5523">
        <w:t xml:space="preserve">. </w:t>
      </w:r>
    </w:p>
    <w:p w14:paraId="126397A8" w14:textId="4CDEDD85" w:rsidR="0F66FA17" w:rsidRDefault="0F66FA17" w:rsidP="0F66FA17">
      <w:bookmarkStart w:id="118" w:name="_Toc1317585411"/>
      <w:bookmarkEnd w:id="118"/>
    </w:p>
    <w:p w14:paraId="01FC75BF" w14:textId="1092F7CC" w:rsidR="008F4960" w:rsidRDefault="30B8F716" w:rsidP="009D27A7">
      <w:pPr>
        <w:pStyle w:val="Heading2"/>
      </w:pPr>
      <w:bookmarkStart w:id="119" w:name="_Toc1113233451"/>
      <w:bookmarkStart w:id="120" w:name="_Toc1521187750"/>
      <w:bookmarkStart w:id="121" w:name="_Toc214895997"/>
      <w:r>
        <w:t xml:space="preserve">Task </w:t>
      </w:r>
      <w:r w:rsidR="1635C5D9">
        <w:t>7</w:t>
      </w:r>
      <w:r>
        <w:t>: Project Deliverables</w:t>
      </w:r>
      <w:bookmarkEnd w:id="119"/>
      <w:bookmarkEnd w:id="120"/>
      <w:bookmarkEnd w:id="121"/>
    </w:p>
    <w:p w14:paraId="4D3DD56F" w14:textId="29F80E9F" w:rsidR="008F4960" w:rsidRDefault="30B8F716" w:rsidP="009D27A7">
      <w:pPr>
        <w:pStyle w:val="Heading3"/>
      </w:pPr>
      <w:bookmarkStart w:id="122" w:name="_Toc306099908"/>
      <w:bookmarkStart w:id="123" w:name="_Toc319864242"/>
      <w:bookmarkStart w:id="124" w:name="_Toc214895998"/>
      <w:r>
        <w:t xml:space="preserve">Task </w:t>
      </w:r>
      <w:r w:rsidR="6A090494">
        <w:t>7</w:t>
      </w:r>
      <w:r>
        <w:t>.1: 30% Deliverables</w:t>
      </w:r>
      <w:bookmarkEnd w:id="122"/>
      <w:bookmarkEnd w:id="123"/>
      <w:bookmarkEnd w:id="124"/>
    </w:p>
    <w:p w14:paraId="6BCE3550" w14:textId="143329E4" w:rsidR="00577595" w:rsidRDefault="00244ABF" w:rsidP="009D27A7">
      <w:r>
        <w:t xml:space="preserve">This task </w:t>
      </w:r>
      <w:r w:rsidR="00817348">
        <w:t xml:space="preserve">ensures </w:t>
      </w:r>
      <w:r w:rsidR="001B38E2">
        <w:t xml:space="preserve">that </w:t>
      </w:r>
      <w:r w:rsidR="00C33CB0">
        <w:t xml:space="preserve">the </w:t>
      </w:r>
      <w:r w:rsidR="00B106D4">
        <w:t xml:space="preserve">team </w:t>
      </w:r>
      <w:r w:rsidR="002F4C2F">
        <w:t>receive</w:t>
      </w:r>
      <w:r w:rsidR="001832C9">
        <w:t>s corrections and feedback</w:t>
      </w:r>
      <w:r w:rsidR="00DC6B33">
        <w:t xml:space="preserve"> </w:t>
      </w:r>
      <w:r w:rsidR="00E4492C">
        <w:t xml:space="preserve">prior to subsequent submittals. </w:t>
      </w:r>
      <w:r w:rsidR="00AB592F">
        <w:t>It i</w:t>
      </w:r>
      <w:r w:rsidR="30B8F716">
        <w:t xml:space="preserve">ncludes a detailed report and presentation of the work that has been and will be completed </w:t>
      </w:r>
      <w:r w:rsidR="710E6377">
        <w:t>during</w:t>
      </w:r>
      <w:r w:rsidR="30B8F716">
        <w:t xml:space="preserve"> this project up to 30% finished. </w:t>
      </w:r>
      <w:r w:rsidR="3BE275D2">
        <w:t>The tasks that will be completed up to this point include Task 1</w:t>
      </w:r>
      <w:r w:rsidR="37B9C129">
        <w:t xml:space="preserve">: Project Preparation and Task 2: Concrete Mix Design. </w:t>
      </w:r>
    </w:p>
    <w:p w14:paraId="0F73D51B" w14:textId="03265F03" w:rsidR="008F4960" w:rsidRDefault="30B8F716" w:rsidP="009D27A7">
      <w:pPr>
        <w:pStyle w:val="Heading3"/>
      </w:pPr>
      <w:bookmarkStart w:id="125" w:name="_Toc1976105072"/>
      <w:bookmarkStart w:id="126" w:name="_Toc2018887135"/>
      <w:bookmarkStart w:id="127" w:name="_Toc214895999"/>
      <w:r>
        <w:t xml:space="preserve">Task </w:t>
      </w:r>
      <w:r w:rsidR="76CA829A">
        <w:t>7</w:t>
      </w:r>
      <w:r>
        <w:t>.2: 60% Deliverables</w:t>
      </w:r>
      <w:bookmarkEnd w:id="125"/>
      <w:bookmarkEnd w:id="126"/>
      <w:bookmarkEnd w:id="127"/>
    </w:p>
    <w:p w14:paraId="01D94F71" w14:textId="4CCC7C22" w:rsidR="00577595" w:rsidRDefault="00AB592F" w:rsidP="009D27A7">
      <w:r>
        <w:t>This task ensures that the team receives corrections and feedback prior to subsequent submittals. It i</w:t>
      </w:r>
      <w:r w:rsidR="30B8F716">
        <w:t xml:space="preserve">ncludes a detailed report and presentation of the work that has been and will be completed </w:t>
      </w:r>
      <w:r w:rsidR="3913C255">
        <w:t>during</w:t>
      </w:r>
      <w:r w:rsidR="30B8F716">
        <w:t xml:space="preserve"> this project up to 60% finished.</w:t>
      </w:r>
      <w:r w:rsidR="36C51694">
        <w:t xml:space="preserve"> The tasks that will be completed up to this point include Task 1: Project Preparation, Task 2: Concrete Mix Design, Task 3: Hull Design/Decision Matrix, </w:t>
      </w:r>
      <w:r w:rsidR="7BDC3F27">
        <w:t>as well as</w:t>
      </w:r>
      <w:r w:rsidR="008E3B76">
        <w:t xml:space="preserve"> </w:t>
      </w:r>
      <w:r w:rsidR="7BDC3F27">
        <w:t>Task</w:t>
      </w:r>
      <w:r w:rsidR="36C51694">
        <w:t xml:space="preserve"> </w:t>
      </w:r>
      <w:r w:rsidR="7BDC3F27">
        <w:t>4: Construction/Fabrication.</w:t>
      </w:r>
    </w:p>
    <w:p w14:paraId="7BCED84E" w14:textId="55C4B979" w:rsidR="008F4960" w:rsidRDefault="30B8F716" w:rsidP="009D27A7">
      <w:pPr>
        <w:pStyle w:val="Heading3"/>
      </w:pPr>
      <w:bookmarkStart w:id="128" w:name="_Toc441943344"/>
      <w:bookmarkStart w:id="129" w:name="_Toc1886962752"/>
      <w:bookmarkStart w:id="130" w:name="_Toc214896000"/>
      <w:r>
        <w:t xml:space="preserve">Task </w:t>
      </w:r>
      <w:r w:rsidR="3146DA2B">
        <w:t>7</w:t>
      </w:r>
      <w:r>
        <w:t>.3: 90% Deliverables</w:t>
      </w:r>
      <w:bookmarkEnd w:id="128"/>
      <w:bookmarkEnd w:id="129"/>
      <w:bookmarkEnd w:id="130"/>
    </w:p>
    <w:p w14:paraId="2A088C8A" w14:textId="5821D70A" w:rsidR="00577595" w:rsidRDefault="00AB592F" w:rsidP="009D27A7">
      <w:r>
        <w:t xml:space="preserve">This task ensures that the team receives corrections and feedback prior to subsequent submittals. </w:t>
      </w:r>
      <w:r w:rsidR="008A10D4">
        <w:t>It i</w:t>
      </w:r>
      <w:r w:rsidR="30B8F716">
        <w:t xml:space="preserve">ncludes a detailed report and website displaying the work that has been and will be completed </w:t>
      </w:r>
      <w:r w:rsidR="3C7B0540">
        <w:t>during</w:t>
      </w:r>
      <w:r w:rsidR="30B8F716">
        <w:t xml:space="preserve"> this project up to </w:t>
      </w:r>
      <w:r w:rsidR="4B34F6DF">
        <w:t>90%</w:t>
      </w:r>
      <w:r w:rsidR="30B8F716">
        <w:t xml:space="preserve"> finished. </w:t>
      </w:r>
      <w:r w:rsidR="20A22FA0">
        <w:t>The tasks that will be completed up to this point include Task 1: Project Preparation, Task 2: Concrete Mix Design, Task 3: Hull Design/Decision Matrix, Task 4: Construction/Fabrication, and Task 5: Competition.</w:t>
      </w:r>
    </w:p>
    <w:p w14:paraId="2C675281" w14:textId="1D26BEA0" w:rsidR="008F4960" w:rsidRDefault="30B8F716" w:rsidP="009D27A7">
      <w:pPr>
        <w:pStyle w:val="Heading3"/>
      </w:pPr>
      <w:bookmarkStart w:id="131" w:name="_Toc1190576522"/>
      <w:bookmarkStart w:id="132" w:name="_Toc1540328392"/>
      <w:bookmarkStart w:id="133" w:name="_Toc214896001"/>
      <w:r>
        <w:t xml:space="preserve">Task </w:t>
      </w:r>
      <w:r w:rsidR="0E59B7A9">
        <w:t>7</w:t>
      </w:r>
      <w:r>
        <w:t>.4: Final Deliverables</w:t>
      </w:r>
      <w:bookmarkEnd w:id="131"/>
      <w:bookmarkEnd w:id="132"/>
      <w:bookmarkEnd w:id="133"/>
    </w:p>
    <w:p w14:paraId="060A3830" w14:textId="254E6F5B" w:rsidR="00577595" w:rsidRDefault="008A10D4" w:rsidP="009D27A7">
      <w:r>
        <w:t xml:space="preserve">The purpose of this task is to provide a </w:t>
      </w:r>
      <w:r w:rsidR="00AB6534">
        <w:t>final representation</w:t>
      </w:r>
      <w:r>
        <w:t xml:space="preserve"> of all project results. It i</w:t>
      </w:r>
      <w:r w:rsidR="30B8F716">
        <w:t xml:space="preserve">ncludes a detailed report, presentation, </w:t>
      </w:r>
      <w:r w:rsidR="4A3EBD25">
        <w:t>poster,</w:t>
      </w:r>
      <w:r w:rsidR="30B8F716">
        <w:t xml:space="preserve"> and website displaying the work that has been completed </w:t>
      </w:r>
      <w:r w:rsidR="363CCD67">
        <w:t>during</w:t>
      </w:r>
      <w:r w:rsidR="30B8F716">
        <w:t xml:space="preserve"> this project 100% finished. </w:t>
      </w:r>
      <w:r w:rsidR="3EC45D69">
        <w:t xml:space="preserve">The tasks that will be completed up to this point include Task 1: Project Preparation, Task 2: Concrete Mix Design, Task 3: Hull Design/Decision </w:t>
      </w:r>
      <w:r w:rsidR="355C12B6">
        <w:t>Matrix, Task</w:t>
      </w:r>
      <w:r w:rsidR="3EC45D69">
        <w:t xml:space="preserve"> 4: Construction/Fabrication, Task 5: Competition</w:t>
      </w:r>
      <w:r w:rsidR="6FF94033">
        <w:t>, and Task 6: Project Impacts.</w:t>
      </w:r>
    </w:p>
    <w:p w14:paraId="0D92975F" w14:textId="63C1C9D0" w:rsidR="008F4960" w:rsidRDefault="30B8F716" w:rsidP="009D27A7">
      <w:pPr>
        <w:pStyle w:val="Heading3"/>
      </w:pPr>
      <w:bookmarkStart w:id="134" w:name="_Toc5774514"/>
      <w:bookmarkStart w:id="135" w:name="_Toc1510763670"/>
      <w:bookmarkStart w:id="136" w:name="_Toc214896002"/>
      <w:r>
        <w:t xml:space="preserve">Task </w:t>
      </w:r>
      <w:r w:rsidR="06B6CE80">
        <w:t>7</w:t>
      </w:r>
      <w:r>
        <w:t>.5: ASCE ISWS Deliverables</w:t>
      </w:r>
      <w:bookmarkEnd w:id="134"/>
      <w:bookmarkEnd w:id="135"/>
      <w:bookmarkEnd w:id="136"/>
    </w:p>
    <w:p w14:paraId="4BC5C55E" w14:textId="4D44DFC8" w:rsidR="008F4960" w:rsidRDefault="30B8F716" w:rsidP="009D27A7">
      <w:pPr>
        <w:pStyle w:val="Heading4"/>
      </w:pPr>
      <w:bookmarkStart w:id="137" w:name="_Toc1019785241"/>
      <w:bookmarkStart w:id="138" w:name="_Toc1022114899"/>
      <w:bookmarkStart w:id="139" w:name="_Toc214896003"/>
      <w:r>
        <w:t xml:space="preserve">Task </w:t>
      </w:r>
      <w:r w:rsidR="1011EE15">
        <w:t>7</w:t>
      </w:r>
      <w:r>
        <w:t>.5.1: Proposal and Qualifications Package</w:t>
      </w:r>
      <w:bookmarkEnd w:id="137"/>
      <w:bookmarkEnd w:id="138"/>
      <w:bookmarkEnd w:id="139"/>
    </w:p>
    <w:p w14:paraId="7D318747" w14:textId="52BAFAA5" w:rsidR="008F4960" w:rsidRDefault="465C5D2A" w:rsidP="009D27A7">
      <w:r>
        <w:t xml:space="preserve">ASCE requires that a Proposal and Qualifications Package be completed before the competition to include all details for </w:t>
      </w:r>
      <w:r w:rsidR="48E47D75">
        <w:t>our team</w:t>
      </w:r>
      <w:r w:rsidR="00A52BC0" w:rsidRPr="61659C94">
        <w:t xml:space="preserve"> and </w:t>
      </w:r>
      <w:r w:rsidR="48E47D75">
        <w:t>how we expect to complete the project.</w:t>
      </w:r>
      <w:r w:rsidR="00A52BC0">
        <w:t xml:space="preserve"> Th</w:t>
      </w:r>
      <w:r w:rsidR="4AC9CC79">
        <w:t>is</w:t>
      </w:r>
      <w:r w:rsidR="00A52BC0" w:rsidRPr="61659C94">
        <w:t xml:space="preserve"> must be submitted </w:t>
      </w:r>
      <w:r w:rsidR="00A52BC0">
        <w:t xml:space="preserve">to </w:t>
      </w:r>
      <w:r w:rsidR="00A52BC0" w:rsidRPr="61659C94">
        <w:t xml:space="preserve">ASCE by November </w:t>
      </w:r>
      <w:r w:rsidR="78BDB886">
        <w:t>2</w:t>
      </w:r>
      <w:r w:rsidR="00A52BC0" w:rsidRPr="61659C94">
        <w:t>, 2025.</w:t>
      </w:r>
    </w:p>
    <w:p w14:paraId="701FB0B7" w14:textId="0B5EA23E" w:rsidR="008F4960" w:rsidRDefault="30B8F716" w:rsidP="009D27A7">
      <w:pPr>
        <w:pStyle w:val="Heading4"/>
      </w:pPr>
      <w:bookmarkStart w:id="140" w:name="_Toc1151828109"/>
      <w:bookmarkStart w:id="141" w:name="_Toc744109023"/>
      <w:bookmarkStart w:id="142" w:name="_Toc214896004"/>
      <w:r>
        <w:t xml:space="preserve">Task </w:t>
      </w:r>
      <w:r w:rsidR="46F83FD0">
        <w:t>7</w:t>
      </w:r>
      <w:r>
        <w:t>.5.2: Technical Execution Package</w:t>
      </w:r>
      <w:bookmarkEnd w:id="140"/>
      <w:bookmarkEnd w:id="141"/>
      <w:bookmarkEnd w:id="142"/>
    </w:p>
    <w:p w14:paraId="037D3654" w14:textId="27AC16FD" w:rsidR="00843AE1" w:rsidRPr="000F5033" w:rsidRDefault="76E02CFB" w:rsidP="009D27A7">
      <w:r>
        <w:t xml:space="preserve">ASCE requires that a Technical Execution Package, Mix Design Sheet, and full-scale Concrete Canoe Prototype be completed before the competition to include all details for the mix design, hull design, structural analysis, and construction of the canoe. </w:t>
      </w:r>
      <w:r w:rsidR="30B8F716">
        <w:t xml:space="preserve">Includes a comprehensive overview of all the technical work that has been done to complete this project including calculations, construction drawings, mix design sheets, and materials notebook to </w:t>
      </w:r>
      <w:r w:rsidR="30B8F716" w:rsidRPr="000F5033">
        <w:t xml:space="preserve">be submitted by February 12, </w:t>
      </w:r>
      <w:r w:rsidR="7359804F" w:rsidRPr="000F5033">
        <w:t>2026,</w:t>
      </w:r>
      <w:r w:rsidR="30B8F716" w:rsidRPr="000F5033">
        <w:t xml:space="preserve"> to ASCE.</w:t>
      </w:r>
    </w:p>
    <w:p w14:paraId="335DC019" w14:textId="3E49E2A7" w:rsidR="00843AE1" w:rsidRPr="000F5033" w:rsidRDefault="00843AE1" w:rsidP="0015301B">
      <w:pPr>
        <w:spacing w:before="0" w:after="200" w:line="276" w:lineRule="auto"/>
      </w:pPr>
    </w:p>
    <w:p w14:paraId="0CAF818B" w14:textId="3A259C1C" w:rsidR="00E51B8E" w:rsidRPr="000F5033" w:rsidRDefault="48061695" w:rsidP="0F66FA17">
      <w:pPr>
        <w:pStyle w:val="Heading2"/>
      </w:pPr>
      <w:bookmarkStart w:id="143" w:name="_Toc258062023"/>
      <w:bookmarkStart w:id="144" w:name="_Toc214896005"/>
      <w:r w:rsidRPr="000F5033">
        <w:t>Task 8: Project Management</w:t>
      </w:r>
      <w:bookmarkEnd w:id="143"/>
      <w:bookmarkEnd w:id="144"/>
    </w:p>
    <w:p w14:paraId="52319246" w14:textId="3B56956B" w:rsidR="00E51B8E" w:rsidRPr="000F5033" w:rsidRDefault="48061695" w:rsidP="0F66FA17">
      <w:pPr>
        <w:pStyle w:val="Heading3"/>
      </w:pPr>
      <w:bookmarkStart w:id="145" w:name="_Toc1397159325"/>
      <w:bookmarkStart w:id="146" w:name="_Toc214896006"/>
      <w:r w:rsidRPr="000F5033">
        <w:t>Task 8.1: Schedule Management</w:t>
      </w:r>
      <w:bookmarkEnd w:id="145"/>
      <w:bookmarkEnd w:id="146"/>
    </w:p>
    <w:p w14:paraId="7B876314" w14:textId="2102FB45" w:rsidR="00E51B8E" w:rsidRPr="000F5033" w:rsidRDefault="48061695" w:rsidP="009D27A7">
      <w:r w:rsidRPr="000F5033">
        <w:t>A schedule of tasks will be developed to keep track of project progress as tasks are completed. A Gantt chart will be used to display this schedule.</w:t>
      </w:r>
      <w:r w:rsidR="202C4CAA" w:rsidRPr="000F5033">
        <w:t xml:space="preserve"> This Gantt chart will be regularly updated and revised when any task, timing, or duration changes occur for the project. </w:t>
      </w:r>
    </w:p>
    <w:p w14:paraId="3E433A47" w14:textId="485F1AEA" w:rsidR="00E51B8E" w:rsidRPr="000F5033" w:rsidRDefault="48061695" w:rsidP="0F66FA17">
      <w:pPr>
        <w:pStyle w:val="Heading3"/>
      </w:pPr>
      <w:bookmarkStart w:id="147" w:name="_Toc478161530"/>
      <w:bookmarkStart w:id="148" w:name="_Toc214896007"/>
      <w:r w:rsidRPr="000F5033">
        <w:t>Task 8.2: Resource Management</w:t>
      </w:r>
      <w:bookmarkEnd w:id="147"/>
      <w:bookmarkEnd w:id="148"/>
    </w:p>
    <w:p w14:paraId="1BE8FFF0" w14:textId="1305F7B8" w:rsidR="00E51B8E" w:rsidRPr="000F5033" w:rsidRDefault="003A674F" w:rsidP="009D27A7">
      <w:r>
        <w:t>To</w:t>
      </w:r>
      <w:r w:rsidR="48061695" w:rsidRPr="000F5033">
        <w:t xml:space="preserve"> </w:t>
      </w:r>
      <w:r w:rsidR="00AC21D8">
        <w:t>successfully manage</w:t>
      </w:r>
      <w:r w:rsidR="48061695" w:rsidRPr="000F5033">
        <w:t xml:space="preserve"> this project</w:t>
      </w:r>
      <w:r w:rsidR="00AC21D8">
        <w:t xml:space="preserve"> and ensure </w:t>
      </w:r>
      <w:r w:rsidR="00647C00">
        <w:t>afford</w:t>
      </w:r>
      <w:r w:rsidR="00A06502">
        <w:t>ability</w:t>
      </w:r>
      <w:r w:rsidR="48061695" w:rsidRPr="000F5033">
        <w:t xml:space="preserve">, a budget analysis will be completed. The concrete canoe team will be responsible for acquiring funds and allocating funds for acquisition of concrete materials, construction tools and materials, and Conference coordination and transportation. Budget and available materials will be tracked using shared team spreadsheets.  </w:t>
      </w:r>
    </w:p>
    <w:p w14:paraId="654514ED" w14:textId="3ECEBED7" w:rsidR="00E51B8E" w:rsidRPr="000F5033" w:rsidRDefault="48061695" w:rsidP="0F66FA17">
      <w:pPr>
        <w:pStyle w:val="Heading3"/>
      </w:pPr>
      <w:bookmarkStart w:id="149" w:name="_Toc2125445382"/>
      <w:bookmarkStart w:id="150" w:name="_Toc214896008"/>
      <w:r w:rsidRPr="000F5033">
        <w:t>Task 8.3: Meetings</w:t>
      </w:r>
      <w:bookmarkEnd w:id="149"/>
      <w:bookmarkEnd w:id="150"/>
    </w:p>
    <w:p w14:paraId="6F7FCC35" w14:textId="74D64F9E" w:rsidR="0015301B" w:rsidRDefault="48061695">
      <w:r w:rsidRPr="000F5033">
        <w:t xml:space="preserve">This project requires several meetings with the </w:t>
      </w:r>
      <w:r w:rsidR="5CA8C252">
        <w:t>t</w:t>
      </w:r>
      <w:r>
        <w:t xml:space="preserve">eam, </w:t>
      </w:r>
      <w:r w:rsidR="139A396C">
        <w:t>g</w:t>
      </w:r>
      <w:r>
        <w:t xml:space="preserve">rading </w:t>
      </w:r>
      <w:r w:rsidR="15367426">
        <w:t>i</w:t>
      </w:r>
      <w:r>
        <w:t>nstructor</w:t>
      </w:r>
      <w:r w:rsidR="00A336C7">
        <w:t xml:space="preserve"> (GI)</w:t>
      </w:r>
      <w:r>
        <w:t xml:space="preserve">, </w:t>
      </w:r>
      <w:r w:rsidR="1C3F680B">
        <w:t>t</w:t>
      </w:r>
      <w:r>
        <w:t xml:space="preserve">echnical </w:t>
      </w:r>
      <w:r w:rsidR="65E95A3A">
        <w:t>a</w:t>
      </w:r>
      <w:r>
        <w:t>dvisor</w:t>
      </w:r>
      <w:r w:rsidR="00A336C7">
        <w:t xml:space="preserve"> (TA)</w:t>
      </w:r>
      <w:r w:rsidRPr="000F5033">
        <w:t xml:space="preserve">, and </w:t>
      </w:r>
      <w:r w:rsidR="32E4256C">
        <w:t>c</w:t>
      </w:r>
      <w:r>
        <w:t>lient</w:t>
      </w:r>
      <w:r w:rsidRPr="000F5033">
        <w:t xml:space="preserve"> throughout the project duration</w:t>
      </w:r>
      <w:r w:rsidR="008A59E7">
        <w:t xml:space="preserve"> for the purpose of maintaining</w:t>
      </w:r>
      <w:r w:rsidR="00E0168B">
        <w:t xml:space="preserve"> </w:t>
      </w:r>
      <w:r w:rsidR="00892556">
        <w:t>c</w:t>
      </w:r>
      <w:r w:rsidR="003C3F09">
        <w:t xml:space="preserve">ommunication and </w:t>
      </w:r>
      <w:r w:rsidR="00E0168B">
        <w:t>staying on schedule</w:t>
      </w:r>
      <w:r w:rsidRPr="000F5033">
        <w:t xml:space="preserve">. </w:t>
      </w:r>
      <w:r w:rsidR="00AF2DDF">
        <w:t xml:space="preserve">The team is required </w:t>
      </w:r>
      <w:r w:rsidR="00143F27">
        <w:t xml:space="preserve">at least </w:t>
      </w:r>
      <w:r w:rsidR="00DC7D86">
        <w:t>1 Cli</w:t>
      </w:r>
      <w:r w:rsidR="00563B28">
        <w:t xml:space="preserve">ent meeting, </w:t>
      </w:r>
      <w:r w:rsidR="00522A02">
        <w:t xml:space="preserve">6 TA meetings, </w:t>
      </w:r>
      <w:r w:rsidR="00D250DE">
        <w:t>and 5 team meetings</w:t>
      </w:r>
      <w:r w:rsidR="00C20F46">
        <w:t>, where additional meetings will be held as needed.</w:t>
      </w:r>
      <w:r w:rsidR="00BE0036">
        <w:t xml:space="preserve"> </w:t>
      </w:r>
      <w:r w:rsidR="00E86629">
        <w:t>GI mee</w:t>
      </w:r>
      <w:r w:rsidR="00803ABD">
        <w:t xml:space="preserve">tings </w:t>
      </w:r>
      <w:r w:rsidR="0069776E">
        <w:t>will be held weekly.</w:t>
      </w:r>
      <w:r w:rsidR="00C20F46">
        <w:t xml:space="preserve"> </w:t>
      </w:r>
      <w:r w:rsidRPr="000F5033">
        <w:t>A meeting agenda and meeting minutes will be prepared for each meeting, detailing what was discussed in the meeting and what the next steps for the project are. These meeting minutes and agendas will be compiled into a final meeting minutes binder to keep track of all meeting information and deliverables.</w:t>
      </w:r>
    </w:p>
    <w:p w14:paraId="20ED7064" w14:textId="3388E54E" w:rsidR="1028E812" w:rsidRDefault="1028E812" w:rsidP="0015301B">
      <w:pPr>
        <w:spacing w:before="0" w:after="200" w:line="276" w:lineRule="auto"/>
      </w:pPr>
    </w:p>
    <w:p w14:paraId="36817964" w14:textId="6A00B034" w:rsidR="008F4960" w:rsidRPr="00854042" w:rsidRDefault="30B8F716" w:rsidP="00CE6128">
      <w:pPr>
        <w:pStyle w:val="Heading2"/>
      </w:pPr>
      <w:bookmarkStart w:id="151" w:name="_Toc1402996526"/>
      <w:bookmarkStart w:id="152" w:name="_Toc731991522"/>
      <w:bookmarkStart w:id="153" w:name="_Toc214896009"/>
      <w:r w:rsidRPr="00854042">
        <w:t>Exclusions</w:t>
      </w:r>
      <w:bookmarkEnd w:id="151"/>
      <w:bookmarkEnd w:id="152"/>
      <w:bookmarkEnd w:id="153"/>
    </w:p>
    <w:p w14:paraId="6CA40EC2" w14:textId="1D536B44" w:rsidR="00077B82" w:rsidRDefault="00A52BC0" w:rsidP="009D27A7">
      <w:r w:rsidRPr="61659C94">
        <w:t xml:space="preserve">The only exclusions for this project are the full annual ASCE Student Chapter Report and Dues Payment Report, which are required for a team to participate in the ISWS competition. These will be completed by the ASCE student chapter secretary and </w:t>
      </w:r>
      <w:r w:rsidR="4FD1B0AE" w:rsidRPr="61659C94">
        <w:t>treasurer and</w:t>
      </w:r>
      <w:r w:rsidRPr="61659C94">
        <w:t xml:space="preserve"> are not the responsibility of the Concrete Canoe Team</w:t>
      </w:r>
      <w:r w:rsidR="000F6EDB">
        <w:t>.</w:t>
      </w:r>
      <w:r w:rsidR="00FD5925">
        <w:br w:type="page"/>
      </w:r>
    </w:p>
    <w:p w14:paraId="397DE2BC" w14:textId="5DB6518D" w:rsidR="20EB44D0" w:rsidRDefault="690E3F33" w:rsidP="20EB44D0">
      <w:pPr>
        <w:pStyle w:val="Heading1"/>
      </w:pPr>
      <w:bookmarkStart w:id="154" w:name="_Toc1969263115"/>
      <w:bookmarkStart w:id="155" w:name="_Toc214896010"/>
      <w:r>
        <w:t>Schedule</w:t>
      </w:r>
      <w:bookmarkEnd w:id="154"/>
      <w:bookmarkEnd w:id="155"/>
    </w:p>
    <w:p w14:paraId="6ADBAAE7" w14:textId="17C8634E" w:rsidR="00581594" w:rsidRPr="00581594" w:rsidRDefault="00581594" w:rsidP="00581594">
      <w:pPr>
        <w:pStyle w:val="Heading2"/>
      </w:pPr>
      <w:bookmarkStart w:id="156" w:name="_Toc214896011"/>
      <w:r>
        <w:t>Discussion of Schedule</w:t>
      </w:r>
      <w:bookmarkEnd w:id="156"/>
    </w:p>
    <w:p w14:paraId="064A06AD" w14:textId="538EC61A" w:rsidR="009F1734" w:rsidRDefault="58173211">
      <w:r>
        <w:t>The total duration of th</w:t>
      </w:r>
      <w:r w:rsidR="00626D64">
        <w:t>is</w:t>
      </w:r>
      <w:r>
        <w:t xml:space="preserve"> project </w:t>
      </w:r>
      <w:r w:rsidR="00626D64">
        <w:t>is expected to</w:t>
      </w:r>
      <w:r>
        <w:t xml:space="preserve"> be </w:t>
      </w:r>
      <w:r w:rsidR="3240DB0F">
        <w:t>236 days</w:t>
      </w:r>
      <w:r w:rsidR="00626D64">
        <w:t xml:space="preserve"> long</w:t>
      </w:r>
      <w:r w:rsidR="511AC4A7">
        <w:t xml:space="preserve">, </w:t>
      </w:r>
      <w:r w:rsidR="00626D64">
        <w:t xml:space="preserve">beginning on </w:t>
      </w:r>
      <w:r w:rsidR="511AC4A7">
        <w:t>September 15</w:t>
      </w:r>
      <w:r w:rsidR="00626D64">
        <w:t>th</w:t>
      </w:r>
      <w:r w:rsidR="511AC4A7">
        <w:t xml:space="preserve">, 2025, and </w:t>
      </w:r>
      <w:r w:rsidR="00626D64">
        <w:t xml:space="preserve">ending on </w:t>
      </w:r>
      <w:r w:rsidR="113927CB">
        <w:t xml:space="preserve">May 8, 2026. </w:t>
      </w:r>
      <w:r w:rsidR="008371D1">
        <w:t>A more de</w:t>
      </w:r>
      <w:r w:rsidR="00F452F3">
        <w:t>tailed</w:t>
      </w:r>
      <w:r w:rsidR="008371D1">
        <w:t xml:space="preserve"> </w:t>
      </w:r>
      <w:r w:rsidR="0087652B">
        <w:t xml:space="preserve">view of the </w:t>
      </w:r>
      <w:r w:rsidR="00B15269">
        <w:t>schedule</w:t>
      </w:r>
      <w:r w:rsidR="00F452F3">
        <w:t>,</w:t>
      </w:r>
      <w:r w:rsidR="00871994">
        <w:t xml:space="preserve"> containing each specific task’s expected </w:t>
      </w:r>
      <w:r w:rsidR="0039767F">
        <w:t xml:space="preserve">beginning and end date </w:t>
      </w:r>
      <w:r w:rsidR="000A56B7">
        <w:t>and relation to the project as a whole</w:t>
      </w:r>
      <w:r w:rsidR="00DC22BC">
        <w:t>,</w:t>
      </w:r>
      <w:r w:rsidR="00871994">
        <w:t xml:space="preserve"> </w:t>
      </w:r>
      <w:r w:rsidR="00B15269">
        <w:t xml:space="preserve">can be found within </w:t>
      </w:r>
      <w:r w:rsidR="009F1734">
        <w:fldChar w:fldCharType="begin"/>
      </w:r>
      <w:r w:rsidR="009F1734">
        <w:instrText xml:space="preserve"> REF _Ref212749260 \h </w:instrText>
      </w:r>
      <w:r w:rsidR="009F1734">
        <w:fldChar w:fldCharType="separate"/>
      </w:r>
      <w:r w:rsidR="00DF19BA" w:rsidRPr="008C4BE8">
        <w:rPr>
          <w:color w:val="000000" w:themeColor="text1"/>
        </w:rPr>
        <w:t xml:space="preserve">Appendix </w:t>
      </w:r>
      <w:r w:rsidR="00DF19BA">
        <w:rPr>
          <w:noProof/>
          <w:color w:val="000000" w:themeColor="text1"/>
        </w:rPr>
        <w:t>A</w:t>
      </w:r>
      <w:r w:rsidR="009F1734">
        <w:fldChar w:fldCharType="end"/>
      </w:r>
      <w:r w:rsidR="00F3717F">
        <w:t>, the Gantt chart</w:t>
      </w:r>
      <w:r w:rsidR="19290E2A">
        <w:t xml:space="preserve">. </w:t>
      </w:r>
    </w:p>
    <w:p w14:paraId="3F96ACDF" w14:textId="18AF607B" w:rsidR="58173211" w:rsidRDefault="19290E2A">
      <w:r>
        <w:t>Identified major tasks for th</w:t>
      </w:r>
      <w:r w:rsidR="25A81CA0">
        <w:t xml:space="preserve">is project include </w:t>
      </w:r>
      <w:r w:rsidR="009F1734">
        <w:t>P</w:t>
      </w:r>
      <w:r w:rsidR="0985A0B0">
        <w:t xml:space="preserve">roject </w:t>
      </w:r>
      <w:r w:rsidR="009F1734">
        <w:t>P</w:t>
      </w:r>
      <w:r w:rsidR="0985A0B0">
        <w:t xml:space="preserve">reparation, </w:t>
      </w:r>
      <w:r w:rsidR="009F1734">
        <w:t>C</w:t>
      </w:r>
      <w:r w:rsidR="0985A0B0">
        <w:t xml:space="preserve">oncrete </w:t>
      </w:r>
      <w:r w:rsidR="009F1734">
        <w:t>M</w:t>
      </w:r>
      <w:r w:rsidR="0985A0B0">
        <w:t xml:space="preserve">ix </w:t>
      </w:r>
      <w:r w:rsidR="009F1734">
        <w:t>D</w:t>
      </w:r>
      <w:r w:rsidR="0985A0B0">
        <w:t xml:space="preserve">esign, </w:t>
      </w:r>
      <w:r w:rsidR="009F1734">
        <w:t>H</w:t>
      </w:r>
      <w:r w:rsidR="0985A0B0">
        <w:t xml:space="preserve">ull </w:t>
      </w:r>
      <w:r w:rsidR="006A57D0">
        <w:t>D</w:t>
      </w:r>
      <w:r w:rsidR="0985A0B0">
        <w:t xml:space="preserve">esign &amp; </w:t>
      </w:r>
      <w:r w:rsidR="006A57D0">
        <w:t>S</w:t>
      </w:r>
      <w:r w:rsidR="0985A0B0">
        <w:t xml:space="preserve">tructural </w:t>
      </w:r>
      <w:r w:rsidR="006A57D0">
        <w:t>A</w:t>
      </w:r>
      <w:r w:rsidR="0985A0B0">
        <w:t xml:space="preserve">nalysis, </w:t>
      </w:r>
      <w:r w:rsidR="006A57D0">
        <w:t>C</w:t>
      </w:r>
      <w:r w:rsidR="36522075">
        <w:t xml:space="preserve">onstruction &amp; </w:t>
      </w:r>
      <w:r w:rsidR="006A57D0">
        <w:t>F</w:t>
      </w:r>
      <w:r w:rsidR="36522075">
        <w:t xml:space="preserve">abrication, </w:t>
      </w:r>
      <w:r w:rsidR="00D27C75">
        <w:t>C</w:t>
      </w:r>
      <w:r w:rsidR="36522075">
        <w:t xml:space="preserve">ompetition, </w:t>
      </w:r>
      <w:r w:rsidR="00D27C75">
        <w:t>P</w:t>
      </w:r>
      <w:r w:rsidR="36522075">
        <w:t xml:space="preserve">roject </w:t>
      </w:r>
      <w:r w:rsidR="00D27C75">
        <w:t>I</w:t>
      </w:r>
      <w:r w:rsidR="36522075">
        <w:t xml:space="preserve">mpacts, </w:t>
      </w:r>
      <w:r w:rsidR="00D27C75">
        <w:t>P</w:t>
      </w:r>
      <w:r w:rsidR="36522075">
        <w:t xml:space="preserve">roject </w:t>
      </w:r>
      <w:r w:rsidR="00741A5D">
        <w:t>D</w:t>
      </w:r>
      <w:r w:rsidR="36522075">
        <w:t xml:space="preserve">eliverables &amp; </w:t>
      </w:r>
      <w:r w:rsidR="00741A5D">
        <w:t>R</w:t>
      </w:r>
      <w:r w:rsidR="36522075">
        <w:t>eport</w:t>
      </w:r>
      <w:r w:rsidR="00741A5D">
        <w:t>s</w:t>
      </w:r>
      <w:r w:rsidR="36522075">
        <w:t xml:space="preserve">, </w:t>
      </w:r>
      <w:r w:rsidR="38FDCCC7">
        <w:t xml:space="preserve">and </w:t>
      </w:r>
      <w:r w:rsidR="00741A5D">
        <w:t>P</w:t>
      </w:r>
      <w:r w:rsidR="38FDCCC7">
        <w:t xml:space="preserve">roject </w:t>
      </w:r>
      <w:r w:rsidR="00741A5D">
        <w:t>M</w:t>
      </w:r>
      <w:r w:rsidR="38FDCCC7">
        <w:t xml:space="preserve">anagement. </w:t>
      </w:r>
      <w:r w:rsidR="00B430E9">
        <w:t>Several project</w:t>
      </w:r>
      <w:r w:rsidR="004A1D1C">
        <w:t xml:space="preserve"> </w:t>
      </w:r>
      <w:r w:rsidR="005B1B2E">
        <w:t>d</w:t>
      </w:r>
      <w:r w:rsidR="00BE1CBD">
        <w:t>eliverables, or milestones</w:t>
      </w:r>
      <w:r w:rsidR="005B1B2E">
        <w:t xml:space="preserve"> denoted by diamonds</w:t>
      </w:r>
      <w:r w:rsidR="00F3717F">
        <w:t>,</w:t>
      </w:r>
      <w:r w:rsidR="0098143D">
        <w:t xml:space="preserve"> </w:t>
      </w:r>
      <w:r w:rsidR="00A91E10" w:rsidRPr="00A91E10">
        <w:rPr>
          <w:rFonts w:ascii="Segoe UI Symbol" w:hAnsi="Segoe UI Symbol" w:cs="Segoe UI Symbol"/>
        </w:rPr>
        <w:t>♢</w:t>
      </w:r>
      <w:r w:rsidR="00A91E10">
        <w:rPr>
          <w:rFonts w:ascii="Segoe UI Symbol" w:hAnsi="Segoe UI Symbol" w:cs="Segoe UI Symbol"/>
        </w:rPr>
        <w:t>,</w:t>
      </w:r>
      <w:r w:rsidR="00A91E10">
        <w:t xml:space="preserve"> can be seen with the schedule. This includes both </w:t>
      </w:r>
      <w:r w:rsidR="00B430E9">
        <w:t>project</w:t>
      </w:r>
      <w:r w:rsidR="00BE1CBD">
        <w:t xml:space="preserve"> </w:t>
      </w:r>
      <w:r w:rsidR="00A10C4E">
        <w:t xml:space="preserve">submittals to be completed within CENE 486C and </w:t>
      </w:r>
      <w:r w:rsidR="00632358">
        <w:t xml:space="preserve">submittals required per the </w:t>
      </w:r>
      <w:r w:rsidR="00E6273F">
        <w:t>competition’s Request for Proposal</w:t>
      </w:r>
      <w:r w:rsidR="00F3717F">
        <w:t>.</w:t>
      </w:r>
      <w:r w:rsidR="005D6DED">
        <w:t xml:space="preserve"> The </w:t>
      </w:r>
      <w:r w:rsidR="099D034C">
        <w:t>Milestones</w:t>
      </w:r>
      <w:r w:rsidR="005D6DED">
        <w:t xml:space="preserve"> </w:t>
      </w:r>
      <w:r w:rsidR="00971965">
        <w:t>previously referenced</w:t>
      </w:r>
      <w:r w:rsidR="099D034C">
        <w:t xml:space="preserve"> include</w:t>
      </w:r>
      <w:r w:rsidR="00971965">
        <w:t xml:space="preserve"> the</w:t>
      </w:r>
      <w:r w:rsidR="099D034C">
        <w:t xml:space="preserve"> 30%, 60%, 90</w:t>
      </w:r>
      <w:r w:rsidR="1D11E995">
        <w:t>%</w:t>
      </w:r>
      <w:r w:rsidR="1AD73339">
        <w:t>,</w:t>
      </w:r>
      <w:r w:rsidR="099D034C">
        <w:t xml:space="preserve"> and </w:t>
      </w:r>
      <w:r w:rsidR="00096C0F">
        <w:t>F</w:t>
      </w:r>
      <w:r w:rsidR="099D034C">
        <w:t>inal</w:t>
      </w:r>
      <w:r w:rsidR="00096C0F">
        <w:t xml:space="preserve"> Report deliverables required by</w:t>
      </w:r>
      <w:r w:rsidR="099D034C">
        <w:t xml:space="preserve"> CENE</w:t>
      </w:r>
      <w:r w:rsidR="50E3830D">
        <w:t xml:space="preserve"> 486C</w:t>
      </w:r>
      <w:r w:rsidR="00096C0F">
        <w:t xml:space="preserve">, </w:t>
      </w:r>
      <w:r w:rsidR="00412E6F">
        <w:t>as well as</w:t>
      </w:r>
      <w:r w:rsidR="50E3830D">
        <w:t xml:space="preserve"> the Proposal and Qualifications </w:t>
      </w:r>
      <w:r w:rsidR="31096ED9">
        <w:t xml:space="preserve">Package and Technical Execution Package required by ASCE. </w:t>
      </w:r>
    </w:p>
    <w:p w14:paraId="5C3CF5A2" w14:textId="7019BB27" w:rsidR="15A7E619" w:rsidRDefault="36D6386D" w:rsidP="0D1D4364">
      <w:pPr>
        <w:pStyle w:val="Heading2"/>
      </w:pPr>
      <w:bookmarkStart w:id="157" w:name="_Toc214896012"/>
      <w:r>
        <w:t>Critical Path</w:t>
      </w:r>
      <w:bookmarkEnd w:id="157"/>
    </w:p>
    <w:p w14:paraId="3A25BFF0" w14:textId="6D31C9A6" w:rsidR="00BB57EC" w:rsidRDefault="008F6641" w:rsidP="5F0ADE9C">
      <w:r>
        <w:t xml:space="preserve">Critical path items are tasks </w:t>
      </w:r>
      <w:r w:rsidR="00771A6B">
        <w:t xml:space="preserve">necessary to continue progress throughout a project. Should a </w:t>
      </w:r>
      <w:r w:rsidR="00F85352">
        <w:t xml:space="preserve">critical path item not be completed </w:t>
      </w:r>
      <w:r w:rsidR="00B47CD6">
        <w:t>on time, the final completion date of the project will also be delayed</w:t>
      </w:r>
      <w:r w:rsidR="007062E5">
        <w:t xml:space="preserve"> a transitive amount. </w:t>
      </w:r>
      <w:r w:rsidR="5835A82D">
        <w:t xml:space="preserve">The critical path </w:t>
      </w:r>
      <w:r w:rsidR="2EDA4673">
        <w:t>is</w:t>
      </w:r>
      <w:r w:rsidR="5835A82D">
        <w:t xml:space="preserve"> the most important steps/tasks </w:t>
      </w:r>
      <w:r w:rsidR="59368068">
        <w:t xml:space="preserve">that </w:t>
      </w:r>
      <w:r w:rsidR="69539DDF">
        <w:t xml:space="preserve">must be completed to keep </w:t>
      </w:r>
      <w:r w:rsidR="6DB5AF7E">
        <w:t xml:space="preserve">the </w:t>
      </w:r>
      <w:r w:rsidR="69539DDF">
        <w:t>project on schedule</w:t>
      </w:r>
      <w:r w:rsidR="3A2AD932">
        <w:t>. This includes tasks that need to be completed before progressing to subsequent tasks</w:t>
      </w:r>
      <w:r w:rsidR="2B1FE83E">
        <w:t>, or tasks that</w:t>
      </w:r>
      <w:r w:rsidR="7ED69B19">
        <w:t xml:space="preserve"> are necessary for the actual completion of the project.</w:t>
      </w:r>
      <w:r w:rsidR="00BB57EC">
        <w:t xml:space="preserve"> Should a critical path item not be completed on time, the final completion date of the project will also be delayed a transitive amount. </w:t>
      </w:r>
    </w:p>
    <w:p w14:paraId="42F2B63B" w14:textId="3ECD9DBC" w:rsidR="00A96AAC" w:rsidRDefault="2334A393" w:rsidP="5F0ADE9C">
      <w:r>
        <w:t xml:space="preserve">The critical path for this project </w:t>
      </w:r>
      <w:r w:rsidR="00D556B3">
        <w:t>can is</w:t>
      </w:r>
      <w:r>
        <w:t xml:space="preserve"> shown in red on the Gantt </w:t>
      </w:r>
      <w:r w:rsidR="6B9D8BA2">
        <w:t>c</w:t>
      </w:r>
      <w:r>
        <w:t xml:space="preserve">hart </w:t>
      </w:r>
      <w:r w:rsidR="00D556B3">
        <w:t xml:space="preserve">of </w:t>
      </w:r>
      <w:r w:rsidR="00D556B3">
        <w:fldChar w:fldCharType="begin"/>
      </w:r>
      <w:r w:rsidR="00D556B3">
        <w:instrText xml:space="preserve"> REF _Ref212749260 \h </w:instrText>
      </w:r>
      <w:r w:rsidR="00D556B3">
        <w:fldChar w:fldCharType="separate"/>
      </w:r>
      <w:r w:rsidR="00DF19BA" w:rsidRPr="008C4BE8">
        <w:rPr>
          <w:color w:val="000000" w:themeColor="text1"/>
        </w:rPr>
        <w:t xml:space="preserve">Appendix </w:t>
      </w:r>
      <w:r w:rsidR="00DF19BA">
        <w:rPr>
          <w:noProof/>
          <w:color w:val="000000" w:themeColor="text1"/>
        </w:rPr>
        <w:t>A</w:t>
      </w:r>
      <w:r w:rsidR="00D556B3">
        <w:fldChar w:fldCharType="end"/>
      </w:r>
      <w:r>
        <w:t xml:space="preserve">. The Pluto Jacks </w:t>
      </w:r>
      <w:r w:rsidR="3AE2993A">
        <w:t xml:space="preserve">team </w:t>
      </w:r>
      <w:r>
        <w:t xml:space="preserve">plans on </w:t>
      </w:r>
      <w:r w:rsidR="4E0F2F1D">
        <w:t xml:space="preserve">maintaining </w:t>
      </w:r>
      <w:r w:rsidR="56F10EE3">
        <w:t xml:space="preserve">timing and duration of all items on the critical path by regularly updating the Gantt </w:t>
      </w:r>
      <w:r w:rsidR="050E6BF3">
        <w:t>c</w:t>
      </w:r>
      <w:r w:rsidR="56F10EE3">
        <w:t xml:space="preserve">hart as the team progresses, as well as </w:t>
      </w:r>
      <w:r w:rsidR="5EB68E5D">
        <w:t xml:space="preserve">keeping a shared Excel spreadsheet where team members will log work/lab hours to keep track of task duration. </w:t>
      </w:r>
    </w:p>
    <w:p w14:paraId="2321360C" w14:textId="05771F73" w:rsidR="5F0ADE9C" w:rsidRDefault="008F5082" w:rsidP="5F0ADE9C">
      <w:r>
        <w:t xml:space="preserve">The takeaway </w:t>
      </w:r>
      <w:r w:rsidR="002452A7">
        <w:t xml:space="preserve">from this critical path is </w:t>
      </w:r>
      <w:r w:rsidR="00D51747">
        <w:t xml:space="preserve">that </w:t>
      </w:r>
      <w:r w:rsidR="006347FA">
        <w:t>Task</w:t>
      </w:r>
      <w:r w:rsidR="00A26D1A">
        <w:t xml:space="preserve"> 2</w:t>
      </w:r>
      <w:r w:rsidR="00716B2F">
        <w:t>: Concrete Mix Design, Task</w:t>
      </w:r>
      <w:r w:rsidR="00AE32A0">
        <w:t xml:space="preserve"> 3</w:t>
      </w:r>
      <w:r w:rsidR="009E4B3A">
        <w:t>:</w:t>
      </w:r>
      <w:r w:rsidR="00751DFB">
        <w:t xml:space="preserve"> Hull Design/Hull Decision Matrix, and Task</w:t>
      </w:r>
      <w:r w:rsidR="00E64B67">
        <w:t xml:space="preserve"> 4: Construction/Fabrication are the most critical</w:t>
      </w:r>
      <w:r w:rsidR="001C4201">
        <w:t xml:space="preserve"> tasks</w:t>
      </w:r>
      <w:r w:rsidR="0076294B">
        <w:t>,</w:t>
      </w:r>
      <w:r w:rsidR="001C4201">
        <w:t xml:space="preserve"> where the team must be especially diligent. </w:t>
      </w:r>
      <w:r w:rsidR="00B40571">
        <w:t xml:space="preserve">This is because </w:t>
      </w:r>
      <w:r w:rsidR="00142E40">
        <w:t xml:space="preserve">these are the most </w:t>
      </w:r>
      <w:r w:rsidR="00B3255F">
        <w:t>t</w:t>
      </w:r>
      <w:r w:rsidR="00142E40">
        <w:t>ime consuming</w:t>
      </w:r>
      <w:r w:rsidR="00B3255F">
        <w:t xml:space="preserve"> and work heavy </w:t>
      </w:r>
      <w:r w:rsidR="00E37B33">
        <w:t>tasks along the critical path</w:t>
      </w:r>
      <w:r w:rsidR="00D91F64">
        <w:t xml:space="preserve"> with the most “pinch points,” or</w:t>
      </w:r>
      <w:r w:rsidR="00BB5D3D">
        <w:t xml:space="preserve"> tasks that could</w:t>
      </w:r>
      <w:r w:rsidR="00D91F64">
        <w:t xml:space="preserve"> </w:t>
      </w:r>
      <w:r w:rsidR="00AA54C1">
        <w:t>potential</w:t>
      </w:r>
      <w:r w:rsidR="00BB5D3D">
        <w:t xml:space="preserve">ly </w:t>
      </w:r>
      <w:r w:rsidR="005837A1">
        <w:t xml:space="preserve">delay subsequent tasks on the critical path. </w:t>
      </w:r>
      <w:r w:rsidR="00ED6BD7">
        <w:t>These pinch points include Task</w:t>
      </w:r>
      <w:r w:rsidR="00616952">
        <w:t xml:space="preserve"> 2.2</w:t>
      </w:r>
      <w:r w:rsidR="00530E99">
        <w:t xml:space="preserve">: </w:t>
      </w:r>
      <w:r w:rsidR="00F14ABF">
        <w:t>Material Testing, Task</w:t>
      </w:r>
      <w:r w:rsidR="003111CF">
        <w:t xml:space="preserve"> </w:t>
      </w:r>
      <w:r w:rsidR="00CB5D6D">
        <w:t>3</w:t>
      </w:r>
      <w:r w:rsidR="00EA0D24">
        <w:t>.</w:t>
      </w:r>
      <w:r w:rsidR="0034434F">
        <w:t>2</w:t>
      </w:r>
      <w:r w:rsidR="00530E99">
        <w:t>:</w:t>
      </w:r>
      <w:r w:rsidR="0034434F">
        <w:t xml:space="preserve"> Structural Analysis, and</w:t>
      </w:r>
      <w:r w:rsidR="009505F0">
        <w:t xml:space="preserve"> </w:t>
      </w:r>
      <w:r w:rsidR="00530E99">
        <w:t>T</w:t>
      </w:r>
      <w:r w:rsidR="00445303">
        <w:t xml:space="preserve">ask </w:t>
      </w:r>
      <w:r w:rsidR="00530E99">
        <w:t>4.3: Canoe</w:t>
      </w:r>
      <w:r w:rsidR="007841D8">
        <w:t xml:space="preserve"> because all these tasks have </w:t>
      </w:r>
      <w:r w:rsidR="003D7373">
        <w:t>a</w:t>
      </w:r>
      <w:r w:rsidR="007841D8">
        <w:t xml:space="preserve"> potential </w:t>
      </w:r>
      <w:r w:rsidR="003D7373">
        <w:t xml:space="preserve">for </w:t>
      </w:r>
      <w:r w:rsidR="00F5232E">
        <w:t xml:space="preserve">critical </w:t>
      </w:r>
      <w:r w:rsidR="003108F1">
        <w:t>e</w:t>
      </w:r>
      <w:r w:rsidR="0013406A">
        <w:t>rror</w:t>
      </w:r>
      <w:r w:rsidR="000F55A2">
        <w:t>s</w:t>
      </w:r>
      <w:r w:rsidR="0067214E">
        <w:t xml:space="preserve"> </w:t>
      </w:r>
      <w:r w:rsidR="00CD3E99">
        <w:t xml:space="preserve">during design, testing, and construction. In other words, </w:t>
      </w:r>
      <w:r w:rsidR="00C76AF7">
        <w:t xml:space="preserve">if there are any </w:t>
      </w:r>
      <w:r w:rsidR="00390827">
        <w:t xml:space="preserve">issues that arise </w:t>
      </w:r>
      <w:r w:rsidR="00DD0D3F">
        <w:t>during these tasks (</w:t>
      </w:r>
      <w:r w:rsidR="00F96E17">
        <w:t>canoe</w:t>
      </w:r>
      <w:r w:rsidR="00043FD7">
        <w:t xml:space="preserve"> </w:t>
      </w:r>
      <w:r w:rsidR="00156745">
        <w:t xml:space="preserve">fails strength test, </w:t>
      </w:r>
      <w:r w:rsidR="00060AC7">
        <w:t>bad concrete batch</w:t>
      </w:r>
      <w:r w:rsidR="00C96F2E">
        <w:t xml:space="preserve">, etc.), </w:t>
      </w:r>
      <w:r w:rsidR="00512E11">
        <w:t xml:space="preserve">it could cause significant delay to the project, so these tasks </w:t>
      </w:r>
      <w:r w:rsidR="00B9014F">
        <w:t xml:space="preserve">must </w:t>
      </w:r>
      <w:r w:rsidR="009E6B13">
        <w:t xml:space="preserve">be given </w:t>
      </w:r>
      <w:r w:rsidR="003911FC">
        <w:t xml:space="preserve">extra attention. </w:t>
      </w:r>
      <w:r w:rsidR="003210EF">
        <w:br w:type="page"/>
      </w:r>
    </w:p>
    <w:p w14:paraId="75512512" w14:textId="5FB79900" w:rsidR="008F4960" w:rsidRPr="00795572" w:rsidRDefault="30B8F716" w:rsidP="009D27A7">
      <w:pPr>
        <w:pStyle w:val="Heading1"/>
      </w:pPr>
      <w:bookmarkStart w:id="158" w:name="_Toc64669006"/>
      <w:bookmarkStart w:id="159" w:name="_Toc1707492023"/>
      <w:bookmarkStart w:id="160" w:name="_Toc214896013"/>
      <w:r>
        <w:t>Staffing Plan</w:t>
      </w:r>
      <w:bookmarkEnd w:id="158"/>
      <w:bookmarkEnd w:id="159"/>
      <w:bookmarkEnd w:id="160"/>
    </w:p>
    <w:p w14:paraId="316641B8" w14:textId="7D7AE517" w:rsidR="008F4960" w:rsidRPr="00795572" w:rsidRDefault="64132C7A" w:rsidP="50A88F8A">
      <w:pPr>
        <w:pStyle w:val="Heading2"/>
      </w:pPr>
      <w:bookmarkStart w:id="161" w:name="_Toc214896014"/>
      <w:r>
        <w:t>Staffing Positions</w:t>
      </w:r>
      <w:bookmarkEnd w:id="161"/>
    </w:p>
    <w:p w14:paraId="325C1952" w14:textId="743F8274" w:rsidR="008F4960" w:rsidRPr="00795572" w:rsidRDefault="0DC11A2B" w:rsidP="50A88F8A">
      <w:r>
        <w:t xml:space="preserve">The </w:t>
      </w:r>
      <w:r w:rsidR="40839DB3">
        <w:t xml:space="preserve">project involves </w:t>
      </w:r>
      <w:r w:rsidR="28789C61">
        <w:t>five</w:t>
      </w:r>
      <w:r w:rsidR="40839DB3">
        <w:t xml:space="preserve"> professional staff </w:t>
      </w:r>
      <w:r w:rsidR="6236A88B">
        <w:t xml:space="preserve">positions including Senior Engineer (SENG), Project </w:t>
      </w:r>
      <w:r w:rsidR="7E2B54E7">
        <w:t>Manager</w:t>
      </w:r>
      <w:r w:rsidR="4BDFA514">
        <w:t xml:space="preserve"> </w:t>
      </w:r>
      <w:r w:rsidR="6236A88B">
        <w:t xml:space="preserve">(PM), </w:t>
      </w:r>
      <w:r w:rsidR="0F47175B">
        <w:t>Engineer in Training (EIT),</w:t>
      </w:r>
      <w:r w:rsidR="6C5E0DE0">
        <w:t xml:space="preserve"> Lab Technician (TECH)</w:t>
      </w:r>
      <w:r w:rsidR="6AE276AE">
        <w:t>, Quality Manager (QM)</w:t>
      </w:r>
      <w:r w:rsidR="78888C0C">
        <w:t xml:space="preserve">. </w:t>
      </w:r>
      <w:r w:rsidR="5835FCB2">
        <w:t xml:space="preserve">The table below is the list of </w:t>
      </w:r>
      <w:r w:rsidR="7EE951C4">
        <w:t>professional and non-technical employees</w:t>
      </w:r>
      <w:r w:rsidR="341ADCC2">
        <w:t xml:space="preserve"> with abbreviation.</w:t>
      </w:r>
      <w:r w:rsidR="7EE951C4">
        <w:t xml:space="preserve"> </w:t>
      </w:r>
    </w:p>
    <w:p w14:paraId="7DF07EC3" w14:textId="35670FB2" w:rsidR="002A647E" w:rsidRDefault="002A647E" w:rsidP="002A647E">
      <w:pPr>
        <w:pStyle w:val="Caption"/>
        <w:keepNext/>
        <w:jc w:val="center"/>
      </w:pPr>
    </w:p>
    <w:p w14:paraId="6A04B5C9" w14:textId="534B256C" w:rsidR="007A5E48" w:rsidRDefault="007A5E48" w:rsidP="007A5E48">
      <w:pPr>
        <w:pStyle w:val="Caption"/>
        <w:keepNext/>
        <w:jc w:val="center"/>
      </w:pPr>
      <w:bookmarkStart w:id="162" w:name="_Toc213966198"/>
      <w:r>
        <w:t xml:space="preserve">Table </w:t>
      </w:r>
      <w:r w:rsidR="00D940DB">
        <w:fldChar w:fldCharType="begin"/>
      </w:r>
      <w:r w:rsidR="00D940DB">
        <w:instrText xml:space="preserve"> STYLEREF 1 \s </w:instrText>
      </w:r>
      <w:r w:rsidR="00D940DB">
        <w:fldChar w:fldCharType="separate"/>
      </w:r>
      <w:r w:rsidR="00D940DB">
        <w:rPr>
          <w:noProof/>
        </w:rPr>
        <w:t>4</w:t>
      </w:r>
      <w:r w:rsidR="00D940DB">
        <w:fldChar w:fldCharType="end"/>
      </w:r>
      <w:r w:rsidR="75D3C5A4">
        <w:t>.</w:t>
      </w:r>
      <w:r w:rsidR="00D940DB">
        <w:noBreakHyphen/>
      </w:r>
      <w:r w:rsidR="00D940DB">
        <w:fldChar w:fldCharType="begin"/>
      </w:r>
      <w:r w:rsidR="00D940DB">
        <w:instrText xml:space="preserve"> SEQ Table \* ARABIC \s 1 </w:instrText>
      </w:r>
      <w:r w:rsidR="00D940DB">
        <w:fldChar w:fldCharType="separate"/>
      </w:r>
      <w:r w:rsidR="00D940DB">
        <w:rPr>
          <w:noProof/>
        </w:rPr>
        <w:t>1</w:t>
      </w:r>
      <w:r w:rsidR="00D940DB">
        <w:fldChar w:fldCharType="end"/>
      </w:r>
      <w:r>
        <w:t xml:space="preserve"> Staffing Positions</w:t>
      </w:r>
      <w:bookmarkEnd w:id="162"/>
    </w:p>
    <w:tbl>
      <w:tblPr>
        <w:tblW w:w="3765"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55"/>
        <w:gridCol w:w="1710"/>
      </w:tblGrid>
      <w:tr w:rsidR="50A88F8A" w14:paraId="0DCBEFC0" w14:textId="77777777" w:rsidTr="6A3530FE">
        <w:trPr>
          <w:trHeight w:val="435"/>
          <w:jc w:val="center"/>
        </w:trPr>
        <w:tc>
          <w:tcPr>
            <w:tcW w:w="2055" w:type="dxa"/>
            <w:tcMar>
              <w:top w:w="15" w:type="dxa"/>
              <w:left w:w="15" w:type="dxa"/>
              <w:right w:w="15" w:type="dxa"/>
            </w:tcMar>
            <w:vAlign w:val="bottom"/>
          </w:tcPr>
          <w:p w14:paraId="2BE33A46" w14:textId="1C2A50B9" w:rsidR="50A88F8A" w:rsidRPr="004224EA" w:rsidRDefault="50A88F8A" w:rsidP="004224EA">
            <w:pPr>
              <w:spacing w:before="0" w:after="180"/>
              <w:jc w:val="center"/>
              <w:rPr>
                <w:b/>
              </w:rPr>
            </w:pPr>
            <w:r w:rsidRPr="004224EA">
              <w:rPr>
                <w:rFonts w:eastAsia="Calibri"/>
                <w:b/>
                <w:color w:val="000000" w:themeColor="text1"/>
                <w:sz w:val="22"/>
                <w:szCs w:val="22"/>
              </w:rPr>
              <w:t>Staff Title</w:t>
            </w:r>
          </w:p>
        </w:tc>
        <w:tc>
          <w:tcPr>
            <w:tcW w:w="1710" w:type="dxa"/>
            <w:tcMar>
              <w:top w:w="15" w:type="dxa"/>
              <w:left w:w="15" w:type="dxa"/>
              <w:right w:w="15" w:type="dxa"/>
            </w:tcMar>
            <w:vAlign w:val="bottom"/>
          </w:tcPr>
          <w:p w14:paraId="2F44AD0F" w14:textId="01560BB6" w:rsidR="50A88F8A" w:rsidRPr="004224EA" w:rsidRDefault="50A88F8A" w:rsidP="004224EA">
            <w:pPr>
              <w:spacing w:before="0" w:after="180"/>
              <w:jc w:val="center"/>
              <w:rPr>
                <w:b/>
              </w:rPr>
            </w:pPr>
            <w:r w:rsidRPr="004224EA">
              <w:rPr>
                <w:rFonts w:eastAsia="Calibri"/>
                <w:b/>
                <w:color w:val="000000" w:themeColor="text1"/>
                <w:sz w:val="22"/>
                <w:szCs w:val="22"/>
              </w:rPr>
              <w:t>Abbreviation</w:t>
            </w:r>
          </w:p>
        </w:tc>
      </w:tr>
      <w:tr w:rsidR="50A88F8A" w14:paraId="73410F7E" w14:textId="77777777" w:rsidTr="6A3530FE">
        <w:trPr>
          <w:trHeight w:val="300"/>
          <w:jc w:val="center"/>
        </w:trPr>
        <w:tc>
          <w:tcPr>
            <w:tcW w:w="2055" w:type="dxa"/>
            <w:tcMar>
              <w:top w:w="15" w:type="dxa"/>
              <w:left w:w="15" w:type="dxa"/>
              <w:right w:w="15" w:type="dxa"/>
            </w:tcMar>
            <w:vAlign w:val="bottom"/>
          </w:tcPr>
          <w:p w14:paraId="59989F37" w14:textId="4C8C495C" w:rsidR="50A88F8A" w:rsidRDefault="50A88F8A" w:rsidP="004224EA">
            <w:pPr>
              <w:spacing w:before="0" w:after="180"/>
              <w:jc w:val="center"/>
            </w:pPr>
            <w:r w:rsidRPr="004224EA">
              <w:rPr>
                <w:rFonts w:eastAsia="Calibri"/>
                <w:color w:val="000000" w:themeColor="text1"/>
                <w:sz w:val="22"/>
                <w:szCs w:val="22"/>
              </w:rPr>
              <w:t>Senior Engineer</w:t>
            </w:r>
          </w:p>
        </w:tc>
        <w:tc>
          <w:tcPr>
            <w:tcW w:w="1710" w:type="dxa"/>
            <w:tcMar>
              <w:top w:w="15" w:type="dxa"/>
              <w:left w:w="15" w:type="dxa"/>
              <w:right w:w="15" w:type="dxa"/>
            </w:tcMar>
            <w:vAlign w:val="bottom"/>
          </w:tcPr>
          <w:p w14:paraId="67F06E02" w14:textId="3DADC67D" w:rsidR="50A88F8A" w:rsidRDefault="50A88F8A" w:rsidP="004224EA">
            <w:pPr>
              <w:spacing w:before="0" w:after="180"/>
              <w:jc w:val="center"/>
            </w:pPr>
            <w:r w:rsidRPr="004224EA">
              <w:rPr>
                <w:rFonts w:eastAsia="Calibri"/>
                <w:color w:val="000000" w:themeColor="text1"/>
                <w:sz w:val="22"/>
                <w:szCs w:val="22"/>
              </w:rPr>
              <w:t>SENG</w:t>
            </w:r>
          </w:p>
        </w:tc>
      </w:tr>
      <w:tr w:rsidR="50A88F8A" w14:paraId="59AFFE4E" w14:textId="77777777" w:rsidTr="6A3530FE">
        <w:trPr>
          <w:trHeight w:val="300"/>
          <w:jc w:val="center"/>
        </w:trPr>
        <w:tc>
          <w:tcPr>
            <w:tcW w:w="2055" w:type="dxa"/>
            <w:tcMar>
              <w:top w:w="15" w:type="dxa"/>
              <w:left w:w="15" w:type="dxa"/>
              <w:right w:w="15" w:type="dxa"/>
            </w:tcMar>
            <w:vAlign w:val="bottom"/>
          </w:tcPr>
          <w:p w14:paraId="444981E8" w14:textId="7D38AFEC" w:rsidR="50A88F8A" w:rsidRDefault="50A88F8A" w:rsidP="004224EA">
            <w:pPr>
              <w:spacing w:before="0" w:after="180"/>
              <w:jc w:val="center"/>
            </w:pPr>
            <w:r w:rsidRPr="004224EA">
              <w:rPr>
                <w:rFonts w:eastAsia="Calibri"/>
                <w:color w:val="000000" w:themeColor="text1"/>
                <w:sz w:val="22"/>
                <w:szCs w:val="22"/>
              </w:rPr>
              <w:t>Project Manager</w:t>
            </w:r>
          </w:p>
        </w:tc>
        <w:tc>
          <w:tcPr>
            <w:tcW w:w="1710" w:type="dxa"/>
            <w:tcMar>
              <w:top w:w="15" w:type="dxa"/>
              <w:left w:w="15" w:type="dxa"/>
              <w:right w:w="15" w:type="dxa"/>
            </w:tcMar>
            <w:vAlign w:val="bottom"/>
          </w:tcPr>
          <w:p w14:paraId="43FF394B" w14:textId="15A93D43" w:rsidR="50A88F8A" w:rsidRDefault="50A88F8A" w:rsidP="004224EA">
            <w:pPr>
              <w:spacing w:before="0" w:after="180"/>
              <w:jc w:val="center"/>
            </w:pPr>
            <w:r w:rsidRPr="004224EA">
              <w:rPr>
                <w:rFonts w:eastAsia="Calibri"/>
                <w:color w:val="000000" w:themeColor="text1"/>
                <w:sz w:val="22"/>
                <w:szCs w:val="22"/>
              </w:rPr>
              <w:t>PM</w:t>
            </w:r>
          </w:p>
        </w:tc>
      </w:tr>
      <w:tr w:rsidR="50A88F8A" w14:paraId="726E8FB1" w14:textId="77777777" w:rsidTr="6A3530FE">
        <w:trPr>
          <w:trHeight w:val="300"/>
          <w:jc w:val="center"/>
        </w:trPr>
        <w:tc>
          <w:tcPr>
            <w:tcW w:w="2055" w:type="dxa"/>
            <w:tcMar>
              <w:top w:w="15" w:type="dxa"/>
              <w:left w:w="15" w:type="dxa"/>
              <w:right w:w="15" w:type="dxa"/>
            </w:tcMar>
            <w:vAlign w:val="bottom"/>
          </w:tcPr>
          <w:p w14:paraId="7FD89C10" w14:textId="13C368A0" w:rsidR="50A88F8A" w:rsidRDefault="50A88F8A" w:rsidP="004224EA">
            <w:pPr>
              <w:spacing w:before="0" w:after="180"/>
              <w:jc w:val="center"/>
            </w:pPr>
            <w:r w:rsidRPr="004224EA">
              <w:rPr>
                <w:rFonts w:eastAsia="Calibri"/>
                <w:color w:val="000000" w:themeColor="text1"/>
                <w:sz w:val="22"/>
                <w:szCs w:val="22"/>
              </w:rPr>
              <w:t>Engineer</w:t>
            </w:r>
            <w:r w:rsidR="6B6ABE72" w:rsidRPr="004224EA">
              <w:rPr>
                <w:rFonts w:eastAsia="Calibri"/>
                <w:color w:val="000000" w:themeColor="text1"/>
                <w:sz w:val="22"/>
                <w:szCs w:val="22"/>
              </w:rPr>
              <w:t xml:space="preserve"> in Training</w:t>
            </w:r>
          </w:p>
        </w:tc>
        <w:tc>
          <w:tcPr>
            <w:tcW w:w="1710" w:type="dxa"/>
            <w:tcMar>
              <w:top w:w="15" w:type="dxa"/>
              <w:left w:w="15" w:type="dxa"/>
              <w:right w:w="15" w:type="dxa"/>
            </w:tcMar>
            <w:vAlign w:val="bottom"/>
          </w:tcPr>
          <w:p w14:paraId="64A6A3DF" w14:textId="0877DF52" w:rsidR="50A88F8A" w:rsidRPr="004224EA" w:rsidRDefault="50A88F8A" w:rsidP="004224EA">
            <w:pPr>
              <w:spacing w:before="0" w:after="180"/>
              <w:jc w:val="center"/>
              <w:rPr>
                <w:rFonts w:eastAsia="Calibri"/>
                <w:color w:val="000000" w:themeColor="text1"/>
                <w:sz w:val="22"/>
                <w:szCs w:val="22"/>
              </w:rPr>
            </w:pPr>
            <w:r w:rsidRPr="004224EA">
              <w:rPr>
                <w:rFonts w:eastAsia="Calibri"/>
                <w:color w:val="000000" w:themeColor="text1"/>
                <w:sz w:val="22"/>
                <w:szCs w:val="22"/>
              </w:rPr>
              <w:t>E</w:t>
            </w:r>
            <w:r w:rsidR="7610586B" w:rsidRPr="004224EA">
              <w:rPr>
                <w:rFonts w:eastAsia="Calibri"/>
                <w:color w:val="000000" w:themeColor="text1"/>
                <w:sz w:val="22"/>
                <w:szCs w:val="22"/>
              </w:rPr>
              <w:t>IT</w:t>
            </w:r>
          </w:p>
        </w:tc>
      </w:tr>
      <w:tr w:rsidR="50A88F8A" w14:paraId="26319F1C" w14:textId="77777777" w:rsidTr="6A3530FE">
        <w:trPr>
          <w:trHeight w:val="300"/>
          <w:jc w:val="center"/>
        </w:trPr>
        <w:tc>
          <w:tcPr>
            <w:tcW w:w="2055" w:type="dxa"/>
            <w:tcMar>
              <w:top w:w="15" w:type="dxa"/>
              <w:left w:w="15" w:type="dxa"/>
              <w:right w:w="15" w:type="dxa"/>
            </w:tcMar>
            <w:vAlign w:val="bottom"/>
          </w:tcPr>
          <w:p w14:paraId="1AB87BD9" w14:textId="171B2BCE" w:rsidR="50A88F8A" w:rsidRDefault="50A88F8A" w:rsidP="004224EA">
            <w:pPr>
              <w:spacing w:before="0" w:after="180"/>
              <w:jc w:val="center"/>
            </w:pPr>
            <w:r w:rsidRPr="004224EA">
              <w:rPr>
                <w:rFonts w:eastAsia="Calibri"/>
                <w:color w:val="000000" w:themeColor="text1"/>
                <w:sz w:val="22"/>
                <w:szCs w:val="22"/>
              </w:rPr>
              <w:t>Lab Technician</w:t>
            </w:r>
          </w:p>
        </w:tc>
        <w:tc>
          <w:tcPr>
            <w:tcW w:w="1710" w:type="dxa"/>
            <w:tcMar>
              <w:top w:w="15" w:type="dxa"/>
              <w:left w:w="15" w:type="dxa"/>
              <w:right w:w="15" w:type="dxa"/>
            </w:tcMar>
            <w:vAlign w:val="bottom"/>
          </w:tcPr>
          <w:p w14:paraId="13F24938" w14:textId="65CBCABB" w:rsidR="50A88F8A" w:rsidRDefault="50A88F8A" w:rsidP="004224EA">
            <w:pPr>
              <w:spacing w:before="0" w:after="180"/>
              <w:jc w:val="center"/>
            </w:pPr>
            <w:r w:rsidRPr="004224EA">
              <w:rPr>
                <w:rFonts w:eastAsia="Calibri"/>
                <w:color w:val="000000" w:themeColor="text1"/>
                <w:sz w:val="22"/>
                <w:szCs w:val="22"/>
              </w:rPr>
              <w:t>TECH</w:t>
            </w:r>
          </w:p>
        </w:tc>
      </w:tr>
      <w:tr w:rsidR="50A88F8A" w14:paraId="6A69DC9B" w14:textId="77777777" w:rsidTr="6A3530FE">
        <w:trPr>
          <w:trHeight w:val="300"/>
          <w:jc w:val="center"/>
        </w:trPr>
        <w:tc>
          <w:tcPr>
            <w:tcW w:w="2055" w:type="dxa"/>
            <w:tcMar>
              <w:top w:w="15" w:type="dxa"/>
              <w:left w:w="15" w:type="dxa"/>
              <w:right w:w="15" w:type="dxa"/>
            </w:tcMar>
            <w:vAlign w:val="bottom"/>
          </w:tcPr>
          <w:p w14:paraId="46F3A04E" w14:textId="7934961C" w:rsidR="50A88F8A" w:rsidRDefault="50A88F8A" w:rsidP="004224EA">
            <w:pPr>
              <w:spacing w:before="0" w:after="180"/>
              <w:jc w:val="center"/>
            </w:pPr>
            <w:r w:rsidRPr="004224EA">
              <w:rPr>
                <w:rFonts w:eastAsia="Calibri"/>
                <w:color w:val="000000" w:themeColor="text1"/>
                <w:sz w:val="22"/>
                <w:szCs w:val="22"/>
              </w:rPr>
              <w:t>Quality Manager</w:t>
            </w:r>
          </w:p>
        </w:tc>
        <w:tc>
          <w:tcPr>
            <w:tcW w:w="1710" w:type="dxa"/>
            <w:tcMar>
              <w:top w:w="15" w:type="dxa"/>
              <w:left w:w="15" w:type="dxa"/>
              <w:right w:w="15" w:type="dxa"/>
            </w:tcMar>
            <w:vAlign w:val="bottom"/>
          </w:tcPr>
          <w:p w14:paraId="1FFA717F" w14:textId="38A08863" w:rsidR="50A88F8A" w:rsidRDefault="50A88F8A" w:rsidP="004224EA">
            <w:pPr>
              <w:spacing w:before="0" w:after="180"/>
              <w:jc w:val="center"/>
            </w:pPr>
            <w:r w:rsidRPr="004224EA">
              <w:rPr>
                <w:rFonts w:eastAsia="Calibri"/>
                <w:color w:val="000000" w:themeColor="text1"/>
                <w:sz w:val="22"/>
                <w:szCs w:val="22"/>
              </w:rPr>
              <w:t>QM</w:t>
            </w:r>
          </w:p>
        </w:tc>
      </w:tr>
    </w:tbl>
    <w:p w14:paraId="6C68396F" w14:textId="76A43BB6" w:rsidR="008F4960" w:rsidRPr="00795572" w:rsidRDefault="008F4960" w:rsidP="50A88F8A"/>
    <w:p w14:paraId="3B18CF8C" w14:textId="097FE300" w:rsidR="008F4960" w:rsidRPr="00795572" w:rsidRDefault="76402D5B" w:rsidP="50A88F8A">
      <w:pPr>
        <w:pStyle w:val="Heading2"/>
      </w:pPr>
      <w:bookmarkStart w:id="163" w:name="_Toc214896015"/>
      <w:r>
        <w:t>Qualification and Responsibilities</w:t>
      </w:r>
      <w:bookmarkEnd w:id="163"/>
      <w:r>
        <w:t xml:space="preserve"> </w:t>
      </w:r>
    </w:p>
    <w:p w14:paraId="1AEE1E1C" w14:textId="7EDDC316" w:rsidR="008F4960" w:rsidRPr="00795572" w:rsidRDefault="76402D5B" w:rsidP="50A88F8A">
      <w:pPr>
        <w:pStyle w:val="Heading3"/>
      </w:pPr>
      <w:bookmarkStart w:id="164" w:name="_Toc214896016"/>
      <w:r>
        <w:t>Senior Engineer</w:t>
      </w:r>
      <w:bookmarkEnd w:id="164"/>
    </w:p>
    <w:p w14:paraId="702599A8" w14:textId="2ED9508E" w:rsidR="00FF0F90" w:rsidRDefault="02A4B46A" w:rsidP="006C3ECC">
      <w:r>
        <w:t xml:space="preserve">The </w:t>
      </w:r>
      <w:r w:rsidR="00C17056">
        <w:t>S</w:t>
      </w:r>
      <w:r>
        <w:t xml:space="preserve">enior </w:t>
      </w:r>
      <w:r w:rsidR="00C17056">
        <w:t>E</w:t>
      </w:r>
      <w:r>
        <w:t xml:space="preserve">ngineer </w:t>
      </w:r>
      <w:r w:rsidR="001A7046">
        <w:t xml:space="preserve">(SENG) </w:t>
      </w:r>
      <w:r w:rsidR="3B1C8117">
        <w:t xml:space="preserve">has at least 15 years of experience as </w:t>
      </w:r>
      <w:r w:rsidR="20AC152F">
        <w:t xml:space="preserve">a </w:t>
      </w:r>
      <w:r w:rsidR="3B1C8117">
        <w:t>Structural Engineer</w:t>
      </w:r>
      <w:r w:rsidR="002B72AE">
        <w:t xml:space="preserve">, </w:t>
      </w:r>
      <w:r w:rsidR="00AA13D8">
        <w:t>with licensed Professional Engineer</w:t>
      </w:r>
      <w:r w:rsidR="00E55BF7">
        <w:t xml:space="preserve"> (PE)</w:t>
      </w:r>
      <w:r w:rsidR="00CF259F">
        <w:t>. The engineer</w:t>
      </w:r>
      <w:r w:rsidR="00AA13D8">
        <w:t xml:space="preserve"> </w:t>
      </w:r>
      <w:r w:rsidR="0097492C">
        <w:t>will be</w:t>
      </w:r>
      <w:r w:rsidR="00AA13D8">
        <w:t xml:space="preserve"> </w:t>
      </w:r>
      <w:r w:rsidR="7552A330">
        <w:t xml:space="preserve">responsible </w:t>
      </w:r>
      <w:r w:rsidR="445B6E21">
        <w:t>for overseeing</w:t>
      </w:r>
      <w:r w:rsidR="7552A330">
        <w:t xml:space="preserve"> the </w:t>
      </w:r>
      <w:r w:rsidR="613CB9CA">
        <w:t>project's</w:t>
      </w:r>
      <w:r w:rsidR="7552A330">
        <w:t xml:space="preserve"> </w:t>
      </w:r>
      <w:r w:rsidR="00951CA5">
        <w:t>technical work</w:t>
      </w:r>
      <w:r w:rsidR="0080058E">
        <w:t xml:space="preserve">, including </w:t>
      </w:r>
      <w:r w:rsidR="00097038">
        <w:t>approval for each major task</w:t>
      </w:r>
      <w:r w:rsidR="00722D17">
        <w:t xml:space="preserve">, </w:t>
      </w:r>
      <w:r w:rsidR="00FE633E">
        <w:t xml:space="preserve">and serve as final </w:t>
      </w:r>
      <w:r w:rsidR="005A7918">
        <w:t xml:space="preserve">technical authority on structural </w:t>
      </w:r>
      <w:r w:rsidR="00FF0F90">
        <w:t>analysis</w:t>
      </w:r>
      <w:r w:rsidR="005A7918">
        <w:t xml:space="preserve">, </w:t>
      </w:r>
      <w:r w:rsidR="00FF0F90">
        <w:t>concrete</w:t>
      </w:r>
      <w:r w:rsidR="005A7918">
        <w:t xml:space="preserve"> mix </w:t>
      </w:r>
      <w:r w:rsidR="12845D7E">
        <w:t>design,</w:t>
      </w:r>
      <w:r w:rsidR="005A7918">
        <w:t xml:space="preserve"> </w:t>
      </w:r>
      <w:r w:rsidR="00FF0F90">
        <w:t xml:space="preserve">and hull design. </w:t>
      </w:r>
    </w:p>
    <w:p w14:paraId="67D0EDB9" w14:textId="0962E023" w:rsidR="007E44FC" w:rsidRDefault="118FAA3A" w:rsidP="00FF0F90">
      <w:pPr>
        <w:pStyle w:val="Heading3"/>
      </w:pPr>
      <w:r>
        <w:t xml:space="preserve"> </w:t>
      </w:r>
      <w:bookmarkStart w:id="165" w:name="_Toc214896017"/>
      <w:r w:rsidR="00FF0F90">
        <w:t>Project Ma</w:t>
      </w:r>
      <w:r w:rsidR="007E44FC">
        <w:t>nager</w:t>
      </w:r>
      <w:bookmarkEnd w:id="165"/>
      <w:r w:rsidR="007E44FC">
        <w:t xml:space="preserve"> </w:t>
      </w:r>
    </w:p>
    <w:p w14:paraId="4B41AA65" w14:textId="2223281C" w:rsidR="009676E7" w:rsidRPr="009676E7" w:rsidRDefault="00C17056" w:rsidP="009676E7">
      <w:r>
        <w:t xml:space="preserve">The Project Manager </w:t>
      </w:r>
      <w:r w:rsidR="001A7046">
        <w:t xml:space="preserve">(PM) </w:t>
      </w:r>
      <w:r w:rsidR="001F2A5B">
        <w:t xml:space="preserve">has at least 5 years of experience </w:t>
      </w:r>
      <w:r w:rsidR="001C273A">
        <w:t>in Research</w:t>
      </w:r>
      <w:r w:rsidR="009E4020">
        <w:t xml:space="preserve"> and Development (R&amp;D) and Construction Schedules</w:t>
      </w:r>
      <w:r w:rsidR="00E23D69">
        <w:t>, with licensed</w:t>
      </w:r>
      <w:r w:rsidR="00350A3E">
        <w:t xml:space="preserve"> </w:t>
      </w:r>
      <w:r w:rsidR="004C014C">
        <w:t>Professional Engineer (PE)</w:t>
      </w:r>
      <w:r w:rsidR="0097492C">
        <w:t xml:space="preserve">. The Project Manager will be responsible </w:t>
      </w:r>
      <w:r w:rsidR="25101BAA">
        <w:t>for creating</w:t>
      </w:r>
      <w:r w:rsidR="00126997">
        <w:t xml:space="preserve"> project plans, </w:t>
      </w:r>
      <w:r w:rsidR="190903C0">
        <w:t>monitoring</w:t>
      </w:r>
      <w:r w:rsidR="00126997">
        <w:t xml:space="preserve"> team progress</w:t>
      </w:r>
      <w:r w:rsidR="77FA6DD1">
        <w:t>,</w:t>
      </w:r>
      <w:r w:rsidR="00687BDF">
        <w:t xml:space="preserve"> and point of contact between the client</w:t>
      </w:r>
      <w:r w:rsidR="00C51245">
        <w:t xml:space="preserve"> and </w:t>
      </w:r>
      <w:r w:rsidR="00795338">
        <w:t xml:space="preserve">university. The primary role of project manager is to </w:t>
      </w:r>
      <w:r w:rsidR="00AE3EB9">
        <w:t>delineate</w:t>
      </w:r>
      <w:r w:rsidR="1D3BCE9C">
        <w:t xml:space="preserve"> and</w:t>
      </w:r>
      <w:r w:rsidR="00F5769C">
        <w:t xml:space="preserve"> </w:t>
      </w:r>
      <w:r w:rsidR="00AE3EB9">
        <w:t xml:space="preserve">develop </w:t>
      </w:r>
      <w:r w:rsidR="4908291C">
        <w:t xml:space="preserve">a </w:t>
      </w:r>
      <w:r w:rsidR="00AE3EB9">
        <w:t>project schedule</w:t>
      </w:r>
      <w:r w:rsidR="00F5769C">
        <w:t xml:space="preserve"> </w:t>
      </w:r>
      <w:r w:rsidR="5493CEF5">
        <w:t>as well as</w:t>
      </w:r>
      <w:r w:rsidR="00F5769C">
        <w:t xml:space="preserve"> </w:t>
      </w:r>
      <w:r w:rsidR="6A1650E5">
        <w:t>h</w:t>
      </w:r>
      <w:r w:rsidR="00F5769C">
        <w:t xml:space="preserve">andle risk management and resource allocation. </w:t>
      </w:r>
    </w:p>
    <w:p w14:paraId="168F5848" w14:textId="43686334" w:rsidR="007E44FC" w:rsidRDefault="007E44FC" w:rsidP="00FF0F90">
      <w:pPr>
        <w:pStyle w:val="Heading3"/>
      </w:pPr>
      <w:bookmarkStart w:id="166" w:name="_Toc214896018"/>
      <w:r>
        <w:t>Engineer In Training</w:t>
      </w:r>
      <w:bookmarkEnd w:id="166"/>
      <w:r>
        <w:t xml:space="preserve"> </w:t>
      </w:r>
    </w:p>
    <w:p w14:paraId="717977D5" w14:textId="46BE205F" w:rsidR="00130426" w:rsidRPr="00130426" w:rsidRDefault="00130426" w:rsidP="00130426">
      <w:r>
        <w:t xml:space="preserve">The </w:t>
      </w:r>
      <w:r w:rsidR="001A7046" w:rsidRPr="001A7046">
        <w:t xml:space="preserve">Engineer in Training </w:t>
      </w:r>
      <w:r w:rsidR="001A7046">
        <w:t>(</w:t>
      </w:r>
      <w:r>
        <w:t>EIT</w:t>
      </w:r>
      <w:r w:rsidR="001A7046">
        <w:t>)</w:t>
      </w:r>
      <w:r>
        <w:t xml:space="preserve"> has </w:t>
      </w:r>
      <w:r w:rsidR="00741D59">
        <w:t xml:space="preserve">entry level experience with technical </w:t>
      </w:r>
      <w:r w:rsidR="183F67F8">
        <w:t>tasks</w:t>
      </w:r>
      <w:r w:rsidR="00741D59">
        <w:t xml:space="preserve">, </w:t>
      </w:r>
      <w:r w:rsidR="002F794A">
        <w:t>modeling programs such as RISA, Finite Element</w:t>
      </w:r>
      <w:r w:rsidR="509B7409">
        <w:t>,</w:t>
      </w:r>
      <w:r w:rsidR="002F794A">
        <w:t xml:space="preserve"> and Solid Works. The EIT is responsible for </w:t>
      </w:r>
      <w:r w:rsidR="003859EA">
        <w:t>assisting with</w:t>
      </w:r>
      <w:r w:rsidR="00F354F8">
        <w:t xml:space="preserve"> structural </w:t>
      </w:r>
      <w:r w:rsidR="00F4392B">
        <w:t>modeling</w:t>
      </w:r>
      <w:r w:rsidR="00085FDC">
        <w:t xml:space="preserve"> and hull</w:t>
      </w:r>
      <w:r w:rsidR="00DE1FFC">
        <w:t xml:space="preserve"> design. EIT </w:t>
      </w:r>
      <w:r w:rsidR="00F354F8">
        <w:t>perform</w:t>
      </w:r>
      <w:r w:rsidR="00DE1FFC">
        <w:t>s</w:t>
      </w:r>
      <w:r w:rsidR="00F354F8">
        <w:t xml:space="preserve"> general </w:t>
      </w:r>
      <w:r w:rsidR="6D9A5824">
        <w:t>tasks</w:t>
      </w:r>
      <w:r w:rsidR="00B0696C">
        <w:t xml:space="preserve"> under </w:t>
      </w:r>
      <w:r w:rsidR="3331D644">
        <w:t xml:space="preserve">the </w:t>
      </w:r>
      <w:r w:rsidR="00F90E0E">
        <w:t xml:space="preserve">senior </w:t>
      </w:r>
      <w:r w:rsidR="00B0696C">
        <w:t xml:space="preserve">engineer and </w:t>
      </w:r>
      <w:r w:rsidR="31C9990A">
        <w:t>l</w:t>
      </w:r>
      <w:r w:rsidR="00B0696C">
        <w:t xml:space="preserve">ab </w:t>
      </w:r>
      <w:r w:rsidR="58918884">
        <w:t>t</w:t>
      </w:r>
      <w:r w:rsidR="00B0696C">
        <w:t>echnicians</w:t>
      </w:r>
      <w:r w:rsidR="002E77FE">
        <w:t>, including material handling and</w:t>
      </w:r>
      <w:r w:rsidR="00085FDC">
        <w:t xml:space="preserve"> </w:t>
      </w:r>
      <w:r w:rsidR="00231397">
        <w:t xml:space="preserve">shop/construction drawings. </w:t>
      </w:r>
    </w:p>
    <w:p w14:paraId="5758BC9F" w14:textId="419D48AA" w:rsidR="007E44FC" w:rsidRDefault="007E44FC" w:rsidP="00FF0F90">
      <w:pPr>
        <w:pStyle w:val="Heading3"/>
      </w:pPr>
      <w:bookmarkStart w:id="167" w:name="_Toc214896019"/>
      <w:r>
        <w:t xml:space="preserve">Lab </w:t>
      </w:r>
      <w:r w:rsidR="00675F87">
        <w:t>Technician</w:t>
      </w:r>
      <w:bookmarkEnd w:id="167"/>
    </w:p>
    <w:p w14:paraId="7D3FC360" w14:textId="3E7EA4B6" w:rsidR="007E1591" w:rsidRPr="007E1591" w:rsidRDefault="001A7046" w:rsidP="007E1591">
      <w:r>
        <w:t xml:space="preserve">The </w:t>
      </w:r>
      <w:r w:rsidR="00F90E0E">
        <w:t xml:space="preserve">Lab Technician (TECH) </w:t>
      </w:r>
      <w:r w:rsidR="002212F0">
        <w:t xml:space="preserve">has experience in required standardized material testing </w:t>
      </w:r>
      <w:r w:rsidR="004C3FBE">
        <w:t>according to ASTM standards</w:t>
      </w:r>
      <w:r w:rsidR="003E2A1D">
        <w:t xml:space="preserve"> and</w:t>
      </w:r>
      <w:r w:rsidR="004C3FBE">
        <w:t xml:space="preserve"> material procurement</w:t>
      </w:r>
      <w:r w:rsidR="003E2A1D">
        <w:t xml:space="preserve">. </w:t>
      </w:r>
      <w:r w:rsidR="00A33CCE">
        <w:t>The TECH is responsible</w:t>
      </w:r>
      <w:r w:rsidR="00B121BA">
        <w:t xml:space="preserve"> for ASTM testing concrete cylinders, material </w:t>
      </w:r>
      <w:r w:rsidR="77718C97">
        <w:t>pickup,</w:t>
      </w:r>
      <w:r w:rsidR="00B121BA">
        <w:t xml:space="preserve"> and </w:t>
      </w:r>
      <w:r w:rsidR="0015786C">
        <w:t xml:space="preserve">acquire </w:t>
      </w:r>
      <w:r w:rsidR="00B121BA">
        <w:t>required PPE</w:t>
      </w:r>
      <w:r w:rsidR="0015786C">
        <w:t xml:space="preserve">. The primary task of TECH will be organizing the </w:t>
      </w:r>
      <w:r w:rsidR="00FC5B53">
        <w:t xml:space="preserve">required material inventory and </w:t>
      </w:r>
      <w:r w:rsidR="30B26E75">
        <w:t>preparing</w:t>
      </w:r>
      <w:r w:rsidR="00FC5B53">
        <w:t xml:space="preserve"> pre-weighted material batches for mix de</w:t>
      </w:r>
      <w:r w:rsidR="007E1591">
        <w:t>sign testing for efficiency.</w:t>
      </w:r>
    </w:p>
    <w:p w14:paraId="164BD298" w14:textId="77777777" w:rsidR="004B72F7" w:rsidRDefault="00675F87" w:rsidP="004B72F7">
      <w:pPr>
        <w:pStyle w:val="Heading3"/>
      </w:pPr>
      <w:bookmarkStart w:id="168" w:name="_Toc214896020"/>
      <w:r>
        <w:t>Quality Manager</w:t>
      </w:r>
      <w:bookmarkEnd w:id="168"/>
      <w:r>
        <w:t xml:space="preserve"> </w:t>
      </w:r>
    </w:p>
    <w:p w14:paraId="6205797D" w14:textId="3E61AF26" w:rsidR="008F4960" w:rsidRPr="00795572" w:rsidRDefault="001D12AD" w:rsidP="004B72F7">
      <w:r>
        <w:t>The Quality Manager (</w:t>
      </w:r>
      <w:r w:rsidR="00BB1339">
        <w:t>QM</w:t>
      </w:r>
      <w:r>
        <w:t xml:space="preserve">) has </w:t>
      </w:r>
      <w:r w:rsidR="00BB1339">
        <w:t xml:space="preserve">experience in QC/QA </w:t>
      </w:r>
      <w:r w:rsidR="00A82401">
        <w:t xml:space="preserve">and reviewing technical </w:t>
      </w:r>
      <w:r w:rsidR="08C66FBB">
        <w:t>submissions</w:t>
      </w:r>
      <w:r w:rsidR="00A82401">
        <w:t xml:space="preserve"> for RFP compliance. </w:t>
      </w:r>
      <w:r w:rsidR="00E52E80">
        <w:t>The Q</w:t>
      </w:r>
      <w:r w:rsidR="00FD192C">
        <w:t>M</w:t>
      </w:r>
      <w:r w:rsidR="00E52E80">
        <w:t xml:space="preserve"> </w:t>
      </w:r>
      <w:r w:rsidR="00FD192C">
        <w:t>is</w:t>
      </w:r>
      <w:r w:rsidR="00E52E80">
        <w:t xml:space="preserve"> responsible for </w:t>
      </w:r>
      <w:r w:rsidR="57E96256">
        <w:t>implementing</w:t>
      </w:r>
      <w:r w:rsidR="00883A0B">
        <w:t xml:space="preserve"> quality control and </w:t>
      </w:r>
      <w:r w:rsidR="00C81A20">
        <w:t xml:space="preserve">assurance during concrete pour and mold </w:t>
      </w:r>
      <w:r w:rsidR="00BD63B1">
        <w:t>construction</w:t>
      </w:r>
      <w:r w:rsidR="0099032B">
        <w:t xml:space="preserve">, including team members </w:t>
      </w:r>
      <w:r w:rsidR="347A7F64">
        <w:t>understanding</w:t>
      </w:r>
      <w:r w:rsidR="0099032B">
        <w:t xml:space="preserve"> and </w:t>
      </w:r>
      <w:r w:rsidR="2298EB60">
        <w:t>following</w:t>
      </w:r>
      <w:r w:rsidR="0099032B">
        <w:t xml:space="preserve"> all the co</w:t>
      </w:r>
      <w:r w:rsidR="00703C75">
        <w:t>mpetition</w:t>
      </w:r>
      <w:r w:rsidR="0099032B">
        <w:t xml:space="preserve"> guidelines</w:t>
      </w:r>
      <w:r w:rsidR="00703C75">
        <w:t xml:space="preserve"> and tec</w:t>
      </w:r>
      <w:r w:rsidR="00213AD3">
        <w:t xml:space="preserve">hnical </w:t>
      </w:r>
      <w:r w:rsidR="009E10AA">
        <w:t xml:space="preserve">submission. </w:t>
      </w:r>
      <w:r w:rsidR="0099032B">
        <w:t xml:space="preserve"> </w:t>
      </w:r>
      <w:r w:rsidR="00BD63B1">
        <w:t xml:space="preserve"> </w:t>
      </w:r>
      <w:r w:rsidR="00FE633E">
        <w:t xml:space="preserve"> </w:t>
      </w:r>
      <w:r w:rsidR="00097038">
        <w:t xml:space="preserve"> </w:t>
      </w:r>
    </w:p>
    <w:p w14:paraId="4B074D1F" w14:textId="77777777" w:rsidR="00DA6FF2" w:rsidRDefault="00DA6FF2" w:rsidP="004B72F7"/>
    <w:p w14:paraId="331AD08B" w14:textId="1753787E" w:rsidR="5770DE20" w:rsidRDefault="5770DE20" w:rsidP="1BE0FF17">
      <w:pPr>
        <w:pStyle w:val="Heading2"/>
      </w:pPr>
      <w:bookmarkStart w:id="169" w:name="_Toc214896021"/>
      <w:r>
        <w:t>Estimated Hours</w:t>
      </w:r>
      <w:bookmarkEnd w:id="169"/>
    </w:p>
    <w:p w14:paraId="23909626" w14:textId="3AE27158" w:rsidR="007A5E48" w:rsidRDefault="0B09976E" w:rsidP="007A5E48">
      <w:r>
        <w:t xml:space="preserve">The staffing </w:t>
      </w:r>
      <w:r w:rsidR="0B098C46">
        <w:t>matrix</w:t>
      </w:r>
      <w:r>
        <w:t xml:space="preserve"> </w:t>
      </w:r>
      <w:r w:rsidR="382A1680">
        <w:t>provides</w:t>
      </w:r>
      <w:r>
        <w:t xml:space="preserve"> </w:t>
      </w:r>
      <w:r w:rsidR="573A2EBD">
        <w:t xml:space="preserve">the required estimated hours for five professional staff </w:t>
      </w:r>
      <w:r w:rsidR="52691688">
        <w:t>positions</w:t>
      </w:r>
      <w:r w:rsidR="573A2EBD">
        <w:t xml:space="preserve"> for each task and subtask</w:t>
      </w:r>
      <w:r w:rsidR="31F4CB10">
        <w:t>. The staffing plan uses five professional staff</w:t>
      </w:r>
      <w:r w:rsidR="79D2224E">
        <w:t xml:space="preserve"> </w:t>
      </w:r>
      <w:r w:rsidR="15783CF2">
        <w:t>positions</w:t>
      </w:r>
      <w:r w:rsidR="65963C46">
        <w:t xml:space="preserve">. The table below provides </w:t>
      </w:r>
      <w:r w:rsidR="134274C4">
        <w:t>a</w:t>
      </w:r>
      <w:r w:rsidR="65963C46">
        <w:t xml:space="preserve"> staffing </w:t>
      </w:r>
      <w:r w:rsidR="53319172">
        <w:t>position summary.</w:t>
      </w:r>
      <w:r w:rsidR="00A45CEF">
        <w:t xml:space="preserve"> </w:t>
      </w:r>
      <w:r w:rsidR="00D94A77">
        <w:t>A com</w:t>
      </w:r>
      <w:r w:rsidR="008A46B1">
        <w:t xml:space="preserve">plete </w:t>
      </w:r>
      <w:r w:rsidR="00575285">
        <w:t>table of estimated hours including all subtasks can be found in Appendix B- Complete</w:t>
      </w:r>
    </w:p>
    <w:p w14:paraId="1DE971F5" w14:textId="41D1B773" w:rsidR="007A5E48" w:rsidRDefault="007A5E48" w:rsidP="007A5E48">
      <w:pPr>
        <w:pStyle w:val="Caption"/>
        <w:keepNext/>
        <w:jc w:val="center"/>
      </w:pPr>
      <w:bookmarkStart w:id="170" w:name="_Toc213966199"/>
      <w:r>
        <w:t xml:space="preserve">Table </w:t>
      </w:r>
      <w:r w:rsidR="00D940DB">
        <w:fldChar w:fldCharType="begin"/>
      </w:r>
      <w:r w:rsidR="00D940DB">
        <w:instrText xml:space="preserve"> STYLEREF 1 \s </w:instrText>
      </w:r>
      <w:r w:rsidR="00D940DB">
        <w:fldChar w:fldCharType="separate"/>
      </w:r>
      <w:r w:rsidR="00D940DB">
        <w:rPr>
          <w:noProof/>
        </w:rPr>
        <w:t>4</w:t>
      </w:r>
      <w:r w:rsidR="00D940DB">
        <w:fldChar w:fldCharType="end"/>
      </w:r>
      <w:r w:rsidR="7435AC3A">
        <w:t>.</w:t>
      </w:r>
      <w:r w:rsidR="00D940DB">
        <w:noBreakHyphen/>
      </w:r>
      <w:r w:rsidR="00D940DB">
        <w:fldChar w:fldCharType="begin"/>
      </w:r>
      <w:r w:rsidR="00D940DB">
        <w:instrText xml:space="preserve"> SEQ Table \* ARABIC \s 1 </w:instrText>
      </w:r>
      <w:r w:rsidR="00D940DB">
        <w:fldChar w:fldCharType="separate"/>
      </w:r>
      <w:r w:rsidR="00D940DB">
        <w:rPr>
          <w:noProof/>
        </w:rPr>
        <w:t>2</w:t>
      </w:r>
      <w:r w:rsidR="00D940DB">
        <w:fldChar w:fldCharType="end"/>
      </w:r>
      <w:r>
        <w:t xml:space="preserve"> Estimated Hours</w:t>
      </w:r>
      <w:bookmarkEnd w:id="170"/>
    </w:p>
    <w:tbl>
      <w:tblPr>
        <w:tblW w:w="9840" w:type="dxa"/>
        <w:jc w:val="center"/>
        <w:tblLayout w:type="fixed"/>
        <w:tblLook w:val="06A0" w:firstRow="1" w:lastRow="0" w:firstColumn="1" w:lastColumn="0" w:noHBand="1" w:noVBand="1"/>
      </w:tblPr>
      <w:tblGrid>
        <w:gridCol w:w="4434"/>
        <w:gridCol w:w="889"/>
        <w:gridCol w:w="861"/>
        <w:gridCol w:w="861"/>
        <w:gridCol w:w="884"/>
        <w:gridCol w:w="861"/>
        <w:gridCol w:w="1050"/>
      </w:tblGrid>
      <w:tr w:rsidR="577DA593" w14:paraId="6A1EBA4E" w14:textId="77777777" w:rsidTr="10677C06">
        <w:trPr>
          <w:cantSplit/>
          <w:trHeight w:val="72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3A7645B" w14:textId="69F60B49" w:rsidR="577DA593" w:rsidRPr="004224EA" w:rsidRDefault="79C74C98" w:rsidP="00B44073">
            <w:pPr>
              <w:spacing w:before="0" w:after="180"/>
              <w:jc w:val="center"/>
              <w:rPr>
                <w:rFonts w:eastAsia="Arial"/>
                <w:b/>
                <w:color w:val="303030"/>
                <w:sz w:val="22"/>
                <w:szCs w:val="22"/>
              </w:rPr>
            </w:pPr>
            <w:r w:rsidRPr="004224EA">
              <w:rPr>
                <w:rFonts w:eastAsia="Arial"/>
                <w:b/>
                <w:color w:val="303030"/>
                <w:sz w:val="22"/>
                <w:szCs w:val="22"/>
              </w:rPr>
              <w:t>Task Name</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84868F7" w14:textId="0D21A562" w:rsidR="577DA593" w:rsidRPr="004224EA" w:rsidRDefault="79C74C98" w:rsidP="4AA2DFDF">
            <w:pPr>
              <w:spacing w:before="0" w:after="180"/>
              <w:jc w:val="center"/>
              <w:rPr>
                <w:rFonts w:eastAsia="Arial"/>
                <w:b/>
                <w:color w:val="303030"/>
                <w:sz w:val="22"/>
                <w:szCs w:val="22"/>
              </w:rPr>
            </w:pPr>
            <w:r w:rsidRPr="004224EA">
              <w:rPr>
                <w:rFonts w:eastAsia="Arial"/>
                <w:b/>
                <w:color w:val="303030"/>
                <w:sz w:val="22"/>
                <w:szCs w:val="22"/>
              </w:rPr>
              <w:t>SENG (Hrs)</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0247B93" w14:textId="47324674" w:rsidR="577DA593" w:rsidRPr="004224EA" w:rsidRDefault="79C74C98" w:rsidP="4AA2DFDF">
            <w:pPr>
              <w:spacing w:before="0" w:after="180"/>
              <w:jc w:val="center"/>
              <w:rPr>
                <w:rFonts w:eastAsia="Arial"/>
                <w:b/>
                <w:color w:val="303030"/>
                <w:sz w:val="22"/>
                <w:szCs w:val="22"/>
              </w:rPr>
            </w:pPr>
            <w:r w:rsidRPr="004224EA">
              <w:rPr>
                <w:rFonts w:eastAsia="Arial"/>
                <w:b/>
                <w:color w:val="303030"/>
                <w:sz w:val="22"/>
                <w:szCs w:val="22"/>
              </w:rPr>
              <w:t>PM (Hrs)</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D4448DE" w14:textId="2FD796B4" w:rsidR="577DA593" w:rsidRPr="004224EA" w:rsidRDefault="79C74C98" w:rsidP="4AA2DFDF">
            <w:pPr>
              <w:spacing w:before="0" w:after="180"/>
              <w:jc w:val="center"/>
              <w:rPr>
                <w:rFonts w:eastAsia="Arial"/>
                <w:b/>
                <w:color w:val="303030"/>
                <w:sz w:val="22"/>
                <w:szCs w:val="22"/>
              </w:rPr>
            </w:pPr>
            <w:r w:rsidRPr="004224EA">
              <w:rPr>
                <w:rFonts w:eastAsia="Arial"/>
                <w:b/>
                <w:color w:val="303030"/>
                <w:sz w:val="22"/>
                <w:szCs w:val="22"/>
              </w:rPr>
              <w:t>EIT (Hrs)</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FBB8B9D" w14:textId="0227C10C" w:rsidR="577DA593" w:rsidRPr="004224EA" w:rsidRDefault="79C74C98" w:rsidP="4AA2DFDF">
            <w:pPr>
              <w:spacing w:before="0" w:after="180"/>
              <w:jc w:val="center"/>
              <w:rPr>
                <w:rFonts w:eastAsia="Arial"/>
                <w:b/>
                <w:color w:val="303030"/>
                <w:sz w:val="22"/>
                <w:szCs w:val="22"/>
              </w:rPr>
            </w:pPr>
            <w:r w:rsidRPr="004224EA">
              <w:rPr>
                <w:rFonts w:eastAsia="Arial"/>
                <w:b/>
                <w:color w:val="303030"/>
                <w:sz w:val="22"/>
                <w:szCs w:val="22"/>
              </w:rPr>
              <w:t>TECH (Hrs)</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D873702" w14:textId="1E04A62E" w:rsidR="577DA593" w:rsidRPr="004224EA" w:rsidRDefault="79C74C98" w:rsidP="4AA2DFDF">
            <w:pPr>
              <w:spacing w:before="0" w:after="180"/>
              <w:jc w:val="center"/>
              <w:rPr>
                <w:rFonts w:eastAsia="Arial"/>
                <w:b/>
                <w:color w:val="303030"/>
                <w:sz w:val="22"/>
                <w:szCs w:val="22"/>
              </w:rPr>
            </w:pPr>
            <w:r w:rsidRPr="004224EA">
              <w:rPr>
                <w:rFonts w:eastAsia="Arial"/>
                <w:b/>
                <w:color w:val="303030"/>
                <w:sz w:val="22"/>
                <w:szCs w:val="22"/>
              </w:rPr>
              <w:t>QM (Hrs)</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AFF22DA" w14:textId="36CDD064" w:rsidR="577DA593" w:rsidRPr="004224EA" w:rsidRDefault="79C74C98" w:rsidP="4AA2DFDF">
            <w:pPr>
              <w:spacing w:before="0" w:after="180"/>
              <w:jc w:val="center"/>
              <w:rPr>
                <w:rFonts w:eastAsia="Arial"/>
                <w:b/>
                <w:color w:val="303030"/>
                <w:sz w:val="22"/>
                <w:szCs w:val="22"/>
              </w:rPr>
            </w:pPr>
            <w:r w:rsidRPr="004224EA">
              <w:rPr>
                <w:rFonts w:eastAsia="Arial"/>
                <w:b/>
                <w:color w:val="303030"/>
                <w:sz w:val="22"/>
                <w:szCs w:val="22"/>
              </w:rPr>
              <w:t>Subtotal (person-hours)</w:t>
            </w:r>
          </w:p>
        </w:tc>
      </w:tr>
      <w:tr w:rsidR="577DA593" w14:paraId="46DE272E"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390DA68" w14:textId="2350226E"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Task 1: Project Preparation</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42D688A" w14:textId="73476EC5" w:rsidR="577DA593" w:rsidRPr="004224EA" w:rsidRDefault="00DA7924" w:rsidP="4AA2DFDF">
            <w:pPr>
              <w:spacing w:before="0" w:after="180"/>
              <w:jc w:val="center"/>
              <w:rPr>
                <w:rFonts w:eastAsia="Arial"/>
                <w:color w:val="303030"/>
                <w:sz w:val="22"/>
                <w:szCs w:val="22"/>
              </w:rPr>
            </w:pPr>
            <w:r w:rsidRPr="004224EA">
              <w:rPr>
                <w:color w:val="303030"/>
                <w:sz w:val="22"/>
                <w:szCs w:val="22"/>
              </w:rPr>
              <w:t>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3B1095A" w14:textId="17FCC50B"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603B3E1" w14:textId="7D5C222C"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3CC4615" w14:textId="26CBF44C"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606EEF9" w14:textId="1E97891A" w:rsidR="577DA593" w:rsidRPr="004224EA" w:rsidRDefault="00DA7924" w:rsidP="4AA2DFDF">
            <w:pPr>
              <w:spacing w:before="0" w:after="180"/>
              <w:jc w:val="center"/>
              <w:rPr>
                <w:rFonts w:eastAsia="Arial"/>
                <w:color w:val="303030"/>
                <w:sz w:val="22"/>
                <w:szCs w:val="22"/>
              </w:rPr>
            </w:pPr>
            <w:r w:rsidRPr="004224EA">
              <w:rPr>
                <w:color w:val="303030"/>
                <w:sz w:val="22"/>
                <w:szCs w:val="22"/>
              </w:rPr>
              <w:t>10</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B2A7F7D" w14:textId="057C1AAA" w:rsidR="577DA593" w:rsidRPr="004224EA" w:rsidRDefault="00DA7924" w:rsidP="4AA2DFDF">
            <w:pPr>
              <w:spacing w:before="0" w:after="180"/>
              <w:jc w:val="center"/>
              <w:rPr>
                <w:rFonts w:eastAsia="Arial"/>
                <w:color w:val="303030"/>
                <w:sz w:val="22"/>
                <w:szCs w:val="22"/>
              </w:rPr>
            </w:pPr>
            <w:r w:rsidRPr="004224EA">
              <w:rPr>
                <w:color w:val="303030"/>
                <w:sz w:val="22"/>
                <w:szCs w:val="22"/>
              </w:rPr>
              <w:t>50</w:t>
            </w:r>
          </w:p>
        </w:tc>
      </w:tr>
      <w:tr w:rsidR="577DA593" w14:paraId="27200018"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82BB8F8" w14:textId="1EC74F40"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Task 2: Concrete Mix Design</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3612DE7" w14:textId="0EA4D705" w:rsidR="577DA593" w:rsidRPr="004224EA" w:rsidRDefault="6F87FF78" w:rsidP="4AA2DFDF">
            <w:pPr>
              <w:spacing w:before="0" w:after="180"/>
              <w:jc w:val="center"/>
              <w:rPr>
                <w:rFonts w:eastAsia="Arial"/>
                <w:color w:val="303030"/>
                <w:sz w:val="22"/>
                <w:szCs w:val="22"/>
              </w:rPr>
            </w:pPr>
            <w:r w:rsidRPr="10677C06">
              <w:rPr>
                <w:rFonts w:eastAsia="Arial"/>
                <w:color w:val="303030"/>
                <w:sz w:val="22"/>
                <w:szCs w:val="22"/>
              </w:rPr>
              <w:t>15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CFE0500" w14:textId="0BBE7BF9"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20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FC7F14F" w14:textId="0875DDA1"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40</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A05920A" w14:textId="787E7995" w:rsidR="577DA593" w:rsidRPr="004224EA" w:rsidRDefault="00DA7924" w:rsidP="4AA2DFDF">
            <w:pPr>
              <w:spacing w:before="0" w:after="180"/>
              <w:jc w:val="center"/>
              <w:rPr>
                <w:rFonts w:eastAsia="Arial"/>
                <w:color w:val="303030"/>
                <w:sz w:val="22"/>
                <w:szCs w:val="22"/>
              </w:rPr>
            </w:pPr>
            <w:r w:rsidRPr="004224EA">
              <w:rPr>
                <w:color w:val="303030"/>
                <w:sz w:val="22"/>
                <w:szCs w:val="22"/>
              </w:rPr>
              <w:t>60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DDB2682" w14:textId="77792EA7" w:rsidR="577DA593" w:rsidRPr="004224EA" w:rsidRDefault="00DA7924" w:rsidP="4AA2DFDF">
            <w:pPr>
              <w:spacing w:before="0" w:after="180"/>
              <w:jc w:val="center"/>
              <w:rPr>
                <w:rFonts w:eastAsia="Arial"/>
                <w:color w:val="303030"/>
                <w:sz w:val="22"/>
                <w:szCs w:val="22"/>
              </w:rPr>
            </w:pPr>
            <w:r w:rsidRPr="004224EA">
              <w:rPr>
                <w:color w:val="303030"/>
                <w:sz w:val="22"/>
                <w:szCs w:val="22"/>
              </w:rPr>
              <w:t>40</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84A50AD" w14:textId="34EC1E1A" w:rsidR="577DA593" w:rsidRPr="004224EA" w:rsidRDefault="00DA7924" w:rsidP="4AA2DFDF">
            <w:pPr>
              <w:spacing w:before="0" w:after="180"/>
              <w:jc w:val="center"/>
              <w:rPr>
                <w:rFonts w:eastAsia="Arial"/>
                <w:color w:val="303030"/>
                <w:sz w:val="22"/>
                <w:szCs w:val="22"/>
              </w:rPr>
            </w:pPr>
            <w:r w:rsidRPr="004224EA">
              <w:rPr>
                <w:color w:val="303030"/>
                <w:sz w:val="22"/>
                <w:szCs w:val="22"/>
              </w:rPr>
              <w:t>185</w:t>
            </w:r>
          </w:p>
        </w:tc>
      </w:tr>
      <w:tr w:rsidR="577DA593" w14:paraId="2DF9E498"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74F3DC4" w14:textId="5466DFE7"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Task 3: Hull Design/Structural Analysis</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F1D6369" w14:textId="190F1878" w:rsidR="577DA593" w:rsidRPr="004224EA" w:rsidRDefault="6BE51E12" w:rsidP="4AA2DFDF">
            <w:pPr>
              <w:spacing w:before="0" w:after="180"/>
              <w:jc w:val="center"/>
              <w:rPr>
                <w:rFonts w:eastAsia="Arial"/>
                <w:color w:val="303030"/>
                <w:sz w:val="22"/>
                <w:szCs w:val="22"/>
              </w:rPr>
            </w:pPr>
            <w:r w:rsidRPr="10677C06">
              <w:rPr>
                <w:rFonts w:eastAsia="Arial"/>
                <w:color w:val="303030"/>
                <w:sz w:val="22"/>
                <w:szCs w:val="22"/>
              </w:rPr>
              <w:t>15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9970044" w14:textId="6B585088"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A46FA05" w14:textId="1103B99E"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35</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6D4638B" w14:textId="0314C24C"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819B33C" w14:textId="0278EDE7"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15</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206A368" w14:textId="0DCFE443"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100</w:t>
            </w:r>
          </w:p>
        </w:tc>
      </w:tr>
      <w:tr w:rsidR="577DA593" w14:paraId="17DA9F3A"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CCDF557" w14:textId="290E7D85"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Task 4: Construction/Fabrication</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CFB2233" w14:textId="5F739818" w:rsidR="577DA593" w:rsidRPr="004224EA" w:rsidRDefault="4C9672C0" w:rsidP="4AA2DFDF">
            <w:pPr>
              <w:spacing w:before="0" w:after="180"/>
              <w:jc w:val="center"/>
              <w:rPr>
                <w:rFonts w:eastAsia="Arial"/>
                <w:color w:val="303030"/>
                <w:sz w:val="22"/>
                <w:szCs w:val="22"/>
              </w:rPr>
            </w:pPr>
            <w:r w:rsidRPr="10677C06">
              <w:rPr>
                <w:rFonts w:eastAsia="Arial"/>
                <w:color w:val="303030"/>
                <w:sz w:val="22"/>
                <w:szCs w:val="22"/>
              </w:rPr>
              <w:t>10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2410430" w14:textId="3110232F"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20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6BE3BA0" w14:textId="728A88C1"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40</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441C0CF" w14:textId="5D18B54F"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45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2445555" w14:textId="020F00F8"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40</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7B854C3" w14:textId="115F780A" w:rsidR="577DA593" w:rsidRPr="004224EA" w:rsidRDefault="00DA7924" w:rsidP="4AA2DFDF">
            <w:pPr>
              <w:spacing w:before="0" w:after="180"/>
              <w:jc w:val="center"/>
              <w:rPr>
                <w:rFonts w:eastAsia="Arial"/>
                <w:color w:val="303030"/>
                <w:sz w:val="22"/>
                <w:szCs w:val="22"/>
              </w:rPr>
            </w:pPr>
            <w:r w:rsidRPr="004224EA">
              <w:rPr>
                <w:color w:val="303030"/>
                <w:sz w:val="22"/>
                <w:szCs w:val="22"/>
              </w:rPr>
              <w:t>160</w:t>
            </w:r>
          </w:p>
        </w:tc>
      </w:tr>
      <w:tr w:rsidR="577DA593" w14:paraId="19999548"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8E1809D" w14:textId="603C8B43"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Task 5: Competition</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3CD17BA" w14:textId="4182BDB4" w:rsidR="577DA593" w:rsidRPr="004224EA" w:rsidRDefault="14AFCFDE" w:rsidP="10677C06">
            <w:pPr>
              <w:spacing w:before="0" w:after="180"/>
              <w:jc w:val="center"/>
              <w:rPr>
                <w:color w:val="303030"/>
                <w:sz w:val="22"/>
                <w:szCs w:val="22"/>
              </w:rPr>
            </w:pPr>
            <w:r w:rsidRPr="10677C06">
              <w:rPr>
                <w:color w:val="303030"/>
                <w:sz w:val="22"/>
                <w:szCs w:val="22"/>
              </w:rPr>
              <w:t>2</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24CAF3B" w14:textId="330FB680"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85B2B69" w14:textId="31B7A83E"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15</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D6214A" w14:textId="347C34AA"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4BDBD13" w14:textId="5A7ECEF2"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C892DA4" w14:textId="24F7B926" w:rsidR="577DA593" w:rsidRPr="004224EA" w:rsidRDefault="00DA7924" w:rsidP="4AA2DFDF">
            <w:pPr>
              <w:spacing w:before="0" w:after="180"/>
              <w:jc w:val="center"/>
              <w:rPr>
                <w:rFonts w:eastAsia="Arial"/>
                <w:color w:val="303030"/>
                <w:sz w:val="22"/>
                <w:szCs w:val="22"/>
              </w:rPr>
            </w:pPr>
            <w:r w:rsidRPr="004224EA">
              <w:rPr>
                <w:color w:val="303030"/>
                <w:sz w:val="22"/>
                <w:szCs w:val="22"/>
              </w:rPr>
              <w:t>42</w:t>
            </w:r>
          </w:p>
        </w:tc>
      </w:tr>
      <w:tr w:rsidR="577DA593" w14:paraId="34B82476"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BE2C4AF" w14:textId="02FABE66"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Task 6: Project Impacts</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5CEA82" w14:textId="25EF2307" w:rsidR="577DA593" w:rsidRPr="004224EA" w:rsidRDefault="0B0184BB" w:rsidP="4AA2DFDF">
            <w:pPr>
              <w:spacing w:before="0" w:after="180"/>
              <w:jc w:val="center"/>
              <w:rPr>
                <w:rFonts w:eastAsia="Arial"/>
                <w:color w:val="303030"/>
                <w:sz w:val="22"/>
                <w:szCs w:val="22"/>
              </w:rPr>
            </w:pPr>
            <w:r w:rsidRPr="10677C06">
              <w:rPr>
                <w:rFonts w:eastAsia="Arial"/>
                <w:color w:val="303030"/>
                <w:sz w:val="22"/>
                <w:szCs w:val="22"/>
              </w:rPr>
              <w:t>3</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637D1AF" w14:textId="6FB88651"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9798BAF" w14:textId="16A1D4C7"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F9DE5B9" w14:textId="379FD1B1"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0CAB2A3" w14:textId="675FE728"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48E1EED" w14:textId="1056289B"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35</w:t>
            </w:r>
          </w:p>
        </w:tc>
      </w:tr>
      <w:tr w:rsidR="577DA593" w14:paraId="3D22D220"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B15F63E" w14:textId="2267862D"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Task 7: Project Deliverables</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27B28C2" w14:textId="06470EBE" w:rsidR="577DA593" w:rsidRPr="004224EA" w:rsidRDefault="4537A526" w:rsidP="10677C06">
            <w:pPr>
              <w:spacing w:before="0" w:after="180"/>
              <w:jc w:val="center"/>
              <w:rPr>
                <w:color w:val="303030"/>
                <w:sz w:val="22"/>
                <w:szCs w:val="22"/>
              </w:rPr>
            </w:pPr>
            <w:r w:rsidRPr="10677C06">
              <w:rPr>
                <w:color w:val="303030"/>
                <w:sz w:val="22"/>
                <w:szCs w:val="22"/>
              </w:rPr>
              <w:t>1</w:t>
            </w:r>
            <w:r w:rsidR="49E64FE5" w:rsidRPr="10677C06">
              <w:rPr>
                <w:color w:val="303030"/>
                <w:sz w:val="22"/>
                <w:szCs w:val="22"/>
              </w:rPr>
              <w:t>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A10ED12" w14:textId="5381CD5B"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35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D34E9CF" w14:textId="39067AE9"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40</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C5E4E84" w14:textId="25D64EF0"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D296804" w14:textId="56A3CC01" w:rsidR="577DA593" w:rsidRPr="004224EA" w:rsidRDefault="00DA7924" w:rsidP="4AA2DFDF">
            <w:pPr>
              <w:spacing w:before="0" w:after="180"/>
              <w:jc w:val="center"/>
              <w:rPr>
                <w:rFonts w:eastAsia="Arial"/>
                <w:color w:val="303030"/>
                <w:sz w:val="22"/>
                <w:szCs w:val="22"/>
              </w:rPr>
            </w:pPr>
            <w:r w:rsidRPr="004224EA">
              <w:rPr>
                <w:color w:val="303030"/>
                <w:sz w:val="22"/>
                <w:szCs w:val="22"/>
              </w:rPr>
              <w:t>10</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EF69AE2" w14:textId="045B3032" w:rsidR="577DA593" w:rsidRPr="004224EA" w:rsidRDefault="00DA7924" w:rsidP="4AA2DFDF">
            <w:pPr>
              <w:spacing w:before="0" w:after="180"/>
              <w:jc w:val="center"/>
              <w:rPr>
                <w:rFonts w:eastAsia="Arial"/>
                <w:color w:val="303030"/>
                <w:sz w:val="22"/>
                <w:szCs w:val="22"/>
              </w:rPr>
            </w:pPr>
            <w:r w:rsidRPr="004224EA">
              <w:rPr>
                <w:color w:val="303030"/>
                <w:sz w:val="22"/>
                <w:szCs w:val="22"/>
              </w:rPr>
              <w:t>120</w:t>
            </w:r>
          </w:p>
        </w:tc>
      </w:tr>
      <w:tr w:rsidR="577DA593" w14:paraId="485C7183"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16B37AE" w14:textId="4B0169E9"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Task 8: Project Management</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001F0424" w14:textId="35A1D288" w:rsidR="577DA593" w:rsidRPr="004224EA" w:rsidRDefault="4BC0100B" w:rsidP="10677C06">
            <w:pPr>
              <w:spacing w:before="0" w:after="180"/>
              <w:jc w:val="center"/>
              <w:rPr>
                <w:color w:val="303030"/>
                <w:sz w:val="22"/>
                <w:szCs w:val="22"/>
              </w:rPr>
            </w:pPr>
            <w:r w:rsidRPr="10677C06">
              <w:rPr>
                <w:color w:val="303030"/>
                <w:sz w:val="22"/>
                <w:szCs w:val="22"/>
              </w:rPr>
              <w:t>5</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28C4EA7" w14:textId="5550EB5B"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20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FD6D62E" w14:textId="733EF11A"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10</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8825B2E" w14:textId="3406EE6B"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4</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0D0B025" w14:textId="440915F1" w:rsidR="577DA593" w:rsidRPr="004224EA" w:rsidRDefault="00DA7924" w:rsidP="4AA2DFDF">
            <w:pPr>
              <w:spacing w:before="0" w:after="180"/>
              <w:jc w:val="center"/>
              <w:rPr>
                <w:rFonts w:eastAsia="Arial"/>
                <w:color w:val="303030"/>
                <w:sz w:val="22"/>
                <w:szCs w:val="22"/>
              </w:rPr>
            </w:pPr>
            <w:r w:rsidRPr="004224EA">
              <w:rPr>
                <w:color w:val="303030"/>
                <w:sz w:val="22"/>
                <w:szCs w:val="22"/>
              </w:rPr>
              <w:t>10</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3ED33A8" w14:textId="0957BB58" w:rsidR="577DA593" w:rsidRPr="004224EA" w:rsidRDefault="00DA7924" w:rsidP="4AA2DFDF">
            <w:pPr>
              <w:spacing w:before="0" w:after="180"/>
              <w:jc w:val="center"/>
              <w:rPr>
                <w:rFonts w:eastAsia="Arial"/>
                <w:color w:val="303030"/>
                <w:sz w:val="22"/>
                <w:szCs w:val="22"/>
              </w:rPr>
            </w:pPr>
            <w:r w:rsidRPr="004224EA">
              <w:rPr>
                <w:color w:val="303030"/>
                <w:sz w:val="22"/>
                <w:szCs w:val="22"/>
              </w:rPr>
              <w:t>49</w:t>
            </w:r>
          </w:p>
        </w:tc>
      </w:tr>
      <w:tr w:rsidR="577DA593" w14:paraId="7DBAC211" w14:textId="77777777" w:rsidTr="10677C06">
        <w:trPr>
          <w:cantSplit/>
          <w:trHeight w:val="300"/>
          <w:jc w:val="center"/>
        </w:trPr>
        <w:tc>
          <w:tcPr>
            <w:tcW w:w="443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C1B281E" w14:textId="6981A418" w:rsidR="577DA593" w:rsidRPr="004224EA" w:rsidRDefault="79C74C98" w:rsidP="004224EA">
            <w:pPr>
              <w:spacing w:before="0" w:after="180"/>
              <w:jc w:val="center"/>
              <w:rPr>
                <w:rFonts w:eastAsia="Arial"/>
                <w:color w:val="303030"/>
                <w:sz w:val="22"/>
                <w:szCs w:val="22"/>
              </w:rPr>
            </w:pPr>
            <w:r w:rsidRPr="004224EA">
              <w:rPr>
                <w:rFonts w:eastAsia="Arial"/>
                <w:color w:val="303030"/>
                <w:sz w:val="22"/>
                <w:szCs w:val="22"/>
              </w:rPr>
              <w:t>Summary Line: Total Hours</w:t>
            </w: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15F800F" w14:textId="10C43F85" w:rsidR="577DA593" w:rsidRPr="004224EA" w:rsidRDefault="7AFAC0D6" w:rsidP="10677C06">
            <w:pPr>
              <w:spacing w:before="0" w:after="180"/>
              <w:jc w:val="center"/>
              <w:rPr>
                <w:color w:val="303030"/>
                <w:sz w:val="22"/>
                <w:szCs w:val="22"/>
              </w:rPr>
            </w:pPr>
            <w:r w:rsidRPr="10677C06">
              <w:rPr>
                <w:color w:val="303030"/>
                <w:sz w:val="22"/>
                <w:szCs w:val="22"/>
              </w:rPr>
              <w:t>70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1C7BA57" w14:textId="46A0154C" w:rsidR="577DA593" w:rsidRPr="004224EA" w:rsidRDefault="79C74C98" w:rsidP="4AA2DFDF">
            <w:pPr>
              <w:spacing w:before="0" w:after="180"/>
              <w:jc w:val="center"/>
              <w:rPr>
                <w:rFonts w:eastAsia="Arial"/>
                <w:color w:val="303030"/>
                <w:sz w:val="22"/>
                <w:szCs w:val="22"/>
              </w:rPr>
            </w:pPr>
            <w:r w:rsidRPr="004224EA">
              <w:rPr>
                <w:rFonts w:eastAsia="Arial"/>
                <w:color w:val="303030"/>
                <w:sz w:val="22"/>
                <w:szCs w:val="22"/>
              </w:rPr>
              <w:t>140</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640B841" w14:textId="5A34530F" w:rsidR="577DA593" w:rsidRPr="004224EA" w:rsidRDefault="00DA7924" w:rsidP="4AA2DFDF">
            <w:pPr>
              <w:spacing w:before="0" w:after="180"/>
              <w:jc w:val="center"/>
              <w:rPr>
                <w:rFonts w:eastAsia="Arial"/>
                <w:color w:val="303030"/>
                <w:sz w:val="22"/>
                <w:szCs w:val="22"/>
              </w:rPr>
            </w:pPr>
            <w:r w:rsidRPr="004224EA">
              <w:rPr>
                <w:color w:val="303030"/>
                <w:sz w:val="22"/>
                <w:szCs w:val="22"/>
              </w:rPr>
              <w:t>200</w:t>
            </w:r>
          </w:p>
        </w:tc>
        <w:tc>
          <w:tcPr>
            <w:tcW w:w="884"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0411CFB" w14:textId="127A5C75" w:rsidR="577DA593" w:rsidRPr="004224EA" w:rsidRDefault="00DA7924" w:rsidP="4AA2DFDF">
            <w:pPr>
              <w:spacing w:before="0" w:after="180"/>
              <w:jc w:val="center"/>
              <w:rPr>
                <w:rFonts w:eastAsia="Arial"/>
                <w:color w:val="303030"/>
                <w:sz w:val="22"/>
                <w:szCs w:val="22"/>
              </w:rPr>
            </w:pPr>
            <w:r w:rsidRPr="004224EA">
              <w:rPr>
                <w:color w:val="303030"/>
                <w:sz w:val="22"/>
                <w:szCs w:val="22"/>
              </w:rPr>
              <w:t>144</w:t>
            </w:r>
          </w:p>
        </w:tc>
        <w:tc>
          <w:tcPr>
            <w:tcW w:w="86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A24C679" w14:textId="6FFC2230" w:rsidR="577DA593" w:rsidRPr="004224EA" w:rsidRDefault="00DA7924" w:rsidP="4AA2DFDF">
            <w:pPr>
              <w:spacing w:before="0" w:after="180"/>
              <w:jc w:val="center"/>
              <w:rPr>
                <w:rFonts w:eastAsia="Arial"/>
                <w:color w:val="303030"/>
                <w:sz w:val="22"/>
                <w:szCs w:val="22"/>
              </w:rPr>
            </w:pPr>
            <w:r w:rsidRPr="004224EA">
              <w:rPr>
                <w:color w:val="303030"/>
                <w:sz w:val="22"/>
                <w:szCs w:val="22"/>
              </w:rPr>
              <w:t>145</w:t>
            </w:r>
          </w:p>
        </w:tc>
        <w:tc>
          <w:tcPr>
            <w:tcW w:w="105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290AAE3" w14:textId="5CFAD08E" w:rsidR="577DA593" w:rsidRPr="004224EA" w:rsidRDefault="00DA7924" w:rsidP="4AA2DFDF">
            <w:pPr>
              <w:spacing w:before="0" w:after="180"/>
              <w:jc w:val="center"/>
              <w:rPr>
                <w:rFonts w:eastAsia="Arial"/>
                <w:color w:val="303030"/>
                <w:sz w:val="22"/>
                <w:szCs w:val="22"/>
              </w:rPr>
            </w:pPr>
            <w:r w:rsidRPr="004224EA">
              <w:rPr>
                <w:color w:val="303030"/>
                <w:sz w:val="22"/>
                <w:szCs w:val="22"/>
              </w:rPr>
              <w:t>741</w:t>
            </w:r>
          </w:p>
        </w:tc>
      </w:tr>
    </w:tbl>
    <w:p w14:paraId="49335F4E" w14:textId="57D2BCA4" w:rsidR="00735C5C" w:rsidRDefault="00735C5C" w:rsidP="4AA2DFDF">
      <w:pPr>
        <w:spacing w:before="0" w:after="200" w:line="276" w:lineRule="auto"/>
      </w:pPr>
      <w:r>
        <w:br w:type="page"/>
      </w:r>
    </w:p>
    <w:p w14:paraId="7B257087" w14:textId="77777777" w:rsidR="008F4960" w:rsidRPr="00795572" w:rsidRDefault="008F4960" w:rsidP="006C3ECC"/>
    <w:p w14:paraId="473F0E06" w14:textId="5814221D" w:rsidR="008F4960" w:rsidRPr="00795572" w:rsidRDefault="30B8F716" w:rsidP="009D27A7">
      <w:pPr>
        <w:pStyle w:val="Heading1"/>
      </w:pPr>
      <w:bookmarkStart w:id="171" w:name="_Toc1770855051"/>
      <w:bookmarkStart w:id="172" w:name="_Toc913405524"/>
      <w:bookmarkStart w:id="173" w:name="_Toc214896022"/>
      <w:r>
        <w:t>Cost of Engineering Services</w:t>
      </w:r>
      <w:bookmarkEnd w:id="171"/>
      <w:bookmarkEnd w:id="172"/>
      <w:bookmarkEnd w:id="173"/>
    </w:p>
    <w:p w14:paraId="65E56BBB" w14:textId="45094D9D" w:rsidR="007A5E48" w:rsidRDefault="7DF7887B">
      <w:r>
        <w:t>The table below is a summary of the cost of the work that will be done during this project. The billing rates include salaries</w:t>
      </w:r>
      <w:r w:rsidR="3384F4AB">
        <w:t xml:space="preserve">, benefits, and overhead. </w:t>
      </w:r>
      <w:r w:rsidR="35F22728">
        <w:t>Section 1.0 Personnel includes the classification, number of hours, billing rate and cost of the personnel that will be working on the project both individua</w:t>
      </w:r>
      <w:r w:rsidR="37138267">
        <w:t xml:space="preserve">lly and as a whole. Section 2.0 Travel includes the cost of travel for the team to the ISWS in Salt Lake City from Flagstaff. Section 2.1 Overnight includes the cost of </w:t>
      </w:r>
      <w:r w:rsidR="18F12210">
        <w:t>rooms for the team for two nights during the ISWS competition. Section 3.0 includes the cost of materials that will be used to make the concrete mix for the canoe. Sect</w:t>
      </w:r>
      <w:r w:rsidR="1F9E41BE">
        <w:t>ion 3.1 Lab/Equipment Rental includes the rental of NAU’s lab and equipment for use in the testing of concrete mix des</w:t>
      </w:r>
      <w:r w:rsidR="0EFD8B7E">
        <w:t>igns and construction of the mold, stand, and canoe. Section 4.0</w:t>
      </w:r>
      <w:r w:rsidR="22F4D7F6">
        <w:t xml:space="preserve"> Subcontract</w:t>
      </w:r>
      <w:r w:rsidR="0EFD8B7E">
        <w:t xml:space="preserve"> includes any subcontracting work that will be done. Section 5</w:t>
      </w:r>
      <w:r w:rsidR="4289F0EA">
        <w:t xml:space="preserve">.0 </w:t>
      </w:r>
      <w:r w:rsidR="1DFCA6A6">
        <w:t>Total</w:t>
      </w:r>
      <w:r w:rsidR="4289F0EA">
        <w:t xml:space="preserve"> includes th</w:t>
      </w:r>
      <w:r w:rsidR="1E629015">
        <w:t xml:space="preserve">e amounts for each section added together for </w:t>
      </w:r>
      <w:r w:rsidR="3BFD108A">
        <w:t>the</w:t>
      </w:r>
      <w:r w:rsidR="1E629015">
        <w:t xml:space="preserve"> total cost of the work that will be done. </w:t>
      </w:r>
    </w:p>
    <w:p w14:paraId="5F085DC7" w14:textId="124DC2A9" w:rsidR="007A5E48" w:rsidRDefault="007A5E48"/>
    <w:p w14:paraId="6819DE77" w14:textId="5435C0E3" w:rsidR="00D940DB" w:rsidRDefault="00D940DB" w:rsidP="00D940DB">
      <w:pPr>
        <w:pStyle w:val="Caption"/>
        <w:keepNext/>
        <w:jc w:val="center"/>
      </w:pPr>
      <w:bookmarkStart w:id="174" w:name="_Toc213966200"/>
      <w:r>
        <w:t xml:space="preserve">Table </w:t>
      </w:r>
      <w:r>
        <w:fldChar w:fldCharType="begin"/>
      </w:r>
      <w:r>
        <w:instrText xml:space="preserve"> STYLEREF 1 \s </w:instrText>
      </w:r>
      <w:r>
        <w:fldChar w:fldCharType="separate"/>
      </w:r>
      <w:r>
        <w:rPr>
          <w:noProof/>
        </w:rPr>
        <w:t>5</w:t>
      </w:r>
      <w:r>
        <w:fldChar w:fldCharType="end"/>
      </w:r>
      <w:r w:rsidR="03AF6F71">
        <w:t>.</w:t>
      </w:r>
      <w:r>
        <w:noBreakHyphen/>
      </w:r>
      <w:r>
        <w:fldChar w:fldCharType="begin"/>
      </w:r>
      <w:r>
        <w:instrText xml:space="preserve"> SEQ Table \* ARABIC \s 1 </w:instrText>
      </w:r>
      <w:r>
        <w:fldChar w:fldCharType="separate"/>
      </w:r>
      <w:r>
        <w:rPr>
          <w:noProof/>
        </w:rPr>
        <w:t>1</w:t>
      </w:r>
      <w:r>
        <w:fldChar w:fldCharType="end"/>
      </w:r>
      <w:r>
        <w:t xml:space="preserve"> Cost of Engineering Services</w:t>
      </w:r>
      <w:bookmarkEnd w:id="174"/>
    </w:p>
    <w:tbl>
      <w:tblPr>
        <w:tblW w:w="828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A0" w:firstRow="1" w:lastRow="0" w:firstColumn="1" w:lastColumn="0" w:noHBand="1" w:noVBand="1"/>
      </w:tblPr>
      <w:tblGrid>
        <w:gridCol w:w="2092"/>
        <w:gridCol w:w="1305"/>
        <w:gridCol w:w="932"/>
        <w:gridCol w:w="1617"/>
        <w:gridCol w:w="1755"/>
        <w:gridCol w:w="583"/>
      </w:tblGrid>
      <w:tr w:rsidR="00D250DE" w:rsidRPr="00D940DB" w14:paraId="6B35078D" w14:textId="77777777" w:rsidTr="10677C06">
        <w:trPr>
          <w:gridAfter w:val="1"/>
          <w:wAfter w:w="583" w:type="dxa"/>
          <w:trHeight w:val="300"/>
          <w:jc w:val="center"/>
        </w:trPr>
        <w:tc>
          <w:tcPr>
            <w:tcW w:w="2092" w:type="dxa"/>
            <w:shd w:val="clear" w:color="auto" w:fill="FFFFFF" w:themeFill="background1"/>
            <w:tcMar>
              <w:top w:w="15" w:type="dxa"/>
              <w:left w:w="15" w:type="dxa"/>
              <w:right w:w="15" w:type="dxa"/>
            </w:tcMar>
            <w:vAlign w:val="center"/>
          </w:tcPr>
          <w:p w14:paraId="15F2D329" w14:textId="6637ED28" w:rsidR="78B5BEBF" w:rsidRPr="00BA3137" w:rsidRDefault="78B5BEBF" w:rsidP="005D5FCD">
            <w:pPr>
              <w:spacing w:before="0" w:after="0"/>
              <w:jc w:val="center"/>
              <w:rPr>
                <w:sz w:val="22"/>
                <w:szCs w:val="22"/>
              </w:rPr>
            </w:pPr>
            <w:r w:rsidRPr="00BA3137">
              <w:rPr>
                <w:color w:val="222222"/>
                <w:sz w:val="22"/>
                <w:szCs w:val="22"/>
              </w:rPr>
              <w:t>1.0 Personnel</w:t>
            </w:r>
          </w:p>
        </w:tc>
        <w:tc>
          <w:tcPr>
            <w:tcW w:w="1305" w:type="dxa"/>
            <w:shd w:val="clear" w:color="auto" w:fill="FFFFFF" w:themeFill="background1"/>
            <w:tcMar>
              <w:top w:w="15" w:type="dxa"/>
              <w:left w:w="15" w:type="dxa"/>
              <w:right w:w="15" w:type="dxa"/>
            </w:tcMar>
            <w:vAlign w:val="center"/>
          </w:tcPr>
          <w:p w14:paraId="0060E130" w14:textId="5ACEC823" w:rsidR="30867C83" w:rsidRPr="30867C83" w:rsidRDefault="30867C83" w:rsidP="30867C83">
            <w:pPr>
              <w:spacing w:before="0" w:after="0"/>
              <w:jc w:val="center"/>
              <w:rPr>
                <w:color w:val="222222"/>
                <w:sz w:val="22"/>
                <w:szCs w:val="22"/>
              </w:rPr>
            </w:pPr>
            <w:r w:rsidRPr="30867C83">
              <w:rPr>
                <w:color w:val="222222"/>
                <w:sz w:val="22"/>
                <w:szCs w:val="22"/>
              </w:rPr>
              <w:t>Rate, $/</w:t>
            </w:r>
            <w:r w:rsidR="1F5F9D04" w:rsidRPr="30867C83">
              <w:rPr>
                <w:color w:val="222222"/>
                <w:sz w:val="22"/>
                <w:szCs w:val="22"/>
              </w:rPr>
              <w:t>Unit</w:t>
            </w:r>
          </w:p>
        </w:tc>
        <w:tc>
          <w:tcPr>
            <w:tcW w:w="932" w:type="dxa"/>
            <w:shd w:val="clear" w:color="auto" w:fill="FFFFFF" w:themeFill="background1"/>
            <w:tcMar>
              <w:top w:w="15" w:type="dxa"/>
              <w:left w:w="15" w:type="dxa"/>
              <w:right w:w="15" w:type="dxa"/>
            </w:tcMar>
            <w:vAlign w:val="center"/>
          </w:tcPr>
          <w:p w14:paraId="373674C3" w14:textId="3D4A0569" w:rsidR="78B5BEBF" w:rsidRPr="00BA3137" w:rsidRDefault="4389B65C" w:rsidP="005D5FCD">
            <w:pPr>
              <w:spacing w:before="0" w:after="0"/>
              <w:jc w:val="center"/>
              <w:rPr>
                <w:color w:val="222222"/>
                <w:sz w:val="22"/>
                <w:szCs w:val="22"/>
              </w:rPr>
            </w:pPr>
            <w:r w:rsidRPr="30867C83">
              <w:rPr>
                <w:color w:val="222222"/>
                <w:sz w:val="22"/>
                <w:szCs w:val="22"/>
              </w:rPr>
              <w:t>Quantity</w:t>
            </w:r>
          </w:p>
        </w:tc>
        <w:tc>
          <w:tcPr>
            <w:tcW w:w="1617" w:type="dxa"/>
            <w:shd w:val="clear" w:color="auto" w:fill="FFFFFF" w:themeFill="background1"/>
            <w:tcMar>
              <w:top w:w="15" w:type="dxa"/>
              <w:left w:w="15" w:type="dxa"/>
              <w:right w:w="15" w:type="dxa"/>
            </w:tcMar>
            <w:vAlign w:val="center"/>
          </w:tcPr>
          <w:p w14:paraId="02A5D2B7" w14:textId="0FE15413" w:rsidR="30867C83" w:rsidRPr="30867C83" w:rsidRDefault="30867C83" w:rsidP="30867C83">
            <w:pPr>
              <w:spacing w:before="0" w:after="0"/>
              <w:jc w:val="center"/>
              <w:rPr>
                <w:color w:val="222222"/>
                <w:sz w:val="22"/>
                <w:szCs w:val="22"/>
              </w:rPr>
            </w:pPr>
            <w:r w:rsidRPr="30867C83">
              <w:rPr>
                <w:color w:val="222222"/>
                <w:sz w:val="22"/>
                <w:szCs w:val="22"/>
              </w:rPr>
              <w:t>Unit</w:t>
            </w:r>
          </w:p>
        </w:tc>
        <w:tc>
          <w:tcPr>
            <w:tcW w:w="1755" w:type="dxa"/>
            <w:shd w:val="clear" w:color="auto" w:fill="FFFFFF" w:themeFill="background1"/>
            <w:tcMar>
              <w:top w:w="15" w:type="dxa"/>
              <w:left w:w="15" w:type="dxa"/>
              <w:right w:w="15" w:type="dxa"/>
            </w:tcMar>
            <w:vAlign w:val="center"/>
          </w:tcPr>
          <w:p w14:paraId="71E9510B" w14:textId="23F7B29E" w:rsidR="78B5BEBF" w:rsidRPr="00BA3137" w:rsidRDefault="5326D52C" w:rsidP="005D5FCD">
            <w:pPr>
              <w:spacing w:before="0" w:after="0"/>
              <w:jc w:val="center"/>
              <w:rPr>
                <w:color w:val="222222"/>
                <w:sz w:val="22"/>
                <w:szCs w:val="22"/>
              </w:rPr>
            </w:pPr>
            <w:r w:rsidRPr="30867C83">
              <w:rPr>
                <w:color w:val="222222"/>
                <w:sz w:val="22"/>
                <w:szCs w:val="22"/>
              </w:rPr>
              <w:t>Subtotal</w:t>
            </w:r>
          </w:p>
        </w:tc>
      </w:tr>
      <w:tr w:rsidR="00D250DE" w:rsidRPr="00D940DB" w14:paraId="0AB1F797" w14:textId="77777777" w:rsidTr="10677C06">
        <w:trPr>
          <w:gridAfter w:val="1"/>
          <w:wAfter w:w="583" w:type="dxa"/>
          <w:trHeight w:val="315"/>
          <w:jc w:val="center"/>
        </w:trPr>
        <w:tc>
          <w:tcPr>
            <w:tcW w:w="2092" w:type="dxa"/>
            <w:shd w:val="clear" w:color="auto" w:fill="FFFFFF" w:themeFill="background1"/>
            <w:tcMar>
              <w:top w:w="15" w:type="dxa"/>
              <w:left w:w="15" w:type="dxa"/>
              <w:right w:w="15" w:type="dxa"/>
            </w:tcMar>
            <w:vAlign w:val="center"/>
          </w:tcPr>
          <w:p w14:paraId="2EC99EB9" w14:textId="6D5EDBAB" w:rsidR="78B5BEBF" w:rsidRPr="00BA3137" w:rsidRDefault="22B5794F" w:rsidP="005D5FCD">
            <w:pPr>
              <w:spacing w:before="0" w:after="0"/>
              <w:jc w:val="center"/>
              <w:rPr>
                <w:sz w:val="22"/>
                <w:szCs w:val="22"/>
              </w:rPr>
            </w:pPr>
            <w:r w:rsidRPr="30867C83">
              <w:rPr>
                <w:color w:val="000000" w:themeColor="text1"/>
                <w:sz w:val="22"/>
                <w:szCs w:val="22"/>
              </w:rPr>
              <w:t>SENG</w:t>
            </w:r>
          </w:p>
        </w:tc>
        <w:tc>
          <w:tcPr>
            <w:tcW w:w="1305" w:type="dxa"/>
            <w:shd w:val="clear" w:color="auto" w:fill="FFFFFF" w:themeFill="background1"/>
            <w:tcMar>
              <w:top w:w="15" w:type="dxa"/>
              <w:left w:w="15" w:type="dxa"/>
              <w:right w:w="15" w:type="dxa"/>
            </w:tcMar>
            <w:vAlign w:val="center"/>
          </w:tcPr>
          <w:p w14:paraId="6B2E269C" w14:textId="1A2FA355" w:rsidR="30867C83" w:rsidRPr="30867C83" w:rsidRDefault="30867C83" w:rsidP="30867C83">
            <w:pPr>
              <w:spacing w:before="0" w:after="0"/>
              <w:jc w:val="center"/>
              <w:rPr>
                <w:color w:val="222222"/>
                <w:sz w:val="22"/>
                <w:szCs w:val="22"/>
              </w:rPr>
            </w:pPr>
            <w:r w:rsidRPr="30867C83">
              <w:rPr>
                <w:color w:val="222222"/>
                <w:sz w:val="22"/>
                <w:szCs w:val="22"/>
              </w:rPr>
              <w:t>$120</w:t>
            </w:r>
          </w:p>
        </w:tc>
        <w:tc>
          <w:tcPr>
            <w:tcW w:w="932" w:type="dxa"/>
            <w:shd w:val="clear" w:color="auto" w:fill="FFFFFF" w:themeFill="background1"/>
            <w:tcMar>
              <w:top w:w="15" w:type="dxa"/>
              <w:left w:w="15" w:type="dxa"/>
              <w:right w:w="15" w:type="dxa"/>
            </w:tcMar>
            <w:vAlign w:val="center"/>
          </w:tcPr>
          <w:p w14:paraId="5BD416F1" w14:textId="6C8DC171" w:rsidR="78B5BEBF" w:rsidRPr="00BA3137" w:rsidRDefault="78B5BEBF" w:rsidP="005D5FCD">
            <w:pPr>
              <w:spacing w:before="0" w:after="0"/>
              <w:jc w:val="center"/>
              <w:rPr>
                <w:sz w:val="22"/>
                <w:szCs w:val="22"/>
              </w:rPr>
            </w:pPr>
            <w:r w:rsidRPr="00BA3137">
              <w:rPr>
                <w:color w:val="222222"/>
                <w:sz w:val="22"/>
                <w:szCs w:val="22"/>
              </w:rPr>
              <w:t>112</w:t>
            </w:r>
          </w:p>
        </w:tc>
        <w:tc>
          <w:tcPr>
            <w:tcW w:w="1617" w:type="dxa"/>
            <w:shd w:val="clear" w:color="auto" w:fill="FFFFFF" w:themeFill="background1"/>
            <w:tcMar>
              <w:top w:w="15" w:type="dxa"/>
              <w:left w:w="15" w:type="dxa"/>
              <w:right w:w="15" w:type="dxa"/>
            </w:tcMar>
            <w:vAlign w:val="center"/>
          </w:tcPr>
          <w:p w14:paraId="17198F29" w14:textId="0A7DC86F" w:rsidR="30867C83" w:rsidRPr="30867C83" w:rsidRDefault="30867C83" w:rsidP="30867C83">
            <w:pPr>
              <w:spacing w:before="0" w:after="0"/>
              <w:jc w:val="center"/>
              <w:rPr>
                <w:color w:val="000000" w:themeColor="text1"/>
                <w:sz w:val="22"/>
                <w:szCs w:val="22"/>
              </w:rPr>
            </w:pPr>
            <w:r w:rsidRPr="30867C83">
              <w:rPr>
                <w:color w:val="000000" w:themeColor="text1"/>
                <w:sz w:val="22"/>
                <w:szCs w:val="22"/>
              </w:rPr>
              <w:t>HR</w:t>
            </w:r>
          </w:p>
        </w:tc>
        <w:tc>
          <w:tcPr>
            <w:tcW w:w="1755" w:type="dxa"/>
            <w:shd w:val="clear" w:color="auto" w:fill="FFFFFF" w:themeFill="background1"/>
            <w:tcMar>
              <w:top w:w="15" w:type="dxa"/>
              <w:left w:w="15" w:type="dxa"/>
              <w:right w:w="15" w:type="dxa"/>
            </w:tcMar>
            <w:vAlign w:val="center"/>
          </w:tcPr>
          <w:p w14:paraId="614CCEA7" w14:textId="06A53B7E" w:rsidR="78B5BEBF" w:rsidRPr="00BA3137" w:rsidRDefault="78B5BEBF" w:rsidP="005D5FCD">
            <w:pPr>
              <w:spacing w:before="0" w:after="0"/>
              <w:jc w:val="center"/>
              <w:rPr>
                <w:sz w:val="22"/>
                <w:szCs w:val="22"/>
              </w:rPr>
            </w:pPr>
            <w:r w:rsidRPr="00BA3137">
              <w:rPr>
                <w:color w:val="222222"/>
                <w:sz w:val="22"/>
                <w:szCs w:val="22"/>
              </w:rPr>
              <w:t>$13,440</w:t>
            </w:r>
          </w:p>
        </w:tc>
      </w:tr>
      <w:tr w:rsidR="00522A02" w:rsidRPr="00D940DB" w14:paraId="32F2E6A7" w14:textId="77777777" w:rsidTr="10677C06">
        <w:trPr>
          <w:gridAfter w:val="1"/>
          <w:wAfter w:w="583" w:type="dxa"/>
          <w:trHeight w:val="420"/>
          <w:jc w:val="center"/>
        </w:trPr>
        <w:tc>
          <w:tcPr>
            <w:tcW w:w="2092" w:type="dxa"/>
            <w:shd w:val="clear" w:color="auto" w:fill="FFFFFF" w:themeFill="background1"/>
            <w:tcMar>
              <w:top w:w="15" w:type="dxa"/>
              <w:left w:w="15" w:type="dxa"/>
              <w:right w:w="15" w:type="dxa"/>
            </w:tcMar>
            <w:vAlign w:val="center"/>
          </w:tcPr>
          <w:p w14:paraId="5769B0D9" w14:textId="55A732EE" w:rsidR="78B5BEBF" w:rsidRPr="00BA3137" w:rsidRDefault="0CAF1FFA" w:rsidP="005D5FCD">
            <w:pPr>
              <w:spacing w:before="0" w:after="0"/>
              <w:jc w:val="center"/>
              <w:rPr>
                <w:color w:val="000000" w:themeColor="text1"/>
                <w:sz w:val="22"/>
                <w:szCs w:val="22"/>
              </w:rPr>
            </w:pPr>
            <w:r w:rsidRPr="30867C83">
              <w:rPr>
                <w:color w:val="000000" w:themeColor="text1"/>
                <w:sz w:val="22"/>
                <w:szCs w:val="22"/>
              </w:rPr>
              <w:t>PM</w:t>
            </w:r>
          </w:p>
        </w:tc>
        <w:tc>
          <w:tcPr>
            <w:tcW w:w="1305" w:type="dxa"/>
            <w:shd w:val="clear" w:color="auto" w:fill="FFFFFF" w:themeFill="background1"/>
            <w:tcMar>
              <w:top w:w="15" w:type="dxa"/>
              <w:left w:w="15" w:type="dxa"/>
              <w:right w:w="15" w:type="dxa"/>
            </w:tcMar>
            <w:vAlign w:val="center"/>
          </w:tcPr>
          <w:p w14:paraId="5EB3E757" w14:textId="1DF86211" w:rsidR="30867C83" w:rsidRPr="30867C83" w:rsidRDefault="30867C83" w:rsidP="30867C83">
            <w:pPr>
              <w:spacing w:before="0" w:after="0"/>
              <w:jc w:val="center"/>
              <w:rPr>
                <w:color w:val="222222"/>
                <w:sz w:val="22"/>
                <w:szCs w:val="22"/>
              </w:rPr>
            </w:pPr>
            <w:r w:rsidRPr="30867C83">
              <w:rPr>
                <w:color w:val="222222"/>
                <w:sz w:val="22"/>
                <w:szCs w:val="22"/>
              </w:rPr>
              <w:t>$80</w:t>
            </w:r>
          </w:p>
        </w:tc>
        <w:tc>
          <w:tcPr>
            <w:tcW w:w="932" w:type="dxa"/>
            <w:shd w:val="clear" w:color="auto" w:fill="FFFFFF" w:themeFill="background1"/>
            <w:tcMar>
              <w:top w:w="15" w:type="dxa"/>
              <w:left w:w="15" w:type="dxa"/>
              <w:right w:w="15" w:type="dxa"/>
            </w:tcMar>
            <w:vAlign w:val="center"/>
          </w:tcPr>
          <w:p w14:paraId="655A4D98" w14:textId="3951BACE" w:rsidR="78B5BEBF" w:rsidRPr="00BA3137" w:rsidRDefault="78B5BEBF" w:rsidP="005D5FCD">
            <w:pPr>
              <w:spacing w:before="0" w:after="0"/>
              <w:jc w:val="center"/>
              <w:rPr>
                <w:sz w:val="22"/>
                <w:szCs w:val="22"/>
              </w:rPr>
            </w:pPr>
            <w:r w:rsidRPr="00BA3137">
              <w:rPr>
                <w:color w:val="222222"/>
                <w:sz w:val="22"/>
                <w:szCs w:val="22"/>
              </w:rPr>
              <w:t>140</w:t>
            </w:r>
          </w:p>
        </w:tc>
        <w:tc>
          <w:tcPr>
            <w:tcW w:w="1617" w:type="dxa"/>
            <w:shd w:val="clear" w:color="auto" w:fill="FFFFFF" w:themeFill="background1"/>
            <w:tcMar>
              <w:top w:w="15" w:type="dxa"/>
              <w:left w:w="15" w:type="dxa"/>
              <w:right w:w="15" w:type="dxa"/>
            </w:tcMar>
            <w:vAlign w:val="center"/>
          </w:tcPr>
          <w:p w14:paraId="661DA075" w14:textId="1AA83DD5" w:rsidR="30867C83" w:rsidRPr="30867C83" w:rsidRDefault="30867C83" w:rsidP="30867C83">
            <w:pPr>
              <w:spacing w:before="0" w:after="0"/>
              <w:jc w:val="center"/>
              <w:rPr>
                <w:color w:val="000000" w:themeColor="text1"/>
                <w:sz w:val="22"/>
                <w:szCs w:val="22"/>
              </w:rPr>
            </w:pPr>
            <w:r w:rsidRPr="30867C83">
              <w:rPr>
                <w:color w:val="000000" w:themeColor="text1"/>
                <w:sz w:val="22"/>
                <w:szCs w:val="22"/>
              </w:rPr>
              <w:t>HR</w:t>
            </w:r>
          </w:p>
        </w:tc>
        <w:tc>
          <w:tcPr>
            <w:tcW w:w="1755" w:type="dxa"/>
            <w:shd w:val="clear" w:color="auto" w:fill="FFFFFF" w:themeFill="background1"/>
            <w:tcMar>
              <w:top w:w="15" w:type="dxa"/>
              <w:left w:w="15" w:type="dxa"/>
              <w:right w:w="15" w:type="dxa"/>
            </w:tcMar>
            <w:vAlign w:val="center"/>
          </w:tcPr>
          <w:p w14:paraId="1B73D015" w14:textId="25823303" w:rsidR="78B5BEBF" w:rsidRPr="00BA3137" w:rsidRDefault="78B5BEBF" w:rsidP="005D5FCD">
            <w:pPr>
              <w:spacing w:before="0" w:after="0"/>
              <w:jc w:val="center"/>
              <w:rPr>
                <w:sz w:val="22"/>
                <w:szCs w:val="22"/>
              </w:rPr>
            </w:pPr>
            <w:r w:rsidRPr="00BA3137">
              <w:rPr>
                <w:color w:val="222222"/>
                <w:sz w:val="22"/>
                <w:szCs w:val="22"/>
              </w:rPr>
              <w:t>$11,200</w:t>
            </w:r>
          </w:p>
        </w:tc>
      </w:tr>
      <w:tr w:rsidR="00D250DE" w:rsidRPr="00D940DB" w14:paraId="6DAB9AAB" w14:textId="77777777" w:rsidTr="10677C06">
        <w:trPr>
          <w:gridAfter w:val="1"/>
          <w:wAfter w:w="583" w:type="dxa"/>
          <w:trHeight w:val="315"/>
          <w:jc w:val="center"/>
        </w:trPr>
        <w:tc>
          <w:tcPr>
            <w:tcW w:w="2092" w:type="dxa"/>
            <w:shd w:val="clear" w:color="auto" w:fill="FFFFFF" w:themeFill="background1"/>
            <w:tcMar>
              <w:top w:w="15" w:type="dxa"/>
              <w:left w:w="15" w:type="dxa"/>
              <w:right w:w="15" w:type="dxa"/>
            </w:tcMar>
            <w:vAlign w:val="center"/>
          </w:tcPr>
          <w:p w14:paraId="4C138360" w14:textId="0A33E3B3" w:rsidR="78B5BEBF" w:rsidRPr="00BA3137" w:rsidRDefault="61A04DBF" w:rsidP="005D5FCD">
            <w:pPr>
              <w:spacing w:before="0" w:after="0"/>
              <w:jc w:val="center"/>
              <w:rPr>
                <w:sz w:val="22"/>
                <w:szCs w:val="22"/>
              </w:rPr>
            </w:pPr>
            <w:r w:rsidRPr="30867C83">
              <w:rPr>
                <w:color w:val="000000" w:themeColor="text1"/>
                <w:sz w:val="22"/>
                <w:szCs w:val="22"/>
              </w:rPr>
              <w:t>EIT</w:t>
            </w:r>
          </w:p>
        </w:tc>
        <w:tc>
          <w:tcPr>
            <w:tcW w:w="1305" w:type="dxa"/>
            <w:shd w:val="clear" w:color="auto" w:fill="FFFFFF" w:themeFill="background1"/>
            <w:tcMar>
              <w:top w:w="15" w:type="dxa"/>
              <w:left w:w="15" w:type="dxa"/>
              <w:right w:w="15" w:type="dxa"/>
            </w:tcMar>
            <w:vAlign w:val="center"/>
          </w:tcPr>
          <w:p w14:paraId="226DEA83" w14:textId="332066E2" w:rsidR="30867C83" w:rsidRPr="30867C83" w:rsidRDefault="30867C83" w:rsidP="30867C83">
            <w:pPr>
              <w:spacing w:before="0" w:after="0"/>
              <w:jc w:val="center"/>
              <w:rPr>
                <w:color w:val="222222"/>
                <w:sz w:val="22"/>
                <w:szCs w:val="22"/>
              </w:rPr>
            </w:pPr>
            <w:r w:rsidRPr="30867C83">
              <w:rPr>
                <w:color w:val="222222"/>
                <w:sz w:val="22"/>
                <w:szCs w:val="22"/>
              </w:rPr>
              <w:t>$40</w:t>
            </w:r>
          </w:p>
        </w:tc>
        <w:tc>
          <w:tcPr>
            <w:tcW w:w="932" w:type="dxa"/>
            <w:shd w:val="clear" w:color="auto" w:fill="FFFFFF" w:themeFill="background1"/>
            <w:tcMar>
              <w:top w:w="15" w:type="dxa"/>
              <w:left w:w="15" w:type="dxa"/>
              <w:right w:w="15" w:type="dxa"/>
            </w:tcMar>
            <w:vAlign w:val="center"/>
          </w:tcPr>
          <w:p w14:paraId="0C2C1834" w14:textId="518C0A7A" w:rsidR="78B5BEBF" w:rsidRPr="00BA3137" w:rsidRDefault="78B5BEBF" w:rsidP="005D5FCD">
            <w:pPr>
              <w:spacing w:before="0" w:after="0"/>
              <w:jc w:val="center"/>
              <w:rPr>
                <w:sz w:val="22"/>
                <w:szCs w:val="22"/>
              </w:rPr>
            </w:pPr>
            <w:r w:rsidRPr="00BA3137">
              <w:rPr>
                <w:color w:val="222222"/>
                <w:sz w:val="22"/>
                <w:szCs w:val="22"/>
              </w:rPr>
              <w:t>200</w:t>
            </w:r>
          </w:p>
        </w:tc>
        <w:tc>
          <w:tcPr>
            <w:tcW w:w="1617" w:type="dxa"/>
            <w:shd w:val="clear" w:color="auto" w:fill="FFFFFF" w:themeFill="background1"/>
            <w:tcMar>
              <w:top w:w="15" w:type="dxa"/>
              <w:left w:w="15" w:type="dxa"/>
              <w:right w:w="15" w:type="dxa"/>
            </w:tcMar>
            <w:vAlign w:val="center"/>
          </w:tcPr>
          <w:p w14:paraId="3DA90363" w14:textId="5DCF69B1" w:rsidR="30867C83" w:rsidRPr="30867C83" w:rsidRDefault="30867C83" w:rsidP="30867C83">
            <w:pPr>
              <w:spacing w:before="0" w:after="0"/>
              <w:jc w:val="center"/>
              <w:rPr>
                <w:color w:val="000000" w:themeColor="text1"/>
                <w:sz w:val="22"/>
                <w:szCs w:val="22"/>
              </w:rPr>
            </w:pPr>
            <w:r w:rsidRPr="30867C83">
              <w:rPr>
                <w:color w:val="000000" w:themeColor="text1"/>
                <w:sz w:val="22"/>
                <w:szCs w:val="22"/>
              </w:rPr>
              <w:t>HR</w:t>
            </w:r>
          </w:p>
        </w:tc>
        <w:tc>
          <w:tcPr>
            <w:tcW w:w="1755" w:type="dxa"/>
            <w:shd w:val="clear" w:color="auto" w:fill="FFFFFF" w:themeFill="background1"/>
            <w:tcMar>
              <w:top w:w="15" w:type="dxa"/>
              <w:left w:w="15" w:type="dxa"/>
              <w:right w:w="15" w:type="dxa"/>
            </w:tcMar>
            <w:vAlign w:val="center"/>
          </w:tcPr>
          <w:p w14:paraId="07E0CDC3" w14:textId="54689889" w:rsidR="78B5BEBF" w:rsidRPr="00BA3137" w:rsidRDefault="78B5BEBF" w:rsidP="005D5FCD">
            <w:pPr>
              <w:spacing w:before="0" w:after="0"/>
              <w:jc w:val="center"/>
              <w:rPr>
                <w:sz w:val="22"/>
                <w:szCs w:val="22"/>
              </w:rPr>
            </w:pPr>
            <w:r w:rsidRPr="00BA3137">
              <w:rPr>
                <w:color w:val="222222"/>
                <w:sz w:val="22"/>
                <w:szCs w:val="22"/>
              </w:rPr>
              <w:t>$8,000</w:t>
            </w:r>
          </w:p>
        </w:tc>
      </w:tr>
      <w:tr w:rsidR="00522A02" w:rsidRPr="00D940DB" w14:paraId="12A4FF9C" w14:textId="77777777" w:rsidTr="10677C06">
        <w:trPr>
          <w:gridAfter w:val="1"/>
          <w:wAfter w:w="583" w:type="dxa"/>
          <w:trHeight w:val="356"/>
          <w:jc w:val="center"/>
        </w:trPr>
        <w:tc>
          <w:tcPr>
            <w:tcW w:w="2092" w:type="dxa"/>
            <w:shd w:val="clear" w:color="auto" w:fill="FFFFFF" w:themeFill="background1"/>
            <w:tcMar>
              <w:top w:w="15" w:type="dxa"/>
              <w:left w:w="15" w:type="dxa"/>
              <w:right w:w="15" w:type="dxa"/>
            </w:tcMar>
            <w:vAlign w:val="center"/>
          </w:tcPr>
          <w:p w14:paraId="54B7FB61" w14:textId="5D6B7131" w:rsidR="78B5BEBF" w:rsidRPr="00BA3137" w:rsidRDefault="22A9B29E" w:rsidP="005D5FCD">
            <w:pPr>
              <w:spacing w:before="0" w:after="0"/>
              <w:jc w:val="center"/>
              <w:rPr>
                <w:sz w:val="22"/>
                <w:szCs w:val="22"/>
              </w:rPr>
            </w:pPr>
            <w:r w:rsidRPr="30867C83">
              <w:rPr>
                <w:color w:val="000000" w:themeColor="text1"/>
                <w:sz w:val="22"/>
                <w:szCs w:val="22"/>
              </w:rPr>
              <w:t>TECH</w:t>
            </w:r>
          </w:p>
        </w:tc>
        <w:tc>
          <w:tcPr>
            <w:tcW w:w="1305" w:type="dxa"/>
            <w:shd w:val="clear" w:color="auto" w:fill="FFFFFF" w:themeFill="background1"/>
            <w:tcMar>
              <w:top w:w="15" w:type="dxa"/>
              <w:left w:w="15" w:type="dxa"/>
              <w:right w:w="15" w:type="dxa"/>
            </w:tcMar>
            <w:vAlign w:val="center"/>
          </w:tcPr>
          <w:p w14:paraId="27077077" w14:textId="4358418F" w:rsidR="30867C83" w:rsidRPr="30867C83" w:rsidRDefault="30867C83" w:rsidP="30867C83">
            <w:pPr>
              <w:spacing w:before="0" w:after="0"/>
              <w:jc w:val="center"/>
              <w:rPr>
                <w:color w:val="222222"/>
                <w:sz w:val="22"/>
                <w:szCs w:val="22"/>
              </w:rPr>
            </w:pPr>
            <w:r w:rsidRPr="30867C83">
              <w:rPr>
                <w:color w:val="222222"/>
                <w:sz w:val="22"/>
                <w:szCs w:val="22"/>
              </w:rPr>
              <w:t>$50</w:t>
            </w:r>
          </w:p>
        </w:tc>
        <w:tc>
          <w:tcPr>
            <w:tcW w:w="932" w:type="dxa"/>
            <w:shd w:val="clear" w:color="auto" w:fill="FFFFFF" w:themeFill="background1"/>
            <w:tcMar>
              <w:top w:w="15" w:type="dxa"/>
              <w:left w:w="15" w:type="dxa"/>
              <w:right w:w="15" w:type="dxa"/>
            </w:tcMar>
            <w:vAlign w:val="center"/>
          </w:tcPr>
          <w:p w14:paraId="06740A85" w14:textId="6E59AD58" w:rsidR="78B5BEBF" w:rsidRPr="00BA3137" w:rsidRDefault="78B5BEBF" w:rsidP="005D5FCD">
            <w:pPr>
              <w:spacing w:before="0" w:after="0"/>
              <w:jc w:val="center"/>
              <w:rPr>
                <w:sz w:val="22"/>
                <w:szCs w:val="22"/>
              </w:rPr>
            </w:pPr>
            <w:r w:rsidRPr="00BA3137">
              <w:rPr>
                <w:color w:val="222222"/>
                <w:sz w:val="22"/>
                <w:szCs w:val="22"/>
              </w:rPr>
              <w:t>144</w:t>
            </w:r>
          </w:p>
        </w:tc>
        <w:tc>
          <w:tcPr>
            <w:tcW w:w="1617" w:type="dxa"/>
            <w:shd w:val="clear" w:color="auto" w:fill="FFFFFF" w:themeFill="background1"/>
            <w:tcMar>
              <w:top w:w="15" w:type="dxa"/>
              <w:left w:w="15" w:type="dxa"/>
              <w:right w:w="15" w:type="dxa"/>
            </w:tcMar>
            <w:vAlign w:val="center"/>
          </w:tcPr>
          <w:p w14:paraId="42BD25F1" w14:textId="78E2DF28" w:rsidR="30867C83" w:rsidRPr="30867C83" w:rsidRDefault="30867C83" w:rsidP="30867C83">
            <w:pPr>
              <w:spacing w:before="0" w:after="0"/>
              <w:jc w:val="center"/>
              <w:rPr>
                <w:color w:val="000000" w:themeColor="text1"/>
                <w:sz w:val="22"/>
                <w:szCs w:val="22"/>
              </w:rPr>
            </w:pPr>
            <w:r w:rsidRPr="30867C83">
              <w:rPr>
                <w:color w:val="000000" w:themeColor="text1"/>
                <w:sz w:val="22"/>
                <w:szCs w:val="22"/>
              </w:rPr>
              <w:t xml:space="preserve"> HR </w:t>
            </w:r>
          </w:p>
        </w:tc>
        <w:tc>
          <w:tcPr>
            <w:tcW w:w="1755" w:type="dxa"/>
            <w:shd w:val="clear" w:color="auto" w:fill="FFFFFF" w:themeFill="background1"/>
            <w:tcMar>
              <w:top w:w="15" w:type="dxa"/>
              <w:left w:w="15" w:type="dxa"/>
              <w:right w:w="15" w:type="dxa"/>
            </w:tcMar>
            <w:vAlign w:val="center"/>
          </w:tcPr>
          <w:p w14:paraId="43A1566C" w14:textId="102E0DE4" w:rsidR="78B5BEBF" w:rsidRPr="00BA3137" w:rsidRDefault="78B5BEBF" w:rsidP="005D5FCD">
            <w:pPr>
              <w:spacing w:before="0" w:after="0"/>
              <w:jc w:val="center"/>
              <w:rPr>
                <w:sz w:val="22"/>
                <w:szCs w:val="22"/>
              </w:rPr>
            </w:pPr>
            <w:r w:rsidRPr="00BA3137">
              <w:rPr>
                <w:color w:val="222222"/>
                <w:sz w:val="22"/>
                <w:szCs w:val="22"/>
              </w:rPr>
              <w:t>$7,200</w:t>
            </w:r>
          </w:p>
        </w:tc>
      </w:tr>
      <w:tr w:rsidR="00D250DE" w:rsidRPr="00D940DB" w14:paraId="7126721C" w14:textId="77777777" w:rsidTr="10677C06">
        <w:trPr>
          <w:gridAfter w:val="1"/>
          <w:wAfter w:w="583" w:type="dxa"/>
          <w:trHeight w:val="315"/>
          <w:jc w:val="center"/>
        </w:trPr>
        <w:tc>
          <w:tcPr>
            <w:tcW w:w="2092" w:type="dxa"/>
            <w:shd w:val="clear" w:color="auto" w:fill="FFFFFF" w:themeFill="background1"/>
            <w:tcMar>
              <w:top w:w="15" w:type="dxa"/>
              <w:left w:w="15" w:type="dxa"/>
              <w:right w:w="15" w:type="dxa"/>
            </w:tcMar>
            <w:vAlign w:val="center"/>
          </w:tcPr>
          <w:p w14:paraId="51DB3D4F" w14:textId="61DBD00F" w:rsidR="78B5BEBF" w:rsidRPr="00BA3137" w:rsidRDefault="7FBBC283" w:rsidP="005D5FCD">
            <w:pPr>
              <w:spacing w:before="0" w:after="0"/>
              <w:jc w:val="center"/>
              <w:rPr>
                <w:sz w:val="22"/>
                <w:szCs w:val="22"/>
              </w:rPr>
            </w:pPr>
            <w:r w:rsidRPr="30867C83">
              <w:rPr>
                <w:color w:val="000000" w:themeColor="text1"/>
                <w:sz w:val="22"/>
                <w:szCs w:val="22"/>
              </w:rPr>
              <w:t>QM</w:t>
            </w:r>
          </w:p>
        </w:tc>
        <w:tc>
          <w:tcPr>
            <w:tcW w:w="1305" w:type="dxa"/>
            <w:shd w:val="clear" w:color="auto" w:fill="FFFFFF" w:themeFill="background1"/>
            <w:tcMar>
              <w:top w:w="15" w:type="dxa"/>
              <w:left w:w="15" w:type="dxa"/>
              <w:right w:w="15" w:type="dxa"/>
            </w:tcMar>
            <w:vAlign w:val="center"/>
          </w:tcPr>
          <w:p w14:paraId="3171A1C9" w14:textId="6B7CC168" w:rsidR="30867C83" w:rsidRPr="30867C83" w:rsidRDefault="30867C83" w:rsidP="30867C83">
            <w:pPr>
              <w:spacing w:before="0" w:after="0"/>
              <w:jc w:val="center"/>
              <w:rPr>
                <w:color w:val="222222"/>
                <w:sz w:val="22"/>
                <w:szCs w:val="22"/>
              </w:rPr>
            </w:pPr>
            <w:r w:rsidRPr="30867C83">
              <w:rPr>
                <w:color w:val="222222"/>
                <w:sz w:val="22"/>
                <w:szCs w:val="22"/>
              </w:rPr>
              <w:t>$40</w:t>
            </w:r>
          </w:p>
        </w:tc>
        <w:tc>
          <w:tcPr>
            <w:tcW w:w="932" w:type="dxa"/>
            <w:shd w:val="clear" w:color="auto" w:fill="FFFFFF" w:themeFill="background1"/>
            <w:tcMar>
              <w:top w:w="15" w:type="dxa"/>
              <w:left w:w="15" w:type="dxa"/>
              <w:right w:w="15" w:type="dxa"/>
            </w:tcMar>
            <w:vAlign w:val="center"/>
          </w:tcPr>
          <w:p w14:paraId="103D2876" w14:textId="668A2BF2" w:rsidR="78B5BEBF" w:rsidRPr="00BA3137" w:rsidRDefault="78B5BEBF" w:rsidP="005D5FCD">
            <w:pPr>
              <w:spacing w:before="0" w:after="0"/>
              <w:jc w:val="center"/>
              <w:rPr>
                <w:sz w:val="22"/>
                <w:szCs w:val="22"/>
              </w:rPr>
            </w:pPr>
            <w:r w:rsidRPr="00BA3137">
              <w:rPr>
                <w:color w:val="222222"/>
                <w:sz w:val="22"/>
                <w:szCs w:val="22"/>
              </w:rPr>
              <w:t>145</w:t>
            </w:r>
          </w:p>
        </w:tc>
        <w:tc>
          <w:tcPr>
            <w:tcW w:w="1617" w:type="dxa"/>
            <w:shd w:val="clear" w:color="auto" w:fill="FFFFFF" w:themeFill="background1"/>
            <w:tcMar>
              <w:top w:w="15" w:type="dxa"/>
              <w:left w:w="15" w:type="dxa"/>
              <w:right w:w="15" w:type="dxa"/>
            </w:tcMar>
            <w:vAlign w:val="center"/>
          </w:tcPr>
          <w:p w14:paraId="6B5A0C1C" w14:textId="0F789D3A" w:rsidR="30867C83" w:rsidRPr="30867C83" w:rsidRDefault="30867C83" w:rsidP="30867C83">
            <w:pPr>
              <w:spacing w:before="0" w:after="0"/>
              <w:jc w:val="center"/>
              <w:rPr>
                <w:color w:val="000000" w:themeColor="text1"/>
                <w:sz w:val="22"/>
                <w:szCs w:val="22"/>
              </w:rPr>
            </w:pPr>
            <w:r w:rsidRPr="30867C83">
              <w:rPr>
                <w:color w:val="000000" w:themeColor="text1"/>
                <w:sz w:val="22"/>
                <w:szCs w:val="22"/>
              </w:rPr>
              <w:t>HR</w:t>
            </w:r>
          </w:p>
        </w:tc>
        <w:tc>
          <w:tcPr>
            <w:tcW w:w="1755" w:type="dxa"/>
            <w:shd w:val="clear" w:color="auto" w:fill="FFFFFF" w:themeFill="background1"/>
            <w:tcMar>
              <w:top w:w="15" w:type="dxa"/>
              <w:left w:w="15" w:type="dxa"/>
              <w:right w:w="15" w:type="dxa"/>
            </w:tcMar>
            <w:vAlign w:val="center"/>
          </w:tcPr>
          <w:p w14:paraId="48985E51" w14:textId="1BFD4E4A" w:rsidR="78B5BEBF" w:rsidRPr="00BA3137" w:rsidRDefault="78B5BEBF" w:rsidP="005D5FCD">
            <w:pPr>
              <w:spacing w:before="0" w:after="0"/>
              <w:jc w:val="center"/>
              <w:rPr>
                <w:sz w:val="22"/>
                <w:szCs w:val="22"/>
              </w:rPr>
            </w:pPr>
            <w:r w:rsidRPr="00BA3137">
              <w:rPr>
                <w:color w:val="222222"/>
                <w:sz w:val="22"/>
                <w:szCs w:val="22"/>
              </w:rPr>
              <w:t>$5,800</w:t>
            </w:r>
          </w:p>
        </w:tc>
      </w:tr>
      <w:tr w:rsidR="00D250DE" w:rsidRPr="00D940DB" w14:paraId="7FF36038" w14:textId="77777777" w:rsidTr="10677C06">
        <w:trPr>
          <w:gridAfter w:val="1"/>
          <w:wAfter w:w="583" w:type="dxa"/>
          <w:trHeight w:val="570"/>
          <w:jc w:val="center"/>
        </w:trPr>
        <w:tc>
          <w:tcPr>
            <w:tcW w:w="2092" w:type="dxa"/>
            <w:shd w:val="clear" w:color="auto" w:fill="FFFFFF" w:themeFill="background1"/>
            <w:tcMar>
              <w:top w:w="15" w:type="dxa"/>
              <w:left w:w="15" w:type="dxa"/>
              <w:right w:w="15" w:type="dxa"/>
            </w:tcMar>
            <w:vAlign w:val="center"/>
          </w:tcPr>
          <w:p w14:paraId="09A451A7" w14:textId="4A673898" w:rsidR="78B5BEBF" w:rsidRPr="00BA3137" w:rsidRDefault="78B5BEBF" w:rsidP="005D5FCD">
            <w:pPr>
              <w:spacing w:before="0" w:after="0"/>
              <w:jc w:val="center"/>
              <w:rPr>
                <w:sz w:val="22"/>
                <w:szCs w:val="22"/>
              </w:rPr>
            </w:pPr>
            <w:r w:rsidRPr="00BA3137">
              <w:rPr>
                <w:color w:val="000000" w:themeColor="text1"/>
                <w:sz w:val="22"/>
                <w:szCs w:val="22"/>
              </w:rPr>
              <w:t>Total Personnel</w:t>
            </w:r>
          </w:p>
        </w:tc>
        <w:tc>
          <w:tcPr>
            <w:tcW w:w="1305" w:type="dxa"/>
            <w:shd w:val="clear" w:color="auto" w:fill="FFFFFF" w:themeFill="background1"/>
            <w:tcMar>
              <w:top w:w="15" w:type="dxa"/>
              <w:left w:w="15" w:type="dxa"/>
              <w:right w:w="15" w:type="dxa"/>
            </w:tcMar>
            <w:vAlign w:val="center"/>
          </w:tcPr>
          <w:p w14:paraId="59F11E19" w14:textId="427EFDD0" w:rsidR="30867C83" w:rsidRDefault="30867C83" w:rsidP="30867C83">
            <w:pPr>
              <w:jc w:val="center"/>
              <w:rPr>
                <w:sz w:val="22"/>
                <w:szCs w:val="22"/>
              </w:rPr>
            </w:pPr>
          </w:p>
        </w:tc>
        <w:tc>
          <w:tcPr>
            <w:tcW w:w="932" w:type="dxa"/>
            <w:shd w:val="clear" w:color="auto" w:fill="FFFFFF" w:themeFill="background1"/>
            <w:tcMar>
              <w:top w:w="15" w:type="dxa"/>
              <w:left w:w="15" w:type="dxa"/>
              <w:right w:w="15" w:type="dxa"/>
            </w:tcMar>
            <w:vAlign w:val="center"/>
          </w:tcPr>
          <w:p w14:paraId="140560C6" w14:textId="1CF30F30" w:rsidR="78B5BEBF" w:rsidRPr="00BA3137" w:rsidRDefault="78B5BEBF" w:rsidP="005D5FCD">
            <w:pPr>
              <w:jc w:val="center"/>
              <w:rPr>
                <w:sz w:val="22"/>
                <w:szCs w:val="22"/>
              </w:rPr>
            </w:pPr>
          </w:p>
        </w:tc>
        <w:tc>
          <w:tcPr>
            <w:tcW w:w="1617" w:type="dxa"/>
            <w:shd w:val="clear" w:color="auto" w:fill="FFFFFF" w:themeFill="background1"/>
            <w:tcMar>
              <w:top w:w="15" w:type="dxa"/>
              <w:left w:w="15" w:type="dxa"/>
              <w:right w:w="15" w:type="dxa"/>
            </w:tcMar>
            <w:vAlign w:val="center"/>
          </w:tcPr>
          <w:p w14:paraId="4E889CCC" w14:textId="69FFEFED" w:rsidR="30867C83" w:rsidRDefault="30867C83" w:rsidP="30867C83">
            <w:pPr>
              <w:jc w:val="center"/>
              <w:rPr>
                <w:sz w:val="22"/>
                <w:szCs w:val="22"/>
              </w:rPr>
            </w:pPr>
          </w:p>
        </w:tc>
        <w:tc>
          <w:tcPr>
            <w:tcW w:w="1755" w:type="dxa"/>
            <w:shd w:val="clear" w:color="auto" w:fill="FFFFFF" w:themeFill="background1"/>
            <w:tcMar>
              <w:top w:w="15" w:type="dxa"/>
              <w:left w:w="15" w:type="dxa"/>
              <w:right w:w="15" w:type="dxa"/>
            </w:tcMar>
            <w:vAlign w:val="center"/>
          </w:tcPr>
          <w:p w14:paraId="4C41ED59" w14:textId="3B6488A9" w:rsidR="78B5BEBF" w:rsidRPr="00BA3137" w:rsidRDefault="78B5BEBF" w:rsidP="005D5FCD">
            <w:pPr>
              <w:spacing w:before="0" w:after="0"/>
              <w:jc w:val="center"/>
              <w:rPr>
                <w:sz w:val="22"/>
                <w:szCs w:val="22"/>
              </w:rPr>
            </w:pPr>
            <w:r w:rsidRPr="00BA3137">
              <w:rPr>
                <w:color w:val="222222"/>
                <w:sz w:val="22"/>
                <w:szCs w:val="22"/>
              </w:rPr>
              <w:t>$45,640</w:t>
            </w:r>
          </w:p>
        </w:tc>
      </w:tr>
      <w:tr w:rsidR="00D250DE" w:rsidRPr="00D940DB" w14:paraId="7BDB79EA" w14:textId="77777777" w:rsidTr="10677C06">
        <w:trPr>
          <w:gridAfter w:val="1"/>
          <w:wAfter w:w="583" w:type="dxa"/>
          <w:trHeight w:val="690"/>
          <w:jc w:val="center"/>
        </w:trPr>
        <w:tc>
          <w:tcPr>
            <w:tcW w:w="2092" w:type="dxa"/>
            <w:shd w:val="clear" w:color="auto" w:fill="FFFFFF" w:themeFill="background1"/>
            <w:tcMar>
              <w:top w:w="15" w:type="dxa"/>
              <w:left w:w="15" w:type="dxa"/>
              <w:right w:w="15" w:type="dxa"/>
            </w:tcMar>
            <w:vAlign w:val="center"/>
          </w:tcPr>
          <w:p w14:paraId="4CD0C7A4" w14:textId="79856F8E" w:rsidR="78B5BEBF" w:rsidRPr="00BA3137" w:rsidRDefault="78B5BEBF" w:rsidP="005D5FCD">
            <w:pPr>
              <w:spacing w:before="0" w:after="0"/>
              <w:jc w:val="center"/>
              <w:rPr>
                <w:sz w:val="22"/>
                <w:szCs w:val="22"/>
              </w:rPr>
            </w:pPr>
            <w:r w:rsidRPr="00BA3137">
              <w:rPr>
                <w:color w:val="222222"/>
                <w:sz w:val="22"/>
                <w:szCs w:val="22"/>
              </w:rPr>
              <w:t>2.0 Travel</w:t>
            </w:r>
          </w:p>
        </w:tc>
        <w:tc>
          <w:tcPr>
            <w:tcW w:w="1305" w:type="dxa"/>
            <w:shd w:val="clear" w:color="auto" w:fill="FFFFFF" w:themeFill="background1"/>
            <w:tcMar>
              <w:top w:w="15" w:type="dxa"/>
              <w:left w:w="15" w:type="dxa"/>
              <w:right w:w="15" w:type="dxa"/>
            </w:tcMar>
            <w:vAlign w:val="center"/>
          </w:tcPr>
          <w:p w14:paraId="0711DBED" w14:textId="60FE4508" w:rsidR="30867C83" w:rsidRPr="30867C83" w:rsidRDefault="30867C83" w:rsidP="30867C83">
            <w:pPr>
              <w:spacing w:before="0" w:after="0"/>
              <w:jc w:val="center"/>
              <w:rPr>
                <w:color w:val="222222"/>
                <w:sz w:val="22"/>
                <w:szCs w:val="22"/>
              </w:rPr>
            </w:pPr>
            <w:r w:rsidRPr="30867C83">
              <w:rPr>
                <w:color w:val="222222"/>
                <w:sz w:val="22"/>
                <w:szCs w:val="22"/>
              </w:rPr>
              <w:t>$0.7/mile</w:t>
            </w:r>
          </w:p>
        </w:tc>
        <w:tc>
          <w:tcPr>
            <w:tcW w:w="932" w:type="dxa"/>
            <w:shd w:val="clear" w:color="auto" w:fill="FFFFFF" w:themeFill="background1"/>
            <w:tcMar>
              <w:top w:w="15" w:type="dxa"/>
              <w:left w:w="15" w:type="dxa"/>
              <w:right w:w="15" w:type="dxa"/>
            </w:tcMar>
            <w:vAlign w:val="center"/>
          </w:tcPr>
          <w:p w14:paraId="474A0122" w14:textId="64DD1DE5" w:rsidR="78B5BEBF" w:rsidRPr="00BA3137" w:rsidRDefault="7C1D942D" w:rsidP="005D5FCD">
            <w:pPr>
              <w:jc w:val="center"/>
              <w:rPr>
                <w:sz w:val="22"/>
                <w:szCs w:val="22"/>
              </w:rPr>
            </w:pPr>
            <w:r w:rsidRPr="0D019D3E">
              <w:rPr>
                <w:sz w:val="22"/>
                <w:szCs w:val="22"/>
              </w:rPr>
              <w:t>1000</w:t>
            </w:r>
          </w:p>
        </w:tc>
        <w:tc>
          <w:tcPr>
            <w:tcW w:w="1617" w:type="dxa"/>
            <w:shd w:val="clear" w:color="auto" w:fill="FFFFFF" w:themeFill="background1"/>
            <w:tcMar>
              <w:top w:w="15" w:type="dxa"/>
              <w:left w:w="15" w:type="dxa"/>
              <w:right w:w="15" w:type="dxa"/>
            </w:tcMar>
            <w:vAlign w:val="center"/>
          </w:tcPr>
          <w:p w14:paraId="42C6F102" w14:textId="11397BED" w:rsidR="33A48CC8" w:rsidRPr="30867C83" w:rsidRDefault="33A48CC8" w:rsidP="30867C83">
            <w:pPr>
              <w:spacing w:before="0" w:after="0"/>
              <w:jc w:val="center"/>
              <w:rPr>
                <w:color w:val="222222"/>
                <w:sz w:val="22"/>
                <w:szCs w:val="22"/>
              </w:rPr>
            </w:pPr>
            <w:r w:rsidRPr="30867C83">
              <w:rPr>
                <w:color w:val="222222"/>
                <w:sz w:val="22"/>
                <w:szCs w:val="22"/>
              </w:rPr>
              <w:t>MILE</w:t>
            </w:r>
          </w:p>
        </w:tc>
        <w:tc>
          <w:tcPr>
            <w:tcW w:w="1755" w:type="dxa"/>
            <w:shd w:val="clear" w:color="auto" w:fill="FFFFFF" w:themeFill="background1"/>
            <w:tcMar>
              <w:top w:w="15" w:type="dxa"/>
              <w:left w:w="15" w:type="dxa"/>
              <w:right w:w="15" w:type="dxa"/>
            </w:tcMar>
            <w:vAlign w:val="center"/>
          </w:tcPr>
          <w:p w14:paraId="6C27DF14" w14:textId="5489450E" w:rsidR="78B5BEBF" w:rsidRPr="00BA3137" w:rsidRDefault="25B0C0EC" w:rsidP="005D5FCD">
            <w:pPr>
              <w:spacing w:before="0" w:after="0"/>
              <w:jc w:val="center"/>
              <w:rPr>
                <w:color w:val="222222"/>
                <w:sz w:val="22"/>
                <w:szCs w:val="22"/>
              </w:rPr>
            </w:pPr>
            <w:r w:rsidRPr="0D019D3E">
              <w:rPr>
                <w:color w:val="222222"/>
                <w:sz w:val="22"/>
                <w:szCs w:val="22"/>
              </w:rPr>
              <w:t>$</w:t>
            </w:r>
            <w:r w:rsidR="79462F4A" w:rsidRPr="0D019D3E">
              <w:rPr>
                <w:color w:val="222222"/>
                <w:sz w:val="22"/>
                <w:szCs w:val="22"/>
              </w:rPr>
              <w:t>700</w:t>
            </w:r>
          </w:p>
        </w:tc>
      </w:tr>
      <w:tr w:rsidR="0D019D3E" w14:paraId="718E69EF" w14:textId="77777777" w:rsidTr="10677C06">
        <w:trPr>
          <w:trHeight w:val="690"/>
          <w:jc w:val="center"/>
        </w:trPr>
        <w:tc>
          <w:tcPr>
            <w:tcW w:w="2092" w:type="dxa"/>
            <w:shd w:val="clear" w:color="auto" w:fill="FFFFFF" w:themeFill="background1"/>
            <w:tcMar>
              <w:top w:w="15" w:type="dxa"/>
              <w:left w:w="15" w:type="dxa"/>
              <w:right w:w="15" w:type="dxa"/>
            </w:tcMar>
            <w:vAlign w:val="center"/>
          </w:tcPr>
          <w:p w14:paraId="56C6F53F" w14:textId="01A07DBA" w:rsidR="34192345" w:rsidRDefault="34192345" w:rsidP="0D019D3E">
            <w:pPr>
              <w:jc w:val="center"/>
              <w:rPr>
                <w:color w:val="222222"/>
                <w:sz w:val="22"/>
                <w:szCs w:val="22"/>
              </w:rPr>
            </w:pPr>
            <w:r w:rsidRPr="0D019D3E">
              <w:rPr>
                <w:color w:val="222222"/>
                <w:sz w:val="22"/>
                <w:szCs w:val="22"/>
              </w:rPr>
              <w:t>2.1 Van Rental</w:t>
            </w:r>
          </w:p>
        </w:tc>
        <w:tc>
          <w:tcPr>
            <w:tcW w:w="1305" w:type="dxa"/>
            <w:shd w:val="clear" w:color="auto" w:fill="FFFFFF" w:themeFill="background1"/>
            <w:tcMar>
              <w:top w:w="15" w:type="dxa"/>
              <w:left w:w="15" w:type="dxa"/>
              <w:right w:w="15" w:type="dxa"/>
            </w:tcMar>
            <w:vAlign w:val="center"/>
          </w:tcPr>
          <w:p w14:paraId="77A85FFE" w14:textId="3887D51D" w:rsidR="0D35B514" w:rsidRDefault="0D35B514" w:rsidP="0D019D3E">
            <w:pPr>
              <w:jc w:val="center"/>
              <w:rPr>
                <w:color w:val="222222"/>
                <w:sz w:val="22"/>
                <w:szCs w:val="22"/>
              </w:rPr>
            </w:pPr>
            <w:r w:rsidRPr="0D019D3E">
              <w:rPr>
                <w:color w:val="222222"/>
                <w:sz w:val="22"/>
                <w:szCs w:val="22"/>
              </w:rPr>
              <w:t>$62/day</w:t>
            </w:r>
          </w:p>
        </w:tc>
        <w:tc>
          <w:tcPr>
            <w:tcW w:w="2549" w:type="dxa"/>
            <w:gridSpan w:val="2"/>
            <w:shd w:val="clear" w:color="auto" w:fill="FFFFFF" w:themeFill="background1"/>
            <w:tcMar>
              <w:top w:w="15" w:type="dxa"/>
              <w:left w:w="15" w:type="dxa"/>
              <w:right w:w="15" w:type="dxa"/>
            </w:tcMar>
            <w:vAlign w:val="center"/>
          </w:tcPr>
          <w:p w14:paraId="336BB1F2" w14:textId="0A6F8E3F" w:rsidR="0D35B514" w:rsidRDefault="0D35B514" w:rsidP="0D019D3E">
            <w:pPr>
              <w:jc w:val="center"/>
              <w:rPr>
                <w:sz w:val="22"/>
                <w:szCs w:val="22"/>
              </w:rPr>
            </w:pPr>
            <w:r w:rsidRPr="0D019D3E">
              <w:rPr>
                <w:sz w:val="22"/>
                <w:szCs w:val="22"/>
              </w:rPr>
              <w:t>4</w:t>
            </w:r>
          </w:p>
        </w:tc>
        <w:tc>
          <w:tcPr>
            <w:tcW w:w="1755" w:type="dxa"/>
            <w:shd w:val="clear" w:color="auto" w:fill="FFFFFF" w:themeFill="background1"/>
            <w:tcMar>
              <w:top w:w="15" w:type="dxa"/>
              <w:left w:w="15" w:type="dxa"/>
              <w:right w:w="15" w:type="dxa"/>
            </w:tcMar>
            <w:vAlign w:val="center"/>
          </w:tcPr>
          <w:p w14:paraId="60B1520F" w14:textId="025F5B54" w:rsidR="0D35B514" w:rsidRDefault="0D35B514" w:rsidP="0D019D3E">
            <w:pPr>
              <w:jc w:val="center"/>
              <w:rPr>
                <w:color w:val="222222"/>
                <w:sz w:val="22"/>
                <w:szCs w:val="22"/>
              </w:rPr>
            </w:pPr>
            <w:r w:rsidRPr="0D019D3E">
              <w:rPr>
                <w:color w:val="222222"/>
                <w:sz w:val="22"/>
                <w:szCs w:val="22"/>
              </w:rPr>
              <w:t>DAY</w:t>
            </w:r>
          </w:p>
        </w:tc>
        <w:tc>
          <w:tcPr>
            <w:tcW w:w="583" w:type="dxa"/>
            <w:shd w:val="clear" w:color="auto" w:fill="FFFFFF" w:themeFill="background1"/>
            <w:tcMar>
              <w:top w:w="15" w:type="dxa"/>
              <w:left w:w="15" w:type="dxa"/>
              <w:right w:w="15" w:type="dxa"/>
            </w:tcMar>
            <w:vAlign w:val="center"/>
          </w:tcPr>
          <w:p w14:paraId="449AD85F" w14:textId="35553991" w:rsidR="5067086F" w:rsidRDefault="5067086F" w:rsidP="0D019D3E">
            <w:pPr>
              <w:jc w:val="center"/>
              <w:rPr>
                <w:color w:val="222222"/>
                <w:sz w:val="22"/>
                <w:szCs w:val="22"/>
              </w:rPr>
            </w:pPr>
            <w:r w:rsidRPr="0D019D3E">
              <w:rPr>
                <w:color w:val="222222"/>
                <w:sz w:val="22"/>
                <w:szCs w:val="22"/>
              </w:rPr>
              <w:t>$248</w:t>
            </w:r>
          </w:p>
        </w:tc>
      </w:tr>
      <w:tr w:rsidR="78B5BEBF" w:rsidRPr="00D940DB" w14:paraId="1AC2B23E" w14:textId="77777777" w:rsidTr="10677C06">
        <w:trPr>
          <w:gridAfter w:val="1"/>
          <w:wAfter w:w="583" w:type="dxa"/>
          <w:trHeight w:val="315"/>
          <w:jc w:val="center"/>
        </w:trPr>
        <w:tc>
          <w:tcPr>
            <w:tcW w:w="2092" w:type="dxa"/>
            <w:tcMar>
              <w:top w:w="15" w:type="dxa"/>
              <w:left w:w="15" w:type="dxa"/>
              <w:right w:w="15" w:type="dxa"/>
            </w:tcMar>
            <w:vAlign w:val="center"/>
          </w:tcPr>
          <w:p w14:paraId="4AB2D396" w14:textId="7CC95200" w:rsidR="78B5BEBF" w:rsidRPr="00BA3137" w:rsidRDefault="78B5BEBF" w:rsidP="005D5FCD">
            <w:pPr>
              <w:spacing w:before="0" w:after="0"/>
              <w:jc w:val="center"/>
              <w:rPr>
                <w:sz w:val="22"/>
                <w:szCs w:val="22"/>
              </w:rPr>
            </w:pPr>
            <w:r w:rsidRPr="00BA3137">
              <w:rPr>
                <w:color w:val="000000" w:themeColor="text1"/>
                <w:sz w:val="22"/>
                <w:szCs w:val="22"/>
              </w:rPr>
              <w:t>2.</w:t>
            </w:r>
            <w:r w:rsidR="46A3A1C4" w:rsidRPr="0D019D3E">
              <w:rPr>
                <w:color w:val="000000" w:themeColor="text1"/>
                <w:sz w:val="22"/>
                <w:szCs w:val="22"/>
              </w:rPr>
              <w:t>2</w:t>
            </w:r>
            <w:r w:rsidRPr="00BA3137">
              <w:rPr>
                <w:color w:val="000000" w:themeColor="text1"/>
                <w:sz w:val="22"/>
                <w:szCs w:val="22"/>
              </w:rPr>
              <w:t xml:space="preserve"> Overnight</w:t>
            </w:r>
          </w:p>
        </w:tc>
        <w:tc>
          <w:tcPr>
            <w:tcW w:w="1305" w:type="dxa"/>
            <w:tcMar>
              <w:top w:w="15" w:type="dxa"/>
              <w:left w:w="15" w:type="dxa"/>
              <w:right w:w="15" w:type="dxa"/>
            </w:tcMar>
            <w:vAlign w:val="center"/>
          </w:tcPr>
          <w:p w14:paraId="670C88F5" w14:textId="4CBCA9DB" w:rsidR="30867C83" w:rsidRPr="30867C83" w:rsidRDefault="30867C83" w:rsidP="30867C83">
            <w:pPr>
              <w:spacing w:before="0" w:after="0"/>
              <w:jc w:val="center"/>
              <w:rPr>
                <w:color w:val="000000" w:themeColor="text1"/>
                <w:sz w:val="22"/>
                <w:szCs w:val="22"/>
              </w:rPr>
            </w:pPr>
            <w:r w:rsidRPr="30867C83">
              <w:rPr>
                <w:color w:val="000000" w:themeColor="text1"/>
                <w:sz w:val="22"/>
                <w:szCs w:val="22"/>
              </w:rPr>
              <w:t>120$/night</w:t>
            </w:r>
          </w:p>
        </w:tc>
        <w:tc>
          <w:tcPr>
            <w:tcW w:w="932" w:type="dxa"/>
            <w:tcMar>
              <w:top w:w="15" w:type="dxa"/>
              <w:left w:w="15" w:type="dxa"/>
              <w:right w:w="15" w:type="dxa"/>
            </w:tcMar>
            <w:vAlign w:val="center"/>
          </w:tcPr>
          <w:p w14:paraId="41C28EAB" w14:textId="0BE9BA07" w:rsidR="78B5BEBF" w:rsidRPr="00BA3137" w:rsidRDefault="6681B9DA" w:rsidP="005D5FCD">
            <w:pPr>
              <w:jc w:val="center"/>
              <w:rPr>
                <w:sz w:val="22"/>
                <w:szCs w:val="22"/>
              </w:rPr>
            </w:pPr>
            <w:r w:rsidRPr="30867C83">
              <w:rPr>
                <w:sz w:val="22"/>
                <w:szCs w:val="22"/>
              </w:rPr>
              <w:t>10</w:t>
            </w:r>
          </w:p>
        </w:tc>
        <w:tc>
          <w:tcPr>
            <w:tcW w:w="1617" w:type="dxa"/>
            <w:tcMar>
              <w:top w:w="15" w:type="dxa"/>
              <w:left w:w="15" w:type="dxa"/>
              <w:right w:w="15" w:type="dxa"/>
            </w:tcMar>
            <w:vAlign w:val="center"/>
          </w:tcPr>
          <w:p w14:paraId="4A864293" w14:textId="7ECD6BD6" w:rsidR="14ED1C39" w:rsidRPr="30867C83" w:rsidRDefault="14ED1C39" w:rsidP="30867C83">
            <w:pPr>
              <w:spacing w:before="0" w:after="0"/>
              <w:jc w:val="center"/>
              <w:rPr>
                <w:color w:val="000000" w:themeColor="text1"/>
                <w:sz w:val="22"/>
                <w:szCs w:val="22"/>
              </w:rPr>
            </w:pPr>
            <w:r w:rsidRPr="30867C83">
              <w:rPr>
                <w:color w:val="000000" w:themeColor="text1"/>
                <w:sz w:val="22"/>
                <w:szCs w:val="22"/>
              </w:rPr>
              <w:t>Room-Night</w:t>
            </w:r>
          </w:p>
        </w:tc>
        <w:tc>
          <w:tcPr>
            <w:tcW w:w="1755" w:type="dxa"/>
            <w:tcMar>
              <w:top w:w="15" w:type="dxa"/>
              <w:left w:w="15" w:type="dxa"/>
              <w:right w:w="15" w:type="dxa"/>
            </w:tcMar>
            <w:vAlign w:val="center"/>
          </w:tcPr>
          <w:p w14:paraId="5E7358A0" w14:textId="6EE42EFA" w:rsidR="78B5BEBF" w:rsidRPr="00BA3137" w:rsidRDefault="78B5BEBF" w:rsidP="005D5FCD">
            <w:pPr>
              <w:spacing w:before="0" w:after="0"/>
              <w:jc w:val="center"/>
              <w:rPr>
                <w:sz w:val="22"/>
                <w:szCs w:val="22"/>
              </w:rPr>
            </w:pPr>
            <w:r w:rsidRPr="00BA3137">
              <w:rPr>
                <w:color w:val="000000" w:themeColor="text1"/>
                <w:sz w:val="22"/>
                <w:szCs w:val="22"/>
              </w:rPr>
              <w:t>$1,200</w:t>
            </w:r>
          </w:p>
        </w:tc>
      </w:tr>
      <w:tr w:rsidR="00D250DE" w:rsidRPr="00D940DB" w14:paraId="7392DF25" w14:textId="77777777" w:rsidTr="10677C06">
        <w:trPr>
          <w:gridAfter w:val="1"/>
          <w:wAfter w:w="583" w:type="dxa"/>
          <w:trHeight w:val="615"/>
          <w:jc w:val="center"/>
        </w:trPr>
        <w:tc>
          <w:tcPr>
            <w:tcW w:w="2092" w:type="dxa"/>
            <w:shd w:val="clear" w:color="auto" w:fill="FFFFFF" w:themeFill="background1"/>
            <w:tcMar>
              <w:top w:w="15" w:type="dxa"/>
              <w:left w:w="15" w:type="dxa"/>
              <w:right w:w="15" w:type="dxa"/>
            </w:tcMar>
            <w:vAlign w:val="center"/>
          </w:tcPr>
          <w:p w14:paraId="3A316316" w14:textId="6F218052" w:rsidR="78B5BEBF" w:rsidRPr="00BA3137" w:rsidRDefault="78B5BEBF" w:rsidP="005D5FCD">
            <w:pPr>
              <w:spacing w:before="0" w:after="0"/>
              <w:jc w:val="center"/>
              <w:rPr>
                <w:sz w:val="22"/>
                <w:szCs w:val="22"/>
              </w:rPr>
            </w:pPr>
            <w:r w:rsidRPr="00BA3137">
              <w:rPr>
                <w:color w:val="222222"/>
                <w:sz w:val="22"/>
                <w:szCs w:val="22"/>
              </w:rPr>
              <w:t>3.0 Supplies</w:t>
            </w:r>
          </w:p>
        </w:tc>
        <w:tc>
          <w:tcPr>
            <w:tcW w:w="1305" w:type="dxa"/>
            <w:shd w:val="clear" w:color="auto" w:fill="FFFFFF" w:themeFill="background1"/>
            <w:tcMar>
              <w:top w:w="15" w:type="dxa"/>
              <w:left w:w="15" w:type="dxa"/>
              <w:right w:w="15" w:type="dxa"/>
            </w:tcMar>
            <w:vAlign w:val="center"/>
          </w:tcPr>
          <w:p w14:paraId="4F038E81" w14:textId="6199B7BA" w:rsidR="30867C83" w:rsidRPr="30867C83" w:rsidRDefault="30867C83" w:rsidP="30867C83">
            <w:pPr>
              <w:spacing w:before="0" w:after="0"/>
              <w:jc w:val="center"/>
              <w:rPr>
                <w:color w:val="222222"/>
                <w:sz w:val="22"/>
                <w:szCs w:val="22"/>
              </w:rPr>
            </w:pPr>
            <w:r w:rsidRPr="30867C83">
              <w:rPr>
                <w:color w:val="222222"/>
                <w:sz w:val="22"/>
                <w:szCs w:val="22"/>
              </w:rPr>
              <w:t>2000$</w:t>
            </w:r>
          </w:p>
        </w:tc>
        <w:tc>
          <w:tcPr>
            <w:tcW w:w="932" w:type="dxa"/>
            <w:shd w:val="clear" w:color="auto" w:fill="FFFFFF" w:themeFill="background1"/>
            <w:tcMar>
              <w:top w:w="15" w:type="dxa"/>
              <w:left w:w="15" w:type="dxa"/>
              <w:right w:w="15" w:type="dxa"/>
            </w:tcMar>
            <w:vAlign w:val="center"/>
          </w:tcPr>
          <w:p w14:paraId="6CB3565D" w14:textId="4AA73652" w:rsidR="78B5BEBF" w:rsidRPr="00BA3137" w:rsidRDefault="3ACEA3D6" w:rsidP="005D5FCD">
            <w:pPr>
              <w:jc w:val="center"/>
              <w:rPr>
                <w:sz w:val="22"/>
                <w:szCs w:val="22"/>
              </w:rPr>
            </w:pPr>
            <w:r w:rsidRPr="30867C83">
              <w:rPr>
                <w:sz w:val="22"/>
                <w:szCs w:val="22"/>
              </w:rPr>
              <w:t>1</w:t>
            </w:r>
          </w:p>
        </w:tc>
        <w:tc>
          <w:tcPr>
            <w:tcW w:w="1617" w:type="dxa"/>
            <w:shd w:val="clear" w:color="auto" w:fill="FFFFFF" w:themeFill="background1"/>
            <w:tcMar>
              <w:top w:w="15" w:type="dxa"/>
              <w:left w:w="15" w:type="dxa"/>
              <w:right w:w="15" w:type="dxa"/>
            </w:tcMar>
            <w:vAlign w:val="center"/>
          </w:tcPr>
          <w:p w14:paraId="262C770F" w14:textId="0CCAAB88" w:rsidR="6E76FCC3" w:rsidRPr="30867C83" w:rsidRDefault="6E76FCC3" w:rsidP="30867C83">
            <w:pPr>
              <w:spacing w:before="0" w:after="0"/>
              <w:jc w:val="center"/>
              <w:rPr>
                <w:color w:val="222222"/>
                <w:sz w:val="22"/>
                <w:szCs w:val="22"/>
              </w:rPr>
            </w:pPr>
            <w:r w:rsidRPr="30867C83">
              <w:rPr>
                <w:color w:val="222222"/>
                <w:sz w:val="22"/>
                <w:szCs w:val="22"/>
              </w:rPr>
              <w:t>LS</w:t>
            </w:r>
          </w:p>
        </w:tc>
        <w:tc>
          <w:tcPr>
            <w:tcW w:w="1755" w:type="dxa"/>
            <w:shd w:val="clear" w:color="auto" w:fill="FFFFFF" w:themeFill="background1"/>
            <w:tcMar>
              <w:top w:w="15" w:type="dxa"/>
              <w:left w:w="15" w:type="dxa"/>
              <w:right w:w="15" w:type="dxa"/>
            </w:tcMar>
            <w:vAlign w:val="center"/>
          </w:tcPr>
          <w:p w14:paraId="54C2F6AA" w14:textId="1A00520D" w:rsidR="78B5BEBF" w:rsidRPr="00BA3137" w:rsidRDefault="78B5BEBF" w:rsidP="005D5FCD">
            <w:pPr>
              <w:spacing w:before="0" w:after="0"/>
              <w:jc w:val="center"/>
              <w:rPr>
                <w:sz w:val="22"/>
                <w:szCs w:val="22"/>
              </w:rPr>
            </w:pPr>
            <w:r w:rsidRPr="00BA3137">
              <w:rPr>
                <w:color w:val="222222"/>
                <w:sz w:val="22"/>
                <w:szCs w:val="22"/>
              </w:rPr>
              <w:t>$</w:t>
            </w:r>
            <w:r w:rsidR="1E4C4AA6" w:rsidRPr="00BA3137">
              <w:rPr>
                <w:color w:val="222222"/>
                <w:sz w:val="22"/>
                <w:szCs w:val="22"/>
              </w:rPr>
              <w:t>2</w:t>
            </w:r>
            <w:r w:rsidRPr="00BA3137">
              <w:rPr>
                <w:color w:val="222222"/>
                <w:sz w:val="22"/>
                <w:szCs w:val="22"/>
              </w:rPr>
              <w:t>,000</w:t>
            </w:r>
          </w:p>
        </w:tc>
      </w:tr>
      <w:tr w:rsidR="78B5BEBF" w:rsidRPr="00D940DB" w14:paraId="02CA24D8" w14:textId="77777777" w:rsidTr="10677C06">
        <w:trPr>
          <w:gridAfter w:val="1"/>
          <w:wAfter w:w="583" w:type="dxa"/>
          <w:trHeight w:val="315"/>
          <w:jc w:val="center"/>
        </w:trPr>
        <w:tc>
          <w:tcPr>
            <w:tcW w:w="2092" w:type="dxa"/>
            <w:tcMar>
              <w:top w:w="15" w:type="dxa"/>
              <w:left w:w="15" w:type="dxa"/>
              <w:right w:w="15" w:type="dxa"/>
            </w:tcMar>
            <w:vAlign w:val="center"/>
          </w:tcPr>
          <w:p w14:paraId="0591592B" w14:textId="11FC64D4" w:rsidR="78B5BEBF" w:rsidRPr="00BA3137" w:rsidRDefault="78B5BEBF" w:rsidP="005D5FCD">
            <w:pPr>
              <w:spacing w:before="0" w:after="0"/>
              <w:jc w:val="center"/>
              <w:rPr>
                <w:sz w:val="22"/>
                <w:szCs w:val="22"/>
              </w:rPr>
            </w:pPr>
            <w:r w:rsidRPr="00BA3137">
              <w:rPr>
                <w:color w:val="000000" w:themeColor="text1"/>
                <w:sz w:val="22"/>
                <w:szCs w:val="22"/>
              </w:rPr>
              <w:t>3.1 Lab/Equipment Rental</w:t>
            </w:r>
          </w:p>
        </w:tc>
        <w:tc>
          <w:tcPr>
            <w:tcW w:w="1305" w:type="dxa"/>
            <w:tcMar>
              <w:top w:w="15" w:type="dxa"/>
              <w:left w:w="15" w:type="dxa"/>
              <w:right w:w="15" w:type="dxa"/>
            </w:tcMar>
            <w:vAlign w:val="center"/>
          </w:tcPr>
          <w:p w14:paraId="547349E7" w14:textId="76686739" w:rsidR="30867C83" w:rsidRPr="30867C83" w:rsidRDefault="30867C83" w:rsidP="30867C83">
            <w:pPr>
              <w:spacing w:before="0" w:after="0"/>
              <w:jc w:val="center"/>
              <w:rPr>
                <w:color w:val="000000" w:themeColor="text1"/>
                <w:sz w:val="22"/>
                <w:szCs w:val="22"/>
              </w:rPr>
            </w:pPr>
            <w:r w:rsidRPr="30867C83">
              <w:rPr>
                <w:color w:val="000000" w:themeColor="text1"/>
                <w:sz w:val="22"/>
                <w:szCs w:val="22"/>
              </w:rPr>
              <w:t>100$/day</w:t>
            </w:r>
          </w:p>
        </w:tc>
        <w:tc>
          <w:tcPr>
            <w:tcW w:w="932" w:type="dxa"/>
            <w:tcMar>
              <w:top w:w="15" w:type="dxa"/>
              <w:left w:w="15" w:type="dxa"/>
              <w:right w:w="15" w:type="dxa"/>
            </w:tcMar>
            <w:vAlign w:val="center"/>
          </w:tcPr>
          <w:p w14:paraId="318F57F0" w14:textId="682C4F89" w:rsidR="78B5BEBF" w:rsidRPr="00BA3137" w:rsidRDefault="354F34AB" w:rsidP="005D5FCD">
            <w:pPr>
              <w:jc w:val="center"/>
              <w:rPr>
                <w:sz w:val="22"/>
                <w:szCs w:val="22"/>
              </w:rPr>
            </w:pPr>
            <w:r w:rsidRPr="30867C83">
              <w:rPr>
                <w:sz w:val="22"/>
                <w:szCs w:val="22"/>
              </w:rPr>
              <w:t>28</w:t>
            </w:r>
          </w:p>
        </w:tc>
        <w:tc>
          <w:tcPr>
            <w:tcW w:w="1617" w:type="dxa"/>
            <w:tcMar>
              <w:top w:w="15" w:type="dxa"/>
              <w:left w:w="15" w:type="dxa"/>
              <w:right w:w="15" w:type="dxa"/>
            </w:tcMar>
            <w:vAlign w:val="center"/>
          </w:tcPr>
          <w:p w14:paraId="6C8FA246" w14:textId="3D785347" w:rsidR="64CE34B5" w:rsidRPr="30867C83" w:rsidRDefault="64CE34B5" w:rsidP="30867C83">
            <w:pPr>
              <w:spacing w:before="0" w:after="0"/>
              <w:jc w:val="center"/>
              <w:rPr>
                <w:color w:val="000000" w:themeColor="text1"/>
                <w:sz w:val="22"/>
                <w:szCs w:val="22"/>
              </w:rPr>
            </w:pPr>
            <w:r w:rsidRPr="30867C83">
              <w:rPr>
                <w:color w:val="000000" w:themeColor="text1"/>
                <w:sz w:val="22"/>
                <w:szCs w:val="22"/>
              </w:rPr>
              <w:t>DAY</w:t>
            </w:r>
          </w:p>
        </w:tc>
        <w:tc>
          <w:tcPr>
            <w:tcW w:w="1755" w:type="dxa"/>
            <w:tcMar>
              <w:top w:w="15" w:type="dxa"/>
              <w:left w:w="15" w:type="dxa"/>
              <w:right w:w="15" w:type="dxa"/>
            </w:tcMar>
            <w:vAlign w:val="center"/>
          </w:tcPr>
          <w:p w14:paraId="181B8C3D" w14:textId="50A928DB" w:rsidR="78B5BEBF" w:rsidRPr="00BA3137" w:rsidRDefault="78B5BEBF" w:rsidP="005D5FCD">
            <w:pPr>
              <w:spacing w:before="0" w:after="0"/>
              <w:jc w:val="center"/>
              <w:rPr>
                <w:sz w:val="22"/>
                <w:szCs w:val="22"/>
              </w:rPr>
            </w:pPr>
            <w:r w:rsidRPr="00BA3137">
              <w:rPr>
                <w:color w:val="000000" w:themeColor="text1"/>
                <w:sz w:val="22"/>
                <w:szCs w:val="22"/>
              </w:rPr>
              <w:t>$2,800</w:t>
            </w:r>
          </w:p>
        </w:tc>
      </w:tr>
      <w:tr w:rsidR="30867C83" w14:paraId="0C415B66" w14:textId="77777777" w:rsidTr="10677C06">
        <w:trPr>
          <w:trHeight w:val="315"/>
          <w:jc w:val="center"/>
        </w:trPr>
        <w:tc>
          <w:tcPr>
            <w:tcW w:w="2092" w:type="dxa"/>
            <w:tcMar>
              <w:top w:w="15" w:type="dxa"/>
              <w:left w:w="15" w:type="dxa"/>
              <w:right w:w="15" w:type="dxa"/>
            </w:tcMar>
            <w:vAlign w:val="center"/>
          </w:tcPr>
          <w:p w14:paraId="0DBA342B" w14:textId="442C09A6" w:rsidR="64EAF62B" w:rsidRDefault="64EAF62B" w:rsidP="30867C83">
            <w:pPr>
              <w:jc w:val="center"/>
              <w:rPr>
                <w:color w:val="000000" w:themeColor="text1"/>
                <w:sz w:val="22"/>
                <w:szCs w:val="22"/>
              </w:rPr>
            </w:pPr>
            <w:r w:rsidRPr="30867C83">
              <w:rPr>
                <w:color w:val="000000" w:themeColor="text1"/>
                <w:sz w:val="22"/>
                <w:szCs w:val="22"/>
              </w:rPr>
              <w:t>3.2 Materials</w:t>
            </w:r>
          </w:p>
        </w:tc>
        <w:tc>
          <w:tcPr>
            <w:tcW w:w="1305" w:type="dxa"/>
            <w:tcMar>
              <w:top w:w="15" w:type="dxa"/>
              <w:left w:w="15" w:type="dxa"/>
              <w:right w:w="15" w:type="dxa"/>
            </w:tcMar>
            <w:vAlign w:val="center"/>
          </w:tcPr>
          <w:p w14:paraId="312B8D3B" w14:textId="6331C9AE" w:rsidR="2137B7BB" w:rsidRDefault="2137B7BB" w:rsidP="30867C83">
            <w:pPr>
              <w:jc w:val="center"/>
              <w:rPr>
                <w:color w:val="000000" w:themeColor="text1"/>
                <w:sz w:val="22"/>
                <w:szCs w:val="22"/>
              </w:rPr>
            </w:pPr>
            <w:r w:rsidRPr="30867C83">
              <w:rPr>
                <w:color w:val="000000" w:themeColor="text1"/>
                <w:sz w:val="22"/>
                <w:szCs w:val="22"/>
              </w:rPr>
              <w:t>2000$</w:t>
            </w:r>
          </w:p>
        </w:tc>
        <w:tc>
          <w:tcPr>
            <w:tcW w:w="2549" w:type="dxa"/>
            <w:gridSpan w:val="2"/>
            <w:tcMar>
              <w:top w:w="15" w:type="dxa"/>
              <w:left w:w="15" w:type="dxa"/>
              <w:right w:w="15" w:type="dxa"/>
            </w:tcMar>
            <w:vAlign w:val="center"/>
          </w:tcPr>
          <w:p w14:paraId="15E4CCF8" w14:textId="545D2CE4" w:rsidR="55C19A7D" w:rsidRDefault="55C19A7D" w:rsidP="30867C83">
            <w:pPr>
              <w:jc w:val="center"/>
              <w:rPr>
                <w:sz w:val="22"/>
                <w:szCs w:val="22"/>
              </w:rPr>
            </w:pPr>
            <w:r w:rsidRPr="30867C83">
              <w:rPr>
                <w:sz w:val="22"/>
                <w:szCs w:val="22"/>
              </w:rPr>
              <w:t>1</w:t>
            </w:r>
          </w:p>
        </w:tc>
        <w:tc>
          <w:tcPr>
            <w:tcW w:w="1755" w:type="dxa"/>
            <w:tcMar>
              <w:top w:w="15" w:type="dxa"/>
              <w:left w:w="15" w:type="dxa"/>
              <w:right w:w="15" w:type="dxa"/>
            </w:tcMar>
            <w:vAlign w:val="center"/>
          </w:tcPr>
          <w:p w14:paraId="0719032D" w14:textId="64718D24" w:rsidR="55C19A7D" w:rsidRDefault="55C19A7D" w:rsidP="30867C83">
            <w:pPr>
              <w:jc w:val="center"/>
              <w:rPr>
                <w:color w:val="000000" w:themeColor="text1"/>
                <w:sz w:val="22"/>
                <w:szCs w:val="22"/>
              </w:rPr>
            </w:pPr>
            <w:r w:rsidRPr="30867C83">
              <w:rPr>
                <w:color w:val="000000" w:themeColor="text1"/>
                <w:sz w:val="22"/>
                <w:szCs w:val="22"/>
              </w:rPr>
              <w:t>LS</w:t>
            </w:r>
          </w:p>
        </w:tc>
        <w:tc>
          <w:tcPr>
            <w:tcW w:w="583" w:type="dxa"/>
            <w:tcMar>
              <w:top w:w="15" w:type="dxa"/>
              <w:left w:w="15" w:type="dxa"/>
              <w:right w:w="15" w:type="dxa"/>
            </w:tcMar>
            <w:vAlign w:val="center"/>
          </w:tcPr>
          <w:p w14:paraId="3BA130F9" w14:textId="2AD88E85" w:rsidR="7D70F010" w:rsidRDefault="7D70F010" w:rsidP="30867C83">
            <w:pPr>
              <w:jc w:val="center"/>
              <w:rPr>
                <w:color w:val="000000" w:themeColor="text1"/>
                <w:sz w:val="22"/>
                <w:szCs w:val="22"/>
              </w:rPr>
            </w:pPr>
            <w:r w:rsidRPr="0D019D3E">
              <w:rPr>
                <w:color w:val="000000" w:themeColor="text1"/>
                <w:sz w:val="22"/>
                <w:szCs w:val="22"/>
              </w:rPr>
              <w:t>$</w:t>
            </w:r>
            <w:r w:rsidR="53EB3664" w:rsidRPr="0D019D3E">
              <w:rPr>
                <w:color w:val="000000" w:themeColor="text1"/>
                <w:sz w:val="22"/>
                <w:szCs w:val="22"/>
              </w:rPr>
              <w:t>2</w:t>
            </w:r>
            <w:r w:rsidR="685424C7" w:rsidRPr="0D019D3E">
              <w:rPr>
                <w:color w:val="000000" w:themeColor="text1"/>
                <w:sz w:val="22"/>
                <w:szCs w:val="22"/>
              </w:rPr>
              <w:t>,</w:t>
            </w:r>
            <w:r w:rsidR="53EB3664" w:rsidRPr="0D019D3E">
              <w:rPr>
                <w:color w:val="000000" w:themeColor="text1"/>
                <w:sz w:val="22"/>
                <w:szCs w:val="22"/>
              </w:rPr>
              <w:t>000</w:t>
            </w:r>
          </w:p>
        </w:tc>
      </w:tr>
      <w:tr w:rsidR="00D250DE" w:rsidRPr="00D940DB" w14:paraId="37DEE6EC" w14:textId="77777777" w:rsidTr="10677C06">
        <w:trPr>
          <w:gridAfter w:val="1"/>
          <w:wAfter w:w="583" w:type="dxa"/>
          <w:trHeight w:val="315"/>
          <w:jc w:val="center"/>
        </w:trPr>
        <w:tc>
          <w:tcPr>
            <w:tcW w:w="2092" w:type="dxa"/>
            <w:shd w:val="clear" w:color="auto" w:fill="FFFFFF" w:themeFill="background1"/>
            <w:tcMar>
              <w:top w:w="15" w:type="dxa"/>
              <w:left w:w="15" w:type="dxa"/>
              <w:right w:w="15" w:type="dxa"/>
            </w:tcMar>
            <w:vAlign w:val="center"/>
          </w:tcPr>
          <w:p w14:paraId="6B947C11" w14:textId="39AD8DCB" w:rsidR="78B5BEBF" w:rsidRPr="00BA3137" w:rsidRDefault="7B499363" w:rsidP="005D5FCD">
            <w:pPr>
              <w:spacing w:before="0" w:after="0"/>
              <w:jc w:val="center"/>
              <w:rPr>
                <w:sz w:val="22"/>
                <w:szCs w:val="22"/>
              </w:rPr>
            </w:pPr>
            <w:r w:rsidRPr="30867C83">
              <w:rPr>
                <w:color w:val="222222"/>
                <w:sz w:val="22"/>
                <w:szCs w:val="22"/>
              </w:rPr>
              <w:t>4</w:t>
            </w:r>
            <w:r w:rsidR="78B5BEBF" w:rsidRPr="00BA3137">
              <w:rPr>
                <w:color w:val="222222"/>
                <w:sz w:val="22"/>
                <w:szCs w:val="22"/>
              </w:rPr>
              <w:t>.0 Total</w:t>
            </w:r>
          </w:p>
        </w:tc>
        <w:tc>
          <w:tcPr>
            <w:tcW w:w="1305" w:type="dxa"/>
            <w:shd w:val="clear" w:color="auto" w:fill="FFFFFF" w:themeFill="background1"/>
            <w:tcMar>
              <w:top w:w="15" w:type="dxa"/>
              <w:left w:w="15" w:type="dxa"/>
              <w:right w:w="15" w:type="dxa"/>
            </w:tcMar>
            <w:vAlign w:val="center"/>
          </w:tcPr>
          <w:p w14:paraId="50272570" w14:textId="4EAA7977" w:rsidR="30867C83" w:rsidRDefault="30867C83" w:rsidP="30867C83">
            <w:pPr>
              <w:jc w:val="center"/>
              <w:rPr>
                <w:sz w:val="22"/>
                <w:szCs w:val="22"/>
              </w:rPr>
            </w:pPr>
          </w:p>
        </w:tc>
        <w:tc>
          <w:tcPr>
            <w:tcW w:w="932" w:type="dxa"/>
            <w:shd w:val="clear" w:color="auto" w:fill="FFFFFF" w:themeFill="background1"/>
            <w:tcMar>
              <w:top w:w="15" w:type="dxa"/>
              <w:left w:w="15" w:type="dxa"/>
              <w:right w:w="15" w:type="dxa"/>
            </w:tcMar>
            <w:vAlign w:val="center"/>
          </w:tcPr>
          <w:p w14:paraId="52890AF8" w14:textId="7240106E" w:rsidR="78B5BEBF" w:rsidRPr="00BA3137" w:rsidRDefault="78B5BEBF" w:rsidP="005D5FCD">
            <w:pPr>
              <w:jc w:val="center"/>
              <w:rPr>
                <w:sz w:val="22"/>
                <w:szCs w:val="22"/>
              </w:rPr>
            </w:pPr>
          </w:p>
        </w:tc>
        <w:tc>
          <w:tcPr>
            <w:tcW w:w="1617" w:type="dxa"/>
            <w:shd w:val="clear" w:color="auto" w:fill="FFFFFF" w:themeFill="background1"/>
            <w:tcMar>
              <w:top w:w="15" w:type="dxa"/>
              <w:left w:w="15" w:type="dxa"/>
              <w:right w:w="15" w:type="dxa"/>
            </w:tcMar>
            <w:vAlign w:val="center"/>
          </w:tcPr>
          <w:p w14:paraId="59E4516F" w14:textId="390772A5" w:rsidR="30867C83" w:rsidRDefault="30867C83" w:rsidP="30867C83">
            <w:pPr>
              <w:jc w:val="center"/>
              <w:rPr>
                <w:sz w:val="22"/>
                <w:szCs w:val="22"/>
              </w:rPr>
            </w:pPr>
          </w:p>
        </w:tc>
        <w:tc>
          <w:tcPr>
            <w:tcW w:w="1755" w:type="dxa"/>
            <w:shd w:val="clear" w:color="auto" w:fill="FFFFFF" w:themeFill="background1"/>
            <w:tcMar>
              <w:top w:w="15" w:type="dxa"/>
              <w:left w:w="15" w:type="dxa"/>
              <w:right w:w="15" w:type="dxa"/>
            </w:tcMar>
            <w:vAlign w:val="center"/>
          </w:tcPr>
          <w:p w14:paraId="686D7F11" w14:textId="6F5B4CA0" w:rsidR="78B5BEBF" w:rsidRPr="00BA3137" w:rsidRDefault="25B0C0EC" w:rsidP="005D5FCD">
            <w:pPr>
              <w:spacing w:before="0" w:after="0"/>
              <w:jc w:val="center"/>
              <w:rPr>
                <w:color w:val="222222"/>
                <w:sz w:val="22"/>
                <w:szCs w:val="22"/>
              </w:rPr>
            </w:pPr>
            <w:r w:rsidRPr="0D019D3E">
              <w:rPr>
                <w:color w:val="222222"/>
                <w:sz w:val="22"/>
                <w:szCs w:val="22"/>
              </w:rPr>
              <w:t>$</w:t>
            </w:r>
            <w:r w:rsidR="70968337" w:rsidRPr="0D019D3E">
              <w:rPr>
                <w:color w:val="222222"/>
                <w:sz w:val="22"/>
                <w:szCs w:val="22"/>
              </w:rPr>
              <w:t>54,588</w:t>
            </w:r>
          </w:p>
        </w:tc>
      </w:tr>
    </w:tbl>
    <w:p w14:paraId="7C2D2278" w14:textId="7439D519" w:rsidR="3AC69CAD" w:rsidRPr="00D940DB" w:rsidRDefault="3AC69CAD" w:rsidP="3AC69CAD">
      <w:pPr>
        <w:ind w:left="432" w:hanging="432"/>
        <w:rPr>
          <w:rFonts w:asciiTheme="majorHAnsi" w:hAnsiTheme="majorHAnsi" w:cstheme="majorHAnsi"/>
          <w:sz w:val="22"/>
          <w:szCs w:val="22"/>
        </w:rPr>
      </w:pPr>
    </w:p>
    <w:p w14:paraId="6FEE4901" w14:textId="0B0E148C" w:rsidR="7F05228B" w:rsidRDefault="7F05228B" w:rsidP="7F05228B">
      <w:pPr>
        <w:ind w:left="432" w:hanging="432"/>
      </w:pPr>
    </w:p>
    <w:p w14:paraId="43060C5C" w14:textId="5DC97FA7" w:rsidR="7F05228B" w:rsidRDefault="7F05228B" w:rsidP="7F05228B">
      <w:pPr>
        <w:ind w:left="432" w:hanging="432"/>
      </w:pPr>
    </w:p>
    <w:p w14:paraId="7264FB9D" w14:textId="77777777" w:rsidR="78E1B684" w:rsidRDefault="78E1B684"/>
    <w:p w14:paraId="64C5A6F8" w14:textId="720C2DFC" w:rsidR="78E1B684" w:rsidRDefault="76943186" w:rsidP="218B6F7A">
      <w:pPr>
        <w:pStyle w:val="Heading1"/>
      </w:pPr>
      <w:bookmarkStart w:id="175" w:name="_Toc214896023"/>
      <w:r>
        <w:t>References</w:t>
      </w:r>
      <w:bookmarkEnd w:id="175"/>
    </w:p>
    <w:sdt>
      <w:sdtPr>
        <w:id w:val="-147210884"/>
        <w:docPartObj>
          <w:docPartGallery w:val="Bibliographies"/>
          <w:docPartUnique/>
        </w:docPartObj>
      </w:sdtPr>
      <w:sdtContent>
        <w:p w14:paraId="1ADDD8F8" w14:textId="77777777" w:rsidR="006848C3" w:rsidRDefault="00634DB1" w:rsidP="00DA1C9D">
          <w:pPr>
            <w:rPr>
              <w:noProof/>
              <w:color w:val="222222"/>
              <w:highlight w:val="white"/>
              <w:lang w:val="en" w:eastAsia="ja-JP"/>
            </w:rPr>
          </w:pPr>
          <w:r>
            <w:rPr>
              <w:sz w:val="36"/>
              <w:szCs w:val="36"/>
            </w:rPr>
            <w:fldChar w:fldCharType="begin"/>
          </w:r>
          <w:r>
            <w:instrText xml:space="preserve"> BIBLIOGRAPHY </w:instrText>
          </w:r>
          <w:r>
            <w:rPr>
              <w:sz w:val="36"/>
              <w:szCs w:val="3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8C1BF4" w14:paraId="7EEF7F30" w14:textId="77777777">
            <w:trPr>
              <w:divId w:val="108815405"/>
              <w:tblCellSpacing w:w="15" w:type="dxa"/>
            </w:trPr>
            <w:tc>
              <w:tcPr>
                <w:tcW w:w="50" w:type="pct"/>
                <w:hideMark/>
              </w:tcPr>
              <w:p w14:paraId="2F4A610B" w14:textId="546AA8E2" w:rsidR="006848C3" w:rsidRDefault="006848C3">
                <w:pPr>
                  <w:pStyle w:val="Bibliography"/>
                  <w:rPr>
                    <w:noProof/>
                  </w:rPr>
                </w:pPr>
                <w:r>
                  <w:rPr>
                    <w:noProof/>
                  </w:rPr>
                  <w:t xml:space="preserve">[1] </w:t>
                </w:r>
              </w:p>
            </w:tc>
            <w:tc>
              <w:tcPr>
                <w:tcW w:w="0" w:type="auto"/>
                <w:hideMark/>
              </w:tcPr>
              <w:p w14:paraId="5379B3B1" w14:textId="77777777" w:rsidR="006848C3" w:rsidRDefault="006848C3">
                <w:pPr>
                  <w:pStyle w:val="Bibliography"/>
                  <w:rPr>
                    <w:noProof/>
                  </w:rPr>
                </w:pPr>
                <w:r>
                  <w:rPr>
                    <w:noProof/>
                  </w:rPr>
                  <w:t>ASCE, "ASCE 2026 Concrete Canoe Competition Request For Proposals," [Online]. Available: https://www.asce.org/-/media/asce-images-and-files/communities/students-and-younger-members/documents/2026-asce-concrete-canoe-competition-request-for-proposals-v2.pdf. [Accessed 30 September 2025].</w:t>
                </w:r>
              </w:p>
            </w:tc>
          </w:tr>
          <w:tr w:rsidR="008C1BF4" w14:paraId="2ECDD043" w14:textId="77777777">
            <w:trPr>
              <w:divId w:val="108815405"/>
              <w:tblCellSpacing w:w="15" w:type="dxa"/>
            </w:trPr>
            <w:tc>
              <w:tcPr>
                <w:tcW w:w="50" w:type="pct"/>
                <w:hideMark/>
              </w:tcPr>
              <w:p w14:paraId="44EF583D" w14:textId="77777777" w:rsidR="006848C3" w:rsidRDefault="006848C3">
                <w:pPr>
                  <w:pStyle w:val="Bibliography"/>
                  <w:rPr>
                    <w:noProof/>
                  </w:rPr>
                </w:pPr>
                <w:r>
                  <w:rPr>
                    <w:noProof/>
                  </w:rPr>
                  <w:t xml:space="preserve">[2] </w:t>
                </w:r>
              </w:p>
            </w:tc>
            <w:tc>
              <w:tcPr>
                <w:tcW w:w="0" w:type="auto"/>
                <w:hideMark/>
              </w:tcPr>
              <w:p w14:paraId="2D18E31E" w14:textId="77777777" w:rsidR="006848C3" w:rsidRDefault="006848C3">
                <w:pPr>
                  <w:pStyle w:val="Bibliography"/>
                  <w:rPr>
                    <w:noProof/>
                  </w:rPr>
                </w:pPr>
                <w:r>
                  <w:rPr>
                    <w:noProof/>
                  </w:rPr>
                  <w:t>ASTM, "Standard Test Methods for Compressive Strength of Cylincrical Concrete Specimens," ASTM, 15 December 2023. [Online]. Available: https://compass.astm.org/content-access?contentCode=ASTM%7CC0039_C0039M-21%7Cen-US. [Accessed 30 September 2025].</w:t>
                </w:r>
              </w:p>
            </w:tc>
          </w:tr>
          <w:tr w:rsidR="008C1BF4" w14:paraId="365B23B6" w14:textId="77777777">
            <w:trPr>
              <w:divId w:val="108815405"/>
              <w:tblCellSpacing w:w="15" w:type="dxa"/>
            </w:trPr>
            <w:tc>
              <w:tcPr>
                <w:tcW w:w="50" w:type="pct"/>
                <w:hideMark/>
              </w:tcPr>
              <w:p w14:paraId="28BB766E" w14:textId="77777777" w:rsidR="006848C3" w:rsidRDefault="006848C3">
                <w:pPr>
                  <w:pStyle w:val="Bibliography"/>
                  <w:rPr>
                    <w:noProof/>
                  </w:rPr>
                </w:pPr>
                <w:r>
                  <w:rPr>
                    <w:noProof/>
                  </w:rPr>
                  <w:t xml:space="preserve">[3] </w:t>
                </w:r>
              </w:p>
            </w:tc>
            <w:tc>
              <w:tcPr>
                <w:tcW w:w="0" w:type="auto"/>
                <w:hideMark/>
              </w:tcPr>
              <w:p w14:paraId="3ABB1681" w14:textId="77777777" w:rsidR="006848C3" w:rsidRDefault="006848C3">
                <w:pPr>
                  <w:pStyle w:val="Bibliography"/>
                  <w:rPr>
                    <w:noProof/>
                  </w:rPr>
                </w:pPr>
                <w:r>
                  <w:rPr>
                    <w:noProof/>
                  </w:rPr>
                  <w:t>ASTM, "Standard Test Methods for Slump of Hydraulic-Cement Concrete," ASTM, 14 July 2020. [Online]. Available: https://compass.astm.org/content-access?contentCode=ASTM%7CC0143_C0143M-20%7Cen-US. [Accessed 30 September 2025].</w:t>
                </w:r>
              </w:p>
            </w:tc>
          </w:tr>
          <w:tr w:rsidR="008C1BF4" w14:paraId="5D7822C8" w14:textId="77777777">
            <w:trPr>
              <w:divId w:val="108815405"/>
              <w:tblCellSpacing w:w="15" w:type="dxa"/>
            </w:trPr>
            <w:tc>
              <w:tcPr>
                <w:tcW w:w="50" w:type="pct"/>
                <w:hideMark/>
              </w:tcPr>
              <w:p w14:paraId="6175D694" w14:textId="77777777" w:rsidR="006848C3" w:rsidRDefault="006848C3">
                <w:pPr>
                  <w:pStyle w:val="Bibliography"/>
                  <w:rPr>
                    <w:noProof/>
                  </w:rPr>
                </w:pPr>
                <w:r>
                  <w:rPr>
                    <w:noProof/>
                  </w:rPr>
                  <w:t xml:space="preserve">[4] </w:t>
                </w:r>
              </w:p>
            </w:tc>
            <w:tc>
              <w:tcPr>
                <w:tcW w:w="0" w:type="auto"/>
                <w:hideMark/>
              </w:tcPr>
              <w:p w14:paraId="00B5E754" w14:textId="77777777" w:rsidR="006848C3" w:rsidRDefault="006848C3">
                <w:pPr>
                  <w:pStyle w:val="Bibliography"/>
                  <w:rPr>
                    <w:noProof/>
                  </w:rPr>
                </w:pPr>
                <w:r>
                  <w:rPr>
                    <w:noProof/>
                  </w:rPr>
                  <w:t>ASTM, "Standard Test Methods for Density (Unit Weight), Yield, and Air Content (Gravimetric) of Concrete," ASTM, 22 August 2023. [Online]. Available: https://compass.astm.org/content-access?contentCode=ASTM%7CC0138_C0138M-17A%7Cen-US. [Accessed 30 September 2025].</w:t>
                </w:r>
              </w:p>
            </w:tc>
          </w:tr>
          <w:tr w:rsidR="008C1BF4" w14:paraId="088E5F81" w14:textId="77777777">
            <w:trPr>
              <w:divId w:val="108815405"/>
              <w:tblCellSpacing w:w="15" w:type="dxa"/>
            </w:trPr>
            <w:tc>
              <w:tcPr>
                <w:tcW w:w="50" w:type="pct"/>
                <w:hideMark/>
              </w:tcPr>
              <w:p w14:paraId="64DB455F" w14:textId="77777777" w:rsidR="006848C3" w:rsidRDefault="006848C3">
                <w:pPr>
                  <w:pStyle w:val="Bibliography"/>
                  <w:rPr>
                    <w:noProof/>
                  </w:rPr>
                </w:pPr>
                <w:r>
                  <w:rPr>
                    <w:noProof/>
                  </w:rPr>
                  <w:t xml:space="preserve">[5] </w:t>
                </w:r>
              </w:p>
            </w:tc>
            <w:tc>
              <w:tcPr>
                <w:tcW w:w="0" w:type="auto"/>
                <w:hideMark/>
              </w:tcPr>
              <w:p w14:paraId="4B013656" w14:textId="77777777" w:rsidR="006848C3" w:rsidRDefault="006848C3">
                <w:pPr>
                  <w:pStyle w:val="Bibliography"/>
                  <w:rPr>
                    <w:noProof/>
                  </w:rPr>
                </w:pPr>
                <w:r>
                  <w:rPr>
                    <w:noProof/>
                  </w:rPr>
                  <w:t>ASTM, "Standard Test Methods for Sieve Analysis of Fine and Coarse Aggregates," ASTM, 11 February 2015. [Online]. Available: https://compass.astm.org/content-access?contentCode=ASTM%7CC0136-06%7Cen-US. [Accessed 30 September 2025].</w:t>
                </w:r>
              </w:p>
            </w:tc>
          </w:tr>
          <w:tr w:rsidR="008C1BF4" w14:paraId="0902E6FA" w14:textId="77777777">
            <w:trPr>
              <w:divId w:val="108815405"/>
              <w:tblCellSpacing w:w="15" w:type="dxa"/>
            </w:trPr>
            <w:tc>
              <w:tcPr>
                <w:tcW w:w="50" w:type="pct"/>
                <w:hideMark/>
              </w:tcPr>
              <w:p w14:paraId="58F29EAB" w14:textId="77777777" w:rsidR="006848C3" w:rsidRDefault="006848C3">
                <w:pPr>
                  <w:pStyle w:val="Bibliography"/>
                  <w:rPr>
                    <w:noProof/>
                  </w:rPr>
                </w:pPr>
                <w:r>
                  <w:rPr>
                    <w:noProof/>
                  </w:rPr>
                  <w:t xml:space="preserve">[6] </w:t>
                </w:r>
              </w:p>
            </w:tc>
            <w:tc>
              <w:tcPr>
                <w:tcW w:w="0" w:type="auto"/>
                <w:hideMark/>
              </w:tcPr>
              <w:p w14:paraId="6EBDF8E9" w14:textId="77777777" w:rsidR="006848C3" w:rsidRDefault="006848C3">
                <w:pPr>
                  <w:pStyle w:val="Bibliography"/>
                  <w:rPr>
                    <w:noProof/>
                  </w:rPr>
                </w:pPr>
                <w:r>
                  <w:rPr>
                    <w:noProof/>
                  </w:rPr>
                  <w:t>ASTM, "Standard Test Methods for Splitting Tensile Strength of Cylincrical Concrete Specimens," ASTM, 16 August 2017. [Online]. Available: https://compass.astm.org/content-access?contentCode=ASTM%7CC0496-96%7Cen-US. [Accessed 30 September 2025].</w:t>
                </w:r>
              </w:p>
            </w:tc>
          </w:tr>
          <w:tr w:rsidR="008C1BF4" w14:paraId="05B2B04E" w14:textId="77777777">
            <w:trPr>
              <w:divId w:val="108815405"/>
              <w:tblCellSpacing w:w="15" w:type="dxa"/>
            </w:trPr>
            <w:tc>
              <w:tcPr>
                <w:tcW w:w="50" w:type="pct"/>
                <w:hideMark/>
              </w:tcPr>
              <w:p w14:paraId="4F63C0B0" w14:textId="77777777" w:rsidR="006848C3" w:rsidRDefault="006848C3">
                <w:pPr>
                  <w:pStyle w:val="Bibliography"/>
                  <w:rPr>
                    <w:noProof/>
                  </w:rPr>
                </w:pPr>
                <w:r>
                  <w:rPr>
                    <w:noProof/>
                  </w:rPr>
                  <w:t xml:space="preserve">[7] </w:t>
                </w:r>
              </w:p>
            </w:tc>
            <w:tc>
              <w:tcPr>
                <w:tcW w:w="0" w:type="auto"/>
                <w:hideMark/>
              </w:tcPr>
              <w:p w14:paraId="40E3FECC" w14:textId="77777777" w:rsidR="006848C3" w:rsidRDefault="006848C3">
                <w:pPr>
                  <w:pStyle w:val="Bibliography"/>
                  <w:rPr>
                    <w:noProof/>
                  </w:rPr>
                </w:pPr>
                <w:r>
                  <w:rPr>
                    <w:noProof/>
                  </w:rPr>
                  <w:t>ASTM, "Standard Specification for Concrete Made by Volumetric Batching and Continuous Mixing," ASTM, 13 August 2024. [Online]. Available: https://compass.astm.org/content-access?contentCode=ASTM%7CC0685_C0685M-17%7Cen-US. [Accessed 29 October 2025].</w:t>
                </w:r>
              </w:p>
            </w:tc>
          </w:tr>
        </w:tbl>
        <w:p w14:paraId="33224BCC" w14:textId="77777777" w:rsidR="006848C3" w:rsidRDefault="006848C3">
          <w:pPr>
            <w:divId w:val="108815405"/>
            <w:rPr>
              <w:noProof/>
            </w:rPr>
          </w:pPr>
        </w:p>
        <w:p w14:paraId="751EB0DE" w14:textId="54B0EBE7" w:rsidR="00B335EF" w:rsidRDefault="00634DB1" w:rsidP="00DA1C9D">
          <w:r>
            <w:fldChar w:fldCharType="end"/>
          </w:r>
        </w:p>
      </w:sdtContent>
    </w:sdt>
    <w:p w14:paraId="5B23C0EC" w14:textId="77777777" w:rsidR="00FF0904" w:rsidRDefault="00FF0904">
      <w:pPr>
        <w:spacing w:before="0" w:after="200" w:line="276" w:lineRule="auto"/>
        <w:rPr>
          <w:sz w:val="36"/>
          <w:szCs w:val="36"/>
        </w:rPr>
      </w:pPr>
      <w:r>
        <w:br w:type="page"/>
      </w:r>
    </w:p>
    <w:p w14:paraId="0C6EA57E" w14:textId="171D53C7" w:rsidR="008F4960" w:rsidRDefault="4147722F" w:rsidP="0F1214DE">
      <w:pPr>
        <w:pStyle w:val="Heading1"/>
      </w:pPr>
      <w:bookmarkStart w:id="176" w:name="_Toc214896024"/>
      <w:r>
        <w:t>Appendices</w:t>
      </w:r>
      <w:bookmarkEnd w:id="176"/>
    </w:p>
    <w:p w14:paraId="5DA69716" w14:textId="239033AE" w:rsidR="00090FB0" w:rsidRDefault="00347E12" w:rsidP="00090FB0">
      <w:pPr>
        <w:pStyle w:val="Caption"/>
        <w:rPr>
          <w:color w:val="000000" w:themeColor="text1"/>
        </w:rPr>
      </w:pPr>
      <w:bookmarkStart w:id="177" w:name="_Ref212749260"/>
      <w:r w:rsidRPr="008C4BE8">
        <w:rPr>
          <w:color w:val="000000" w:themeColor="text1"/>
        </w:rPr>
        <w:t xml:space="preserve">Appendix </w:t>
      </w:r>
      <w:r w:rsidRPr="008C4BE8">
        <w:rPr>
          <w:color w:val="000000" w:themeColor="text1"/>
        </w:rPr>
        <w:fldChar w:fldCharType="begin"/>
      </w:r>
      <w:r w:rsidRPr="008C4BE8">
        <w:rPr>
          <w:color w:val="000000" w:themeColor="text1"/>
        </w:rPr>
        <w:instrText xml:space="preserve"> SEQ Appendix \* ALPHABETIC </w:instrText>
      </w:r>
      <w:r w:rsidRPr="008C4BE8">
        <w:rPr>
          <w:color w:val="000000" w:themeColor="text1"/>
        </w:rPr>
        <w:fldChar w:fldCharType="separate"/>
      </w:r>
      <w:r w:rsidR="00DF19BA">
        <w:rPr>
          <w:noProof/>
          <w:color w:val="000000" w:themeColor="text1"/>
        </w:rPr>
        <w:t>A</w:t>
      </w:r>
      <w:r w:rsidRPr="008C4BE8">
        <w:rPr>
          <w:color w:val="000000" w:themeColor="text1"/>
        </w:rPr>
        <w:fldChar w:fldCharType="end"/>
      </w:r>
      <w:bookmarkEnd w:id="177"/>
      <w:r w:rsidRPr="008C4BE8">
        <w:rPr>
          <w:color w:val="000000" w:themeColor="text1"/>
        </w:rPr>
        <w:t xml:space="preserve">- </w:t>
      </w:r>
      <w:r w:rsidR="00F3717F">
        <w:rPr>
          <w:color w:val="000000" w:themeColor="text1"/>
        </w:rPr>
        <w:t>Gantt Chart</w:t>
      </w:r>
    </w:p>
    <w:p w14:paraId="45523092" w14:textId="3C861AC5" w:rsidR="0087652B" w:rsidRPr="00484779" w:rsidRDefault="00484779" w:rsidP="00484779">
      <w:pPr>
        <w:spacing w:before="0" w:after="200" w:line="276" w:lineRule="auto"/>
        <w:rPr>
          <w:i/>
          <w:color w:val="000000" w:themeColor="text1"/>
          <w:sz w:val="18"/>
          <w:szCs w:val="18"/>
        </w:rPr>
      </w:pPr>
      <w:r>
        <w:rPr>
          <w:color w:val="000000" w:themeColor="text1"/>
        </w:rPr>
        <w:br w:type="page"/>
      </w:r>
    </w:p>
    <w:p w14:paraId="333593C7" w14:textId="0C7B2D23" w:rsidR="00635E67" w:rsidRDefault="008E2B45" w:rsidP="2BFD57F2">
      <w:pPr>
        <w:pStyle w:val="Caption"/>
        <w:rPr>
          <w:i w:val="0"/>
        </w:rPr>
      </w:pPr>
      <w:r w:rsidRPr="368D2623">
        <w:t>Appendix</w:t>
      </w:r>
      <w:r>
        <w:t xml:space="preserve"> B</w:t>
      </w:r>
      <w:r w:rsidR="00DE5DE9">
        <w:t>-</w:t>
      </w:r>
      <w:r w:rsidR="002515D3">
        <w:t xml:space="preserve"> Complete Estimated Hours</w:t>
      </w:r>
    </w:p>
    <w:tbl>
      <w:tblPr>
        <w:tblW w:w="10403" w:type="dxa"/>
        <w:jc w:val="center"/>
        <w:tblLayout w:type="fixed"/>
        <w:tblLook w:val="06A0" w:firstRow="1" w:lastRow="0" w:firstColumn="1" w:lastColumn="0" w:noHBand="1" w:noVBand="1"/>
      </w:tblPr>
      <w:tblGrid>
        <w:gridCol w:w="4779"/>
        <w:gridCol w:w="941"/>
        <w:gridCol w:w="933"/>
        <w:gridCol w:w="933"/>
        <w:gridCol w:w="939"/>
        <w:gridCol w:w="933"/>
        <w:gridCol w:w="945"/>
      </w:tblGrid>
      <w:tr w:rsidR="00B9351F" w14:paraId="31CE993D" w14:textId="77777777" w:rsidTr="00906EF5">
        <w:trPr>
          <w:trHeight w:val="300"/>
          <w:jc w:val="center"/>
        </w:trPr>
        <w:tc>
          <w:tcPr>
            <w:tcW w:w="4779" w:type="dxa"/>
            <w:tcBorders>
              <w:top w:val="single" w:sz="4" w:space="0" w:color="000000" w:themeColor="text1"/>
              <w:left w:val="single" w:sz="4" w:space="0" w:color="000000" w:themeColor="text1"/>
              <w:bottom w:val="single" w:sz="4" w:space="0" w:color="B1BBCC"/>
              <w:right w:val="single" w:sz="4" w:space="0" w:color="B1BBCC"/>
            </w:tcBorders>
            <w:tcMar>
              <w:top w:w="15" w:type="dxa"/>
              <w:left w:w="15" w:type="dxa"/>
              <w:right w:w="15" w:type="dxa"/>
            </w:tcMar>
            <w:vAlign w:val="bottom"/>
          </w:tcPr>
          <w:p w14:paraId="3B8A3B6E" w14:textId="4B5F29CA" w:rsidR="13066013" w:rsidRDefault="13066013" w:rsidP="13066013">
            <w:pPr>
              <w:spacing w:before="0" w:after="0"/>
            </w:pPr>
            <w:r w:rsidRPr="005D5FCD">
              <w:rPr>
                <w:rFonts w:eastAsia="Segoe UI"/>
                <w:b/>
                <w:color w:val="363636"/>
                <w:sz w:val="22"/>
                <w:szCs w:val="22"/>
              </w:rPr>
              <w:t xml:space="preserve">Task Name </w:t>
            </w:r>
          </w:p>
        </w:tc>
        <w:tc>
          <w:tcPr>
            <w:tcW w:w="941"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B9052F7" w14:textId="6EE2C4D9" w:rsidR="13066013" w:rsidRDefault="13066013" w:rsidP="005D5FCD">
            <w:pPr>
              <w:spacing w:before="0" w:after="0"/>
              <w:jc w:val="center"/>
            </w:pPr>
            <w:r w:rsidRPr="005D5FCD">
              <w:rPr>
                <w:rFonts w:eastAsia="Arial"/>
                <w:color w:val="303030"/>
                <w:sz w:val="22"/>
                <w:szCs w:val="22"/>
              </w:rPr>
              <w:t>SENG (Hrs)</w:t>
            </w:r>
          </w:p>
        </w:tc>
        <w:tc>
          <w:tcPr>
            <w:tcW w:w="933"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F2B230C" w14:textId="401EF4E5" w:rsidR="13066013" w:rsidRDefault="13066013" w:rsidP="005D5FCD">
            <w:pPr>
              <w:spacing w:before="0" w:after="0"/>
              <w:jc w:val="center"/>
            </w:pPr>
            <w:r w:rsidRPr="005D5FCD">
              <w:rPr>
                <w:rFonts w:eastAsia="Arial"/>
                <w:color w:val="303030"/>
                <w:sz w:val="22"/>
                <w:szCs w:val="22"/>
              </w:rPr>
              <w:t>PM (Hrs)</w:t>
            </w:r>
          </w:p>
        </w:tc>
        <w:tc>
          <w:tcPr>
            <w:tcW w:w="933"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EBEF646" w14:textId="1D340C4C" w:rsidR="13066013" w:rsidRDefault="13066013" w:rsidP="005D5FCD">
            <w:pPr>
              <w:spacing w:before="0" w:after="0"/>
              <w:jc w:val="center"/>
            </w:pPr>
            <w:r w:rsidRPr="005D5FCD">
              <w:rPr>
                <w:rFonts w:eastAsia="Arial"/>
                <w:color w:val="303030"/>
                <w:sz w:val="22"/>
                <w:szCs w:val="22"/>
              </w:rPr>
              <w:t>EIT (Hrs)</w:t>
            </w:r>
          </w:p>
        </w:tc>
        <w:tc>
          <w:tcPr>
            <w:tcW w:w="93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174E465" w14:textId="453463B2" w:rsidR="13066013" w:rsidRDefault="13066013" w:rsidP="005D5FCD">
            <w:pPr>
              <w:spacing w:before="0" w:after="0"/>
              <w:jc w:val="center"/>
            </w:pPr>
            <w:r w:rsidRPr="005D5FCD">
              <w:rPr>
                <w:rFonts w:eastAsia="Arial"/>
                <w:color w:val="303030"/>
                <w:sz w:val="22"/>
                <w:szCs w:val="22"/>
              </w:rPr>
              <w:t>TECH (Hrs)</w:t>
            </w:r>
          </w:p>
        </w:tc>
        <w:tc>
          <w:tcPr>
            <w:tcW w:w="933"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89294CD" w14:textId="18F0F7DF" w:rsidR="13066013" w:rsidRDefault="13066013" w:rsidP="005D5FCD">
            <w:pPr>
              <w:spacing w:before="0" w:after="0"/>
              <w:jc w:val="center"/>
            </w:pPr>
            <w:r w:rsidRPr="005D5FCD">
              <w:rPr>
                <w:rFonts w:eastAsia="Arial"/>
                <w:color w:val="303030"/>
                <w:sz w:val="22"/>
                <w:szCs w:val="22"/>
              </w:rPr>
              <w:t>QM (Hrs)</w:t>
            </w:r>
          </w:p>
        </w:tc>
        <w:tc>
          <w:tcPr>
            <w:tcW w:w="94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A3A51A5" w14:textId="6B926808" w:rsidR="13066013" w:rsidRDefault="13066013" w:rsidP="005D5FCD">
            <w:pPr>
              <w:spacing w:before="0" w:after="0"/>
              <w:jc w:val="center"/>
            </w:pPr>
            <w:r w:rsidRPr="005D5FCD">
              <w:rPr>
                <w:rFonts w:eastAsia="Arial"/>
                <w:color w:val="303030"/>
                <w:sz w:val="22"/>
                <w:szCs w:val="22"/>
              </w:rPr>
              <w:t>Subtotal (person-hours)</w:t>
            </w:r>
          </w:p>
        </w:tc>
      </w:tr>
      <w:tr w:rsidR="004B31B7" w14:paraId="574460E3"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6241234C" w14:textId="3CD81B7F" w:rsidR="13066013" w:rsidRDefault="13066013" w:rsidP="13066013">
            <w:pPr>
              <w:spacing w:before="0" w:after="0"/>
            </w:pPr>
            <w:r w:rsidRPr="005D5FCD">
              <w:rPr>
                <w:rFonts w:eastAsia="Calibri"/>
                <w:b/>
                <w:color w:val="000000" w:themeColor="text1"/>
                <w:sz w:val="22"/>
                <w:szCs w:val="22"/>
              </w:rPr>
              <w:t xml:space="preserve">Task 1: Project </w:t>
            </w:r>
            <w:r w:rsidR="3A935008" w:rsidRPr="005D5FCD">
              <w:rPr>
                <w:rFonts w:eastAsia="Calibri"/>
                <w:b/>
                <w:color w:val="000000" w:themeColor="text1"/>
                <w:sz w:val="22"/>
                <w:szCs w:val="22"/>
              </w:rPr>
              <w:t>Preparation</w:t>
            </w:r>
            <w:r w:rsidRPr="005D5FCD">
              <w:rPr>
                <w:rFonts w:eastAsia="Calibri"/>
                <w:color w:val="000000" w:themeColor="text1"/>
                <w:sz w:val="22"/>
                <w:szCs w:val="22"/>
              </w:rPr>
              <w:t xml:space="preserv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21C4E388" w14:textId="621EF5F0"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48E9DBA" w14:textId="58CDDFD0"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40A4B07" w14:textId="6D10106B"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69F864F" w14:textId="1C52BB41"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135731B" w14:textId="2CE6731F"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CF117A3" w14:textId="1FDB432E" w:rsidR="13066013" w:rsidRDefault="13066013" w:rsidP="005D5FCD">
            <w:pPr>
              <w:spacing w:before="0" w:after="0"/>
              <w:jc w:val="center"/>
            </w:pPr>
          </w:p>
        </w:tc>
      </w:tr>
      <w:tr w:rsidR="004B31B7" w14:paraId="56F88C61"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1F9EB990" w14:textId="6C9E3613" w:rsidR="13066013" w:rsidRDefault="13066013" w:rsidP="13066013">
            <w:pPr>
              <w:spacing w:before="0" w:after="0"/>
            </w:pPr>
            <w:r w:rsidRPr="005D5FCD">
              <w:rPr>
                <w:rFonts w:eastAsia="Calibri"/>
                <w:color w:val="000000" w:themeColor="text1"/>
                <w:sz w:val="22"/>
                <w:szCs w:val="22"/>
              </w:rPr>
              <w:t xml:space="preserve">   Task 1.1: Project Research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6D97CA1" w14:textId="2DB143F1"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B73887A" w14:textId="01AEDDE5" w:rsidR="13066013" w:rsidRDefault="13066013" w:rsidP="005D5FCD">
            <w:pPr>
              <w:spacing w:before="0" w:after="0"/>
              <w:jc w:val="center"/>
            </w:pPr>
            <w:r w:rsidRPr="005D5FCD">
              <w:rPr>
                <w:rFonts w:eastAsia="Calibri"/>
                <w:color w:val="000000" w:themeColor="text1"/>
                <w:sz w:val="22"/>
                <w:szCs w:val="22"/>
              </w:rPr>
              <w:t>10</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A966EF0" w14:textId="027A0E30" w:rsidR="13066013" w:rsidRDefault="13066013" w:rsidP="005D5FCD">
            <w:pPr>
              <w:spacing w:before="0" w:after="0"/>
              <w:jc w:val="center"/>
            </w:pPr>
            <w:r w:rsidRPr="005D5FCD">
              <w:rPr>
                <w:rFonts w:eastAsia="Calibri"/>
                <w:color w:val="000000" w:themeColor="text1"/>
                <w:sz w:val="22"/>
                <w:szCs w:val="22"/>
              </w:rPr>
              <w:t>5</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89CAF65" w14:textId="040103AB" w:rsidR="13066013" w:rsidRDefault="13066013" w:rsidP="005D5FCD">
            <w:pPr>
              <w:spacing w:before="0" w:after="0"/>
              <w:jc w:val="center"/>
            </w:pPr>
            <w:r w:rsidRPr="005D5FCD">
              <w:rPr>
                <w:rFonts w:eastAsia="Calibri"/>
                <w:color w:val="000000" w:themeColor="text1"/>
                <w:sz w:val="22"/>
                <w:szCs w:val="22"/>
              </w:rPr>
              <w:t>9</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0A732A4" w14:textId="264B2EC0" w:rsidR="13066013" w:rsidRDefault="13066013" w:rsidP="005D5FCD">
            <w:pPr>
              <w:spacing w:before="0" w:after="0"/>
              <w:jc w:val="center"/>
            </w:pPr>
            <w:r w:rsidRPr="005D5FCD">
              <w:rPr>
                <w:rFonts w:eastAsia="Calibri"/>
                <w:color w:val="000000" w:themeColor="text1"/>
                <w:sz w:val="22"/>
                <w:szCs w:val="22"/>
              </w:rPr>
              <w:t>3</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71835C1" w14:textId="39AD0A29" w:rsidR="13066013" w:rsidRDefault="13066013" w:rsidP="005D5FCD">
            <w:pPr>
              <w:spacing w:before="0" w:after="0"/>
              <w:jc w:val="center"/>
            </w:pPr>
          </w:p>
        </w:tc>
      </w:tr>
      <w:tr w:rsidR="004B31B7" w14:paraId="751534E9"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13AB0395" w14:textId="56376325" w:rsidR="13066013" w:rsidRDefault="13066013" w:rsidP="13066013">
            <w:pPr>
              <w:spacing w:before="0" w:after="0"/>
            </w:pPr>
            <w:r w:rsidRPr="005D5FCD">
              <w:rPr>
                <w:rFonts w:eastAsia="Calibri"/>
                <w:color w:val="000000" w:themeColor="text1"/>
                <w:sz w:val="22"/>
                <w:szCs w:val="22"/>
              </w:rPr>
              <w:t xml:space="preserve">   Task 1.2: </w:t>
            </w:r>
            <w:r w:rsidR="2A7C5D0B" w:rsidRPr="005D5FCD">
              <w:rPr>
                <w:rFonts w:eastAsia="Calibri"/>
                <w:color w:val="000000" w:themeColor="text1"/>
                <w:sz w:val="22"/>
                <w:szCs w:val="22"/>
              </w:rPr>
              <w:t>Sponsorship</w:t>
            </w:r>
            <w:r w:rsidRPr="005D5FCD">
              <w:rPr>
                <w:rFonts w:eastAsia="Calibri"/>
                <w:color w:val="000000" w:themeColor="text1"/>
                <w:sz w:val="22"/>
                <w:szCs w:val="22"/>
              </w:rPr>
              <w:t xml:space="preserve">/Donations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B2F57FE" w14:textId="03D2AFD0"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A4A0FB0" w14:textId="5CC0A887"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12ABB06" w14:textId="34D926C3" w:rsidR="13066013" w:rsidRDefault="13066013" w:rsidP="005D5FCD">
            <w:pPr>
              <w:spacing w:before="0" w:after="0"/>
              <w:jc w:val="center"/>
            </w:pPr>
            <w:r w:rsidRPr="005D5FCD">
              <w:rPr>
                <w:rFonts w:eastAsia="Calibri"/>
                <w:color w:val="000000" w:themeColor="text1"/>
                <w:sz w:val="22"/>
                <w:szCs w:val="22"/>
              </w:rPr>
              <w:t>3</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AF6D3C9" w14:textId="1C8E219A"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D3E4E4B" w14:textId="6BC8BE85" w:rsidR="13066013" w:rsidRDefault="13066013" w:rsidP="005D5FCD">
            <w:pPr>
              <w:spacing w:before="0" w:after="0"/>
              <w:jc w:val="center"/>
            </w:pPr>
            <w:r w:rsidRPr="005D5FCD">
              <w:rPr>
                <w:rFonts w:eastAsia="Calibri"/>
                <w:color w:val="000000" w:themeColor="text1"/>
                <w:sz w:val="22"/>
                <w:szCs w:val="22"/>
              </w:rPr>
              <w:t>1</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E4F266C" w14:textId="3E6BA78D" w:rsidR="13066013" w:rsidRDefault="13066013" w:rsidP="005D5FCD">
            <w:pPr>
              <w:spacing w:before="0" w:after="0"/>
              <w:jc w:val="center"/>
            </w:pPr>
          </w:p>
        </w:tc>
      </w:tr>
      <w:tr w:rsidR="004B31B7" w14:paraId="199A00C7"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75562EF5" w14:textId="33616DD9" w:rsidR="13066013" w:rsidRDefault="13066013" w:rsidP="13066013">
            <w:pPr>
              <w:spacing w:before="0" w:after="0"/>
            </w:pPr>
            <w:r w:rsidRPr="005D5FCD">
              <w:rPr>
                <w:rFonts w:eastAsia="Calibri"/>
                <w:color w:val="000000" w:themeColor="text1"/>
                <w:sz w:val="22"/>
                <w:szCs w:val="22"/>
              </w:rPr>
              <w:t xml:space="preserve">   Task 1.3: Lab Safety &amp; Clean-up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FE4EB1B" w14:textId="06675734"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F53CEEC" w14:textId="6D71788C" w:rsidR="13066013" w:rsidRDefault="13066013" w:rsidP="005D5FCD">
            <w:pPr>
              <w:spacing w:before="0" w:after="0"/>
              <w:jc w:val="center"/>
            </w:pPr>
            <w:r w:rsidRPr="005D5FCD">
              <w:rPr>
                <w:rFonts w:eastAsia="Calibri"/>
                <w:color w:val="000000" w:themeColor="text1"/>
                <w:sz w:val="22"/>
                <w:szCs w:val="22"/>
              </w:rPr>
              <w:t>2</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B264466" w14:textId="31A21464" w:rsidR="13066013" w:rsidRDefault="13066013" w:rsidP="005D5FCD">
            <w:pPr>
              <w:spacing w:before="0" w:after="0"/>
              <w:jc w:val="center"/>
            </w:pPr>
            <w:r w:rsidRPr="005D5FCD">
              <w:rPr>
                <w:rFonts w:eastAsia="Calibri"/>
                <w:color w:val="000000" w:themeColor="text1"/>
                <w:sz w:val="22"/>
                <w:szCs w:val="22"/>
              </w:rPr>
              <w:t>2</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EEBFF44" w14:textId="54F66BF5"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B0D6CBF" w14:textId="3709101F" w:rsidR="13066013" w:rsidRDefault="13066013" w:rsidP="005D5FCD">
            <w:pPr>
              <w:spacing w:before="0" w:after="0"/>
              <w:jc w:val="center"/>
            </w:pPr>
            <w:r w:rsidRPr="005D5FCD">
              <w:rPr>
                <w:rFonts w:eastAsia="Calibri"/>
                <w:color w:val="000000" w:themeColor="text1"/>
                <w:sz w:val="22"/>
                <w:szCs w:val="22"/>
              </w:rPr>
              <w:t>6</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E42655C" w14:textId="0FB1CFC8" w:rsidR="13066013" w:rsidRDefault="13066013" w:rsidP="005D5FCD">
            <w:pPr>
              <w:spacing w:before="0" w:after="0"/>
              <w:jc w:val="center"/>
            </w:pPr>
            <w:r w:rsidRPr="005D5FCD">
              <w:rPr>
                <w:rFonts w:eastAsia="Calibri"/>
                <w:color w:val="000000" w:themeColor="text1"/>
                <w:sz w:val="22"/>
                <w:szCs w:val="22"/>
              </w:rPr>
              <w:t>50</w:t>
            </w:r>
          </w:p>
        </w:tc>
      </w:tr>
      <w:tr w:rsidR="004B31B7" w14:paraId="7CAF2FD0"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52EDF1A3" w14:textId="4AFB1077" w:rsidR="13066013" w:rsidRDefault="13066013" w:rsidP="13066013">
            <w:pPr>
              <w:spacing w:before="0" w:after="0"/>
            </w:pPr>
            <w:r w:rsidRPr="005D5FCD">
              <w:rPr>
                <w:rFonts w:eastAsia="Calibri"/>
                <w:b/>
                <w:color w:val="000000" w:themeColor="text1"/>
                <w:sz w:val="22"/>
                <w:szCs w:val="22"/>
              </w:rPr>
              <w:t>Task 2: Concrete Mix Design</w:t>
            </w:r>
            <w:r w:rsidRPr="005D5FCD">
              <w:rPr>
                <w:rFonts w:eastAsia="Calibri"/>
                <w:color w:val="000000" w:themeColor="text1"/>
                <w:sz w:val="22"/>
                <w:szCs w:val="22"/>
              </w:rPr>
              <w:t xml:space="preserv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787C528" w14:textId="4307B233"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765F15C" w14:textId="194C3089"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6262E6F5" w14:textId="1AEEC1BA"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41DB37F" w14:textId="548ABAC3"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C5EB88B" w14:textId="692B9B89"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4A3446F" w14:textId="48FAC8A9" w:rsidR="13066013" w:rsidRDefault="13066013" w:rsidP="005D5FCD">
            <w:pPr>
              <w:spacing w:before="0" w:after="0"/>
              <w:jc w:val="center"/>
            </w:pPr>
          </w:p>
        </w:tc>
      </w:tr>
      <w:tr w:rsidR="004B31B7" w14:paraId="3AD96FC0"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77BBE50B" w14:textId="772C887D" w:rsidR="13066013" w:rsidRDefault="13066013" w:rsidP="13066013">
            <w:pPr>
              <w:spacing w:before="0" w:after="0"/>
            </w:pPr>
            <w:r w:rsidRPr="005D5FCD">
              <w:rPr>
                <w:rFonts w:eastAsia="Calibri"/>
                <w:color w:val="000000" w:themeColor="text1"/>
                <w:sz w:val="22"/>
                <w:szCs w:val="22"/>
              </w:rPr>
              <w:t xml:space="preserve">   Task 2.1: Material Research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0F8EB88" w14:textId="6890D0F4" w:rsidR="13066013" w:rsidRDefault="13066013" w:rsidP="005D5FCD">
            <w:pPr>
              <w:spacing w:before="0" w:after="0"/>
              <w:jc w:val="center"/>
            </w:pPr>
            <w:r w:rsidRPr="005D5FCD">
              <w:rPr>
                <w:rFonts w:eastAsia="Calibri"/>
                <w:color w:val="000000" w:themeColor="text1"/>
                <w:sz w:val="22"/>
                <w:szCs w:val="22"/>
              </w:rPr>
              <w:t>10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AEA9EE4" w14:textId="3C302AD5" w:rsidR="13066013" w:rsidRDefault="13066013" w:rsidP="005D5FCD">
            <w:pPr>
              <w:spacing w:before="0" w:after="0"/>
              <w:jc w:val="center"/>
            </w:pPr>
            <w:r w:rsidRPr="005D5FCD">
              <w:rPr>
                <w:rFonts w:eastAsia="Calibri"/>
                <w:color w:val="000000" w:themeColor="text1"/>
                <w:sz w:val="22"/>
                <w:szCs w:val="22"/>
              </w:rPr>
              <w:t>6</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31EF1ACE" w14:textId="40491D05" w:rsidR="13066013" w:rsidRDefault="13066013" w:rsidP="005D5FCD">
            <w:pPr>
              <w:spacing w:before="0" w:after="0"/>
              <w:jc w:val="center"/>
            </w:pPr>
            <w:r w:rsidRPr="005D5FCD">
              <w:rPr>
                <w:rFonts w:eastAsia="Calibri"/>
                <w:color w:val="000000" w:themeColor="text1"/>
                <w:sz w:val="22"/>
                <w:szCs w:val="22"/>
              </w:rPr>
              <w:t>10</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CB5D277" w14:textId="3C00FFA8" w:rsidR="13066013" w:rsidRDefault="13066013" w:rsidP="005D5FCD">
            <w:pPr>
              <w:spacing w:before="0" w:after="0"/>
              <w:jc w:val="center"/>
            </w:pPr>
            <w:r w:rsidRPr="005D5FCD">
              <w:rPr>
                <w:rFonts w:eastAsia="Calibri"/>
                <w:color w:val="000000" w:themeColor="text1"/>
                <w:sz w:val="22"/>
                <w:szCs w:val="22"/>
              </w:rPr>
              <w:t>20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FDFE58C" w14:textId="1FCB4C10" w:rsidR="13066013" w:rsidRDefault="13066013" w:rsidP="005D5FCD">
            <w:pPr>
              <w:spacing w:before="0" w:after="0"/>
              <w:jc w:val="center"/>
            </w:pPr>
            <w:r w:rsidRPr="005D5FCD">
              <w:rPr>
                <w:rFonts w:eastAsia="Calibri"/>
                <w:color w:val="000000" w:themeColor="text1"/>
                <w:sz w:val="22"/>
                <w:szCs w:val="22"/>
              </w:rPr>
              <w:t>10</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45F3CF1" w14:textId="57F0D8D4" w:rsidR="13066013" w:rsidRDefault="13066013" w:rsidP="005D5FCD">
            <w:pPr>
              <w:spacing w:before="0" w:after="0"/>
              <w:jc w:val="center"/>
            </w:pPr>
          </w:p>
        </w:tc>
      </w:tr>
      <w:tr w:rsidR="004B31B7" w14:paraId="1C5E78B5"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3DB1CC1" w14:textId="7B94E72E" w:rsidR="13066013" w:rsidRDefault="13066013" w:rsidP="13066013">
            <w:pPr>
              <w:spacing w:before="0" w:after="0"/>
            </w:pPr>
            <w:r w:rsidRPr="005D5FCD">
              <w:rPr>
                <w:rFonts w:eastAsia="Calibri"/>
                <w:color w:val="000000" w:themeColor="text1"/>
                <w:sz w:val="22"/>
                <w:szCs w:val="22"/>
              </w:rPr>
              <w:t xml:space="preserve">   Task 2.2: Material Testing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226481EF" w14:textId="2DE6C0F4" w:rsidR="13066013" w:rsidRDefault="13066013" w:rsidP="005D5FCD">
            <w:pPr>
              <w:spacing w:before="0" w:after="0"/>
              <w:jc w:val="center"/>
            </w:pPr>
            <w:r w:rsidRPr="005D5FCD">
              <w:rPr>
                <w:rFonts w:eastAsia="Calibri"/>
                <w:color w:val="000000" w:themeColor="text1"/>
                <w:sz w:val="22"/>
                <w:szCs w:val="22"/>
              </w:rPr>
              <w:t>9</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5FCECF9" w14:textId="74808427" w:rsidR="13066013" w:rsidRDefault="13066013" w:rsidP="005D5FCD">
            <w:pPr>
              <w:spacing w:before="0" w:after="0"/>
              <w:jc w:val="center"/>
            </w:pPr>
            <w:r w:rsidRPr="005D5FCD">
              <w:rPr>
                <w:rFonts w:eastAsia="Calibri"/>
                <w:color w:val="000000" w:themeColor="text1"/>
                <w:sz w:val="22"/>
                <w:szCs w:val="22"/>
              </w:rPr>
              <w:t>8</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CD9FA35" w14:textId="019AC1F8" w:rsidR="13066013" w:rsidRDefault="13066013" w:rsidP="005D5FCD">
            <w:pPr>
              <w:spacing w:before="0" w:after="0"/>
              <w:jc w:val="center"/>
            </w:pPr>
            <w:r w:rsidRPr="005D5FCD">
              <w:rPr>
                <w:rFonts w:eastAsia="Calibri"/>
                <w:color w:val="000000" w:themeColor="text1"/>
                <w:sz w:val="22"/>
                <w:szCs w:val="22"/>
              </w:rPr>
              <w:t>10</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E7EBF02" w14:textId="7DAD235C" w:rsidR="13066013" w:rsidRDefault="13066013" w:rsidP="005D5FCD">
            <w:pPr>
              <w:spacing w:before="0" w:after="0"/>
              <w:jc w:val="center"/>
            </w:pPr>
            <w:r w:rsidRPr="005D5FCD">
              <w:rPr>
                <w:rFonts w:eastAsia="Calibri"/>
                <w:color w:val="000000" w:themeColor="text1"/>
                <w:sz w:val="22"/>
                <w:szCs w:val="22"/>
              </w:rPr>
              <w:t>20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FD8C286" w14:textId="6472BF4B" w:rsidR="13066013" w:rsidRDefault="13066013" w:rsidP="005D5FCD">
            <w:pPr>
              <w:spacing w:before="0" w:after="0"/>
              <w:jc w:val="center"/>
            </w:pPr>
            <w:r w:rsidRPr="005D5FCD">
              <w:rPr>
                <w:rFonts w:eastAsia="Calibri"/>
                <w:color w:val="000000" w:themeColor="text1"/>
                <w:sz w:val="22"/>
                <w:szCs w:val="22"/>
              </w:rPr>
              <w:t>15</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CE63572" w14:textId="4DBB2A43" w:rsidR="13066013" w:rsidRDefault="13066013" w:rsidP="005D5FCD">
            <w:pPr>
              <w:spacing w:before="0" w:after="0"/>
              <w:jc w:val="center"/>
            </w:pPr>
          </w:p>
        </w:tc>
      </w:tr>
      <w:tr w:rsidR="004B31B7" w14:paraId="08B2B15D"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C82EC79" w14:textId="208C7C68" w:rsidR="13066013" w:rsidRDefault="13066013" w:rsidP="13066013">
            <w:pPr>
              <w:spacing w:before="0" w:after="0"/>
            </w:pPr>
            <w:r w:rsidRPr="005D5FCD">
              <w:rPr>
                <w:rFonts w:eastAsia="Calibri"/>
                <w:color w:val="000000" w:themeColor="text1"/>
                <w:sz w:val="22"/>
                <w:szCs w:val="22"/>
              </w:rPr>
              <w:t xml:space="preserve">   Task 2.3: Mix Design/Decision Matrix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25EE5A49" w14:textId="28D875D5" w:rsidR="13066013" w:rsidRDefault="13066013" w:rsidP="005D5FCD">
            <w:pPr>
              <w:spacing w:before="0" w:after="0"/>
              <w:jc w:val="center"/>
            </w:pPr>
            <w:r w:rsidRPr="005D5FCD">
              <w:rPr>
                <w:rFonts w:eastAsia="Calibri"/>
                <w:color w:val="000000" w:themeColor="text1"/>
                <w:sz w:val="22"/>
                <w:szCs w:val="22"/>
              </w:rPr>
              <w:t>6</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95C07F4" w14:textId="7F0C6D61" w:rsidR="13066013" w:rsidRDefault="13066013" w:rsidP="005D5FCD">
            <w:pPr>
              <w:spacing w:before="0" w:after="0"/>
              <w:jc w:val="center"/>
            </w:pPr>
            <w:r w:rsidRPr="005D5FCD">
              <w:rPr>
                <w:rFonts w:eastAsia="Calibri"/>
                <w:color w:val="000000" w:themeColor="text1"/>
                <w:sz w:val="22"/>
                <w:szCs w:val="22"/>
              </w:rPr>
              <w:t>6</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C280B2E" w14:textId="6F0A1452" w:rsidR="13066013" w:rsidRDefault="13066013" w:rsidP="005D5FCD">
            <w:pPr>
              <w:spacing w:before="0" w:after="0"/>
              <w:jc w:val="center"/>
            </w:pPr>
            <w:r w:rsidRPr="005D5FCD">
              <w:rPr>
                <w:rFonts w:eastAsia="Calibri"/>
                <w:color w:val="000000" w:themeColor="text1"/>
                <w:sz w:val="22"/>
                <w:szCs w:val="22"/>
              </w:rPr>
              <w:t>20</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E0F2178" w14:textId="7EDD7426" w:rsidR="13066013" w:rsidRDefault="13066013" w:rsidP="005D5FCD">
            <w:pPr>
              <w:spacing w:before="0" w:after="0"/>
              <w:jc w:val="center"/>
            </w:pPr>
            <w:r w:rsidRPr="005D5FCD">
              <w:rPr>
                <w:rFonts w:eastAsia="Calibri"/>
                <w:color w:val="000000" w:themeColor="text1"/>
                <w:sz w:val="22"/>
                <w:szCs w:val="22"/>
              </w:rPr>
              <w:t>20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F578177" w14:textId="2EA46DD4" w:rsidR="13066013" w:rsidRDefault="13066013" w:rsidP="005D5FCD">
            <w:pPr>
              <w:spacing w:before="0" w:after="0"/>
              <w:jc w:val="center"/>
            </w:pPr>
            <w:r w:rsidRPr="005D5FCD">
              <w:rPr>
                <w:rFonts w:eastAsia="Calibri"/>
                <w:color w:val="000000" w:themeColor="text1"/>
                <w:sz w:val="22"/>
                <w:szCs w:val="22"/>
              </w:rPr>
              <w:t>15</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E2EAACE" w14:textId="35133ACB" w:rsidR="13066013" w:rsidRDefault="13066013" w:rsidP="005D5FCD">
            <w:pPr>
              <w:spacing w:before="0" w:after="0"/>
              <w:jc w:val="center"/>
            </w:pPr>
            <w:r w:rsidRPr="005D5FCD">
              <w:rPr>
                <w:rFonts w:eastAsia="Calibri"/>
                <w:color w:val="000000" w:themeColor="text1"/>
                <w:sz w:val="22"/>
                <w:szCs w:val="22"/>
              </w:rPr>
              <w:t>185</w:t>
            </w:r>
          </w:p>
        </w:tc>
      </w:tr>
      <w:tr w:rsidR="004B31B7" w14:paraId="3F475C57"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73952AB" w14:textId="38DFA84C" w:rsidR="13066013" w:rsidRDefault="13066013" w:rsidP="13066013">
            <w:pPr>
              <w:spacing w:before="0" w:after="0"/>
            </w:pPr>
            <w:r w:rsidRPr="005D5FCD">
              <w:rPr>
                <w:rFonts w:eastAsia="Calibri"/>
                <w:b/>
                <w:color w:val="000000" w:themeColor="text1"/>
                <w:sz w:val="22"/>
                <w:szCs w:val="22"/>
              </w:rPr>
              <w:t>Task 3: Hull Design/</w:t>
            </w:r>
            <w:r w:rsidR="00BF4F80">
              <w:rPr>
                <w:rFonts w:eastAsia="Calibri"/>
                <w:b/>
                <w:color w:val="000000" w:themeColor="text1"/>
                <w:sz w:val="22"/>
                <w:szCs w:val="22"/>
              </w:rPr>
              <w:t>Hull Design Matr</w:t>
            </w:r>
            <w:r w:rsidR="00026B1B">
              <w:rPr>
                <w:rFonts w:eastAsia="Calibri"/>
                <w:b/>
                <w:color w:val="000000" w:themeColor="text1"/>
                <w:sz w:val="22"/>
                <w:szCs w:val="22"/>
              </w:rPr>
              <w:t>ix</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1798F2C" w14:textId="20511FBD"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A3D5B98" w14:textId="633B4F81"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AAAF93C" w14:textId="7565EA64"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94435F3" w14:textId="61DDF90F"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83ECC09" w14:textId="1BA8A285"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750F294" w14:textId="2F6F9BA3" w:rsidR="13066013" w:rsidRDefault="13066013" w:rsidP="005D5FCD">
            <w:pPr>
              <w:spacing w:before="0" w:after="0"/>
              <w:jc w:val="center"/>
            </w:pPr>
          </w:p>
        </w:tc>
      </w:tr>
      <w:tr w:rsidR="004B31B7" w14:paraId="237FC829"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51938419" w14:textId="181B3245" w:rsidR="13066013" w:rsidRDefault="13066013" w:rsidP="13066013">
            <w:pPr>
              <w:spacing w:before="0" w:after="0"/>
            </w:pPr>
            <w:r w:rsidRPr="005D5FCD">
              <w:rPr>
                <w:rFonts w:eastAsia="Calibri"/>
                <w:color w:val="000000" w:themeColor="text1"/>
                <w:sz w:val="22"/>
                <w:szCs w:val="22"/>
              </w:rPr>
              <w:t xml:space="preserve">   Task 3.1: Design Criteria and Decision Matrix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3DC7AC63" w14:textId="04612881" w:rsidR="13066013" w:rsidRDefault="13066013" w:rsidP="005D5FCD">
            <w:pPr>
              <w:spacing w:before="0" w:after="0"/>
              <w:jc w:val="center"/>
            </w:pPr>
            <w:r w:rsidRPr="005D5FCD">
              <w:rPr>
                <w:rFonts w:eastAsia="Calibri"/>
                <w:color w:val="000000" w:themeColor="text1"/>
                <w:sz w:val="22"/>
                <w:szCs w:val="22"/>
              </w:rPr>
              <w:t>10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7746CE5" w14:textId="45A692C9" w:rsidR="13066013" w:rsidRDefault="13066013" w:rsidP="005D5FCD">
            <w:pPr>
              <w:spacing w:before="0" w:after="0"/>
              <w:jc w:val="center"/>
            </w:pPr>
            <w:r w:rsidRPr="005D5FCD">
              <w:rPr>
                <w:rFonts w:eastAsia="Calibri"/>
                <w:color w:val="000000" w:themeColor="text1"/>
                <w:sz w:val="22"/>
                <w:szCs w:val="22"/>
              </w:rPr>
              <w:t>4</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37A10D7" w14:textId="71469345" w:rsidR="13066013" w:rsidRDefault="13066013" w:rsidP="005D5FCD">
            <w:pPr>
              <w:spacing w:before="0" w:after="0"/>
              <w:jc w:val="center"/>
            </w:pPr>
            <w:r w:rsidRPr="005D5FCD">
              <w:rPr>
                <w:rFonts w:eastAsia="Calibri"/>
                <w:color w:val="000000" w:themeColor="text1"/>
                <w:sz w:val="22"/>
                <w:szCs w:val="22"/>
              </w:rPr>
              <w:t>13</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9DEB548" w14:textId="7311CB2A"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736F3BA" w14:textId="652C4CD6" w:rsidR="13066013" w:rsidRDefault="13066013" w:rsidP="005D5FCD">
            <w:pPr>
              <w:spacing w:before="0" w:after="0"/>
              <w:jc w:val="center"/>
            </w:pPr>
            <w:r w:rsidRPr="005D5FCD">
              <w:rPr>
                <w:rFonts w:eastAsia="Calibri"/>
                <w:color w:val="000000" w:themeColor="text1"/>
                <w:sz w:val="22"/>
                <w:szCs w:val="22"/>
              </w:rPr>
              <w:t>5</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0182BE9" w14:textId="67B29574" w:rsidR="13066013" w:rsidRDefault="13066013" w:rsidP="005D5FCD">
            <w:pPr>
              <w:spacing w:before="0" w:after="0"/>
              <w:jc w:val="center"/>
            </w:pPr>
          </w:p>
        </w:tc>
      </w:tr>
      <w:tr w:rsidR="004B31B7" w14:paraId="7FE078C7"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C1DF6C0" w14:textId="7699A308" w:rsidR="13066013" w:rsidRDefault="13066013" w:rsidP="13066013">
            <w:pPr>
              <w:spacing w:before="0" w:after="0"/>
            </w:pPr>
            <w:r w:rsidRPr="005D5FCD">
              <w:rPr>
                <w:rFonts w:eastAsia="Calibri"/>
                <w:color w:val="000000" w:themeColor="text1"/>
                <w:sz w:val="22"/>
                <w:szCs w:val="22"/>
              </w:rPr>
              <w:t xml:space="preserve">   Task 3.2: Structural Analysis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299A15F5" w14:textId="532FA55F" w:rsidR="13066013" w:rsidRDefault="13066013" w:rsidP="005D5FCD">
            <w:pPr>
              <w:spacing w:before="0" w:after="0"/>
              <w:jc w:val="center"/>
            </w:pPr>
            <w:r w:rsidRPr="005D5FCD">
              <w:rPr>
                <w:rFonts w:eastAsia="Calibri"/>
                <w:color w:val="000000" w:themeColor="text1"/>
                <w:sz w:val="22"/>
                <w:szCs w:val="22"/>
              </w:rPr>
              <w:t>12</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60F947D" w14:textId="42C04A15"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7316EBA" w14:textId="49DE541A" w:rsidR="13066013" w:rsidRDefault="13066013" w:rsidP="005D5FCD">
            <w:pPr>
              <w:spacing w:before="0" w:after="0"/>
              <w:jc w:val="center"/>
            </w:pPr>
            <w:r w:rsidRPr="005D5FCD">
              <w:rPr>
                <w:rFonts w:eastAsia="Calibri"/>
                <w:color w:val="000000" w:themeColor="text1"/>
                <w:sz w:val="22"/>
                <w:szCs w:val="22"/>
              </w:rPr>
              <w:t>12</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960C70D" w14:textId="45E7DE02"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78376FD" w14:textId="11BB4C10" w:rsidR="13066013" w:rsidRDefault="13066013" w:rsidP="005D5FCD">
            <w:pPr>
              <w:spacing w:before="0" w:after="0"/>
              <w:jc w:val="center"/>
            </w:pPr>
            <w:r w:rsidRPr="005D5FCD">
              <w:rPr>
                <w:rFonts w:eastAsia="Calibri"/>
                <w:color w:val="000000" w:themeColor="text1"/>
                <w:sz w:val="22"/>
                <w:szCs w:val="22"/>
              </w:rPr>
              <w:t>5</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32F3E56" w14:textId="491C69CB" w:rsidR="13066013" w:rsidRDefault="13066013" w:rsidP="005D5FCD">
            <w:pPr>
              <w:spacing w:before="0" w:after="0"/>
              <w:jc w:val="center"/>
            </w:pPr>
          </w:p>
        </w:tc>
      </w:tr>
      <w:tr w:rsidR="004B31B7" w14:paraId="60C3A278"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4E05967" w14:textId="5A9439AD" w:rsidR="13066013" w:rsidRDefault="13066013" w:rsidP="13066013">
            <w:pPr>
              <w:spacing w:before="0" w:after="0"/>
            </w:pPr>
            <w:r w:rsidRPr="005D5FCD">
              <w:rPr>
                <w:rFonts w:eastAsia="Calibri"/>
                <w:color w:val="000000" w:themeColor="text1"/>
                <w:sz w:val="22"/>
                <w:szCs w:val="22"/>
              </w:rPr>
              <w:t xml:space="preserve">   Task 3.3: 3D Finite Element Analysis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2047C52" w14:textId="3CA96338" w:rsidR="13066013" w:rsidRDefault="13066013" w:rsidP="005D5FCD">
            <w:pPr>
              <w:spacing w:before="0" w:after="0"/>
              <w:jc w:val="center"/>
            </w:pPr>
            <w:r w:rsidRPr="005D5FCD">
              <w:rPr>
                <w:rFonts w:eastAsia="Calibri"/>
                <w:color w:val="000000" w:themeColor="text1"/>
                <w:sz w:val="22"/>
                <w:szCs w:val="22"/>
              </w:rPr>
              <w:t>13</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37A0D83" w14:textId="19D99327"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20364975" w14:textId="54E653E0" w:rsidR="13066013" w:rsidRDefault="13066013" w:rsidP="005D5FCD">
            <w:pPr>
              <w:spacing w:before="0" w:after="0"/>
              <w:jc w:val="center"/>
            </w:pPr>
            <w:r w:rsidRPr="005D5FCD">
              <w:rPr>
                <w:rFonts w:eastAsia="Calibri"/>
                <w:color w:val="000000" w:themeColor="text1"/>
                <w:sz w:val="22"/>
                <w:szCs w:val="22"/>
              </w:rPr>
              <w:t>10</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026AEA3" w14:textId="07D423D2"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DA1CD30" w14:textId="032E5FA2" w:rsidR="13066013" w:rsidRDefault="13066013" w:rsidP="005D5FCD">
            <w:pPr>
              <w:spacing w:before="0" w:after="0"/>
              <w:jc w:val="center"/>
            </w:pPr>
            <w:r w:rsidRPr="005D5FCD">
              <w:rPr>
                <w:rFonts w:eastAsia="Calibri"/>
                <w:color w:val="000000" w:themeColor="text1"/>
                <w:sz w:val="22"/>
                <w:szCs w:val="22"/>
              </w:rPr>
              <w:t>5</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08898CC" w14:textId="251C2059" w:rsidR="13066013" w:rsidRDefault="13066013" w:rsidP="005D5FCD">
            <w:pPr>
              <w:spacing w:before="0" w:after="0"/>
              <w:jc w:val="center"/>
            </w:pPr>
            <w:r w:rsidRPr="005D5FCD">
              <w:rPr>
                <w:rFonts w:eastAsia="Calibri"/>
                <w:color w:val="000000" w:themeColor="text1"/>
                <w:sz w:val="22"/>
                <w:szCs w:val="22"/>
              </w:rPr>
              <w:t>100</w:t>
            </w:r>
          </w:p>
        </w:tc>
      </w:tr>
      <w:tr w:rsidR="004B31B7" w14:paraId="4C1D32A6"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31DFA571" w14:textId="74D69D31" w:rsidR="13066013" w:rsidRDefault="13066013" w:rsidP="13066013">
            <w:pPr>
              <w:spacing w:before="0" w:after="0"/>
            </w:pPr>
            <w:r w:rsidRPr="005D5FCD">
              <w:rPr>
                <w:rFonts w:eastAsia="Calibri"/>
                <w:b/>
                <w:color w:val="000000" w:themeColor="text1"/>
                <w:sz w:val="22"/>
                <w:szCs w:val="22"/>
              </w:rPr>
              <w:t>Task 4: Construction/Fabrication</w:t>
            </w:r>
            <w:r w:rsidRPr="005D5FCD">
              <w:rPr>
                <w:rFonts w:eastAsia="Calibri"/>
                <w:color w:val="000000" w:themeColor="text1"/>
                <w:sz w:val="22"/>
                <w:szCs w:val="22"/>
              </w:rPr>
              <w:t xml:space="preserv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6704E6F6" w14:textId="621364BD"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647FF63" w14:textId="1D0C9841"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339D0A99" w14:textId="0739B72E"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FF14043" w14:textId="4C3510B7"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EA7C402" w14:textId="2ACF0E61"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ABB90D2" w14:textId="6467672B" w:rsidR="13066013" w:rsidRDefault="13066013" w:rsidP="005D5FCD">
            <w:pPr>
              <w:spacing w:before="0" w:after="0"/>
              <w:jc w:val="center"/>
            </w:pPr>
          </w:p>
        </w:tc>
      </w:tr>
      <w:tr w:rsidR="004B31B7" w14:paraId="2C8EB301"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5ACD3116" w14:textId="095370D5" w:rsidR="13066013" w:rsidRDefault="13066013" w:rsidP="13066013">
            <w:pPr>
              <w:spacing w:before="0" w:after="0"/>
            </w:pPr>
            <w:r w:rsidRPr="005D5FCD">
              <w:rPr>
                <w:rFonts w:eastAsia="Calibri"/>
                <w:color w:val="000000" w:themeColor="text1"/>
                <w:sz w:val="22"/>
                <w:szCs w:val="22"/>
              </w:rPr>
              <w:t xml:space="preserve">   Task 4.1: Mold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2407A160" w14:textId="74CE6F44"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EACBF64" w14:textId="5DD3822E" w:rsidR="13066013" w:rsidRDefault="13066013" w:rsidP="005D5FCD">
            <w:pPr>
              <w:spacing w:before="0" w:after="0"/>
              <w:jc w:val="center"/>
            </w:pPr>
            <w:r w:rsidRPr="005D5FCD">
              <w:rPr>
                <w:rFonts w:eastAsia="Calibri"/>
                <w:color w:val="000000" w:themeColor="text1"/>
                <w:sz w:val="22"/>
                <w:szCs w:val="22"/>
              </w:rPr>
              <w:t>5</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ECE4A7C" w14:textId="1CC5DF7D" w:rsidR="13066013" w:rsidRDefault="13066013" w:rsidP="005D5FCD">
            <w:pPr>
              <w:spacing w:before="0" w:after="0"/>
              <w:jc w:val="center"/>
            </w:pPr>
            <w:r w:rsidRPr="005D5FCD">
              <w:rPr>
                <w:rFonts w:eastAsia="Calibri"/>
                <w:color w:val="000000" w:themeColor="text1"/>
                <w:sz w:val="22"/>
                <w:szCs w:val="22"/>
              </w:rPr>
              <w:t>12</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A4721D0" w14:textId="66A31C43" w:rsidR="13066013" w:rsidRDefault="13066013" w:rsidP="005D5FCD">
            <w:pPr>
              <w:spacing w:before="0" w:after="0"/>
              <w:jc w:val="center"/>
            </w:pPr>
            <w:r w:rsidRPr="005D5FCD">
              <w:rPr>
                <w:rFonts w:eastAsia="Calibri"/>
                <w:color w:val="000000" w:themeColor="text1"/>
                <w:sz w:val="22"/>
                <w:szCs w:val="22"/>
              </w:rPr>
              <w:t>10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B2D9285" w14:textId="41EA49F1" w:rsidR="13066013" w:rsidRDefault="13066013" w:rsidP="005D5FCD">
            <w:pPr>
              <w:spacing w:before="0" w:after="0"/>
              <w:jc w:val="center"/>
            </w:pPr>
            <w:r w:rsidRPr="005D5FCD">
              <w:rPr>
                <w:rFonts w:eastAsia="Calibri"/>
                <w:color w:val="000000" w:themeColor="text1"/>
                <w:sz w:val="22"/>
                <w:szCs w:val="22"/>
              </w:rPr>
              <w:t>5</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C84DE2B" w14:textId="6DEDC4D8" w:rsidR="13066013" w:rsidRDefault="13066013" w:rsidP="005D5FCD">
            <w:pPr>
              <w:spacing w:before="0" w:after="0"/>
              <w:jc w:val="center"/>
            </w:pPr>
          </w:p>
        </w:tc>
      </w:tr>
      <w:tr w:rsidR="004B31B7" w14:paraId="3F126CBF"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31BC24AF" w14:textId="5F8E3C93" w:rsidR="13066013" w:rsidRDefault="13066013" w:rsidP="13066013">
            <w:pPr>
              <w:spacing w:before="0" w:after="0"/>
            </w:pPr>
            <w:r w:rsidRPr="005D5FCD">
              <w:rPr>
                <w:rFonts w:eastAsia="Calibri"/>
                <w:color w:val="000000" w:themeColor="text1"/>
                <w:sz w:val="22"/>
                <w:szCs w:val="22"/>
              </w:rPr>
              <w:t xml:space="preserve">   Task 4.2: Stand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214F4AC" w14:textId="4538ECE8"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00FC686" w14:textId="17ED2F60" w:rsidR="13066013" w:rsidRDefault="13066013" w:rsidP="005D5FCD">
            <w:pPr>
              <w:spacing w:before="0" w:after="0"/>
              <w:jc w:val="center"/>
            </w:pPr>
            <w:r w:rsidRPr="005D5FCD">
              <w:rPr>
                <w:rFonts w:eastAsia="Calibri"/>
                <w:color w:val="000000" w:themeColor="text1"/>
                <w:sz w:val="22"/>
                <w:szCs w:val="22"/>
              </w:rPr>
              <w:t>4</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E18CD4D" w14:textId="095606D4" w:rsidR="13066013" w:rsidRDefault="13066013" w:rsidP="005D5FCD">
            <w:pPr>
              <w:spacing w:before="0" w:after="0"/>
              <w:jc w:val="center"/>
            </w:pPr>
            <w:r w:rsidRPr="005D5FCD">
              <w:rPr>
                <w:rFonts w:eastAsia="Calibri"/>
                <w:color w:val="000000" w:themeColor="text1"/>
                <w:sz w:val="22"/>
                <w:szCs w:val="22"/>
              </w:rPr>
              <w:t>10</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CE2823B" w14:textId="71FA924B" w:rsidR="13066013" w:rsidRDefault="13066013" w:rsidP="005D5FCD">
            <w:pPr>
              <w:spacing w:before="0" w:after="0"/>
              <w:jc w:val="center"/>
            </w:pPr>
            <w:r w:rsidRPr="005D5FCD">
              <w:rPr>
                <w:rFonts w:eastAsia="Calibri"/>
                <w:color w:val="000000" w:themeColor="text1"/>
                <w:sz w:val="22"/>
                <w:szCs w:val="22"/>
              </w:rPr>
              <w:t>5</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DFA8077" w14:textId="1A5E3C50" w:rsidR="13066013" w:rsidRDefault="13066013" w:rsidP="005D5FCD">
            <w:pPr>
              <w:spacing w:before="0" w:after="0"/>
              <w:jc w:val="center"/>
            </w:pPr>
            <w:r w:rsidRPr="005D5FCD">
              <w:rPr>
                <w:rFonts w:eastAsia="Calibri"/>
                <w:color w:val="000000" w:themeColor="text1"/>
                <w:sz w:val="22"/>
                <w:szCs w:val="22"/>
              </w:rPr>
              <w:t>5</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F0A28D5" w14:textId="3B4A7DE6" w:rsidR="13066013" w:rsidRDefault="13066013" w:rsidP="005D5FCD">
            <w:pPr>
              <w:jc w:val="center"/>
            </w:pPr>
          </w:p>
        </w:tc>
      </w:tr>
      <w:tr w:rsidR="004B31B7" w14:paraId="5A662C94"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767F6282" w14:textId="226AF104" w:rsidR="13066013" w:rsidRDefault="13066013" w:rsidP="13066013">
            <w:pPr>
              <w:spacing w:before="0" w:after="0"/>
            </w:pPr>
            <w:r w:rsidRPr="005D5FCD">
              <w:rPr>
                <w:rFonts w:eastAsia="Calibri"/>
                <w:b/>
                <w:color w:val="000000" w:themeColor="text1"/>
                <w:sz w:val="22"/>
                <w:szCs w:val="22"/>
              </w:rPr>
              <w:t xml:space="preserve">   Task 4.3: Canoe</w:t>
            </w:r>
            <w:r w:rsidRPr="005D5FCD">
              <w:rPr>
                <w:rFonts w:eastAsia="Calibri"/>
                <w:color w:val="000000" w:themeColor="text1"/>
                <w:sz w:val="22"/>
                <w:szCs w:val="22"/>
              </w:rPr>
              <w:t xml:space="preserv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5DE9F67" w14:textId="55A585B5"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8F80E56" w14:textId="4A075888"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221A690" w14:textId="16DC22D7"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A71E262" w14:textId="163145E2"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3FFEF11" w14:textId="7B52B648"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6D02200" w14:textId="2F27D76D" w:rsidR="13066013" w:rsidRDefault="13066013" w:rsidP="005D5FCD">
            <w:pPr>
              <w:spacing w:before="0" w:after="0"/>
              <w:jc w:val="center"/>
            </w:pPr>
          </w:p>
        </w:tc>
      </w:tr>
      <w:tr w:rsidR="004B31B7" w14:paraId="3DDE90B1"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08DE7D7A" w14:textId="641179BF" w:rsidR="13066013" w:rsidRDefault="13066013" w:rsidP="13066013">
            <w:pPr>
              <w:spacing w:before="0" w:after="0"/>
            </w:pPr>
            <w:r w:rsidRPr="005D5FCD">
              <w:rPr>
                <w:rFonts w:eastAsia="Calibri"/>
                <w:color w:val="000000" w:themeColor="text1"/>
                <w:sz w:val="22"/>
                <w:szCs w:val="22"/>
              </w:rPr>
              <w:t xml:space="preserve">      Task 4.3.1: Concrete Batching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1442856" w14:textId="7AA8C2CF" w:rsidR="13066013" w:rsidRDefault="13066013" w:rsidP="005D5FCD">
            <w:pPr>
              <w:spacing w:before="0" w:after="0"/>
              <w:jc w:val="center"/>
            </w:pPr>
            <w:r w:rsidRPr="005D5FCD">
              <w:rPr>
                <w:rFonts w:eastAsia="Calibri"/>
                <w:color w:val="000000" w:themeColor="text1"/>
                <w:sz w:val="22"/>
                <w:szCs w:val="22"/>
              </w:rPr>
              <w:t>7</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A46154B" w14:textId="2D39BBD4" w:rsidR="13066013" w:rsidRDefault="13066013" w:rsidP="005D5FCD">
            <w:pPr>
              <w:spacing w:before="0" w:after="0"/>
              <w:jc w:val="center"/>
            </w:pPr>
            <w:r w:rsidRPr="005D5FCD">
              <w:rPr>
                <w:rFonts w:eastAsia="Calibri"/>
                <w:color w:val="000000" w:themeColor="text1"/>
                <w:sz w:val="22"/>
                <w:szCs w:val="22"/>
              </w:rPr>
              <w:t>4</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191D51C" w14:textId="19E66384" w:rsidR="13066013" w:rsidRDefault="13066013" w:rsidP="005D5FCD">
            <w:pPr>
              <w:spacing w:before="0" w:after="0"/>
              <w:jc w:val="center"/>
            </w:pPr>
            <w:r w:rsidRPr="005D5FCD">
              <w:rPr>
                <w:rFonts w:eastAsia="Calibri"/>
                <w:color w:val="000000" w:themeColor="text1"/>
                <w:sz w:val="22"/>
                <w:szCs w:val="22"/>
              </w:rPr>
              <w:t>6</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F9FE8AF" w14:textId="70AA9884" w:rsidR="13066013" w:rsidRDefault="13066013" w:rsidP="005D5FCD">
            <w:pPr>
              <w:spacing w:before="0" w:after="0"/>
              <w:jc w:val="center"/>
            </w:pPr>
            <w:r w:rsidRPr="005D5FCD">
              <w:rPr>
                <w:rFonts w:eastAsia="Calibri"/>
                <w:color w:val="000000" w:themeColor="text1"/>
                <w:sz w:val="22"/>
                <w:szCs w:val="22"/>
              </w:rPr>
              <w:t>10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8BF917A" w14:textId="390799F6" w:rsidR="13066013" w:rsidRDefault="13066013" w:rsidP="005D5FCD">
            <w:pPr>
              <w:spacing w:before="0" w:after="0"/>
              <w:jc w:val="center"/>
            </w:pPr>
            <w:r w:rsidRPr="005D5FCD">
              <w:rPr>
                <w:rFonts w:eastAsia="Calibri"/>
                <w:color w:val="000000" w:themeColor="text1"/>
                <w:sz w:val="22"/>
                <w:szCs w:val="22"/>
              </w:rPr>
              <w:t>10</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F1B3692" w14:textId="26804066" w:rsidR="13066013" w:rsidRDefault="13066013" w:rsidP="005D5FCD">
            <w:pPr>
              <w:spacing w:before="0" w:after="0"/>
              <w:jc w:val="center"/>
            </w:pPr>
          </w:p>
        </w:tc>
      </w:tr>
      <w:tr w:rsidR="004B31B7" w14:paraId="4815395F"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D0555C9" w14:textId="384ACDB0" w:rsidR="13066013" w:rsidRDefault="13066013" w:rsidP="13066013">
            <w:pPr>
              <w:spacing w:before="0" w:after="0"/>
            </w:pPr>
            <w:r w:rsidRPr="005D5FCD">
              <w:rPr>
                <w:rFonts w:eastAsia="Calibri"/>
                <w:color w:val="000000" w:themeColor="text1"/>
                <w:sz w:val="22"/>
                <w:szCs w:val="22"/>
              </w:rPr>
              <w:t xml:space="preserve">      Task 4.3.2: Concrete Placement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6859D2B2" w14:textId="47276968" w:rsidR="13066013" w:rsidRDefault="13066013" w:rsidP="005D5FCD">
            <w:pPr>
              <w:spacing w:before="0" w:after="0"/>
              <w:jc w:val="center"/>
            </w:pPr>
            <w:r w:rsidRPr="005D5FCD">
              <w:rPr>
                <w:rFonts w:eastAsia="Calibri"/>
                <w:color w:val="000000" w:themeColor="text1"/>
                <w:sz w:val="22"/>
                <w:szCs w:val="22"/>
              </w:rPr>
              <w:t>4</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E6CAD4A" w14:textId="4F89F43D" w:rsidR="13066013" w:rsidRDefault="13066013" w:rsidP="005D5FCD">
            <w:pPr>
              <w:spacing w:before="0" w:after="0"/>
              <w:jc w:val="center"/>
            </w:pPr>
            <w:r w:rsidRPr="005D5FCD">
              <w:rPr>
                <w:rFonts w:eastAsia="Calibri"/>
                <w:color w:val="000000" w:themeColor="text1"/>
                <w:sz w:val="22"/>
                <w:szCs w:val="22"/>
              </w:rPr>
              <w:t>4</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70C9DC8" w14:textId="17363482" w:rsidR="13066013" w:rsidRDefault="13066013" w:rsidP="005D5FCD">
            <w:pPr>
              <w:spacing w:before="0" w:after="0"/>
              <w:jc w:val="center"/>
            </w:pPr>
            <w:r w:rsidRPr="005D5FCD">
              <w:rPr>
                <w:rFonts w:eastAsia="Calibri"/>
                <w:color w:val="000000" w:themeColor="text1"/>
                <w:sz w:val="22"/>
                <w:szCs w:val="22"/>
              </w:rPr>
              <w:t>6</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6357D95" w14:textId="70AA3ECC" w:rsidR="13066013" w:rsidRDefault="13066013" w:rsidP="005D5FCD">
            <w:pPr>
              <w:spacing w:before="0" w:after="0"/>
              <w:jc w:val="center"/>
            </w:pPr>
            <w:r w:rsidRPr="005D5FCD">
              <w:rPr>
                <w:rFonts w:eastAsia="Calibri"/>
                <w:color w:val="000000" w:themeColor="text1"/>
                <w:sz w:val="22"/>
                <w:szCs w:val="22"/>
              </w:rPr>
              <w:t>10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5BE5427" w14:textId="58CACB05" w:rsidR="13066013" w:rsidRDefault="13066013" w:rsidP="005D5FCD">
            <w:pPr>
              <w:spacing w:before="0" w:after="0"/>
              <w:jc w:val="center"/>
            </w:pPr>
            <w:r w:rsidRPr="005D5FCD">
              <w:rPr>
                <w:rFonts w:eastAsia="Calibri"/>
                <w:color w:val="000000" w:themeColor="text1"/>
                <w:sz w:val="22"/>
                <w:szCs w:val="22"/>
              </w:rPr>
              <w:t>10</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E9953CB" w14:textId="21334DB1" w:rsidR="13066013" w:rsidRDefault="13066013" w:rsidP="005D5FCD">
            <w:pPr>
              <w:spacing w:before="0" w:after="0"/>
              <w:jc w:val="center"/>
            </w:pPr>
          </w:p>
        </w:tc>
      </w:tr>
      <w:tr w:rsidR="004B31B7" w14:paraId="1B7646DE"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5880BEC" w14:textId="360E1D38" w:rsidR="13066013" w:rsidRDefault="13066013" w:rsidP="13066013">
            <w:pPr>
              <w:spacing w:before="0" w:after="0"/>
            </w:pPr>
            <w:r w:rsidRPr="005D5FCD">
              <w:rPr>
                <w:rFonts w:eastAsia="Calibri"/>
                <w:color w:val="000000" w:themeColor="text1"/>
                <w:sz w:val="22"/>
                <w:szCs w:val="22"/>
              </w:rPr>
              <w:t xml:space="preserve">      Task 4.3.4: Concrete Finishing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2B6929F" w14:textId="0F198CCE" w:rsidR="13066013" w:rsidRDefault="13066013" w:rsidP="005D5FCD">
            <w:pPr>
              <w:spacing w:before="0" w:after="0"/>
              <w:jc w:val="center"/>
            </w:pPr>
            <w:r w:rsidRPr="005D5FCD">
              <w:rPr>
                <w:rFonts w:eastAsia="Calibri"/>
                <w:color w:val="000000" w:themeColor="text1"/>
                <w:sz w:val="22"/>
                <w:szCs w:val="22"/>
              </w:rPr>
              <w:t>2</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1976FE4" w14:textId="27FF5EFA"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76383E2" w14:textId="4DBFC615" w:rsidR="13066013" w:rsidRDefault="13066013" w:rsidP="005D5FCD">
            <w:pPr>
              <w:spacing w:before="0" w:after="0"/>
              <w:jc w:val="center"/>
            </w:pPr>
            <w:r w:rsidRPr="005D5FCD">
              <w:rPr>
                <w:rFonts w:eastAsia="Calibri"/>
                <w:color w:val="000000" w:themeColor="text1"/>
                <w:sz w:val="22"/>
                <w:szCs w:val="22"/>
              </w:rPr>
              <w:t>6</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10026AF" w14:textId="159F7C61" w:rsidR="13066013" w:rsidRDefault="13066013" w:rsidP="005D5FCD">
            <w:pPr>
              <w:spacing w:before="0" w:after="0"/>
              <w:jc w:val="center"/>
            </w:pPr>
            <w:r w:rsidRPr="005D5FCD">
              <w:rPr>
                <w:rFonts w:eastAsia="Calibri"/>
                <w:color w:val="000000" w:themeColor="text1"/>
                <w:sz w:val="22"/>
                <w:szCs w:val="22"/>
              </w:rPr>
              <w:t>10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5681A72" w14:textId="2FD5CEE1" w:rsidR="13066013" w:rsidRDefault="13066013" w:rsidP="005D5FCD">
            <w:pPr>
              <w:spacing w:before="0" w:after="0"/>
              <w:jc w:val="center"/>
            </w:pPr>
            <w:r w:rsidRPr="005D5FCD">
              <w:rPr>
                <w:rFonts w:eastAsia="Calibri"/>
                <w:color w:val="000000" w:themeColor="text1"/>
                <w:sz w:val="22"/>
                <w:szCs w:val="22"/>
              </w:rPr>
              <w:t>10</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EB3F780" w14:textId="06D7E7FE" w:rsidR="13066013" w:rsidRDefault="13066013" w:rsidP="005D5FCD">
            <w:pPr>
              <w:spacing w:before="0" w:after="0"/>
              <w:jc w:val="center"/>
            </w:pPr>
            <w:r w:rsidRPr="005D5FCD">
              <w:rPr>
                <w:rFonts w:eastAsia="Calibri"/>
                <w:color w:val="000000" w:themeColor="text1"/>
                <w:sz w:val="22"/>
                <w:szCs w:val="22"/>
              </w:rPr>
              <w:t>160</w:t>
            </w:r>
          </w:p>
        </w:tc>
      </w:tr>
      <w:tr w:rsidR="004B31B7" w14:paraId="3BEF10D1"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E4364B7" w14:textId="61850A89" w:rsidR="13066013" w:rsidRDefault="13066013" w:rsidP="13066013">
            <w:pPr>
              <w:spacing w:before="0" w:after="0"/>
            </w:pPr>
            <w:r w:rsidRPr="005D5FCD">
              <w:rPr>
                <w:rFonts w:eastAsia="Calibri"/>
                <w:b/>
                <w:color w:val="000000" w:themeColor="text1"/>
                <w:sz w:val="22"/>
                <w:szCs w:val="22"/>
              </w:rPr>
              <w:t>Task 5: Competition</w:t>
            </w:r>
            <w:r w:rsidRPr="005D5FCD">
              <w:rPr>
                <w:rFonts w:eastAsia="Calibri"/>
                <w:color w:val="000000" w:themeColor="text1"/>
                <w:sz w:val="22"/>
                <w:szCs w:val="22"/>
              </w:rPr>
              <w:t xml:space="preserv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812487B" w14:textId="48384176"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18DDDCA" w14:textId="3134349E"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310009E2" w14:textId="3AD368B1"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1431274" w14:textId="5B64193A"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F092895" w14:textId="2A28B87D"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5B82101" w14:textId="773A54E5" w:rsidR="13066013" w:rsidRDefault="13066013" w:rsidP="005D5FCD">
            <w:pPr>
              <w:spacing w:before="0" w:after="0"/>
              <w:jc w:val="center"/>
            </w:pPr>
          </w:p>
        </w:tc>
      </w:tr>
      <w:tr w:rsidR="004B31B7" w14:paraId="5D9604FA"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3CEE462F" w14:textId="47B24176" w:rsidR="13066013" w:rsidRDefault="13066013" w:rsidP="13066013">
            <w:pPr>
              <w:spacing w:before="0" w:after="0"/>
            </w:pPr>
            <w:r w:rsidRPr="005D5FCD">
              <w:rPr>
                <w:rFonts w:eastAsia="Calibri"/>
                <w:color w:val="000000" w:themeColor="text1"/>
                <w:sz w:val="22"/>
                <w:szCs w:val="22"/>
              </w:rPr>
              <w:t xml:space="preserve">   Task 5.1: Competition Preparation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C12975E" w14:textId="7E6B8818" w:rsidR="13066013" w:rsidRDefault="13066013" w:rsidP="005D5FCD">
            <w:pPr>
              <w:spacing w:before="0" w:after="0"/>
              <w:jc w:val="center"/>
            </w:pPr>
            <w:r w:rsidRPr="005D5FCD">
              <w:rPr>
                <w:rFonts w:eastAsia="Calibri"/>
                <w:color w:val="000000" w:themeColor="text1"/>
                <w:sz w:val="22"/>
                <w:szCs w:val="22"/>
              </w:rPr>
              <w:t>2</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83B723B" w14:textId="11E1931D" w:rsidR="13066013" w:rsidRDefault="13066013" w:rsidP="005D5FCD">
            <w:pPr>
              <w:spacing w:before="0" w:after="0"/>
              <w:jc w:val="center"/>
            </w:pPr>
            <w:r w:rsidRPr="005D5FCD">
              <w:rPr>
                <w:rFonts w:eastAsia="Calibri"/>
                <w:color w:val="000000" w:themeColor="text1"/>
                <w:sz w:val="22"/>
                <w:szCs w:val="22"/>
              </w:rPr>
              <w:t>2</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95DA111" w14:textId="0B69D7EC" w:rsidR="13066013" w:rsidRDefault="13066013" w:rsidP="005D5FCD">
            <w:pPr>
              <w:spacing w:before="0" w:after="0"/>
              <w:jc w:val="center"/>
            </w:pPr>
            <w:r w:rsidRPr="005D5FCD">
              <w:rPr>
                <w:rFonts w:eastAsia="Calibri"/>
                <w:color w:val="000000" w:themeColor="text1"/>
                <w:sz w:val="22"/>
                <w:szCs w:val="22"/>
              </w:rPr>
              <w:t>3</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BF78DF7" w14:textId="25EF76EA"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B298EFE" w14:textId="57EADB71" w:rsidR="13066013" w:rsidRDefault="13066013" w:rsidP="005D5FCD">
            <w:pPr>
              <w:spacing w:before="0" w:after="0"/>
              <w:jc w:val="center"/>
            </w:pPr>
            <w:r w:rsidRPr="005D5FCD">
              <w:rPr>
                <w:rFonts w:eastAsia="Calibri"/>
                <w:color w:val="000000" w:themeColor="text1"/>
                <w:sz w:val="22"/>
                <w:szCs w:val="22"/>
              </w:rPr>
              <w:t>3</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1A95C4E" w14:textId="13D7CBF5" w:rsidR="13066013" w:rsidRDefault="13066013" w:rsidP="005D5FCD">
            <w:pPr>
              <w:spacing w:before="0" w:after="0"/>
              <w:jc w:val="center"/>
            </w:pPr>
          </w:p>
        </w:tc>
      </w:tr>
      <w:tr w:rsidR="004B31B7" w14:paraId="1F9423F4"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37853595" w14:textId="2653D7FF" w:rsidR="13066013" w:rsidRDefault="13066013" w:rsidP="13066013">
            <w:pPr>
              <w:spacing w:before="0" w:after="0"/>
            </w:pPr>
            <w:r w:rsidRPr="005D5FCD">
              <w:rPr>
                <w:rFonts w:eastAsia="Calibri"/>
                <w:color w:val="000000" w:themeColor="text1"/>
                <w:sz w:val="22"/>
                <w:szCs w:val="22"/>
              </w:rPr>
              <w:t xml:space="preserve">   Task 5.2: Transportation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237BA70F" w14:textId="12ED054D"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C97E8EF" w14:textId="417F0C98" w:rsidR="13066013" w:rsidRDefault="13066013" w:rsidP="005D5FCD">
            <w:pPr>
              <w:spacing w:before="0" w:after="0"/>
              <w:jc w:val="center"/>
            </w:pPr>
            <w:r w:rsidRPr="005D5FCD">
              <w:rPr>
                <w:rFonts w:eastAsia="Calibri"/>
                <w:color w:val="000000" w:themeColor="text1"/>
                <w:sz w:val="22"/>
                <w:szCs w:val="22"/>
              </w:rPr>
              <w:t>5</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C810258" w14:textId="5071CF90" w:rsidR="13066013" w:rsidRDefault="13066013" w:rsidP="005D5FCD">
            <w:pPr>
              <w:spacing w:before="0" w:after="0"/>
              <w:jc w:val="center"/>
            </w:pPr>
            <w:r w:rsidRPr="005D5FCD">
              <w:rPr>
                <w:rFonts w:eastAsia="Calibri"/>
                <w:color w:val="000000" w:themeColor="text1"/>
                <w:sz w:val="22"/>
                <w:szCs w:val="22"/>
              </w:rPr>
              <w:t>8</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C9AD467" w14:textId="5023B3E8"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569C5D2" w14:textId="57FA5337" w:rsidR="13066013" w:rsidRDefault="13066013" w:rsidP="005D5FCD">
            <w:pPr>
              <w:spacing w:before="0" w:after="0"/>
              <w:jc w:val="center"/>
            </w:pPr>
            <w:r w:rsidRPr="005D5FCD">
              <w:rPr>
                <w:rFonts w:eastAsia="Calibri"/>
                <w:color w:val="000000" w:themeColor="text1"/>
                <w:sz w:val="22"/>
                <w:szCs w:val="22"/>
              </w:rPr>
              <w:t>0</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F3BFCDA" w14:textId="58B825BB" w:rsidR="13066013" w:rsidRDefault="13066013" w:rsidP="005D5FCD">
            <w:pPr>
              <w:spacing w:before="0" w:after="0"/>
              <w:jc w:val="center"/>
            </w:pPr>
          </w:p>
        </w:tc>
      </w:tr>
      <w:tr w:rsidR="004B31B7" w14:paraId="3D7927FF"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440FA2CA" w14:textId="1FC89541" w:rsidR="13066013" w:rsidRDefault="13066013" w:rsidP="13066013">
            <w:pPr>
              <w:spacing w:before="0" w:after="0"/>
            </w:pPr>
            <w:r w:rsidRPr="005D5FCD">
              <w:rPr>
                <w:rFonts w:eastAsia="Calibri"/>
                <w:color w:val="000000" w:themeColor="text1"/>
                <w:sz w:val="22"/>
                <w:szCs w:val="22"/>
              </w:rPr>
              <w:t xml:space="preserve">   Task 5.3: Presentation/Display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985E7E9" w14:textId="523D4D80"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7FD5809" w14:textId="1B367C2D"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6CA7D408" w14:textId="78D404BE" w:rsidR="13066013" w:rsidRDefault="13066013" w:rsidP="005D5FCD">
            <w:pPr>
              <w:spacing w:before="0" w:after="0"/>
              <w:jc w:val="center"/>
            </w:pPr>
            <w:r w:rsidRPr="005D5FCD">
              <w:rPr>
                <w:rFonts w:eastAsia="Calibri"/>
                <w:color w:val="000000" w:themeColor="text1"/>
                <w:sz w:val="22"/>
                <w:szCs w:val="22"/>
              </w:rPr>
              <w:t>1</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44B2C91" w14:textId="6E405333"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5F873B1" w14:textId="1FDC75C7" w:rsidR="13066013" w:rsidRDefault="13066013" w:rsidP="005D5FCD">
            <w:pPr>
              <w:spacing w:before="0" w:after="0"/>
              <w:jc w:val="center"/>
            </w:pPr>
            <w:r w:rsidRPr="005D5FCD">
              <w:rPr>
                <w:rFonts w:eastAsia="Calibri"/>
                <w:color w:val="000000" w:themeColor="text1"/>
                <w:sz w:val="22"/>
                <w:szCs w:val="22"/>
              </w:rPr>
              <w:t>3</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92F3E5F" w14:textId="2B8C6BD3" w:rsidR="13066013" w:rsidRDefault="13066013" w:rsidP="005D5FCD">
            <w:pPr>
              <w:spacing w:before="0" w:after="0"/>
              <w:jc w:val="center"/>
            </w:pPr>
          </w:p>
        </w:tc>
      </w:tr>
      <w:tr w:rsidR="004B31B7" w14:paraId="791669B8"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14DB6695" w14:textId="52FCF2C8" w:rsidR="13066013" w:rsidRDefault="13066013" w:rsidP="13066013">
            <w:pPr>
              <w:spacing w:before="0" w:after="0"/>
            </w:pPr>
            <w:r w:rsidRPr="005D5FCD">
              <w:rPr>
                <w:rFonts w:eastAsia="Calibri"/>
                <w:color w:val="000000" w:themeColor="text1"/>
                <w:sz w:val="22"/>
                <w:szCs w:val="22"/>
              </w:rPr>
              <w:t xml:space="preserve">   Task 5.4: Buoyancy/Swamp Test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99CB9A4" w14:textId="03AB5E1C"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C2726F2" w14:textId="7D8C0B54"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4993E13" w14:textId="6FB83DC6" w:rsidR="13066013" w:rsidRDefault="13066013" w:rsidP="005D5FCD">
            <w:pPr>
              <w:spacing w:before="0" w:after="0"/>
              <w:jc w:val="center"/>
            </w:pPr>
            <w:r w:rsidRPr="005D5FCD">
              <w:rPr>
                <w:rFonts w:eastAsia="Calibri"/>
                <w:color w:val="000000" w:themeColor="text1"/>
                <w:sz w:val="22"/>
                <w:szCs w:val="22"/>
              </w:rPr>
              <w:t>1</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3B6F97F" w14:textId="25276886"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7C40ADE" w14:textId="548D293C" w:rsidR="13066013" w:rsidRDefault="13066013" w:rsidP="005D5FCD">
            <w:pPr>
              <w:spacing w:before="0" w:after="0"/>
              <w:jc w:val="center"/>
            </w:pPr>
            <w:r w:rsidRPr="005D5FCD">
              <w:rPr>
                <w:rFonts w:eastAsia="Calibri"/>
                <w:color w:val="000000" w:themeColor="text1"/>
                <w:sz w:val="22"/>
                <w:szCs w:val="22"/>
              </w:rPr>
              <w:t>4</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83C0FF2" w14:textId="45113EEA" w:rsidR="13066013" w:rsidRDefault="13066013" w:rsidP="005D5FCD">
            <w:pPr>
              <w:spacing w:before="0" w:after="0"/>
              <w:jc w:val="center"/>
            </w:pPr>
          </w:p>
        </w:tc>
      </w:tr>
      <w:tr w:rsidR="004B31B7" w14:paraId="6866C458"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628B7417" w14:textId="273F6E18" w:rsidR="13066013" w:rsidRDefault="13066013" w:rsidP="13066013">
            <w:pPr>
              <w:spacing w:before="0" w:after="0"/>
            </w:pPr>
            <w:r w:rsidRPr="005D5FCD">
              <w:rPr>
                <w:rFonts w:eastAsia="Calibri"/>
                <w:color w:val="000000" w:themeColor="text1"/>
                <w:sz w:val="22"/>
                <w:szCs w:val="22"/>
              </w:rPr>
              <w:t xml:space="preserve">   Task 5.5: Race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37065FE0" w14:textId="0D0EA876"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C7BA772" w14:textId="7630F105"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2948FF9F" w14:textId="4277A510" w:rsidR="13066013" w:rsidRDefault="13066013" w:rsidP="005D5FCD">
            <w:pPr>
              <w:spacing w:before="0" w:after="0"/>
              <w:jc w:val="center"/>
            </w:pPr>
            <w:r w:rsidRPr="005D5FCD">
              <w:rPr>
                <w:rFonts w:eastAsia="Calibri"/>
                <w:color w:val="000000" w:themeColor="text1"/>
                <w:sz w:val="22"/>
                <w:szCs w:val="22"/>
              </w:rPr>
              <w:t>2</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D033B14" w14:textId="0DE3EA62"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D940C95" w14:textId="1F517A66" w:rsidR="13066013" w:rsidRDefault="13066013" w:rsidP="005D5FCD">
            <w:pPr>
              <w:spacing w:before="0" w:after="0"/>
              <w:jc w:val="center"/>
            </w:pPr>
            <w:r w:rsidRPr="005D5FCD">
              <w:rPr>
                <w:rFonts w:eastAsia="Calibri"/>
                <w:color w:val="000000" w:themeColor="text1"/>
                <w:sz w:val="22"/>
                <w:szCs w:val="22"/>
              </w:rPr>
              <w:t>0</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BA9B34F" w14:textId="2AB1FF73" w:rsidR="13066013" w:rsidRDefault="13066013" w:rsidP="005D5FCD">
            <w:pPr>
              <w:spacing w:before="0" w:after="0"/>
              <w:jc w:val="center"/>
            </w:pPr>
            <w:r w:rsidRPr="005D5FCD">
              <w:rPr>
                <w:rFonts w:eastAsia="Calibri"/>
                <w:color w:val="000000" w:themeColor="text1"/>
                <w:sz w:val="22"/>
                <w:szCs w:val="22"/>
              </w:rPr>
              <w:t>42</w:t>
            </w:r>
          </w:p>
        </w:tc>
      </w:tr>
      <w:tr w:rsidR="004B31B7" w14:paraId="3A061A57"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20F499C2" w14:textId="228660F2" w:rsidR="13066013" w:rsidRDefault="13066013" w:rsidP="13066013">
            <w:pPr>
              <w:spacing w:before="0" w:after="0"/>
            </w:pPr>
            <w:r w:rsidRPr="005D5FCD">
              <w:rPr>
                <w:rFonts w:eastAsia="Calibri"/>
                <w:b/>
                <w:color w:val="000000" w:themeColor="text1"/>
                <w:sz w:val="22"/>
                <w:szCs w:val="22"/>
              </w:rPr>
              <w:t xml:space="preserve">Task 6: Project Impacts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211D88C" w14:textId="5B2DABB2" w:rsidR="13066013" w:rsidRDefault="13066013" w:rsidP="005D5FCD">
            <w:pPr>
              <w:spacing w:before="0" w:after="0"/>
              <w:jc w:val="center"/>
            </w:pPr>
            <w:r w:rsidRPr="005D5FCD">
              <w:rPr>
                <w:rFonts w:eastAsia="Calibri"/>
                <w:color w:val="000000" w:themeColor="text1"/>
                <w:sz w:val="22"/>
                <w:szCs w:val="22"/>
              </w:rPr>
              <w:t>5</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070225E" w14:textId="6F0B043F" w:rsidR="13066013" w:rsidRDefault="13066013" w:rsidP="005D5FCD">
            <w:pPr>
              <w:spacing w:before="0" w:after="0"/>
              <w:jc w:val="center"/>
            </w:pPr>
            <w:r w:rsidRPr="005D5FCD">
              <w:rPr>
                <w:rFonts w:eastAsia="Calibri"/>
                <w:color w:val="000000" w:themeColor="text1"/>
                <w:sz w:val="22"/>
                <w:szCs w:val="22"/>
              </w:rPr>
              <w:t>10</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FD7A5DE" w14:textId="543D0606" w:rsidR="13066013" w:rsidRDefault="13066013" w:rsidP="005D5FCD">
            <w:pPr>
              <w:spacing w:before="0" w:after="0"/>
              <w:jc w:val="center"/>
            </w:pPr>
            <w:r w:rsidRPr="005D5FCD">
              <w:rPr>
                <w:rFonts w:eastAsia="Calibri"/>
                <w:color w:val="000000" w:themeColor="text1"/>
                <w:sz w:val="22"/>
                <w:szCs w:val="22"/>
              </w:rPr>
              <w:t>10</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C8ED182" w14:textId="1DED7FDB"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2BEED61" w14:textId="71025D4B" w:rsidR="13066013" w:rsidRDefault="13066013" w:rsidP="005D5FCD">
            <w:pPr>
              <w:spacing w:before="0" w:after="0"/>
              <w:jc w:val="center"/>
            </w:pPr>
            <w:r w:rsidRPr="005D5FCD">
              <w:rPr>
                <w:rFonts w:eastAsia="Calibri"/>
                <w:color w:val="000000" w:themeColor="text1"/>
                <w:sz w:val="22"/>
                <w:szCs w:val="22"/>
              </w:rPr>
              <w:t>10</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AF3C86F" w14:textId="38F61875" w:rsidR="13066013" w:rsidRDefault="13066013" w:rsidP="005D5FCD">
            <w:pPr>
              <w:spacing w:before="0" w:after="0"/>
              <w:jc w:val="center"/>
            </w:pPr>
            <w:r w:rsidRPr="005D5FCD">
              <w:rPr>
                <w:rFonts w:eastAsia="Calibri"/>
                <w:color w:val="000000" w:themeColor="text1"/>
                <w:sz w:val="22"/>
                <w:szCs w:val="22"/>
              </w:rPr>
              <w:t>35</w:t>
            </w:r>
          </w:p>
        </w:tc>
      </w:tr>
      <w:tr w:rsidR="004B31B7" w14:paraId="7E5BEF58"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06188F12" w14:textId="1F02AB57" w:rsidR="13066013" w:rsidRDefault="13066013" w:rsidP="13066013">
            <w:pPr>
              <w:spacing w:before="0" w:after="0"/>
            </w:pPr>
            <w:r w:rsidRPr="005D5FCD">
              <w:rPr>
                <w:rFonts w:eastAsia="Calibri"/>
                <w:b/>
                <w:color w:val="000000" w:themeColor="text1"/>
                <w:sz w:val="22"/>
                <w:szCs w:val="22"/>
              </w:rPr>
              <w:t>Task 7: Project Deliverables</w:t>
            </w:r>
            <w:r w:rsidRPr="005D5FCD">
              <w:rPr>
                <w:rFonts w:eastAsia="Calibri"/>
                <w:color w:val="000000" w:themeColor="text1"/>
                <w:sz w:val="22"/>
                <w:szCs w:val="22"/>
              </w:rPr>
              <w:t xml:space="preserv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834EF36" w14:textId="41A778DD"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44186B1" w14:textId="50D498AA"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6BB4847D" w14:textId="06F19E8F"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A317CB0" w14:textId="7E5C7D88"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087A158" w14:textId="3D48C357"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193CE6A" w14:textId="2B7AC0E4" w:rsidR="13066013" w:rsidRDefault="13066013" w:rsidP="005D5FCD">
            <w:pPr>
              <w:spacing w:before="0" w:after="0"/>
              <w:jc w:val="center"/>
            </w:pPr>
          </w:p>
        </w:tc>
      </w:tr>
      <w:tr w:rsidR="004B31B7" w14:paraId="6B74025E"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63A72A4E" w14:textId="07D6A612" w:rsidR="13066013" w:rsidRDefault="13066013" w:rsidP="13066013">
            <w:pPr>
              <w:spacing w:before="0" w:after="0"/>
            </w:pPr>
            <w:r w:rsidRPr="005D5FCD">
              <w:rPr>
                <w:rFonts w:eastAsia="Calibri"/>
                <w:color w:val="000000" w:themeColor="text1"/>
                <w:sz w:val="22"/>
                <w:szCs w:val="22"/>
              </w:rPr>
              <w:t xml:space="preserve">   Task 7.1: 30% Deliverables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667BD6C6" w14:textId="6580C3E1"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D87D58A" w14:textId="13992CE7" w:rsidR="13066013" w:rsidRDefault="13066013" w:rsidP="005D5FCD">
            <w:pPr>
              <w:spacing w:before="0" w:after="0"/>
              <w:jc w:val="center"/>
            </w:pPr>
            <w:r w:rsidRPr="005D5FCD">
              <w:rPr>
                <w:rFonts w:eastAsia="Calibri"/>
                <w:color w:val="000000" w:themeColor="text1"/>
                <w:sz w:val="22"/>
                <w:szCs w:val="22"/>
              </w:rPr>
              <w:t>8</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D8C57E5" w14:textId="3C220BE2" w:rsidR="13066013" w:rsidRDefault="13066013" w:rsidP="005D5FCD">
            <w:pPr>
              <w:spacing w:before="0" w:after="0"/>
              <w:jc w:val="center"/>
            </w:pPr>
            <w:r w:rsidRPr="005D5FCD">
              <w:rPr>
                <w:rFonts w:eastAsia="Calibri"/>
                <w:color w:val="000000" w:themeColor="text1"/>
                <w:sz w:val="22"/>
                <w:szCs w:val="22"/>
              </w:rPr>
              <w:t>8</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34F2A62" w14:textId="4EE878E7" w:rsidR="13066013" w:rsidRDefault="13066013" w:rsidP="005D5FCD">
            <w:pPr>
              <w:spacing w:before="0" w:after="0"/>
              <w:jc w:val="center"/>
            </w:pPr>
            <w:r w:rsidRPr="005D5FCD">
              <w:rPr>
                <w:rFonts w:eastAsia="Calibri"/>
                <w:color w:val="000000" w:themeColor="text1"/>
                <w:sz w:val="22"/>
                <w:szCs w:val="22"/>
              </w:rPr>
              <w:t>2</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68186F9" w14:textId="0B611B0A" w:rsidR="13066013" w:rsidRDefault="13066013" w:rsidP="005D5FCD">
            <w:pPr>
              <w:spacing w:before="0" w:after="0"/>
              <w:jc w:val="center"/>
            </w:pPr>
            <w:r w:rsidRPr="005D5FCD">
              <w:rPr>
                <w:rFonts w:eastAsia="Calibri"/>
                <w:color w:val="000000" w:themeColor="text1"/>
                <w:sz w:val="22"/>
                <w:szCs w:val="22"/>
              </w:rPr>
              <w:t>2</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9E46EF6" w14:textId="1F46ADF7" w:rsidR="13066013" w:rsidRDefault="13066013" w:rsidP="005D5FCD">
            <w:pPr>
              <w:spacing w:before="0" w:after="0"/>
              <w:jc w:val="center"/>
            </w:pPr>
          </w:p>
        </w:tc>
      </w:tr>
      <w:tr w:rsidR="004B31B7" w14:paraId="10C7480C"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7C5D35B4" w14:textId="7CB7787A" w:rsidR="13066013" w:rsidRDefault="13066013" w:rsidP="13066013">
            <w:pPr>
              <w:spacing w:before="0" w:after="0"/>
            </w:pPr>
            <w:r w:rsidRPr="005D5FCD">
              <w:rPr>
                <w:rFonts w:eastAsia="Calibri"/>
                <w:color w:val="000000" w:themeColor="text1"/>
                <w:sz w:val="22"/>
                <w:szCs w:val="22"/>
              </w:rPr>
              <w:t xml:space="preserve">   Task 7.2: 60% Deliverables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BA264E2" w14:textId="39F0798F" w:rsidR="13066013" w:rsidRDefault="13066013" w:rsidP="005D5FCD">
            <w:pPr>
              <w:spacing w:before="0" w:after="0"/>
              <w:jc w:val="center"/>
            </w:pPr>
            <w:r w:rsidRPr="005D5FCD">
              <w:rPr>
                <w:rFonts w:eastAsia="Calibri"/>
                <w:color w:val="000000" w:themeColor="text1"/>
                <w:sz w:val="22"/>
                <w:szCs w:val="22"/>
              </w:rPr>
              <w:t>5</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EA26E66" w14:textId="36666F37" w:rsidR="13066013" w:rsidRDefault="13066013" w:rsidP="005D5FCD">
            <w:pPr>
              <w:spacing w:before="0" w:after="0"/>
              <w:jc w:val="center"/>
            </w:pPr>
            <w:r w:rsidRPr="005D5FCD">
              <w:rPr>
                <w:rFonts w:eastAsia="Calibri"/>
                <w:color w:val="000000" w:themeColor="text1"/>
                <w:sz w:val="22"/>
                <w:szCs w:val="22"/>
              </w:rPr>
              <w:t>8</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AD0A276" w14:textId="597EC368" w:rsidR="13066013" w:rsidRDefault="13066013" w:rsidP="005D5FCD">
            <w:pPr>
              <w:spacing w:before="0" w:after="0"/>
              <w:jc w:val="center"/>
            </w:pPr>
            <w:r w:rsidRPr="005D5FCD">
              <w:rPr>
                <w:rFonts w:eastAsia="Calibri"/>
                <w:color w:val="000000" w:themeColor="text1"/>
                <w:sz w:val="22"/>
                <w:szCs w:val="22"/>
              </w:rPr>
              <w:t>8</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12E228C" w14:textId="4A61431F" w:rsidR="13066013" w:rsidRDefault="13066013" w:rsidP="005D5FCD">
            <w:pPr>
              <w:spacing w:before="0" w:after="0"/>
              <w:jc w:val="center"/>
            </w:pPr>
            <w:r w:rsidRPr="005D5FCD">
              <w:rPr>
                <w:rFonts w:eastAsia="Calibri"/>
                <w:color w:val="000000" w:themeColor="text1"/>
                <w:sz w:val="22"/>
                <w:szCs w:val="22"/>
              </w:rPr>
              <w:t>2</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4DEE55E" w14:textId="0A710640" w:rsidR="13066013" w:rsidRDefault="13066013" w:rsidP="005D5FCD">
            <w:pPr>
              <w:spacing w:before="0" w:after="0"/>
              <w:jc w:val="center"/>
            </w:pPr>
            <w:r w:rsidRPr="005D5FCD">
              <w:rPr>
                <w:rFonts w:eastAsia="Calibri"/>
                <w:color w:val="000000" w:themeColor="text1"/>
                <w:sz w:val="22"/>
                <w:szCs w:val="22"/>
              </w:rPr>
              <w:t>2</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4C5BFB2" w14:textId="758CACFA" w:rsidR="13066013" w:rsidRDefault="13066013" w:rsidP="005D5FCD">
            <w:pPr>
              <w:spacing w:before="0" w:after="0"/>
              <w:jc w:val="center"/>
            </w:pPr>
          </w:p>
        </w:tc>
      </w:tr>
      <w:tr w:rsidR="004B31B7" w14:paraId="4EA1A66A"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03B03685" w14:textId="24F56E23" w:rsidR="13066013" w:rsidRDefault="13066013" w:rsidP="13066013">
            <w:pPr>
              <w:spacing w:before="0" w:after="0"/>
            </w:pPr>
            <w:r w:rsidRPr="005D5FCD">
              <w:rPr>
                <w:rFonts w:eastAsia="Calibri"/>
                <w:color w:val="000000" w:themeColor="text1"/>
                <w:sz w:val="22"/>
                <w:szCs w:val="22"/>
              </w:rPr>
              <w:t xml:space="preserve">   Task 7.3: 90% Deliverables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3FB182B4" w14:textId="533AEF32" w:rsidR="13066013" w:rsidRDefault="13066013" w:rsidP="005D5FCD">
            <w:pPr>
              <w:spacing w:before="0" w:after="0"/>
              <w:jc w:val="center"/>
            </w:pPr>
            <w:r w:rsidRPr="005D5FCD">
              <w:rPr>
                <w:rFonts w:eastAsia="Calibri"/>
                <w:color w:val="000000" w:themeColor="text1"/>
                <w:sz w:val="22"/>
                <w:szCs w:val="22"/>
              </w:rPr>
              <w:t>5</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E029B1F" w14:textId="7CBEF341" w:rsidR="13066013" w:rsidRDefault="13066013" w:rsidP="005D5FCD">
            <w:pPr>
              <w:spacing w:before="0" w:after="0"/>
              <w:jc w:val="center"/>
            </w:pPr>
            <w:r w:rsidRPr="005D5FCD">
              <w:rPr>
                <w:rFonts w:eastAsia="Calibri"/>
                <w:color w:val="000000" w:themeColor="text1"/>
                <w:sz w:val="22"/>
                <w:szCs w:val="22"/>
              </w:rPr>
              <w:t>8</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CE4879A" w14:textId="4CE73301" w:rsidR="13066013" w:rsidRDefault="13066013" w:rsidP="005D5FCD">
            <w:pPr>
              <w:spacing w:before="0" w:after="0"/>
              <w:jc w:val="center"/>
            </w:pPr>
            <w:r w:rsidRPr="005D5FCD">
              <w:rPr>
                <w:rFonts w:eastAsia="Calibri"/>
                <w:color w:val="000000" w:themeColor="text1"/>
                <w:sz w:val="22"/>
                <w:szCs w:val="22"/>
              </w:rPr>
              <w:t>9</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3AAC505" w14:textId="765FFB45" w:rsidR="13066013" w:rsidRDefault="13066013" w:rsidP="005D5FCD">
            <w:pPr>
              <w:spacing w:before="0" w:after="0"/>
              <w:jc w:val="center"/>
            </w:pPr>
            <w:r w:rsidRPr="005D5FCD">
              <w:rPr>
                <w:rFonts w:eastAsia="Calibri"/>
                <w:color w:val="000000" w:themeColor="text1"/>
                <w:sz w:val="22"/>
                <w:szCs w:val="22"/>
              </w:rPr>
              <w:t>5</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894FEA9" w14:textId="207AC484" w:rsidR="13066013" w:rsidRDefault="13066013" w:rsidP="005D5FCD">
            <w:pPr>
              <w:spacing w:before="0" w:after="0"/>
              <w:jc w:val="center"/>
            </w:pPr>
            <w:r w:rsidRPr="005D5FCD">
              <w:rPr>
                <w:rFonts w:eastAsia="Calibri"/>
                <w:color w:val="000000" w:themeColor="text1"/>
                <w:sz w:val="22"/>
                <w:szCs w:val="22"/>
              </w:rPr>
              <w:t>2</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51D39E0" w14:textId="30D4E144" w:rsidR="13066013" w:rsidRDefault="13066013" w:rsidP="005D5FCD">
            <w:pPr>
              <w:spacing w:before="0" w:after="0"/>
              <w:jc w:val="center"/>
            </w:pPr>
          </w:p>
        </w:tc>
      </w:tr>
      <w:tr w:rsidR="004B31B7" w14:paraId="0EA79BA2"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1C8A4BB4" w14:textId="66E43F21" w:rsidR="13066013" w:rsidRDefault="13066013" w:rsidP="13066013">
            <w:pPr>
              <w:spacing w:before="0" w:after="0"/>
            </w:pPr>
            <w:r w:rsidRPr="005D5FCD">
              <w:rPr>
                <w:rFonts w:eastAsia="Calibri"/>
                <w:color w:val="000000" w:themeColor="text1"/>
                <w:sz w:val="22"/>
                <w:szCs w:val="22"/>
              </w:rPr>
              <w:t xml:space="preserve">   Task 7.4: Final Deliverables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6E4906C7" w14:textId="51DAC5C4" w:rsidR="13066013" w:rsidRDefault="13066013" w:rsidP="005D5FCD">
            <w:pPr>
              <w:spacing w:before="0" w:after="0"/>
              <w:jc w:val="center"/>
            </w:pPr>
            <w:r w:rsidRPr="005D5FCD">
              <w:rPr>
                <w:rFonts w:eastAsia="Calibri"/>
                <w:color w:val="000000" w:themeColor="text1"/>
                <w:sz w:val="22"/>
                <w:szCs w:val="22"/>
              </w:rPr>
              <w:t>5</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0E9336B" w14:textId="4CC34467" w:rsidR="13066013" w:rsidRDefault="13066013" w:rsidP="005D5FCD">
            <w:pPr>
              <w:spacing w:before="0" w:after="0"/>
              <w:jc w:val="center"/>
            </w:pPr>
            <w:r w:rsidRPr="005D5FCD">
              <w:rPr>
                <w:rFonts w:eastAsia="Calibri"/>
                <w:color w:val="000000" w:themeColor="text1"/>
                <w:sz w:val="22"/>
                <w:szCs w:val="22"/>
              </w:rPr>
              <w:t>9</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02C618A" w14:textId="465F56C3" w:rsidR="13066013" w:rsidRDefault="13066013" w:rsidP="005D5FCD">
            <w:pPr>
              <w:spacing w:before="0" w:after="0"/>
              <w:jc w:val="center"/>
            </w:pPr>
            <w:r w:rsidRPr="005D5FCD">
              <w:rPr>
                <w:rFonts w:eastAsia="Calibri"/>
                <w:color w:val="000000" w:themeColor="text1"/>
                <w:sz w:val="22"/>
                <w:szCs w:val="22"/>
              </w:rPr>
              <w:t>9</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A68B904" w14:textId="43AF1BF7" w:rsidR="13066013" w:rsidRDefault="13066013" w:rsidP="005D5FCD">
            <w:pPr>
              <w:spacing w:before="0" w:after="0"/>
              <w:jc w:val="center"/>
            </w:pPr>
            <w:r w:rsidRPr="005D5FCD">
              <w:rPr>
                <w:rFonts w:eastAsia="Calibri"/>
                <w:color w:val="000000" w:themeColor="text1"/>
                <w:sz w:val="22"/>
                <w:szCs w:val="22"/>
              </w:rPr>
              <w:t>4</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E2845C1" w14:textId="72E5939C" w:rsidR="13066013" w:rsidRDefault="13066013" w:rsidP="005D5FCD">
            <w:pPr>
              <w:spacing w:before="0" w:after="0"/>
              <w:jc w:val="center"/>
            </w:pPr>
            <w:r w:rsidRPr="005D5FCD">
              <w:rPr>
                <w:rFonts w:eastAsia="Calibri"/>
                <w:color w:val="000000" w:themeColor="text1"/>
                <w:sz w:val="22"/>
                <w:szCs w:val="22"/>
              </w:rPr>
              <w:t>2</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924DE1E" w14:textId="71D2BD80" w:rsidR="13066013" w:rsidRDefault="13066013" w:rsidP="005D5FCD">
            <w:pPr>
              <w:spacing w:before="0" w:after="0"/>
              <w:jc w:val="center"/>
            </w:pPr>
          </w:p>
        </w:tc>
      </w:tr>
      <w:tr w:rsidR="004B31B7" w14:paraId="7ED5777D"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0FC724FB" w14:textId="1F2FDF6D" w:rsidR="13066013" w:rsidRDefault="13066013" w:rsidP="13066013">
            <w:pPr>
              <w:spacing w:before="0" w:after="0"/>
            </w:pPr>
            <w:r w:rsidRPr="005D5FCD">
              <w:rPr>
                <w:rFonts w:eastAsia="Calibri"/>
                <w:b/>
                <w:color w:val="000000" w:themeColor="text1"/>
                <w:sz w:val="22"/>
                <w:szCs w:val="22"/>
              </w:rPr>
              <w:t xml:space="preserve">   Task 7.5: ASCE ISWS Deliverables</w:t>
            </w:r>
            <w:r w:rsidRPr="005D5FCD">
              <w:rPr>
                <w:rFonts w:eastAsia="Calibri"/>
                <w:color w:val="000000" w:themeColor="text1"/>
                <w:sz w:val="22"/>
                <w:szCs w:val="22"/>
              </w:rPr>
              <w:t xml:space="preserv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641FD542" w14:textId="3CBCC280"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203F8B4" w14:textId="307E6AAA"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DCA476B" w14:textId="7CCEBE24"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7B1D032" w14:textId="226168BC"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49892C3" w14:textId="0DFBBF4E"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34E8140" w14:textId="0DE6BFFF" w:rsidR="13066013" w:rsidRDefault="13066013" w:rsidP="005D5FCD">
            <w:pPr>
              <w:spacing w:before="0" w:after="0"/>
              <w:jc w:val="center"/>
            </w:pPr>
          </w:p>
        </w:tc>
      </w:tr>
      <w:tr w:rsidR="004B31B7" w14:paraId="0EB134FE"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0F9D4FD1" w14:textId="5AAF61A6" w:rsidR="13066013" w:rsidRDefault="13066013" w:rsidP="13066013">
            <w:pPr>
              <w:spacing w:before="0" w:after="0"/>
            </w:pPr>
            <w:r w:rsidRPr="005D5FCD">
              <w:rPr>
                <w:rFonts w:eastAsia="Calibri"/>
                <w:color w:val="000000" w:themeColor="text1"/>
                <w:sz w:val="22"/>
                <w:szCs w:val="22"/>
              </w:rPr>
              <w:t xml:space="preserve">      Task 7.5.1: Proposal and Qualifications Package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60EFF32" w14:textId="40704CEF"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8075823" w14:textId="6E173BBD"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AF957B1" w14:textId="42BEED2F" w:rsidR="13066013" w:rsidRDefault="13066013" w:rsidP="005D5FCD">
            <w:pPr>
              <w:spacing w:before="0" w:after="0"/>
              <w:jc w:val="center"/>
            </w:pPr>
            <w:r w:rsidRPr="005D5FCD">
              <w:rPr>
                <w:rFonts w:eastAsia="Calibri"/>
                <w:color w:val="000000" w:themeColor="text1"/>
                <w:sz w:val="22"/>
                <w:szCs w:val="22"/>
              </w:rPr>
              <w:t>3</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742C0F1A" w14:textId="757C1F27"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53F2C5AB" w14:textId="397DA731" w:rsidR="13066013" w:rsidRDefault="13066013" w:rsidP="005D5FCD">
            <w:pPr>
              <w:spacing w:before="0" w:after="0"/>
              <w:jc w:val="center"/>
            </w:pPr>
            <w:r w:rsidRPr="005D5FCD">
              <w:rPr>
                <w:rFonts w:eastAsia="Calibri"/>
                <w:color w:val="000000" w:themeColor="text1"/>
                <w:sz w:val="22"/>
                <w:szCs w:val="22"/>
              </w:rPr>
              <w:t>1</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7E57E55" w14:textId="68605700" w:rsidR="13066013" w:rsidRDefault="13066013" w:rsidP="005D5FCD">
            <w:pPr>
              <w:spacing w:before="0" w:after="0"/>
              <w:jc w:val="center"/>
            </w:pPr>
          </w:p>
        </w:tc>
      </w:tr>
      <w:tr w:rsidR="004B31B7" w14:paraId="09997BF4"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00CAAA03" w14:textId="12CED6F1" w:rsidR="13066013" w:rsidRDefault="13066013" w:rsidP="13066013">
            <w:pPr>
              <w:spacing w:before="0" w:after="0"/>
            </w:pPr>
            <w:r w:rsidRPr="005D5FCD">
              <w:rPr>
                <w:rFonts w:eastAsia="Calibri"/>
                <w:color w:val="000000" w:themeColor="text1"/>
                <w:sz w:val="22"/>
                <w:szCs w:val="22"/>
              </w:rPr>
              <w:t xml:space="preserve">      Task 7.5.2: Technical Execution Package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18BCD2D" w14:textId="1D0C4CE6"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F794701" w14:textId="1ECE4A31"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7DF47962" w14:textId="69557C38" w:rsidR="13066013" w:rsidRDefault="13066013" w:rsidP="005D5FCD">
            <w:pPr>
              <w:spacing w:before="0" w:after="0"/>
              <w:jc w:val="center"/>
            </w:pPr>
            <w:r w:rsidRPr="005D5FCD">
              <w:rPr>
                <w:rFonts w:eastAsia="Calibri"/>
                <w:color w:val="000000" w:themeColor="text1"/>
                <w:sz w:val="22"/>
                <w:szCs w:val="22"/>
              </w:rPr>
              <w:t>3</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09BB8FE" w14:textId="7B7D9BE6"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5EB2250" w14:textId="36E59FFF" w:rsidR="13066013" w:rsidRDefault="13066013" w:rsidP="005D5FCD">
            <w:pPr>
              <w:spacing w:before="0" w:after="0"/>
              <w:jc w:val="center"/>
            </w:pPr>
            <w:r w:rsidRPr="005D5FCD">
              <w:rPr>
                <w:rFonts w:eastAsia="Calibri"/>
                <w:color w:val="000000" w:themeColor="text1"/>
                <w:sz w:val="22"/>
                <w:szCs w:val="22"/>
              </w:rPr>
              <w:t>1</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14F14E6" w14:textId="70502CC8" w:rsidR="13066013" w:rsidRDefault="13066013" w:rsidP="005D5FCD">
            <w:pPr>
              <w:spacing w:before="0" w:after="0"/>
              <w:jc w:val="center"/>
            </w:pPr>
            <w:r w:rsidRPr="005D5FCD">
              <w:rPr>
                <w:rFonts w:eastAsia="Calibri"/>
                <w:color w:val="000000" w:themeColor="text1"/>
                <w:sz w:val="22"/>
                <w:szCs w:val="22"/>
              </w:rPr>
              <w:t>120</w:t>
            </w:r>
          </w:p>
        </w:tc>
      </w:tr>
      <w:tr w:rsidR="004B31B7" w14:paraId="512845AC"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5837117A" w14:textId="15FB827D" w:rsidR="13066013" w:rsidRDefault="13066013" w:rsidP="13066013">
            <w:pPr>
              <w:spacing w:before="0" w:after="0"/>
            </w:pPr>
            <w:r w:rsidRPr="005D5FCD">
              <w:rPr>
                <w:rFonts w:eastAsia="Calibri"/>
                <w:b/>
                <w:color w:val="000000" w:themeColor="text1"/>
                <w:sz w:val="22"/>
                <w:szCs w:val="22"/>
              </w:rPr>
              <w:t xml:space="preserve">Task 8: Project Management </w:t>
            </w:r>
            <w:r w:rsidRPr="005D5FCD">
              <w:rPr>
                <w:rFonts w:eastAsia="Calibri"/>
                <w:color w:val="000000" w:themeColor="text1"/>
                <w:sz w:val="22"/>
                <w:szCs w:val="22"/>
              </w:rPr>
              <w:t xml:space="preserve">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DD53892" w14:textId="52F69223"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0E838FD" w14:textId="58511B36"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338C8FE" w14:textId="3A8DBFEF" w:rsidR="13066013" w:rsidRDefault="13066013" w:rsidP="005D5FCD">
            <w:pPr>
              <w:spacing w:before="0" w:after="0"/>
              <w:jc w:val="center"/>
            </w:pP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4CCA3BD" w14:textId="6B08FB14" w:rsidR="13066013" w:rsidRDefault="13066013" w:rsidP="005D5FCD">
            <w:pPr>
              <w:spacing w:before="0" w:after="0"/>
              <w:jc w:val="center"/>
            </w:pP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48814F3" w14:textId="52952480" w:rsidR="13066013" w:rsidRDefault="13066013" w:rsidP="005D5FCD">
            <w:pPr>
              <w:spacing w:before="0" w:after="0"/>
              <w:jc w:val="center"/>
            </w:pP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A71E639" w14:textId="3EA63477" w:rsidR="13066013" w:rsidRDefault="13066013" w:rsidP="005D5FCD">
            <w:pPr>
              <w:spacing w:before="0" w:after="0"/>
              <w:jc w:val="center"/>
            </w:pPr>
          </w:p>
        </w:tc>
      </w:tr>
      <w:tr w:rsidR="004B31B7" w14:paraId="57F7771E"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2715BCDE" w14:textId="7A0A8413" w:rsidR="13066013" w:rsidRDefault="13066013" w:rsidP="13066013">
            <w:pPr>
              <w:spacing w:before="0" w:after="0"/>
            </w:pPr>
            <w:r w:rsidRPr="005D5FCD">
              <w:rPr>
                <w:rFonts w:eastAsia="Calibri"/>
                <w:color w:val="000000" w:themeColor="text1"/>
                <w:sz w:val="22"/>
                <w:szCs w:val="22"/>
              </w:rPr>
              <w:t xml:space="preserve">   Task 8.1: Schedule Management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52A52BC4" w14:textId="5058F286"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F1EB58D" w14:textId="088552B9" w:rsidR="13066013" w:rsidRDefault="13066013" w:rsidP="005D5FCD">
            <w:pPr>
              <w:spacing w:before="0" w:after="0"/>
              <w:jc w:val="center"/>
            </w:pPr>
            <w:r w:rsidRPr="005D5FCD">
              <w:rPr>
                <w:rFonts w:eastAsia="Calibri"/>
                <w:color w:val="000000" w:themeColor="text1"/>
                <w:sz w:val="22"/>
                <w:szCs w:val="22"/>
              </w:rPr>
              <w:t>2</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41B59BDC" w14:textId="34A0A813" w:rsidR="13066013" w:rsidRDefault="13066013" w:rsidP="005D5FCD">
            <w:pPr>
              <w:spacing w:before="0" w:after="0"/>
              <w:jc w:val="center"/>
            </w:pPr>
            <w:r w:rsidRPr="005D5FCD">
              <w:rPr>
                <w:rFonts w:eastAsia="Calibri"/>
                <w:color w:val="000000" w:themeColor="text1"/>
                <w:sz w:val="22"/>
                <w:szCs w:val="22"/>
              </w:rPr>
              <w:t>3</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7D5DC6F" w14:textId="55C00EC1" w:rsidR="13066013" w:rsidRDefault="13066013" w:rsidP="005D5FCD">
            <w:pPr>
              <w:spacing w:before="0" w:after="0"/>
              <w:jc w:val="center"/>
            </w:pPr>
            <w:r w:rsidRPr="005D5FCD">
              <w:rPr>
                <w:rFonts w:eastAsia="Calibri"/>
                <w:color w:val="000000" w:themeColor="text1"/>
                <w:sz w:val="22"/>
                <w:szCs w:val="22"/>
              </w:rPr>
              <w:t>0</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4DF1019D" w14:textId="19679D23" w:rsidR="13066013" w:rsidRDefault="13066013" w:rsidP="005D5FCD">
            <w:pPr>
              <w:spacing w:before="0" w:after="0"/>
              <w:jc w:val="center"/>
            </w:pPr>
            <w:r w:rsidRPr="005D5FCD">
              <w:rPr>
                <w:rFonts w:eastAsia="Calibri"/>
                <w:color w:val="000000" w:themeColor="text1"/>
                <w:sz w:val="22"/>
                <w:szCs w:val="22"/>
              </w:rPr>
              <w:t>4</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0D3744D7" w14:textId="09379DA3" w:rsidR="13066013" w:rsidRDefault="13066013" w:rsidP="005D5FCD">
            <w:pPr>
              <w:spacing w:before="0" w:after="0"/>
              <w:jc w:val="center"/>
            </w:pPr>
          </w:p>
        </w:tc>
      </w:tr>
      <w:tr w:rsidR="004B31B7" w14:paraId="12BB2129" w14:textId="77777777" w:rsidTr="00906EF5">
        <w:trPr>
          <w:trHeight w:val="300"/>
          <w:jc w:val="center"/>
        </w:trPr>
        <w:tc>
          <w:tcPr>
            <w:tcW w:w="4779" w:type="dxa"/>
            <w:tcBorders>
              <w:top w:val="single" w:sz="4" w:space="0" w:color="B1BBCC"/>
              <w:left w:val="single" w:sz="4" w:space="0" w:color="000000" w:themeColor="text1"/>
              <w:bottom w:val="single" w:sz="4" w:space="0" w:color="B1BBCC"/>
              <w:right w:val="single" w:sz="4" w:space="0" w:color="B1BBCC"/>
            </w:tcBorders>
            <w:tcMar>
              <w:top w:w="15" w:type="dxa"/>
              <w:left w:w="15" w:type="dxa"/>
              <w:right w:w="15" w:type="dxa"/>
            </w:tcMar>
            <w:vAlign w:val="bottom"/>
          </w:tcPr>
          <w:p w14:paraId="57FFBC49" w14:textId="4D98E932" w:rsidR="13066013" w:rsidRDefault="13066013" w:rsidP="13066013">
            <w:pPr>
              <w:spacing w:before="0" w:after="0"/>
            </w:pPr>
            <w:r w:rsidRPr="005D5FCD">
              <w:rPr>
                <w:rFonts w:eastAsia="Calibri"/>
                <w:color w:val="000000" w:themeColor="text1"/>
                <w:sz w:val="22"/>
                <w:szCs w:val="22"/>
              </w:rPr>
              <w:t xml:space="preserve">   Task 8.2: Resource Management  </w:t>
            </w:r>
          </w:p>
        </w:tc>
        <w:tc>
          <w:tcPr>
            <w:tcW w:w="941"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10D966FE" w14:textId="1E88ADC3"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15B21B73" w14:textId="39FD9E0A" w:rsidR="13066013" w:rsidRDefault="13066013" w:rsidP="005D5FCD">
            <w:pPr>
              <w:spacing w:before="0" w:after="0"/>
              <w:jc w:val="center"/>
            </w:pPr>
            <w:r w:rsidRPr="005D5FCD">
              <w:rPr>
                <w:rFonts w:eastAsia="Calibri"/>
                <w:color w:val="000000" w:themeColor="text1"/>
                <w:sz w:val="22"/>
                <w:szCs w:val="22"/>
              </w:rPr>
              <w:t>15</w:t>
            </w:r>
          </w:p>
        </w:tc>
        <w:tc>
          <w:tcPr>
            <w:tcW w:w="933" w:type="dxa"/>
            <w:tcBorders>
              <w:top w:val="single" w:sz="4" w:space="0" w:color="B1BBCC"/>
              <w:left w:val="single" w:sz="4" w:space="0" w:color="B1BBCC"/>
              <w:bottom w:val="single" w:sz="4" w:space="0" w:color="B1BBCC"/>
              <w:right w:val="single" w:sz="4" w:space="0" w:color="B1BBCC"/>
            </w:tcBorders>
            <w:tcMar>
              <w:top w:w="15" w:type="dxa"/>
              <w:left w:w="15" w:type="dxa"/>
              <w:right w:w="15" w:type="dxa"/>
            </w:tcMar>
            <w:vAlign w:val="bottom"/>
          </w:tcPr>
          <w:p w14:paraId="0B623787" w14:textId="5599421C" w:rsidR="13066013" w:rsidRDefault="13066013" w:rsidP="005D5FCD">
            <w:pPr>
              <w:spacing w:before="0" w:after="0"/>
              <w:jc w:val="center"/>
            </w:pPr>
            <w:r w:rsidRPr="005D5FCD">
              <w:rPr>
                <w:rFonts w:eastAsia="Calibri"/>
                <w:color w:val="000000" w:themeColor="text1"/>
                <w:sz w:val="22"/>
                <w:szCs w:val="22"/>
              </w:rPr>
              <w:t>4</w:t>
            </w:r>
          </w:p>
        </w:tc>
        <w:tc>
          <w:tcPr>
            <w:tcW w:w="939"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3AF9832B" w14:textId="6DEC22C0" w:rsidR="13066013" w:rsidRDefault="13066013" w:rsidP="005D5FCD">
            <w:pPr>
              <w:spacing w:before="0" w:after="0"/>
              <w:jc w:val="center"/>
            </w:pPr>
            <w:r w:rsidRPr="005D5FCD">
              <w:rPr>
                <w:rFonts w:eastAsia="Calibri"/>
                <w:color w:val="000000" w:themeColor="text1"/>
                <w:sz w:val="22"/>
                <w:szCs w:val="22"/>
              </w:rPr>
              <w:t>1</w:t>
            </w:r>
          </w:p>
        </w:tc>
        <w:tc>
          <w:tcPr>
            <w:tcW w:w="933"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2B9C57A4" w14:textId="3D705865" w:rsidR="13066013" w:rsidRDefault="13066013" w:rsidP="005D5FCD">
            <w:pPr>
              <w:spacing w:before="0" w:after="0"/>
              <w:jc w:val="center"/>
            </w:pPr>
            <w:r w:rsidRPr="005D5FCD">
              <w:rPr>
                <w:rFonts w:eastAsia="Calibri"/>
                <w:color w:val="000000" w:themeColor="text1"/>
                <w:sz w:val="22"/>
                <w:szCs w:val="22"/>
              </w:rPr>
              <w:t>3</w:t>
            </w:r>
          </w:p>
        </w:tc>
        <w:tc>
          <w:tcPr>
            <w:tcW w:w="945" w:type="dxa"/>
            <w:tcBorders>
              <w:top w:val="single" w:sz="4" w:space="0" w:color="B1BBCC"/>
              <w:left w:val="single" w:sz="4" w:space="0" w:color="B1BBCC"/>
              <w:bottom w:val="single" w:sz="4" w:space="0" w:color="B1BBCC"/>
              <w:right w:val="single" w:sz="4" w:space="0" w:color="000000" w:themeColor="text1"/>
            </w:tcBorders>
            <w:tcMar>
              <w:top w:w="15" w:type="dxa"/>
              <w:left w:w="15" w:type="dxa"/>
              <w:right w:w="15" w:type="dxa"/>
            </w:tcMar>
            <w:vAlign w:val="bottom"/>
          </w:tcPr>
          <w:p w14:paraId="6595505C" w14:textId="35A738FA" w:rsidR="13066013" w:rsidRDefault="13066013" w:rsidP="005D5FCD">
            <w:pPr>
              <w:spacing w:before="0" w:after="0"/>
              <w:jc w:val="center"/>
            </w:pPr>
          </w:p>
        </w:tc>
      </w:tr>
      <w:tr w:rsidR="004B31B7" w14:paraId="716FE068" w14:textId="77777777" w:rsidTr="00906EF5">
        <w:trPr>
          <w:trHeight w:val="300"/>
          <w:jc w:val="center"/>
        </w:trPr>
        <w:tc>
          <w:tcPr>
            <w:tcW w:w="4779" w:type="dxa"/>
            <w:tcBorders>
              <w:top w:val="single" w:sz="4" w:space="0" w:color="B1BBCC"/>
              <w:left w:val="single" w:sz="4" w:space="0" w:color="000000" w:themeColor="text1"/>
              <w:bottom w:val="single" w:sz="4" w:space="0" w:color="000000" w:themeColor="text1"/>
              <w:right w:val="single" w:sz="4" w:space="0" w:color="B1BBCC"/>
            </w:tcBorders>
            <w:tcMar>
              <w:top w:w="15" w:type="dxa"/>
              <w:left w:w="15" w:type="dxa"/>
              <w:right w:w="15" w:type="dxa"/>
            </w:tcMar>
            <w:vAlign w:val="bottom"/>
          </w:tcPr>
          <w:p w14:paraId="7A462568" w14:textId="14FDFE94" w:rsidR="13066013" w:rsidRDefault="13066013" w:rsidP="13066013">
            <w:pPr>
              <w:spacing w:before="0" w:after="0"/>
            </w:pPr>
            <w:r w:rsidRPr="005D5FCD">
              <w:rPr>
                <w:rFonts w:eastAsia="Calibri"/>
                <w:color w:val="000000" w:themeColor="text1"/>
                <w:sz w:val="22"/>
                <w:szCs w:val="22"/>
              </w:rPr>
              <w:t xml:space="preserve">   Task 8.3: Meetings </w:t>
            </w:r>
          </w:p>
        </w:tc>
        <w:tc>
          <w:tcPr>
            <w:tcW w:w="941" w:type="dxa"/>
            <w:tcBorders>
              <w:top w:val="single" w:sz="4" w:space="0" w:color="B1BBCC"/>
              <w:left w:val="single" w:sz="4" w:space="0" w:color="B1BBCC"/>
              <w:bottom w:val="single" w:sz="4" w:space="0" w:color="000000" w:themeColor="text1"/>
              <w:right w:val="single" w:sz="4" w:space="0" w:color="B1BBCC"/>
            </w:tcBorders>
            <w:tcMar>
              <w:top w:w="15" w:type="dxa"/>
              <w:left w:w="15" w:type="dxa"/>
              <w:right w:w="15" w:type="dxa"/>
            </w:tcMar>
            <w:vAlign w:val="bottom"/>
          </w:tcPr>
          <w:p w14:paraId="6EF56AD9" w14:textId="19615076"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000000" w:themeColor="text1"/>
              <w:right w:val="single" w:sz="4" w:space="0" w:color="000000" w:themeColor="text1"/>
            </w:tcBorders>
            <w:tcMar>
              <w:top w:w="15" w:type="dxa"/>
              <w:left w:w="15" w:type="dxa"/>
              <w:right w:w="15" w:type="dxa"/>
            </w:tcMar>
            <w:vAlign w:val="bottom"/>
          </w:tcPr>
          <w:p w14:paraId="0C6B64A0" w14:textId="019C5485"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000000" w:themeColor="text1"/>
              <w:right w:val="single" w:sz="4" w:space="0" w:color="B1BBCC"/>
            </w:tcBorders>
            <w:tcMar>
              <w:top w:w="15" w:type="dxa"/>
              <w:left w:w="15" w:type="dxa"/>
              <w:right w:w="15" w:type="dxa"/>
            </w:tcMar>
            <w:vAlign w:val="bottom"/>
          </w:tcPr>
          <w:p w14:paraId="005CABDD" w14:textId="51264B2A" w:rsidR="13066013" w:rsidRDefault="13066013" w:rsidP="005D5FCD">
            <w:pPr>
              <w:spacing w:before="0" w:after="0"/>
              <w:jc w:val="center"/>
            </w:pPr>
            <w:r w:rsidRPr="005D5FCD">
              <w:rPr>
                <w:rFonts w:eastAsia="Calibri"/>
                <w:color w:val="000000" w:themeColor="text1"/>
                <w:sz w:val="22"/>
                <w:szCs w:val="22"/>
              </w:rPr>
              <w:t>3</w:t>
            </w:r>
          </w:p>
        </w:tc>
        <w:tc>
          <w:tcPr>
            <w:tcW w:w="939" w:type="dxa"/>
            <w:tcBorders>
              <w:top w:val="single" w:sz="4" w:space="0" w:color="B1BBCC"/>
              <w:left w:val="single" w:sz="4" w:space="0" w:color="B1BBCC"/>
              <w:bottom w:val="single" w:sz="4" w:space="0" w:color="000000" w:themeColor="text1"/>
              <w:right w:val="single" w:sz="4" w:space="0" w:color="000000" w:themeColor="text1"/>
            </w:tcBorders>
            <w:tcMar>
              <w:top w:w="15" w:type="dxa"/>
              <w:left w:w="15" w:type="dxa"/>
              <w:right w:w="15" w:type="dxa"/>
            </w:tcMar>
            <w:vAlign w:val="bottom"/>
          </w:tcPr>
          <w:p w14:paraId="78548A55" w14:textId="6F88F412" w:rsidR="13066013" w:rsidRDefault="13066013" w:rsidP="005D5FCD">
            <w:pPr>
              <w:spacing w:before="0" w:after="0"/>
              <w:jc w:val="center"/>
            </w:pPr>
            <w:r w:rsidRPr="005D5FCD">
              <w:rPr>
                <w:rFonts w:eastAsia="Calibri"/>
                <w:color w:val="000000" w:themeColor="text1"/>
                <w:sz w:val="22"/>
                <w:szCs w:val="22"/>
              </w:rPr>
              <w:t>3</w:t>
            </w:r>
          </w:p>
        </w:tc>
        <w:tc>
          <w:tcPr>
            <w:tcW w:w="933" w:type="dxa"/>
            <w:tcBorders>
              <w:top w:val="single" w:sz="4" w:space="0" w:color="B1BBCC"/>
              <w:left w:val="single" w:sz="4" w:space="0" w:color="B1BBCC"/>
              <w:bottom w:val="single" w:sz="4" w:space="0" w:color="000000" w:themeColor="text1"/>
              <w:right w:val="single" w:sz="4" w:space="0" w:color="000000" w:themeColor="text1"/>
            </w:tcBorders>
            <w:tcMar>
              <w:top w:w="15" w:type="dxa"/>
              <w:left w:w="15" w:type="dxa"/>
              <w:right w:w="15" w:type="dxa"/>
            </w:tcMar>
            <w:vAlign w:val="bottom"/>
          </w:tcPr>
          <w:p w14:paraId="26F32635" w14:textId="7E23239F" w:rsidR="13066013" w:rsidRDefault="13066013" w:rsidP="005D5FCD">
            <w:pPr>
              <w:spacing w:before="0" w:after="0"/>
              <w:jc w:val="center"/>
            </w:pPr>
            <w:r w:rsidRPr="005D5FCD">
              <w:rPr>
                <w:rFonts w:eastAsia="Calibri"/>
                <w:color w:val="000000" w:themeColor="text1"/>
                <w:sz w:val="22"/>
                <w:szCs w:val="22"/>
              </w:rPr>
              <w:t>3</w:t>
            </w:r>
          </w:p>
        </w:tc>
        <w:tc>
          <w:tcPr>
            <w:tcW w:w="945" w:type="dxa"/>
            <w:tcBorders>
              <w:top w:val="single" w:sz="4" w:space="0" w:color="B1BBCC"/>
              <w:left w:val="single" w:sz="4" w:space="0" w:color="B1BBCC"/>
              <w:bottom w:val="single" w:sz="4" w:space="0" w:color="000000" w:themeColor="text1"/>
              <w:right w:val="single" w:sz="4" w:space="0" w:color="000000" w:themeColor="text1"/>
            </w:tcBorders>
            <w:tcMar>
              <w:top w:w="15" w:type="dxa"/>
              <w:left w:w="15" w:type="dxa"/>
              <w:right w:w="15" w:type="dxa"/>
            </w:tcMar>
            <w:vAlign w:val="bottom"/>
          </w:tcPr>
          <w:p w14:paraId="012366F6" w14:textId="57BE4FB9" w:rsidR="13066013" w:rsidRDefault="13066013" w:rsidP="005D5FCD">
            <w:pPr>
              <w:spacing w:before="0" w:after="0"/>
              <w:jc w:val="center"/>
            </w:pPr>
            <w:r w:rsidRPr="005D5FCD">
              <w:rPr>
                <w:rFonts w:eastAsia="Calibri"/>
                <w:color w:val="000000" w:themeColor="text1"/>
                <w:sz w:val="22"/>
                <w:szCs w:val="22"/>
              </w:rPr>
              <w:t>49</w:t>
            </w:r>
          </w:p>
        </w:tc>
      </w:tr>
      <w:tr w:rsidR="13066013" w14:paraId="65C8E50C" w14:textId="77777777" w:rsidTr="00906EF5">
        <w:trPr>
          <w:trHeight w:val="300"/>
          <w:jc w:val="center"/>
        </w:trPr>
        <w:tc>
          <w:tcPr>
            <w:tcW w:w="4779" w:type="dxa"/>
            <w:tcBorders>
              <w:top w:val="single" w:sz="4" w:space="0" w:color="B1BBCC"/>
              <w:left w:val="single" w:sz="4" w:space="0" w:color="000000" w:themeColor="text1"/>
              <w:bottom w:val="single" w:sz="4" w:space="0" w:color="000000" w:themeColor="text1"/>
              <w:right w:val="single" w:sz="4" w:space="0" w:color="B1BBCC"/>
            </w:tcBorders>
            <w:tcMar>
              <w:top w:w="15" w:type="dxa"/>
              <w:left w:w="15" w:type="dxa"/>
              <w:right w:w="15" w:type="dxa"/>
            </w:tcMar>
            <w:vAlign w:val="bottom"/>
          </w:tcPr>
          <w:p w14:paraId="7377FC19" w14:textId="344575A7" w:rsidR="13066013" w:rsidRDefault="13066013" w:rsidP="13066013">
            <w:pPr>
              <w:spacing w:before="0" w:after="0"/>
            </w:pPr>
            <w:r w:rsidRPr="005D5FCD">
              <w:rPr>
                <w:rFonts w:eastAsia="Calibri"/>
                <w:b/>
                <w:color w:val="000000" w:themeColor="text1"/>
                <w:sz w:val="22"/>
                <w:szCs w:val="22"/>
              </w:rPr>
              <w:t>Total Hours</w:t>
            </w:r>
          </w:p>
        </w:tc>
        <w:tc>
          <w:tcPr>
            <w:tcW w:w="941" w:type="dxa"/>
            <w:tcBorders>
              <w:top w:val="single" w:sz="4" w:space="0" w:color="B1BBCC"/>
              <w:left w:val="single" w:sz="4" w:space="0" w:color="B1BBCC"/>
              <w:bottom w:val="single" w:sz="4" w:space="0" w:color="000000" w:themeColor="text1"/>
              <w:right w:val="single" w:sz="4" w:space="0" w:color="B1BBCC"/>
            </w:tcBorders>
            <w:tcMar>
              <w:top w:w="15" w:type="dxa"/>
              <w:left w:w="15" w:type="dxa"/>
              <w:right w:w="15" w:type="dxa"/>
            </w:tcMar>
            <w:vAlign w:val="bottom"/>
          </w:tcPr>
          <w:p w14:paraId="7208E089" w14:textId="0A6BAC58" w:rsidR="13066013" w:rsidRDefault="13066013" w:rsidP="005D5FCD">
            <w:pPr>
              <w:spacing w:before="0" w:after="0"/>
              <w:jc w:val="center"/>
            </w:pPr>
            <w:r w:rsidRPr="005D5FCD">
              <w:rPr>
                <w:rFonts w:eastAsia="Calibri"/>
                <w:color w:val="000000" w:themeColor="text1"/>
                <w:sz w:val="22"/>
                <w:szCs w:val="22"/>
              </w:rPr>
              <w:t>112</w:t>
            </w:r>
          </w:p>
        </w:tc>
        <w:tc>
          <w:tcPr>
            <w:tcW w:w="933" w:type="dxa"/>
            <w:tcBorders>
              <w:top w:val="single" w:sz="4" w:space="0" w:color="B1BBCC"/>
              <w:left w:val="single" w:sz="4" w:space="0" w:color="B1BBCC"/>
              <w:bottom w:val="single" w:sz="4" w:space="0" w:color="000000" w:themeColor="text1"/>
              <w:right w:val="single" w:sz="4" w:space="0" w:color="B1BBCC"/>
            </w:tcBorders>
            <w:tcMar>
              <w:top w:w="15" w:type="dxa"/>
              <w:left w:w="15" w:type="dxa"/>
              <w:right w:w="15" w:type="dxa"/>
            </w:tcMar>
            <w:vAlign w:val="bottom"/>
          </w:tcPr>
          <w:p w14:paraId="09202F7C" w14:textId="6A1D9455" w:rsidR="13066013" w:rsidRDefault="13066013" w:rsidP="005D5FCD">
            <w:pPr>
              <w:spacing w:before="0" w:after="0"/>
              <w:jc w:val="center"/>
            </w:pPr>
            <w:r w:rsidRPr="005D5FCD">
              <w:rPr>
                <w:rFonts w:eastAsia="Calibri"/>
                <w:color w:val="000000" w:themeColor="text1"/>
                <w:sz w:val="22"/>
                <w:szCs w:val="22"/>
              </w:rPr>
              <w:t>140</w:t>
            </w:r>
          </w:p>
        </w:tc>
        <w:tc>
          <w:tcPr>
            <w:tcW w:w="933" w:type="dxa"/>
            <w:tcBorders>
              <w:top w:val="single" w:sz="4" w:space="0" w:color="B1BBCC"/>
              <w:left w:val="single" w:sz="4" w:space="0" w:color="B1BBCC"/>
              <w:bottom w:val="single" w:sz="4" w:space="0" w:color="000000" w:themeColor="text1"/>
              <w:right w:val="single" w:sz="4" w:space="0" w:color="B1BBCC"/>
            </w:tcBorders>
            <w:tcMar>
              <w:top w:w="15" w:type="dxa"/>
              <w:left w:w="15" w:type="dxa"/>
              <w:right w:w="15" w:type="dxa"/>
            </w:tcMar>
            <w:vAlign w:val="bottom"/>
          </w:tcPr>
          <w:p w14:paraId="1EED563E" w14:textId="43869958" w:rsidR="13066013" w:rsidRDefault="13066013" w:rsidP="005D5FCD">
            <w:pPr>
              <w:spacing w:before="0" w:after="0"/>
              <w:jc w:val="center"/>
            </w:pPr>
            <w:r w:rsidRPr="005D5FCD">
              <w:rPr>
                <w:rFonts w:eastAsia="Calibri"/>
                <w:color w:val="000000" w:themeColor="text1"/>
                <w:sz w:val="22"/>
                <w:szCs w:val="22"/>
              </w:rPr>
              <w:t>200</w:t>
            </w:r>
          </w:p>
        </w:tc>
        <w:tc>
          <w:tcPr>
            <w:tcW w:w="939" w:type="dxa"/>
            <w:tcBorders>
              <w:top w:val="single" w:sz="4" w:space="0" w:color="B1BBCC"/>
              <w:left w:val="single" w:sz="4" w:space="0" w:color="B1BBCC"/>
              <w:bottom w:val="single" w:sz="4" w:space="0" w:color="000000" w:themeColor="text1"/>
              <w:right w:val="single" w:sz="4" w:space="0" w:color="B1BBCC"/>
            </w:tcBorders>
            <w:tcMar>
              <w:top w:w="15" w:type="dxa"/>
              <w:left w:w="15" w:type="dxa"/>
              <w:right w:w="15" w:type="dxa"/>
            </w:tcMar>
            <w:vAlign w:val="bottom"/>
          </w:tcPr>
          <w:p w14:paraId="4792E811" w14:textId="4C5001C5" w:rsidR="13066013" w:rsidRDefault="13066013" w:rsidP="005D5FCD">
            <w:pPr>
              <w:spacing w:before="0" w:after="0"/>
              <w:jc w:val="center"/>
            </w:pPr>
            <w:r w:rsidRPr="005D5FCD">
              <w:rPr>
                <w:rFonts w:eastAsia="Calibri"/>
                <w:color w:val="000000" w:themeColor="text1"/>
                <w:sz w:val="22"/>
                <w:szCs w:val="22"/>
              </w:rPr>
              <w:t>144</w:t>
            </w:r>
          </w:p>
        </w:tc>
        <w:tc>
          <w:tcPr>
            <w:tcW w:w="933" w:type="dxa"/>
            <w:tcBorders>
              <w:top w:val="single" w:sz="4" w:space="0" w:color="B1BBCC"/>
              <w:left w:val="single" w:sz="4" w:space="0" w:color="B1BBCC"/>
              <w:bottom w:val="single" w:sz="4" w:space="0" w:color="000000" w:themeColor="text1"/>
              <w:right w:val="single" w:sz="4" w:space="0" w:color="B1BBCC"/>
            </w:tcBorders>
            <w:tcMar>
              <w:top w:w="15" w:type="dxa"/>
              <w:left w:w="15" w:type="dxa"/>
              <w:right w:w="15" w:type="dxa"/>
            </w:tcMar>
            <w:vAlign w:val="bottom"/>
          </w:tcPr>
          <w:p w14:paraId="24F2E806" w14:textId="3C42655E" w:rsidR="13066013" w:rsidRDefault="13066013" w:rsidP="005D5FCD">
            <w:pPr>
              <w:spacing w:before="0" w:after="0"/>
              <w:jc w:val="center"/>
            </w:pPr>
            <w:r w:rsidRPr="005D5FCD">
              <w:rPr>
                <w:rFonts w:eastAsia="Calibri"/>
                <w:color w:val="000000" w:themeColor="text1"/>
                <w:sz w:val="22"/>
                <w:szCs w:val="22"/>
              </w:rPr>
              <w:t>145</w:t>
            </w:r>
          </w:p>
        </w:tc>
        <w:tc>
          <w:tcPr>
            <w:tcW w:w="945" w:type="dxa"/>
            <w:tcBorders>
              <w:top w:val="single" w:sz="4" w:space="0" w:color="B1BBCC"/>
              <w:left w:val="single" w:sz="4" w:space="0" w:color="B1BBCC"/>
              <w:bottom w:val="single" w:sz="4" w:space="0" w:color="000000" w:themeColor="text1"/>
              <w:right w:val="single" w:sz="4" w:space="0" w:color="B1BBCC"/>
            </w:tcBorders>
            <w:tcMar>
              <w:top w:w="15" w:type="dxa"/>
              <w:left w:w="15" w:type="dxa"/>
              <w:right w:w="15" w:type="dxa"/>
            </w:tcMar>
            <w:vAlign w:val="bottom"/>
          </w:tcPr>
          <w:p w14:paraId="1DEB25E8" w14:textId="2BFF797A" w:rsidR="13066013" w:rsidRDefault="13066013" w:rsidP="005D5FCD">
            <w:pPr>
              <w:spacing w:before="0" w:after="0"/>
              <w:jc w:val="center"/>
            </w:pPr>
            <w:r w:rsidRPr="005D5FCD">
              <w:rPr>
                <w:rFonts w:eastAsia="Calibri"/>
                <w:color w:val="000000" w:themeColor="text1"/>
                <w:sz w:val="22"/>
                <w:szCs w:val="22"/>
              </w:rPr>
              <w:t>741</w:t>
            </w:r>
          </w:p>
        </w:tc>
      </w:tr>
    </w:tbl>
    <w:p w14:paraId="1672F157" w14:textId="2B60091E" w:rsidR="002515D3" w:rsidRPr="008E2B45" w:rsidRDefault="002515D3" w:rsidP="008E2B45">
      <w:pPr>
        <w:rPr>
          <w:i/>
          <w:sz w:val="18"/>
          <w:szCs w:val="18"/>
        </w:rPr>
      </w:pPr>
    </w:p>
    <w:sectPr w:rsidR="002515D3" w:rsidRPr="008E2B45" w:rsidSect="00AC3A99">
      <w:footerReference w:type="default" r:id="rId17"/>
      <w:type w:val="continuous"/>
      <w:pgSz w:w="12240" w:h="15840"/>
      <w:pgMar w:top="900" w:right="1440" w:bottom="198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C45AC" w14:textId="77777777" w:rsidR="00BE0C2D" w:rsidRDefault="00BE0C2D" w:rsidP="009D27A7">
      <w:r>
        <w:separator/>
      </w:r>
    </w:p>
  </w:endnote>
  <w:endnote w:type="continuationSeparator" w:id="0">
    <w:p w14:paraId="61854236" w14:textId="77777777" w:rsidR="00BE0C2D" w:rsidRDefault="00BE0C2D" w:rsidP="009D27A7">
      <w:r>
        <w:continuationSeparator/>
      </w:r>
    </w:p>
  </w:endnote>
  <w:endnote w:type="continuationNotice" w:id="1">
    <w:p w14:paraId="442A5C01" w14:textId="77777777" w:rsidR="00BE0C2D" w:rsidRDefault="00BE0C2D" w:rsidP="009D27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4507150"/>
      <w:docPartObj>
        <w:docPartGallery w:val="Page Numbers (Bottom of Page)"/>
        <w:docPartUnique/>
      </w:docPartObj>
    </w:sdtPr>
    <w:sdtContent>
      <w:p w14:paraId="29C3E042" w14:textId="5AF53D59" w:rsidR="00561DA9" w:rsidRDefault="00561D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0CDB67" w14:textId="77777777" w:rsidR="00561DA9" w:rsidRDefault="00561DA9" w:rsidP="00561D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1844" w14:textId="0B7857DB" w:rsidR="001866F0" w:rsidRDefault="001866F0" w:rsidP="007A5489">
    <w:pPr>
      <w:pStyle w:val="Footer"/>
      <w:framePr w:w="348" w:h="521" w:hRule="exact" w:wrap="none" w:vAnchor="text" w:hAnchor="margin" w:xAlign="right" w:y="1"/>
      <w:rPr>
        <w:rStyle w:val="PageNumber"/>
      </w:rPr>
    </w:pPr>
  </w:p>
  <w:tbl>
    <w:tblPr>
      <w:tblW w:w="0" w:type="auto"/>
      <w:tblLayout w:type="fixed"/>
      <w:tblCellMar>
        <w:left w:w="0" w:type="dxa"/>
        <w:right w:w="0" w:type="dxa"/>
      </w:tblCellMar>
      <w:tblLook w:val="06A0" w:firstRow="1" w:lastRow="0" w:firstColumn="1" w:lastColumn="0" w:noHBand="1" w:noVBand="1"/>
    </w:tblPr>
    <w:tblGrid>
      <w:gridCol w:w="3120"/>
      <w:gridCol w:w="3120"/>
      <w:gridCol w:w="3120"/>
    </w:tblGrid>
    <w:tr w:rsidR="001866F0" w14:paraId="34A73156" w14:textId="77777777" w:rsidTr="56726012">
      <w:trPr>
        <w:trHeight w:val="300"/>
      </w:trPr>
      <w:tc>
        <w:tcPr>
          <w:tcW w:w="3120" w:type="dxa"/>
        </w:tcPr>
        <w:p w14:paraId="629D7E8C" w14:textId="77777777" w:rsidR="001866F0" w:rsidRDefault="001866F0" w:rsidP="007A6ED0">
          <w:pPr>
            <w:pStyle w:val="Header"/>
            <w:ind w:left="-115" w:right="360"/>
          </w:pPr>
        </w:p>
      </w:tc>
      <w:tc>
        <w:tcPr>
          <w:tcW w:w="3120" w:type="dxa"/>
        </w:tcPr>
        <w:p w14:paraId="4F0CAEA1" w14:textId="77777777" w:rsidR="001866F0" w:rsidRDefault="001866F0" w:rsidP="56726012">
          <w:pPr>
            <w:pStyle w:val="Header"/>
            <w:jc w:val="center"/>
          </w:pPr>
        </w:p>
      </w:tc>
      <w:tc>
        <w:tcPr>
          <w:tcW w:w="3120" w:type="dxa"/>
        </w:tcPr>
        <w:p w14:paraId="3494344D" w14:textId="77777777" w:rsidR="001866F0" w:rsidRDefault="001866F0" w:rsidP="56726012">
          <w:pPr>
            <w:pStyle w:val="Header"/>
            <w:ind w:right="-115"/>
            <w:jc w:val="right"/>
          </w:pPr>
        </w:p>
      </w:tc>
    </w:tr>
  </w:tbl>
  <w:p w14:paraId="0D1C6F09" w14:textId="77777777" w:rsidR="001866F0" w:rsidRDefault="001866F0" w:rsidP="001866F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986859"/>
      <w:docPartObj>
        <w:docPartGallery w:val="Page Numbers (Bottom of Page)"/>
        <w:docPartUnique/>
      </w:docPartObj>
    </w:sdtPr>
    <w:sdtContent>
      <w:p w14:paraId="41B56DF3" w14:textId="3007EFB2" w:rsidR="00561DA9" w:rsidRDefault="00561D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C2E5C">
          <w:rPr>
            <w:rStyle w:val="PageNumber"/>
            <w:noProof/>
          </w:rPr>
          <w:t>i</w:t>
        </w:r>
        <w:r>
          <w:rPr>
            <w:rStyle w:val="PageNumber"/>
          </w:rPr>
          <w:fldChar w:fldCharType="end"/>
        </w:r>
      </w:p>
    </w:sdtContent>
  </w:sdt>
  <w:p w14:paraId="509EC34B" w14:textId="77777777" w:rsidR="00561DA9" w:rsidRDefault="00561DA9" w:rsidP="00561DA9">
    <w:pPr>
      <w:pStyle w:val="Footer"/>
      <w:framePr w:w="348" w:h="521" w:hRule="exact" w:wrap="none" w:vAnchor="text" w:hAnchor="margin" w:xAlign="right" w:y="1"/>
      <w:ind w:right="360"/>
      <w:rPr>
        <w:rStyle w:val="PageNumber"/>
      </w:rPr>
    </w:pPr>
  </w:p>
  <w:tbl>
    <w:tblPr>
      <w:tblW w:w="0" w:type="auto"/>
      <w:tblLayout w:type="fixed"/>
      <w:tblCellMar>
        <w:left w:w="0" w:type="dxa"/>
        <w:right w:w="0" w:type="dxa"/>
      </w:tblCellMar>
      <w:tblLook w:val="06A0" w:firstRow="1" w:lastRow="0" w:firstColumn="1" w:lastColumn="0" w:noHBand="1" w:noVBand="1"/>
    </w:tblPr>
    <w:tblGrid>
      <w:gridCol w:w="3120"/>
      <w:gridCol w:w="3120"/>
      <w:gridCol w:w="3120"/>
    </w:tblGrid>
    <w:tr w:rsidR="00561DA9" w14:paraId="75CC138B" w14:textId="77777777" w:rsidTr="56726012">
      <w:trPr>
        <w:trHeight w:val="300"/>
      </w:trPr>
      <w:tc>
        <w:tcPr>
          <w:tcW w:w="3120" w:type="dxa"/>
        </w:tcPr>
        <w:p w14:paraId="0AA1532F" w14:textId="77777777" w:rsidR="00561DA9" w:rsidRDefault="00561DA9" w:rsidP="007A6ED0">
          <w:pPr>
            <w:pStyle w:val="Header"/>
            <w:ind w:left="-115" w:right="360"/>
          </w:pPr>
        </w:p>
      </w:tc>
      <w:tc>
        <w:tcPr>
          <w:tcW w:w="3120" w:type="dxa"/>
        </w:tcPr>
        <w:p w14:paraId="6A00FB80" w14:textId="77777777" w:rsidR="00561DA9" w:rsidRDefault="00561DA9" w:rsidP="56726012">
          <w:pPr>
            <w:pStyle w:val="Header"/>
            <w:jc w:val="center"/>
          </w:pPr>
        </w:p>
      </w:tc>
      <w:tc>
        <w:tcPr>
          <w:tcW w:w="3120" w:type="dxa"/>
        </w:tcPr>
        <w:p w14:paraId="42BD5E01" w14:textId="77777777" w:rsidR="00561DA9" w:rsidRDefault="00561DA9" w:rsidP="56726012">
          <w:pPr>
            <w:pStyle w:val="Header"/>
            <w:ind w:right="-115"/>
            <w:jc w:val="right"/>
          </w:pPr>
        </w:p>
      </w:tc>
    </w:tr>
  </w:tbl>
  <w:p w14:paraId="3116AAC4" w14:textId="77777777" w:rsidR="00561DA9" w:rsidRDefault="00561DA9" w:rsidP="001866F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8391036"/>
      <w:docPartObj>
        <w:docPartGallery w:val="Page Numbers (Bottom of Page)"/>
        <w:docPartUnique/>
      </w:docPartObj>
    </w:sdtPr>
    <w:sdtContent>
      <w:p w14:paraId="2FD89A1E" w14:textId="76F20D3D" w:rsidR="00EF0C69" w:rsidRDefault="00EF0C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26072F" w14:textId="77777777" w:rsidR="00296F5D" w:rsidRPr="00B50731" w:rsidRDefault="00296F5D" w:rsidP="00EF0C69">
    <w:pPr>
      <w:pStyle w:val="Footer"/>
      <w:ind w:right="360"/>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36931" w14:textId="77777777" w:rsidR="00BE0C2D" w:rsidRDefault="00BE0C2D" w:rsidP="009D27A7">
      <w:r>
        <w:separator/>
      </w:r>
    </w:p>
  </w:footnote>
  <w:footnote w:type="continuationSeparator" w:id="0">
    <w:p w14:paraId="3C44DC53" w14:textId="77777777" w:rsidR="00BE0C2D" w:rsidRDefault="00BE0C2D" w:rsidP="009D27A7">
      <w:r>
        <w:continuationSeparator/>
      </w:r>
    </w:p>
  </w:footnote>
  <w:footnote w:type="continuationNotice" w:id="1">
    <w:p w14:paraId="7EB859D5" w14:textId="77777777" w:rsidR="00BE0C2D" w:rsidRDefault="00BE0C2D" w:rsidP="009D27A7"/>
  </w:footnote>
</w:footnotes>
</file>

<file path=word/intelligence2.xml><?xml version="1.0" encoding="utf-8"?>
<int2:intelligence xmlns:int2="http://schemas.microsoft.com/office/intelligence/2020/intelligence" xmlns:oel="http://schemas.microsoft.com/office/2019/extlst">
  <int2:observations>
    <int2:bookmark int2:bookmarkName="_Int_IhWXxhzs" int2:invalidationBookmarkName="" int2:hashCode="Swchv3Vl/y+H+8" int2:id="Rzl3x5j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211C"/>
    <w:multiLevelType w:val="multilevel"/>
    <w:tmpl w:val="666C97E8"/>
    <w:styleLink w:val="CurrentList3"/>
    <w:lvl w:ilvl="0">
      <w:start w:val="1"/>
      <w:numFmt w:val="decimal"/>
      <w:lvlText w:val="%1.0"/>
      <w:lvlJc w:val="left"/>
      <w:pPr>
        <w:ind w:left="432" w:hanging="432"/>
      </w:pPr>
      <w:rPr>
        <w:rFonts w:hint="default"/>
        <w:b w:val="0"/>
        <w:sz w:val="36"/>
        <w:szCs w:val="36"/>
        <w:u w:val="none"/>
      </w:rPr>
    </w:lvl>
    <w:lvl w:ilvl="1">
      <w:start w:val="1"/>
      <w:numFmt w:val="decimal"/>
      <w:lvlText w:val="%1.%2"/>
      <w:lvlJc w:val="left"/>
      <w:pPr>
        <w:ind w:left="0" w:firstLine="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864" w:hanging="864"/>
      </w:pPr>
      <w:rPr>
        <w:rFonts w:hint="default"/>
        <w:u w:val="none"/>
      </w:rPr>
    </w:lvl>
    <w:lvl w:ilvl="4">
      <w:start w:val="1"/>
      <w:numFmt w:val="decimal"/>
      <w:lvlText w:val="%1.%2.%3.%4.%5"/>
      <w:lvlJc w:val="left"/>
      <w:pPr>
        <w:ind w:left="1008" w:hanging="1008"/>
      </w:pPr>
      <w:rPr>
        <w:rFonts w:hint="default"/>
        <w:u w:val="none"/>
      </w:rPr>
    </w:lvl>
    <w:lvl w:ilvl="5">
      <w:start w:val="1"/>
      <w:numFmt w:val="decimal"/>
      <w:lvlText w:val="%1.%2.%3.%4.%5.%6"/>
      <w:lvlJc w:val="left"/>
      <w:pPr>
        <w:ind w:left="1152" w:hanging="1152"/>
      </w:pPr>
      <w:rPr>
        <w:rFonts w:hint="default"/>
        <w:u w:val="none"/>
      </w:rPr>
    </w:lvl>
    <w:lvl w:ilvl="6">
      <w:start w:val="1"/>
      <w:numFmt w:val="decimal"/>
      <w:lvlText w:val="%1.%2.%3.%4.%5.%6.%7"/>
      <w:lvlJc w:val="left"/>
      <w:pPr>
        <w:ind w:left="1296" w:hanging="1296"/>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584" w:hanging="1584"/>
      </w:pPr>
      <w:rPr>
        <w:rFonts w:hint="default"/>
        <w:u w:val="none"/>
      </w:rPr>
    </w:lvl>
  </w:abstractNum>
  <w:abstractNum w:abstractNumId="1" w15:restartNumberingAfterBreak="0">
    <w:nsid w:val="083172DF"/>
    <w:multiLevelType w:val="multilevel"/>
    <w:tmpl w:val="FFFFFFFF"/>
    <w:lvl w:ilvl="0">
      <w:start w:val="1"/>
      <w:numFmt w:val="decimal"/>
      <w:lvlText w:val="%1."/>
      <w:lvlJc w:val="right"/>
      <w:pPr>
        <w:ind w:left="720" w:hanging="360"/>
      </w:pPr>
      <w:rPr>
        <w:u w:val="none"/>
      </w:rPr>
    </w:lvl>
    <w:lvl w:ilvl="1">
      <w:start w:val="4"/>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1372794"/>
    <w:multiLevelType w:val="multilevel"/>
    <w:tmpl w:val="3A88C3AA"/>
    <w:lvl w:ilvl="0">
      <w:start w:val="1"/>
      <w:numFmt w:val="decimal"/>
      <w:pStyle w:val="Heading1"/>
      <w:lvlText w:val="%1.0"/>
      <w:lvlJc w:val="left"/>
      <w:pPr>
        <w:ind w:left="432" w:hanging="432"/>
      </w:pPr>
      <w:rPr>
        <w:rFonts w:hint="default"/>
        <w:b w:val="0"/>
        <w:sz w:val="36"/>
        <w:szCs w:val="36"/>
        <w:u w:val="none"/>
      </w:r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rPr>
        <w:rFonts w:hint="default"/>
        <w:u w:val="none"/>
      </w:rPr>
    </w:lvl>
    <w:lvl w:ilvl="4">
      <w:start w:val="1"/>
      <w:numFmt w:val="decimal"/>
      <w:pStyle w:val="Heading5"/>
      <w:lvlText w:val="%1.%2.%3.%4.%5"/>
      <w:lvlJc w:val="left"/>
      <w:pPr>
        <w:ind w:left="0" w:firstLine="0"/>
      </w:pPr>
      <w:rPr>
        <w:rFonts w:hint="default"/>
        <w:u w:val="none"/>
      </w:rPr>
    </w:lvl>
    <w:lvl w:ilvl="5">
      <w:start w:val="1"/>
      <w:numFmt w:val="decimal"/>
      <w:pStyle w:val="Heading6"/>
      <w:lvlText w:val="%1.%2.%3.%4.%5.%6"/>
      <w:lvlJc w:val="left"/>
      <w:pPr>
        <w:ind w:left="0" w:firstLine="0"/>
      </w:pPr>
      <w:rPr>
        <w:rFonts w:hint="default"/>
        <w:u w:val="none"/>
      </w:rPr>
    </w:lvl>
    <w:lvl w:ilvl="6">
      <w:start w:val="1"/>
      <w:numFmt w:val="decimal"/>
      <w:pStyle w:val="Heading7"/>
      <w:lvlText w:val="%1.%2.%3.%4.%5.%6.%7"/>
      <w:lvlJc w:val="left"/>
      <w:pPr>
        <w:ind w:left="1296" w:hanging="1296"/>
      </w:pPr>
      <w:rPr>
        <w:rFonts w:hint="default"/>
        <w:u w:val="none"/>
      </w:rPr>
    </w:lvl>
    <w:lvl w:ilvl="7">
      <w:start w:val="1"/>
      <w:numFmt w:val="decimal"/>
      <w:pStyle w:val="Heading8"/>
      <w:lvlText w:val="%1.%2.%3.%4.%5.%6.%7.%8"/>
      <w:lvlJc w:val="left"/>
      <w:pPr>
        <w:ind w:left="1440" w:hanging="1440"/>
      </w:pPr>
      <w:rPr>
        <w:rFonts w:hint="default"/>
        <w:u w:val="none"/>
      </w:rPr>
    </w:lvl>
    <w:lvl w:ilvl="8">
      <w:start w:val="1"/>
      <w:numFmt w:val="decimal"/>
      <w:pStyle w:val="Heading9"/>
      <w:lvlText w:val="%1.%2.%3.%4.%5.%6.%7.%8.%9"/>
      <w:lvlJc w:val="left"/>
      <w:pPr>
        <w:ind w:left="1584" w:hanging="1584"/>
      </w:pPr>
      <w:rPr>
        <w:rFonts w:hint="default"/>
        <w:u w:val="none"/>
      </w:rPr>
    </w:lvl>
  </w:abstractNum>
  <w:abstractNum w:abstractNumId="3" w15:restartNumberingAfterBreak="0">
    <w:nsid w:val="13CA5386"/>
    <w:multiLevelType w:val="multilevel"/>
    <w:tmpl w:val="6DAE076E"/>
    <w:styleLink w:val="CurrentList4"/>
    <w:lvl w:ilvl="0">
      <w:start w:val="1"/>
      <w:numFmt w:val="decimal"/>
      <w:lvlText w:val="%1.0"/>
      <w:lvlJc w:val="left"/>
      <w:pPr>
        <w:ind w:left="432" w:hanging="432"/>
      </w:pPr>
      <w:rPr>
        <w:rFonts w:hint="default"/>
        <w:b w:val="0"/>
        <w:sz w:val="36"/>
        <w:szCs w:val="36"/>
        <w:u w:val="none"/>
      </w:rPr>
    </w:lvl>
    <w:lvl w:ilvl="1">
      <w:start w:val="1"/>
      <w:numFmt w:val="decimal"/>
      <w:lvlText w:val="%1.%2"/>
      <w:lvlJc w:val="left"/>
      <w:pPr>
        <w:ind w:left="0" w:firstLine="0"/>
      </w:pPr>
      <w:rPr>
        <w:rFonts w:hint="default"/>
        <w:u w:val="none"/>
      </w:rPr>
    </w:lvl>
    <w:lvl w:ilvl="2">
      <w:start w:val="1"/>
      <w:numFmt w:val="decimal"/>
      <w:lvlText w:val="%1.%2.%3"/>
      <w:lvlJc w:val="left"/>
      <w:pPr>
        <w:ind w:left="0" w:firstLine="0"/>
      </w:pPr>
      <w:rPr>
        <w:rFonts w:hint="default"/>
        <w:u w:val="none"/>
      </w:rPr>
    </w:lvl>
    <w:lvl w:ilvl="3">
      <w:start w:val="1"/>
      <w:numFmt w:val="decimal"/>
      <w:lvlText w:val="%1.%2.%3.%4"/>
      <w:lvlJc w:val="left"/>
      <w:pPr>
        <w:ind w:left="864" w:hanging="864"/>
      </w:pPr>
      <w:rPr>
        <w:rFonts w:hint="default"/>
        <w:u w:val="none"/>
      </w:rPr>
    </w:lvl>
    <w:lvl w:ilvl="4">
      <w:start w:val="1"/>
      <w:numFmt w:val="decimal"/>
      <w:lvlText w:val="%1.%2.%3.%4.%5"/>
      <w:lvlJc w:val="left"/>
      <w:pPr>
        <w:ind w:left="1008" w:hanging="1008"/>
      </w:pPr>
      <w:rPr>
        <w:rFonts w:hint="default"/>
        <w:u w:val="none"/>
      </w:rPr>
    </w:lvl>
    <w:lvl w:ilvl="5">
      <w:start w:val="1"/>
      <w:numFmt w:val="decimal"/>
      <w:lvlText w:val="%1.%2.%3.%4.%5.%6"/>
      <w:lvlJc w:val="left"/>
      <w:pPr>
        <w:ind w:left="1152" w:hanging="1152"/>
      </w:pPr>
      <w:rPr>
        <w:rFonts w:hint="default"/>
        <w:u w:val="none"/>
      </w:rPr>
    </w:lvl>
    <w:lvl w:ilvl="6">
      <w:start w:val="1"/>
      <w:numFmt w:val="decimal"/>
      <w:lvlText w:val="%1.%2.%3.%4.%5.%6.%7"/>
      <w:lvlJc w:val="left"/>
      <w:pPr>
        <w:ind w:left="1296" w:hanging="1296"/>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584" w:hanging="1584"/>
      </w:pPr>
      <w:rPr>
        <w:rFonts w:hint="default"/>
        <w:u w:val="none"/>
      </w:rPr>
    </w:lvl>
  </w:abstractNum>
  <w:abstractNum w:abstractNumId="4" w15:restartNumberingAfterBreak="0">
    <w:nsid w:val="24B4221B"/>
    <w:multiLevelType w:val="multilevel"/>
    <w:tmpl w:val="F16C64B0"/>
    <w:lvl w:ilvl="0">
      <w:start w:val="1"/>
      <w:numFmt w:val="decimal"/>
      <w:lvlText w:val="%1."/>
      <w:lvlJc w:val="left"/>
      <w:pPr>
        <w:ind w:left="810" w:hanging="360"/>
      </w:pPr>
    </w:lvl>
    <w:lvl w:ilvl="1">
      <w:start w:val="1"/>
      <w:numFmt w:val="decimal"/>
      <w:lvlText w:val="%1.%2."/>
      <w:lvlJc w:val="left"/>
      <w:pPr>
        <w:ind w:left="1530" w:hanging="360"/>
      </w:pPr>
    </w:lvl>
    <w:lvl w:ilvl="2">
      <w:start w:val="1"/>
      <w:numFmt w:val="decimal"/>
      <w:lvlText w:val="%1.%2.%3."/>
      <w:lvlJc w:val="left"/>
      <w:pPr>
        <w:ind w:left="2250" w:hanging="180"/>
      </w:pPr>
    </w:lvl>
    <w:lvl w:ilvl="3">
      <w:start w:val="1"/>
      <w:numFmt w:val="decimal"/>
      <w:lvlText w:val="%1.%2.%3.%4."/>
      <w:lvlJc w:val="left"/>
      <w:pPr>
        <w:ind w:left="2970" w:hanging="360"/>
      </w:pPr>
    </w:lvl>
    <w:lvl w:ilvl="4">
      <w:start w:val="1"/>
      <w:numFmt w:val="decimal"/>
      <w:lvlText w:val="%1.%2.%3.%4.%5."/>
      <w:lvlJc w:val="left"/>
      <w:pPr>
        <w:ind w:left="3690" w:hanging="360"/>
      </w:pPr>
    </w:lvl>
    <w:lvl w:ilvl="5">
      <w:start w:val="1"/>
      <w:numFmt w:val="decimal"/>
      <w:lvlText w:val="%1.%2.%3.%4.%5.%6."/>
      <w:lvlJc w:val="left"/>
      <w:pPr>
        <w:ind w:left="4410" w:hanging="180"/>
      </w:pPr>
    </w:lvl>
    <w:lvl w:ilvl="6">
      <w:start w:val="1"/>
      <w:numFmt w:val="decimal"/>
      <w:lvlText w:val="%1.%2.%3.%4.%5.%6.%7."/>
      <w:lvlJc w:val="left"/>
      <w:pPr>
        <w:ind w:left="5130" w:hanging="360"/>
      </w:pPr>
    </w:lvl>
    <w:lvl w:ilvl="7">
      <w:start w:val="1"/>
      <w:numFmt w:val="decimal"/>
      <w:lvlText w:val="%1.%2.%3.%4.%5.%6.%7.%8."/>
      <w:lvlJc w:val="left"/>
      <w:pPr>
        <w:ind w:left="5850" w:hanging="360"/>
      </w:pPr>
    </w:lvl>
    <w:lvl w:ilvl="8">
      <w:start w:val="1"/>
      <w:numFmt w:val="decimal"/>
      <w:lvlText w:val="%1.%2.%3.%4.%5.%6.%7.%8.%9."/>
      <w:lvlJc w:val="left"/>
      <w:pPr>
        <w:ind w:left="6570" w:hanging="180"/>
      </w:pPr>
    </w:lvl>
  </w:abstractNum>
  <w:abstractNum w:abstractNumId="5" w15:restartNumberingAfterBreak="0">
    <w:nsid w:val="2D530A26"/>
    <w:multiLevelType w:val="multilevel"/>
    <w:tmpl w:val="4C0E0632"/>
    <w:styleLink w:val="CurrentList2"/>
    <w:lvl w:ilvl="0">
      <w:start w:val="1"/>
      <w:numFmt w:val="decimal"/>
      <w:lvlText w:val="%1.0"/>
      <w:lvlJc w:val="left"/>
      <w:pPr>
        <w:ind w:left="432" w:hanging="432"/>
      </w:pPr>
      <w:rPr>
        <w:rFonts w:hint="default"/>
        <w:b w:val="0"/>
        <w:sz w:val="36"/>
        <w:szCs w:val="36"/>
        <w:u w:val="none"/>
      </w:rPr>
    </w:lvl>
    <w:lvl w:ilvl="1">
      <w:start w:val="1"/>
      <w:numFmt w:val="decimal"/>
      <w:lvlText w:val="%1.%2"/>
      <w:lvlJc w:val="left"/>
      <w:pPr>
        <w:ind w:left="576" w:hanging="576"/>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864" w:hanging="864"/>
      </w:pPr>
      <w:rPr>
        <w:rFonts w:hint="default"/>
        <w:u w:val="none"/>
      </w:rPr>
    </w:lvl>
    <w:lvl w:ilvl="4">
      <w:start w:val="1"/>
      <w:numFmt w:val="decimal"/>
      <w:lvlText w:val="%1.%2.%3.%4.%5"/>
      <w:lvlJc w:val="left"/>
      <w:pPr>
        <w:ind w:left="1008" w:hanging="1008"/>
      </w:pPr>
      <w:rPr>
        <w:rFonts w:hint="default"/>
        <w:u w:val="none"/>
      </w:rPr>
    </w:lvl>
    <w:lvl w:ilvl="5">
      <w:start w:val="1"/>
      <w:numFmt w:val="decimal"/>
      <w:lvlText w:val="%1.%2.%3.%4.%5.%6"/>
      <w:lvlJc w:val="left"/>
      <w:pPr>
        <w:ind w:left="1152" w:hanging="1152"/>
      </w:pPr>
      <w:rPr>
        <w:rFonts w:hint="default"/>
        <w:u w:val="none"/>
      </w:rPr>
    </w:lvl>
    <w:lvl w:ilvl="6">
      <w:start w:val="1"/>
      <w:numFmt w:val="decimal"/>
      <w:lvlText w:val="%1.%2.%3.%4.%5.%6.%7"/>
      <w:lvlJc w:val="left"/>
      <w:pPr>
        <w:ind w:left="1296" w:hanging="1296"/>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584" w:hanging="1584"/>
      </w:pPr>
      <w:rPr>
        <w:rFonts w:hint="default"/>
        <w:u w:val="none"/>
      </w:rPr>
    </w:lvl>
  </w:abstractNum>
  <w:abstractNum w:abstractNumId="6" w15:restartNumberingAfterBreak="0">
    <w:nsid w:val="34941AD4"/>
    <w:multiLevelType w:val="hybridMultilevel"/>
    <w:tmpl w:val="FFFFFFFF"/>
    <w:lvl w:ilvl="0" w:tplc="EB1089B0">
      <w:start w:val="1"/>
      <w:numFmt w:val="bullet"/>
      <w:lvlText w:val="o"/>
      <w:lvlJc w:val="left"/>
      <w:pPr>
        <w:ind w:left="720" w:hanging="360"/>
      </w:pPr>
      <w:rPr>
        <w:rFonts w:ascii="Courier New" w:hAnsi="Courier New" w:hint="default"/>
      </w:rPr>
    </w:lvl>
    <w:lvl w:ilvl="1" w:tplc="C96492D6">
      <w:start w:val="1"/>
      <w:numFmt w:val="bullet"/>
      <w:lvlText w:val="o"/>
      <w:lvlJc w:val="left"/>
      <w:pPr>
        <w:ind w:left="1440" w:hanging="360"/>
      </w:pPr>
      <w:rPr>
        <w:rFonts w:ascii="Courier New" w:hAnsi="Courier New" w:hint="default"/>
      </w:rPr>
    </w:lvl>
    <w:lvl w:ilvl="2" w:tplc="BB2634C8">
      <w:start w:val="1"/>
      <w:numFmt w:val="bullet"/>
      <w:lvlText w:val=""/>
      <w:lvlJc w:val="left"/>
      <w:pPr>
        <w:ind w:left="2160" w:hanging="360"/>
      </w:pPr>
      <w:rPr>
        <w:rFonts w:ascii="Wingdings" w:hAnsi="Wingdings" w:hint="default"/>
      </w:rPr>
    </w:lvl>
    <w:lvl w:ilvl="3" w:tplc="64162A5E">
      <w:start w:val="1"/>
      <w:numFmt w:val="bullet"/>
      <w:lvlText w:val=""/>
      <w:lvlJc w:val="left"/>
      <w:pPr>
        <w:ind w:left="2880" w:hanging="360"/>
      </w:pPr>
      <w:rPr>
        <w:rFonts w:ascii="Symbol" w:hAnsi="Symbol" w:hint="default"/>
      </w:rPr>
    </w:lvl>
    <w:lvl w:ilvl="4" w:tplc="E314FA76">
      <w:start w:val="1"/>
      <w:numFmt w:val="bullet"/>
      <w:lvlText w:val="o"/>
      <w:lvlJc w:val="left"/>
      <w:pPr>
        <w:ind w:left="3600" w:hanging="360"/>
      </w:pPr>
      <w:rPr>
        <w:rFonts w:ascii="Courier New" w:hAnsi="Courier New" w:hint="default"/>
      </w:rPr>
    </w:lvl>
    <w:lvl w:ilvl="5" w:tplc="3D22BE12">
      <w:start w:val="1"/>
      <w:numFmt w:val="bullet"/>
      <w:lvlText w:val=""/>
      <w:lvlJc w:val="left"/>
      <w:pPr>
        <w:ind w:left="4320" w:hanging="360"/>
      </w:pPr>
      <w:rPr>
        <w:rFonts w:ascii="Wingdings" w:hAnsi="Wingdings" w:hint="default"/>
      </w:rPr>
    </w:lvl>
    <w:lvl w:ilvl="6" w:tplc="3BE4FE36">
      <w:start w:val="1"/>
      <w:numFmt w:val="bullet"/>
      <w:lvlText w:val=""/>
      <w:lvlJc w:val="left"/>
      <w:pPr>
        <w:ind w:left="5040" w:hanging="360"/>
      </w:pPr>
      <w:rPr>
        <w:rFonts w:ascii="Symbol" w:hAnsi="Symbol" w:hint="default"/>
      </w:rPr>
    </w:lvl>
    <w:lvl w:ilvl="7" w:tplc="0B02C592">
      <w:start w:val="1"/>
      <w:numFmt w:val="bullet"/>
      <w:lvlText w:val="o"/>
      <w:lvlJc w:val="left"/>
      <w:pPr>
        <w:ind w:left="5760" w:hanging="360"/>
      </w:pPr>
      <w:rPr>
        <w:rFonts w:ascii="Courier New" w:hAnsi="Courier New" w:hint="default"/>
      </w:rPr>
    </w:lvl>
    <w:lvl w:ilvl="8" w:tplc="07606656">
      <w:start w:val="1"/>
      <w:numFmt w:val="bullet"/>
      <w:lvlText w:val=""/>
      <w:lvlJc w:val="left"/>
      <w:pPr>
        <w:ind w:left="6480" w:hanging="360"/>
      </w:pPr>
      <w:rPr>
        <w:rFonts w:ascii="Wingdings" w:hAnsi="Wingdings" w:hint="default"/>
      </w:rPr>
    </w:lvl>
  </w:abstractNum>
  <w:abstractNum w:abstractNumId="7" w15:restartNumberingAfterBreak="0">
    <w:nsid w:val="36526547"/>
    <w:multiLevelType w:val="hybridMultilevel"/>
    <w:tmpl w:val="3BD49246"/>
    <w:lvl w:ilvl="0" w:tplc="27CADE9A">
      <w:start w:val="1"/>
      <w:numFmt w:val="bullet"/>
      <w:lvlText w:val=""/>
      <w:lvlJc w:val="left"/>
      <w:pPr>
        <w:ind w:left="720" w:hanging="360"/>
      </w:pPr>
      <w:rPr>
        <w:rFonts w:ascii="Symbol" w:hAnsi="Symbol" w:hint="default"/>
      </w:rPr>
    </w:lvl>
    <w:lvl w:ilvl="1" w:tplc="56B488A8">
      <w:start w:val="1"/>
      <w:numFmt w:val="bullet"/>
      <w:lvlText w:val="o"/>
      <w:lvlJc w:val="left"/>
      <w:pPr>
        <w:ind w:left="1440" w:hanging="360"/>
      </w:pPr>
      <w:rPr>
        <w:rFonts w:ascii="Courier New" w:hAnsi="Courier New" w:hint="default"/>
      </w:rPr>
    </w:lvl>
    <w:lvl w:ilvl="2" w:tplc="3858DA7A">
      <w:start w:val="1"/>
      <w:numFmt w:val="bullet"/>
      <w:lvlText w:val=""/>
      <w:lvlJc w:val="left"/>
      <w:pPr>
        <w:ind w:left="2160" w:hanging="360"/>
      </w:pPr>
      <w:rPr>
        <w:rFonts w:ascii="Wingdings" w:hAnsi="Wingdings" w:hint="default"/>
      </w:rPr>
    </w:lvl>
    <w:lvl w:ilvl="3" w:tplc="1C9CF93E">
      <w:start w:val="1"/>
      <w:numFmt w:val="bullet"/>
      <w:lvlText w:val=""/>
      <w:lvlJc w:val="left"/>
      <w:pPr>
        <w:ind w:left="2880" w:hanging="360"/>
      </w:pPr>
      <w:rPr>
        <w:rFonts w:ascii="Symbol" w:hAnsi="Symbol" w:hint="default"/>
      </w:rPr>
    </w:lvl>
    <w:lvl w:ilvl="4" w:tplc="7674C8BC">
      <w:start w:val="1"/>
      <w:numFmt w:val="bullet"/>
      <w:lvlText w:val="o"/>
      <w:lvlJc w:val="left"/>
      <w:pPr>
        <w:ind w:left="3600" w:hanging="360"/>
      </w:pPr>
      <w:rPr>
        <w:rFonts w:ascii="Courier New" w:hAnsi="Courier New" w:hint="default"/>
      </w:rPr>
    </w:lvl>
    <w:lvl w:ilvl="5" w:tplc="8E4C5E98">
      <w:start w:val="1"/>
      <w:numFmt w:val="bullet"/>
      <w:lvlText w:val=""/>
      <w:lvlJc w:val="left"/>
      <w:pPr>
        <w:ind w:left="4320" w:hanging="360"/>
      </w:pPr>
      <w:rPr>
        <w:rFonts w:ascii="Wingdings" w:hAnsi="Wingdings" w:hint="default"/>
      </w:rPr>
    </w:lvl>
    <w:lvl w:ilvl="6" w:tplc="6C86C1B6">
      <w:start w:val="1"/>
      <w:numFmt w:val="bullet"/>
      <w:lvlText w:val=""/>
      <w:lvlJc w:val="left"/>
      <w:pPr>
        <w:ind w:left="5040" w:hanging="360"/>
      </w:pPr>
      <w:rPr>
        <w:rFonts w:ascii="Symbol" w:hAnsi="Symbol" w:hint="default"/>
      </w:rPr>
    </w:lvl>
    <w:lvl w:ilvl="7" w:tplc="D95AE6B8">
      <w:start w:val="1"/>
      <w:numFmt w:val="bullet"/>
      <w:lvlText w:val="o"/>
      <w:lvlJc w:val="left"/>
      <w:pPr>
        <w:ind w:left="5760" w:hanging="360"/>
      </w:pPr>
      <w:rPr>
        <w:rFonts w:ascii="Courier New" w:hAnsi="Courier New" w:hint="default"/>
      </w:rPr>
    </w:lvl>
    <w:lvl w:ilvl="8" w:tplc="D60E530C">
      <w:start w:val="1"/>
      <w:numFmt w:val="bullet"/>
      <w:lvlText w:val=""/>
      <w:lvlJc w:val="left"/>
      <w:pPr>
        <w:ind w:left="6480" w:hanging="360"/>
      </w:pPr>
      <w:rPr>
        <w:rFonts w:ascii="Wingdings" w:hAnsi="Wingdings" w:hint="default"/>
      </w:rPr>
    </w:lvl>
  </w:abstractNum>
  <w:abstractNum w:abstractNumId="8" w15:restartNumberingAfterBreak="0">
    <w:nsid w:val="45AE6AE0"/>
    <w:multiLevelType w:val="multilevel"/>
    <w:tmpl w:val="FFFFFFFF"/>
    <w:lvl w:ilvl="0">
      <w:start w:val="1"/>
      <w:numFmt w:val="decimal"/>
      <w:lvlText w:val="%1."/>
      <w:lvlJc w:val="right"/>
      <w:pPr>
        <w:ind w:left="720" w:hanging="360"/>
      </w:pPr>
      <w:rPr>
        <w:u w:val="none"/>
      </w:rPr>
    </w:lvl>
    <w:lvl w:ilvl="1">
      <w:start w:val="5"/>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49E40396"/>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68245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89C30D7"/>
    <w:multiLevelType w:val="hybridMultilevel"/>
    <w:tmpl w:val="5344BF50"/>
    <w:lvl w:ilvl="0" w:tplc="FD9E4530">
      <w:start w:val="1"/>
      <w:numFmt w:val="bullet"/>
      <w:lvlText w:val=""/>
      <w:lvlJc w:val="left"/>
      <w:pPr>
        <w:ind w:left="720" w:hanging="360"/>
      </w:pPr>
      <w:rPr>
        <w:rFonts w:ascii="Symbol" w:hAnsi="Symbol" w:hint="default"/>
      </w:rPr>
    </w:lvl>
    <w:lvl w:ilvl="1" w:tplc="A5125158">
      <w:start w:val="1"/>
      <w:numFmt w:val="bullet"/>
      <w:lvlText w:val="o"/>
      <w:lvlJc w:val="left"/>
      <w:pPr>
        <w:ind w:left="1440" w:hanging="360"/>
      </w:pPr>
      <w:rPr>
        <w:rFonts w:ascii="Courier New" w:hAnsi="Courier New" w:hint="default"/>
      </w:rPr>
    </w:lvl>
    <w:lvl w:ilvl="2" w:tplc="1F882C68">
      <w:start w:val="1"/>
      <w:numFmt w:val="bullet"/>
      <w:lvlText w:val=""/>
      <w:lvlJc w:val="left"/>
      <w:pPr>
        <w:ind w:left="2160" w:hanging="360"/>
      </w:pPr>
      <w:rPr>
        <w:rFonts w:ascii="Wingdings" w:hAnsi="Wingdings" w:hint="default"/>
      </w:rPr>
    </w:lvl>
    <w:lvl w:ilvl="3" w:tplc="EABAA536">
      <w:start w:val="1"/>
      <w:numFmt w:val="bullet"/>
      <w:lvlText w:val=""/>
      <w:lvlJc w:val="left"/>
      <w:pPr>
        <w:ind w:left="2880" w:hanging="360"/>
      </w:pPr>
      <w:rPr>
        <w:rFonts w:ascii="Symbol" w:hAnsi="Symbol" w:hint="default"/>
      </w:rPr>
    </w:lvl>
    <w:lvl w:ilvl="4" w:tplc="9DD20370">
      <w:start w:val="1"/>
      <w:numFmt w:val="bullet"/>
      <w:lvlText w:val="o"/>
      <w:lvlJc w:val="left"/>
      <w:pPr>
        <w:ind w:left="3600" w:hanging="360"/>
      </w:pPr>
      <w:rPr>
        <w:rFonts w:ascii="Courier New" w:hAnsi="Courier New" w:hint="default"/>
      </w:rPr>
    </w:lvl>
    <w:lvl w:ilvl="5" w:tplc="57DA9C00">
      <w:start w:val="1"/>
      <w:numFmt w:val="bullet"/>
      <w:lvlText w:val=""/>
      <w:lvlJc w:val="left"/>
      <w:pPr>
        <w:ind w:left="4320" w:hanging="360"/>
      </w:pPr>
      <w:rPr>
        <w:rFonts w:ascii="Wingdings" w:hAnsi="Wingdings" w:hint="default"/>
      </w:rPr>
    </w:lvl>
    <w:lvl w:ilvl="6" w:tplc="390A939E">
      <w:start w:val="1"/>
      <w:numFmt w:val="bullet"/>
      <w:lvlText w:val=""/>
      <w:lvlJc w:val="left"/>
      <w:pPr>
        <w:ind w:left="5040" w:hanging="360"/>
      </w:pPr>
      <w:rPr>
        <w:rFonts w:ascii="Symbol" w:hAnsi="Symbol" w:hint="default"/>
      </w:rPr>
    </w:lvl>
    <w:lvl w:ilvl="7" w:tplc="B92408FC">
      <w:start w:val="1"/>
      <w:numFmt w:val="bullet"/>
      <w:lvlText w:val="o"/>
      <w:lvlJc w:val="left"/>
      <w:pPr>
        <w:ind w:left="5760" w:hanging="360"/>
      </w:pPr>
      <w:rPr>
        <w:rFonts w:ascii="Courier New" w:hAnsi="Courier New" w:hint="default"/>
      </w:rPr>
    </w:lvl>
    <w:lvl w:ilvl="8" w:tplc="EE409912">
      <w:start w:val="1"/>
      <w:numFmt w:val="bullet"/>
      <w:lvlText w:val=""/>
      <w:lvlJc w:val="left"/>
      <w:pPr>
        <w:ind w:left="6480" w:hanging="360"/>
      </w:pPr>
      <w:rPr>
        <w:rFonts w:ascii="Wingdings" w:hAnsi="Wingdings" w:hint="default"/>
      </w:rPr>
    </w:lvl>
  </w:abstractNum>
  <w:abstractNum w:abstractNumId="12" w15:restartNumberingAfterBreak="0">
    <w:nsid w:val="714A43EE"/>
    <w:multiLevelType w:val="hybridMultilevel"/>
    <w:tmpl w:val="70E6B942"/>
    <w:lvl w:ilvl="0" w:tplc="A5C4E5A0">
      <w:start w:val="1"/>
      <w:numFmt w:val="bullet"/>
      <w:lvlText w:val=""/>
      <w:lvlJc w:val="left"/>
      <w:pPr>
        <w:ind w:left="720" w:hanging="360"/>
      </w:pPr>
      <w:rPr>
        <w:rFonts w:ascii="Symbol" w:hAnsi="Symbol" w:hint="default"/>
      </w:rPr>
    </w:lvl>
    <w:lvl w:ilvl="1" w:tplc="ED30DE2A">
      <w:start w:val="1"/>
      <w:numFmt w:val="bullet"/>
      <w:lvlText w:val="o"/>
      <w:lvlJc w:val="left"/>
      <w:pPr>
        <w:ind w:left="1440" w:hanging="360"/>
      </w:pPr>
      <w:rPr>
        <w:rFonts w:ascii="Courier New" w:hAnsi="Courier New" w:hint="default"/>
      </w:rPr>
    </w:lvl>
    <w:lvl w:ilvl="2" w:tplc="77FA1F4A">
      <w:start w:val="1"/>
      <w:numFmt w:val="bullet"/>
      <w:lvlText w:val=""/>
      <w:lvlJc w:val="left"/>
      <w:pPr>
        <w:ind w:left="2160" w:hanging="360"/>
      </w:pPr>
      <w:rPr>
        <w:rFonts w:ascii="Wingdings" w:hAnsi="Wingdings" w:hint="default"/>
      </w:rPr>
    </w:lvl>
    <w:lvl w:ilvl="3" w:tplc="BBDC5654">
      <w:start w:val="1"/>
      <w:numFmt w:val="bullet"/>
      <w:lvlText w:val=""/>
      <w:lvlJc w:val="left"/>
      <w:pPr>
        <w:ind w:left="2880" w:hanging="360"/>
      </w:pPr>
      <w:rPr>
        <w:rFonts w:ascii="Symbol" w:hAnsi="Symbol" w:hint="default"/>
      </w:rPr>
    </w:lvl>
    <w:lvl w:ilvl="4" w:tplc="580649AA">
      <w:start w:val="1"/>
      <w:numFmt w:val="bullet"/>
      <w:lvlText w:val="o"/>
      <w:lvlJc w:val="left"/>
      <w:pPr>
        <w:ind w:left="3600" w:hanging="360"/>
      </w:pPr>
      <w:rPr>
        <w:rFonts w:ascii="Courier New" w:hAnsi="Courier New" w:hint="default"/>
      </w:rPr>
    </w:lvl>
    <w:lvl w:ilvl="5" w:tplc="7802713A">
      <w:start w:val="1"/>
      <w:numFmt w:val="bullet"/>
      <w:lvlText w:val=""/>
      <w:lvlJc w:val="left"/>
      <w:pPr>
        <w:ind w:left="4320" w:hanging="360"/>
      </w:pPr>
      <w:rPr>
        <w:rFonts w:ascii="Wingdings" w:hAnsi="Wingdings" w:hint="default"/>
      </w:rPr>
    </w:lvl>
    <w:lvl w:ilvl="6" w:tplc="49ACA0D4">
      <w:start w:val="1"/>
      <w:numFmt w:val="bullet"/>
      <w:lvlText w:val=""/>
      <w:lvlJc w:val="left"/>
      <w:pPr>
        <w:ind w:left="5040" w:hanging="360"/>
      </w:pPr>
      <w:rPr>
        <w:rFonts w:ascii="Symbol" w:hAnsi="Symbol" w:hint="default"/>
      </w:rPr>
    </w:lvl>
    <w:lvl w:ilvl="7" w:tplc="540E38F6">
      <w:start w:val="1"/>
      <w:numFmt w:val="bullet"/>
      <w:lvlText w:val="o"/>
      <w:lvlJc w:val="left"/>
      <w:pPr>
        <w:ind w:left="5760" w:hanging="360"/>
      </w:pPr>
      <w:rPr>
        <w:rFonts w:ascii="Courier New" w:hAnsi="Courier New" w:hint="default"/>
      </w:rPr>
    </w:lvl>
    <w:lvl w:ilvl="8" w:tplc="C34491F2">
      <w:start w:val="1"/>
      <w:numFmt w:val="bullet"/>
      <w:lvlText w:val=""/>
      <w:lvlJc w:val="left"/>
      <w:pPr>
        <w:ind w:left="6480" w:hanging="360"/>
      </w:pPr>
      <w:rPr>
        <w:rFonts w:ascii="Wingdings" w:hAnsi="Wingdings" w:hint="default"/>
      </w:rPr>
    </w:lvl>
  </w:abstractNum>
  <w:abstractNum w:abstractNumId="13" w15:restartNumberingAfterBreak="0">
    <w:nsid w:val="72A74F3C"/>
    <w:multiLevelType w:val="multilevel"/>
    <w:tmpl w:val="FFFFFFFF"/>
    <w:lvl w:ilvl="0">
      <w:start w:val="1"/>
      <w:numFmt w:val="decimal"/>
      <w:lvlText w:val="%1."/>
      <w:lvlJc w:val="right"/>
      <w:pPr>
        <w:ind w:left="720" w:hanging="360"/>
      </w:pPr>
      <w:rPr>
        <w:u w:val="none"/>
      </w:rPr>
    </w:lvl>
    <w:lvl w:ilvl="1">
      <w:start w:val="2"/>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75A45E6B"/>
    <w:multiLevelType w:val="multilevel"/>
    <w:tmpl w:val="FFFFFFFF"/>
    <w:lvl w:ilvl="0">
      <w:start w:val="1"/>
      <w:numFmt w:val="decimal"/>
      <w:lvlText w:val="%1."/>
      <w:lvlJc w:val="right"/>
      <w:pPr>
        <w:ind w:left="720" w:hanging="360"/>
      </w:pPr>
      <w:rPr>
        <w:u w:val="none"/>
      </w:rPr>
    </w:lvl>
    <w:lvl w:ilvl="1">
      <w:start w:val="3"/>
      <w:numFmt w:val="decimal"/>
      <w:lvlText w:val="%1.%2."/>
      <w:lvlJc w:val="right"/>
      <w:pPr>
        <w:ind w:left="1440" w:hanging="360"/>
      </w:pPr>
      <w:rPr>
        <w:rFonts w:ascii="Times New Roman" w:eastAsia="Times New Roman" w:hAnsi="Times New Roman" w:cs="Times New Roman"/>
        <w:b w:val="0"/>
        <w:u w:val="none"/>
      </w:rPr>
    </w:lvl>
    <w:lvl w:ilvl="2">
      <w:start w:val="1"/>
      <w:numFmt w:val="decimal"/>
      <w:lvlText w:val="%1.%2.%3."/>
      <w:lvlJc w:val="right"/>
      <w:pPr>
        <w:ind w:left="2160" w:hanging="360"/>
      </w:pPr>
      <w:rPr>
        <w:rFonts w:ascii="Times New Roman" w:eastAsia="Times New Roman" w:hAnsi="Times New Roman" w:cs="Times New Roman"/>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7800388">
    <w:abstractNumId w:val="4"/>
  </w:num>
  <w:num w:numId="2" w16cid:durableId="525411110">
    <w:abstractNumId w:val="13"/>
  </w:num>
  <w:num w:numId="3" w16cid:durableId="1681203758">
    <w:abstractNumId w:val="1"/>
  </w:num>
  <w:num w:numId="4" w16cid:durableId="359404286">
    <w:abstractNumId w:val="14"/>
  </w:num>
  <w:num w:numId="5" w16cid:durableId="807092455">
    <w:abstractNumId w:val="2"/>
  </w:num>
  <w:num w:numId="6" w16cid:durableId="1537617537">
    <w:abstractNumId w:val="8"/>
  </w:num>
  <w:num w:numId="7" w16cid:durableId="2023119756">
    <w:abstractNumId w:val="10"/>
  </w:num>
  <w:num w:numId="8" w16cid:durableId="1815560921">
    <w:abstractNumId w:val="6"/>
  </w:num>
  <w:num w:numId="9" w16cid:durableId="1285624928">
    <w:abstractNumId w:val="9"/>
  </w:num>
  <w:num w:numId="10" w16cid:durableId="1994478742">
    <w:abstractNumId w:val="5"/>
  </w:num>
  <w:num w:numId="11" w16cid:durableId="1658070813">
    <w:abstractNumId w:val="0"/>
  </w:num>
  <w:num w:numId="12" w16cid:durableId="147677956">
    <w:abstractNumId w:val="3"/>
  </w:num>
  <w:num w:numId="13" w16cid:durableId="60370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89313545">
    <w:abstractNumId w:val="11"/>
  </w:num>
  <w:num w:numId="15" w16cid:durableId="1996296610">
    <w:abstractNumId w:val="7"/>
  </w:num>
  <w:num w:numId="16" w16cid:durableId="1623586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60"/>
    <w:rsid w:val="000002DA"/>
    <w:rsid w:val="00000326"/>
    <w:rsid w:val="00000A6A"/>
    <w:rsid w:val="0000113B"/>
    <w:rsid w:val="00001293"/>
    <w:rsid w:val="00001513"/>
    <w:rsid w:val="000018A2"/>
    <w:rsid w:val="000021E9"/>
    <w:rsid w:val="00002561"/>
    <w:rsid w:val="00002812"/>
    <w:rsid w:val="000032AA"/>
    <w:rsid w:val="00003CD3"/>
    <w:rsid w:val="00003EC2"/>
    <w:rsid w:val="00004257"/>
    <w:rsid w:val="000047AC"/>
    <w:rsid w:val="00004E0D"/>
    <w:rsid w:val="00004EB5"/>
    <w:rsid w:val="0000526F"/>
    <w:rsid w:val="0000580C"/>
    <w:rsid w:val="00005967"/>
    <w:rsid w:val="00005C1A"/>
    <w:rsid w:val="000060C5"/>
    <w:rsid w:val="000075A8"/>
    <w:rsid w:val="00007D6F"/>
    <w:rsid w:val="000100E9"/>
    <w:rsid w:val="00011D04"/>
    <w:rsid w:val="000125D7"/>
    <w:rsid w:val="0001260F"/>
    <w:rsid w:val="00013808"/>
    <w:rsid w:val="00014566"/>
    <w:rsid w:val="00014873"/>
    <w:rsid w:val="00014CD9"/>
    <w:rsid w:val="0001503D"/>
    <w:rsid w:val="00015283"/>
    <w:rsid w:val="00015415"/>
    <w:rsid w:val="00021AFF"/>
    <w:rsid w:val="00021FC6"/>
    <w:rsid w:val="0002466B"/>
    <w:rsid w:val="00024E40"/>
    <w:rsid w:val="00025092"/>
    <w:rsid w:val="000261C6"/>
    <w:rsid w:val="0002637C"/>
    <w:rsid w:val="000263F0"/>
    <w:rsid w:val="00026B1B"/>
    <w:rsid w:val="00026F78"/>
    <w:rsid w:val="00027C4C"/>
    <w:rsid w:val="00031252"/>
    <w:rsid w:val="00031E0B"/>
    <w:rsid w:val="00031F50"/>
    <w:rsid w:val="00032BF3"/>
    <w:rsid w:val="00033028"/>
    <w:rsid w:val="00033553"/>
    <w:rsid w:val="00033CC3"/>
    <w:rsid w:val="00034188"/>
    <w:rsid w:val="000346FF"/>
    <w:rsid w:val="000349CE"/>
    <w:rsid w:val="00034EC5"/>
    <w:rsid w:val="00034FA5"/>
    <w:rsid w:val="0003503C"/>
    <w:rsid w:val="000350CE"/>
    <w:rsid w:val="00035314"/>
    <w:rsid w:val="000354A8"/>
    <w:rsid w:val="00035849"/>
    <w:rsid w:val="000358F1"/>
    <w:rsid w:val="00035B18"/>
    <w:rsid w:val="0003643A"/>
    <w:rsid w:val="0003702A"/>
    <w:rsid w:val="0003749A"/>
    <w:rsid w:val="00040C2E"/>
    <w:rsid w:val="0004154A"/>
    <w:rsid w:val="00041F3E"/>
    <w:rsid w:val="000421BE"/>
    <w:rsid w:val="00042A29"/>
    <w:rsid w:val="000432B5"/>
    <w:rsid w:val="000437D9"/>
    <w:rsid w:val="00043FD7"/>
    <w:rsid w:val="00044939"/>
    <w:rsid w:val="00044AD3"/>
    <w:rsid w:val="00044FE5"/>
    <w:rsid w:val="00045308"/>
    <w:rsid w:val="00045B79"/>
    <w:rsid w:val="000460C5"/>
    <w:rsid w:val="00046C2C"/>
    <w:rsid w:val="00047096"/>
    <w:rsid w:val="00047383"/>
    <w:rsid w:val="00047D5F"/>
    <w:rsid w:val="00047FB4"/>
    <w:rsid w:val="00050209"/>
    <w:rsid w:val="0005028C"/>
    <w:rsid w:val="00050F05"/>
    <w:rsid w:val="00050FE6"/>
    <w:rsid w:val="00051281"/>
    <w:rsid w:val="0005150E"/>
    <w:rsid w:val="000519D4"/>
    <w:rsid w:val="00052DBA"/>
    <w:rsid w:val="00052F0E"/>
    <w:rsid w:val="00053235"/>
    <w:rsid w:val="0005383F"/>
    <w:rsid w:val="00054235"/>
    <w:rsid w:val="00054A96"/>
    <w:rsid w:val="00055A2E"/>
    <w:rsid w:val="0005707B"/>
    <w:rsid w:val="0005737A"/>
    <w:rsid w:val="00057646"/>
    <w:rsid w:val="00057F88"/>
    <w:rsid w:val="00060AC7"/>
    <w:rsid w:val="00061DDC"/>
    <w:rsid w:val="00062955"/>
    <w:rsid w:val="00062F07"/>
    <w:rsid w:val="000631F0"/>
    <w:rsid w:val="0006395F"/>
    <w:rsid w:val="000639CA"/>
    <w:rsid w:val="00065499"/>
    <w:rsid w:val="00066BD5"/>
    <w:rsid w:val="000677F3"/>
    <w:rsid w:val="00067F05"/>
    <w:rsid w:val="0007059B"/>
    <w:rsid w:val="00070816"/>
    <w:rsid w:val="000709FF"/>
    <w:rsid w:val="000713B7"/>
    <w:rsid w:val="000721C1"/>
    <w:rsid w:val="0007280C"/>
    <w:rsid w:val="000728DB"/>
    <w:rsid w:val="0007322D"/>
    <w:rsid w:val="00073932"/>
    <w:rsid w:val="0007464B"/>
    <w:rsid w:val="00075CDA"/>
    <w:rsid w:val="00077AAD"/>
    <w:rsid w:val="00077B27"/>
    <w:rsid w:val="00077B82"/>
    <w:rsid w:val="00077CBE"/>
    <w:rsid w:val="00077F58"/>
    <w:rsid w:val="00081846"/>
    <w:rsid w:val="00081C51"/>
    <w:rsid w:val="0008248D"/>
    <w:rsid w:val="0008273A"/>
    <w:rsid w:val="00083501"/>
    <w:rsid w:val="00083768"/>
    <w:rsid w:val="00083857"/>
    <w:rsid w:val="00083959"/>
    <w:rsid w:val="00083DAC"/>
    <w:rsid w:val="00084497"/>
    <w:rsid w:val="00084773"/>
    <w:rsid w:val="00084D0B"/>
    <w:rsid w:val="00085026"/>
    <w:rsid w:val="00085370"/>
    <w:rsid w:val="00085FDC"/>
    <w:rsid w:val="00086C48"/>
    <w:rsid w:val="00086D02"/>
    <w:rsid w:val="00087B1F"/>
    <w:rsid w:val="000906A4"/>
    <w:rsid w:val="00090B2F"/>
    <w:rsid w:val="00090FB0"/>
    <w:rsid w:val="000917B2"/>
    <w:rsid w:val="0009207B"/>
    <w:rsid w:val="000921C7"/>
    <w:rsid w:val="00094DA8"/>
    <w:rsid w:val="0009560D"/>
    <w:rsid w:val="00095952"/>
    <w:rsid w:val="00096148"/>
    <w:rsid w:val="000967AC"/>
    <w:rsid w:val="000967E3"/>
    <w:rsid w:val="000969A3"/>
    <w:rsid w:val="00096C0F"/>
    <w:rsid w:val="00097038"/>
    <w:rsid w:val="000A099E"/>
    <w:rsid w:val="000A0AF4"/>
    <w:rsid w:val="000A203A"/>
    <w:rsid w:val="000A2284"/>
    <w:rsid w:val="000A29A5"/>
    <w:rsid w:val="000A2E8C"/>
    <w:rsid w:val="000A2EBD"/>
    <w:rsid w:val="000A3198"/>
    <w:rsid w:val="000A3327"/>
    <w:rsid w:val="000A3393"/>
    <w:rsid w:val="000A3771"/>
    <w:rsid w:val="000A49EB"/>
    <w:rsid w:val="000A5692"/>
    <w:rsid w:val="000A56B7"/>
    <w:rsid w:val="000A5A15"/>
    <w:rsid w:val="000A6386"/>
    <w:rsid w:val="000A651E"/>
    <w:rsid w:val="000A6591"/>
    <w:rsid w:val="000A6DC0"/>
    <w:rsid w:val="000A713A"/>
    <w:rsid w:val="000B0210"/>
    <w:rsid w:val="000B0F2F"/>
    <w:rsid w:val="000B1323"/>
    <w:rsid w:val="000B1A82"/>
    <w:rsid w:val="000B260F"/>
    <w:rsid w:val="000B2D2D"/>
    <w:rsid w:val="000B2E32"/>
    <w:rsid w:val="000B344D"/>
    <w:rsid w:val="000B3A51"/>
    <w:rsid w:val="000B3A89"/>
    <w:rsid w:val="000B3F1A"/>
    <w:rsid w:val="000B5A2B"/>
    <w:rsid w:val="000B5F8F"/>
    <w:rsid w:val="000B62F7"/>
    <w:rsid w:val="000B6379"/>
    <w:rsid w:val="000B71D1"/>
    <w:rsid w:val="000B7471"/>
    <w:rsid w:val="000B7509"/>
    <w:rsid w:val="000B78BB"/>
    <w:rsid w:val="000B7D80"/>
    <w:rsid w:val="000B7F22"/>
    <w:rsid w:val="000C064E"/>
    <w:rsid w:val="000C1A75"/>
    <w:rsid w:val="000C2378"/>
    <w:rsid w:val="000C2B51"/>
    <w:rsid w:val="000C2BB6"/>
    <w:rsid w:val="000C3350"/>
    <w:rsid w:val="000C375A"/>
    <w:rsid w:val="000C43D8"/>
    <w:rsid w:val="000C49D6"/>
    <w:rsid w:val="000C58FA"/>
    <w:rsid w:val="000C5F11"/>
    <w:rsid w:val="000C6813"/>
    <w:rsid w:val="000C6B9F"/>
    <w:rsid w:val="000C7569"/>
    <w:rsid w:val="000C7805"/>
    <w:rsid w:val="000C7B33"/>
    <w:rsid w:val="000C7E18"/>
    <w:rsid w:val="000D0E31"/>
    <w:rsid w:val="000D12CB"/>
    <w:rsid w:val="000D1458"/>
    <w:rsid w:val="000D31C6"/>
    <w:rsid w:val="000D4FDD"/>
    <w:rsid w:val="000D5145"/>
    <w:rsid w:val="000D5845"/>
    <w:rsid w:val="000D5FDE"/>
    <w:rsid w:val="000D6329"/>
    <w:rsid w:val="000D6C61"/>
    <w:rsid w:val="000D7217"/>
    <w:rsid w:val="000D7228"/>
    <w:rsid w:val="000D743E"/>
    <w:rsid w:val="000D7F83"/>
    <w:rsid w:val="000E03D7"/>
    <w:rsid w:val="000E0A89"/>
    <w:rsid w:val="000E3ADB"/>
    <w:rsid w:val="000E42C1"/>
    <w:rsid w:val="000E488F"/>
    <w:rsid w:val="000E4B15"/>
    <w:rsid w:val="000E4BA3"/>
    <w:rsid w:val="000E50DE"/>
    <w:rsid w:val="000E5192"/>
    <w:rsid w:val="000E56B8"/>
    <w:rsid w:val="000E6077"/>
    <w:rsid w:val="000E655B"/>
    <w:rsid w:val="000E6B0F"/>
    <w:rsid w:val="000E7009"/>
    <w:rsid w:val="000E70A3"/>
    <w:rsid w:val="000E76B1"/>
    <w:rsid w:val="000E7AF8"/>
    <w:rsid w:val="000F081C"/>
    <w:rsid w:val="000F2DE5"/>
    <w:rsid w:val="000F34BC"/>
    <w:rsid w:val="000F4588"/>
    <w:rsid w:val="000F5033"/>
    <w:rsid w:val="000F55A2"/>
    <w:rsid w:val="000F5ABC"/>
    <w:rsid w:val="000F6195"/>
    <w:rsid w:val="000F6440"/>
    <w:rsid w:val="000F6566"/>
    <w:rsid w:val="000F66BA"/>
    <w:rsid w:val="000F6EDB"/>
    <w:rsid w:val="000F7791"/>
    <w:rsid w:val="000F7EC0"/>
    <w:rsid w:val="000F7F38"/>
    <w:rsid w:val="000F7FFE"/>
    <w:rsid w:val="001007C5"/>
    <w:rsid w:val="00102164"/>
    <w:rsid w:val="001023E8"/>
    <w:rsid w:val="001028D2"/>
    <w:rsid w:val="00102E06"/>
    <w:rsid w:val="001045C2"/>
    <w:rsid w:val="00105538"/>
    <w:rsid w:val="001055C3"/>
    <w:rsid w:val="00106C8B"/>
    <w:rsid w:val="001070EF"/>
    <w:rsid w:val="00107CA6"/>
    <w:rsid w:val="00110A25"/>
    <w:rsid w:val="00110B0C"/>
    <w:rsid w:val="0011143D"/>
    <w:rsid w:val="00111C7E"/>
    <w:rsid w:val="001128B0"/>
    <w:rsid w:val="001131EC"/>
    <w:rsid w:val="0011355B"/>
    <w:rsid w:val="00114A61"/>
    <w:rsid w:val="00114A6D"/>
    <w:rsid w:val="00115841"/>
    <w:rsid w:val="00116377"/>
    <w:rsid w:val="001163EC"/>
    <w:rsid w:val="001168AF"/>
    <w:rsid w:val="001168F6"/>
    <w:rsid w:val="00120555"/>
    <w:rsid w:val="001217EB"/>
    <w:rsid w:val="00121832"/>
    <w:rsid w:val="00122017"/>
    <w:rsid w:val="001222F0"/>
    <w:rsid w:val="00122FB6"/>
    <w:rsid w:val="00123553"/>
    <w:rsid w:val="001245B9"/>
    <w:rsid w:val="0012529B"/>
    <w:rsid w:val="00125312"/>
    <w:rsid w:val="00125BF9"/>
    <w:rsid w:val="00126997"/>
    <w:rsid w:val="00126B1F"/>
    <w:rsid w:val="001271C6"/>
    <w:rsid w:val="0012780E"/>
    <w:rsid w:val="00130426"/>
    <w:rsid w:val="00131045"/>
    <w:rsid w:val="00132064"/>
    <w:rsid w:val="001324D2"/>
    <w:rsid w:val="001327CF"/>
    <w:rsid w:val="00132A04"/>
    <w:rsid w:val="00132A16"/>
    <w:rsid w:val="0013382D"/>
    <w:rsid w:val="0013406A"/>
    <w:rsid w:val="001340C9"/>
    <w:rsid w:val="00134A0A"/>
    <w:rsid w:val="00134C41"/>
    <w:rsid w:val="00134E13"/>
    <w:rsid w:val="0013519D"/>
    <w:rsid w:val="001351A2"/>
    <w:rsid w:val="00136310"/>
    <w:rsid w:val="001371AB"/>
    <w:rsid w:val="001372D9"/>
    <w:rsid w:val="00137713"/>
    <w:rsid w:val="00137BD1"/>
    <w:rsid w:val="00137C09"/>
    <w:rsid w:val="00140411"/>
    <w:rsid w:val="00140A21"/>
    <w:rsid w:val="001413DA"/>
    <w:rsid w:val="00141B7C"/>
    <w:rsid w:val="00142E40"/>
    <w:rsid w:val="00143F27"/>
    <w:rsid w:val="00144748"/>
    <w:rsid w:val="001451ED"/>
    <w:rsid w:val="00145680"/>
    <w:rsid w:val="00145881"/>
    <w:rsid w:val="00146862"/>
    <w:rsid w:val="001470C9"/>
    <w:rsid w:val="001479ED"/>
    <w:rsid w:val="001501B6"/>
    <w:rsid w:val="00150557"/>
    <w:rsid w:val="00150EA3"/>
    <w:rsid w:val="00152171"/>
    <w:rsid w:val="00152604"/>
    <w:rsid w:val="0015301B"/>
    <w:rsid w:val="00153280"/>
    <w:rsid w:val="00153772"/>
    <w:rsid w:val="00153908"/>
    <w:rsid w:val="00153A6A"/>
    <w:rsid w:val="00153BFA"/>
    <w:rsid w:val="00153D28"/>
    <w:rsid w:val="001549E1"/>
    <w:rsid w:val="00156745"/>
    <w:rsid w:val="00157217"/>
    <w:rsid w:val="00157494"/>
    <w:rsid w:val="0015778E"/>
    <w:rsid w:val="0015786C"/>
    <w:rsid w:val="00160212"/>
    <w:rsid w:val="00160DD3"/>
    <w:rsid w:val="00161200"/>
    <w:rsid w:val="001617F4"/>
    <w:rsid w:val="00162E71"/>
    <w:rsid w:val="00163266"/>
    <w:rsid w:val="00165660"/>
    <w:rsid w:val="00165E23"/>
    <w:rsid w:val="00165EC6"/>
    <w:rsid w:val="0016635E"/>
    <w:rsid w:val="001669C6"/>
    <w:rsid w:val="001670BF"/>
    <w:rsid w:val="00170C09"/>
    <w:rsid w:val="00170F3D"/>
    <w:rsid w:val="00171761"/>
    <w:rsid w:val="00171A9F"/>
    <w:rsid w:val="00171D00"/>
    <w:rsid w:val="00171D12"/>
    <w:rsid w:val="00171FD6"/>
    <w:rsid w:val="00172441"/>
    <w:rsid w:val="00172D04"/>
    <w:rsid w:val="001738DF"/>
    <w:rsid w:val="00173D89"/>
    <w:rsid w:val="0017400D"/>
    <w:rsid w:val="00174B72"/>
    <w:rsid w:val="001755E8"/>
    <w:rsid w:val="001757EA"/>
    <w:rsid w:val="00175972"/>
    <w:rsid w:val="001762B8"/>
    <w:rsid w:val="00176CEE"/>
    <w:rsid w:val="001776D7"/>
    <w:rsid w:val="00177B76"/>
    <w:rsid w:val="00177C5B"/>
    <w:rsid w:val="00180247"/>
    <w:rsid w:val="00181477"/>
    <w:rsid w:val="001832C9"/>
    <w:rsid w:val="00183C38"/>
    <w:rsid w:val="001849C4"/>
    <w:rsid w:val="001852CA"/>
    <w:rsid w:val="00185DFB"/>
    <w:rsid w:val="00185E16"/>
    <w:rsid w:val="001866E2"/>
    <w:rsid w:val="001866F0"/>
    <w:rsid w:val="001867FE"/>
    <w:rsid w:val="001900A3"/>
    <w:rsid w:val="00190404"/>
    <w:rsid w:val="001904DB"/>
    <w:rsid w:val="00190F66"/>
    <w:rsid w:val="00192702"/>
    <w:rsid w:val="0019394C"/>
    <w:rsid w:val="00194036"/>
    <w:rsid w:val="00194BDC"/>
    <w:rsid w:val="001952C0"/>
    <w:rsid w:val="001968B5"/>
    <w:rsid w:val="00197A4B"/>
    <w:rsid w:val="001A070F"/>
    <w:rsid w:val="001A102C"/>
    <w:rsid w:val="001A1422"/>
    <w:rsid w:val="001A1A7A"/>
    <w:rsid w:val="001A1DB7"/>
    <w:rsid w:val="001A2FD8"/>
    <w:rsid w:val="001A5466"/>
    <w:rsid w:val="001A5CD9"/>
    <w:rsid w:val="001A6798"/>
    <w:rsid w:val="001A6AA2"/>
    <w:rsid w:val="001A7046"/>
    <w:rsid w:val="001A71B5"/>
    <w:rsid w:val="001A7339"/>
    <w:rsid w:val="001A784B"/>
    <w:rsid w:val="001B0554"/>
    <w:rsid w:val="001B10F1"/>
    <w:rsid w:val="001B1125"/>
    <w:rsid w:val="001B16FB"/>
    <w:rsid w:val="001B2312"/>
    <w:rsid w:val="001B25CE"/>
    <w:rsid w:val="001B2A4A"/>
    <w:rsid w:val="001B30FD"/>
    <w:rsid w:val="001B3309"/>
    <w:rsid w:val="001B335A"/>
    <w:rsid w:val="001B38E2"/>
    <w:rsid w:val="001B4342"/>
    <w:rsid w:val="001B5032"/>
    <w:rsid w:val="001B5A8B"/>
    <w:rsid w:val="001B6114"/>
    <w:rsid w:val="001B7990"/>
    <w:rsid w:val="001C010A"/>
    <w:rsid w:val="001C0ADD"/>
    <w:rsid w:val="001C0BEF"/>
    <w:rsid w:val="001C273A"/>
    <w:rsid w:val="001C32BA"/>
    <w:rsid w:val="001C3404"/>
    <w:rsid w:val="001C4201"/>
    <w:rsid w:val="001C456E"/>
    <w:rsid w:val="001C5978"/>
    <w:rsid w:val="001C60B2"/>
    <w:rsid w:val="001C6152"/>
    <w:rsid w:val="001C65E1"/>
    <w:rsid w:val="001C6BD1"/>
    <w:rsid w:val="001C6F8A"/>
    <w:rsid w:val="001C7B8B"/>
    <w:rsid w:val="001D12AD"/>
    <w:rsid w:val="001D1A63"/>
    <w:rsid w:val="001D2ED3"/>
    <w:rsid w:val="001D33EF"/>
    <w:rsid w:val="001D34CC"/>
    <w:rsid w:val="001D3C17"/>
    <w:rsid w:val="001D408B"/>
    <w:rsid w:val="001D41E2"/>
    <w:rsid w:val="001D4540"/>
    <w:rsid w:val="001D50B9"/>
    <w:rsid w:val="001D55CA"/>
    <w:rsid w:val="001D5855"/>
    <w:rsid w:val="001D5BDC"/>
    <w:rsid w:val="001D5F68"/>
    <w:rsid w:val="001D6074"/>
    <w:rsid w:val="001D731D"/>
    <w:rsid w:val="001E051C"/>
    <w:rsid w:val="001E0608"/>
    <w:rsid w:val="001E0700"/>
    <w:rsid w:val="001E13FE"/>
    <w:rsid w:val="001E14BB"/>
    <w:rsid w:val="001E1976"/>
    <w:rsid w:val="001E1B45"/>
    <w:rsid w:val="001E1DF4"/>
    <w:rsid w:val="001E1ED4"/>
    <w:rsid w:val="001E24CE"/>
    <w:rsid w:val="001E284E"/>
    <w:rsid w:val="001E3F0E"/>
    <w:rsid w:val="001E40EA"/>
    <w:rsid w:val="001E4B10"/>
    <w:rsid w:val="001E4BCC"/>
    <w:rsid w:val="001E4E6D"/>
    <w:rsid w:val="001E5402"/>
    <w:rsid w:val="001E553A"/>
    <w:rsid w:val="001E5566"/>
    <w:rsid w:val="001E612F"/>
    <w:rsid w:val="001E6940"/>
    <w:rsid w:val="001E6B40"/>
    <w:rsid w:val="001E6C0A"/>
    <w:rsid w:val="001E7D80"/>
    <w:rsid w:val="001F0D83"/>
    <w:rsid w:val="001F0EC2"/>
    <w:rsid w:val="001F1B4C"/>
    <w:rsid w:val="001F2A5B"/>
    <w:rsid w:val="001F2E57"/>
    <w:rsid w:val="001F4CDC"/>
    <w:rsid w:val="001F5724"/>
    <w:rsid w:val="001F64B8"/>
    <w:rsid w:val="00202257"/>
    <w:rsid w:val="0020238E"/>
    <w:rsid w:val="00202427"/>
    <w:rsid w:val="0020243C"/>
    <w:rsid w:val="002028A7"/>
    <w:rsid w:val="00203265"/>
    <w:rsid w:val="002047A1"/>
    <w:rsid w:val="00204CCE"/>
    <w:rsid w:val="002054F0"/>
    <w:rsid w:val="00205710"/>
    <w:rsid w:val="002060AB"/>
    <w:rsid w:val="00206469"/>
    <w:rsid w:val="002069DC"/>
    <w:rsid w:val="00207713"/>
    <w:rsid w:val="00207871"/>
    <w:rsid w:val="00207C4C"/>
    <w:rsid w:val="00210B01"/>
    <w:rsid w:val="00210BEC"/>
    <w:rsid w:val="002110DA"/>
    <w:rsid w:val="002119FA"/>
    <w:rsid w:val="00212C2A"/>
    <w:rsid w:val="002134EB"/>
    <w:rsid w:val="00213AD3"/>
    <w:rsid w:val="00213C7D"/>
    <w:rsid w:val="00214AD1"/>
    <w:rsid w:val="00214F95"/>
    <w:rsid w:val="0021526E"/>
    <w:rsid w:val="00215798"/>
    <w:rsid w:val="00215AAC"/>
    <w:rsid w:val="00215DD4"/>
    <w:rsid w:val="00216400"/>
    <w:rsid w:val="0021691C"/>
    <w:rsid w:val="00216C18"/>
    <w:rsid w:val="002171E1"/>
    <w:rsid w:val="00217454"/>
    <w:rsid w:val="00220A83"/>
    <w:rsid w:val="002212F0"/>
    <w:rsid w:val="00221A43"/>
    <w:rsid w:val="0022233D"/>
    <w:rsid w:val="00223DCB"/>
    <w:rsid w:val="00225AE1"/>
    <w:rsid w:val="00225DCA"/>
    <w:rsid w:val="00226725"/>
    <w:rsid w:val="00227007"/>
    <w:rsid w:val="0023021A"/>
    <w:rsid w:val="00231397"/>
    <w:rsid w:val="0023145B"/>
    <w:rsid w:val="002315B6"/>
    <w:rsid w:val="00231E52"/>
    <w:rsid w:val="00232D83"/>
    <w:rsid w:val="002349DC"/>
    <w:rsid w:val="00234CBF"/>
    <w:rsid w:val="00235B0E"/>
    <w:rsid w:val="00235D79"/>
    <w:rsid w:val="002364D4"/>
    <w:rsid w:val="00236A25"/>
    <w:rsid w:val="00236EA2"/>
    <w:rsid w:val="00236FFF"/>
    <w:rsid w:val="00237DB5"/>
    <w:rsid w:val="00237E89"/>
    <w:rsid w:val="00240548"/>
    <w:rsid w:val="002405DA"/>
    <w:rsid w:val="00240F2E"/>
    <w:rsid w:val="0024169B"/>
    <w:rsid w:val="002418BF"/>
    <w:rsid w:val="0024236E"/>
    <w:rsid w:val="00242761"/>
    <w:rsid w:val="00242BBB"/>
    <w:rsid w:val="00244ABF"/>
    <w:rsid w:val="00244BA9"/>
    <w:rsid w:val="00244BE4"/>
    <w:rsid w:val="00244BFF"/>
    <w:rsid w:val="00244D8D"/>
    <w:rsid w:val="002452A7"/>
    <w:rsid w:val="00245579"/>
    <w:rsid w:val="00245DDB"/>
    <w:rsid w:val="00246291"/>
    <w:rsid w:val="00246D0D"/>
    <w:rsid w:val="00247421"/>
    <w:rsid w:val="002475D9"/>
    <w:rsid w:val="00247E09"/>
    <w:rsid w:val="00250D6F"/>
    <w:rsid w:val="002510DD"/>
    <w:rsid w:val="0025134E"/>
    <w:rsid w:val="00251455"/>
    <w:rsid w:val="002515D3"/>
    <w:rsid w:val="00251DE3"/>
    <w:rsid w:val="00251F93"/>
    <w:rsid w:val="002520A9"/>
    <w:rsid w:val="0025259B"/>
    <w:rsid w:val="002534E2"/>
    <w:rsid w:val="0025400F"/>
    <w:rsid w:val="00254B03"/>
    <w:rsid w:val="00254E8A"/>
    <w:rsid w:val="00254F23"/>
    <w:rsid w:val="0025517C"/>
    <w:rsid w:val="00255D82"/>
    <w:rsid w:val="002562BC"/>
    <w:rsid w:val="002563CE"/>
    <w:rsid w:val="0025643B"/>
    <w:rsid w:val="00256EEA"/>
    <w:rsid w:val="002575F9"/>
    <w:rsid w:val="002579F9"/>
    <w:rsid w:val="002612E7"/>
    <w:rsid w:val="0026225A"/>
    <w:rsid w:val="00262984"/>
    <w:rsid w:val="00263199"/>
    <w:rsid w:val="0026364C"/>
    <w:rsid w:val="00264BED"/>
    <w:rsid w:val="002653B1"/>
    <w:rsid w:val="002653B9"/>
    <w:rsid w:val="002654AD"/>
    <w:rsid w:val="00265E52"/>
    <w:rsid w:val="00266546"/>
    <w:rsid w:val="002670E6"/>
    <w:rsid w:val="00267722"/>
    <w:rsid w:val="002716D6"/>
    <w:rsid w:val="002725F1"/>
    <w:rsid w:val="0027266C"/>
    <w:rsid w:val="00272D47"/>
    <w:rsid w:val="00273292"/>
    <w:rsid w:val="002734A5"/>
    <w:rsid w:val="002735EB"/>
    <w:rsid w:val="00273828"/>
    <w:rsid w:val="002738D9"/>
    <w:rsid w:val="00273CF6"/>
    <w:rsid w:val="002742A5"/>
    <w:rsid w:val="00274741"/>
    <w:rsid w:val="00274B50"/>
    <w:rsid w:val="00274C49"/>
    <w:rsid w:val="002766E8"/>
    <w:rsid w:val="00276DDC"/>
    <w:rsid w:val="00277260"/>
    <w:rsid w:val="0027778E"/>
    <w:rsid w:val="002777A6"/>
    <w:rsid w:val="00277AAB"/>
    <w:rsid w:val="00277FFC"/>
    <w:rsid w:val="0028027D"/>
    <w:rsid w:val="00280280"/>
    <w:rsid w:val="0028046A"/>
    <w:rsid w:val="00280F99"/>
    <w:rsid w:val="00281DF5"/>
    <w:rsid w:val="0028235D"/>
    <w:rsid w:val="00282A8A"/>
    <w:rsid w:val="0028355D"/>
    <w:rsid w:val="002836E3"/>
    <w:rsid w:val="002843C5"/>
    <w:rsid w:val="00284AAD"/>
    <w:rsid w:val="00285106"/>
    <w:rsid w:val="002853E6"/>
    <w:rsid w:val="002859B2"/>
    <w:rsid w:val="00285B72"/>
    <w:rsid w:val="00285EF8"/>
    <w:rsid w:val="002865CA"/>
    <w:rsid w:val="00286911"/>
    <w:rsid w:val="00286DAA"/>
    <w:rsid w:val="00287CFA"/>
    <w:rsid w:val="00287DDC"/>
    <w:rsid w:val="00292659"/>
    <w:rsid w:val="00292905"/>
    <w:rsid w:val="00292E47"/>
    <w:rsid w:val="00293534"/>
    <w:rsid w:val="00294189"/>
    <w:rsid w:val="002946A1"/>
    <w:rsid w:val="00296F5D"/>
    <w:rsid w:val="002A029A"/>
    <w:rsid w:val="002A0DF8"/>
    <w:rsid w:val="002A28F3"/>
    <w:rsid w:val="002A303F"/>
    <w:rsid w:val="002A31AC"/>
    <w:rsid w:val="002A3296"/>
    <w:rsid w:val="002A3451"/>
    <w:rsid w:val="002A3A9E"/>
    <w:rsid w:val="002A4400"/>
    <w:rsid w:val="002A4598"/>
    <w:rsid w:val="002A45E4"/>
    <w:rsid w:val="002A4F73"/>
    <w:rsid w:val="002A5313"/>
    <w:rsid w:val="002A5AEE"/>
    <w:rsid w:val="002A647E"/>
    <w:rsid w:val="002A6745"/>
    <w:rsid w:val="002A73F6"/>
    <w:rsid w:val="002B04C8"/>
    <w:rsid w:val="002B0E64"/>
    <w:rsid w:val="002B1377"/>
    <w:rsid w:val="002B139F"/>
    <w:rsid w:val="002B1EBC"/>
    <w:rsid w:val="002B2C9A"/>
    <w:rsid w:val="002B3695"/>
    <w:rsid w:val="002B3975"/>
    <w:rsid w:val="002B3BA5"/>
    <w:rsid w:val="002B45B3"/>
    <w:rsid w:val="002B4659"/>
    <w:rsid w:val="002B4FFC"/>
    <w:rsid w:val="002B72AE"/>
    <w:rsid w:val="002B7889"/>
    <w:rsid w:val="002C1C20"/>
    <w:rsid w:val="002C424E"/>
    <w:rsid w:val="002C4D8F"/>
    <w:rsid w:val="002C6192"/>
    <w:rsid w:val="002C6F95"/>
    <w:rsid w:val="002C76E5"/>
    <w:rsid w:val="002C7C20"/>
    <w:rsid w:val="002D0041"/>
    <w:rsid w:val="002D0304"/>
    <w:rsid w:val="002D0509"/>
    <w:rsid w:val="002D0B47"/>
    <w:rsid w:val="002D125E"/>
    <w:rsid w:val="002D1F7D"/>
    <w:rsid w:val="002D2948"/>
    <w:rsid w:val="002D2BC1"/>
    <w:rsid w:val="002D3156"/>
    <w:rsid w:val="002D3244"/>
    <w:rsid w:val="002D3585"/>
    <w:rsid w:val="002D4D8D"/>
    <w:rsid w:val="002D4E6A"/>
    <w:rsid w:val="002D5732"/>
    <w:rsid w:val="002D593A"/>
    <w:rsid w:val="002D5F99"/>
    <w:rsid w:val="002D6226"/>
    <w:rsid w:val="002D68A6"/>
    <w:rsid w:val="002D6B5A"/>
    <w:rsid w:val="002D7FB1"/>
    <w:rsid w:val="002E2428"/>
    <w:rsid w:val="002E3767"/>
    <w:rsid w:val="002E3B25"/>
    <w:rsid w:val="002E5276"/>
    <w:rsid w:val="002E53F6"/>
    <w:rsid w:val="002E59D9"/>
    <w:rsid w:val="002E5C97"/>
    <w:rsid w:val="002E6461"/>
    <w:rsid w:val="002E6498"/>
    <w:rsid w:val="002E68A7"/>
    <w:rsid w:val="002E7141"/>
    <w:rsid w:val="002E77FE"/>
    <w:rsid w:val="002E7CCA"/>
    <w:rsid w:val="002F0513"/>
    <w:rsid w:val="002F0F2E"/>
    <w:rsid w:val="002F25D8"/>
    <w:rsid w:val="002F28FF"/>
    <w:rsid w:val="002F3DC1"/>
    <w:rsid w:val="002F4852"/>
    <w:rsid w:val="002F49D9"/>
    <w:rsid w:val="002F4C2F"/>
    <w:rsid w:val="002F5F92"/>
    <w:rsid w:val="002F62BA"/>
    <w:rsid w:val="002F717B"/>
    <w:rsid w:val="002F794A"/>
    <w:rsid w:val="003002B9"/>
    <w:rsid w:val="0030220C"/>
    <w:rsid w:val="003037BF"/>
    <w:rsid w:val="00303998"/>
    <w:rsid w:val="00303CEF"/>
    <w:rsid w:val="00304167"/>
    <w:rsid w:val="00304306"/>
    <w:rsid w:val="00304898"/>
    <w:rsid w:val="003049B3"/>
    <w:rsid w:val="0030509E"/>
    <w:rsid w:val="0030604C"/>
    <w:rsid w:val="00306E00"/>
    <w:rsid w:val="003071F0"/>
    <w:rsid w:val="00310514"/>
    <w:rsid w:val="003108F1"/>
    <w:rsid w:val="00310940"/>
    <w:rsid w:val="003111CF"/>
    <w:rsid w:val="003118CA"/>
    <w:rsid w:val="003122FB"/>
    <w:rsid w:val="00312703"/>
    <w:rsid w:val="00312E2D"/>
    <w:rsid w:val="003141B3"/>
    <w:rsid w:val="003142EA"/>
    <w:rsid w:val="003142F6"/>
    <w:rsid w:val="0031458A"/>
    <w:rsid w:val="00314A78"/>
    <w:rsid w:val="003150E5"/>
    <w:rsid w:val="00315A81"/>
    <w:rsid w:val="003165C5"/>
    <w:rsid w:val="00316B79"/>
    <w:rsid w:val="00316F19"/>
    <w:rsid w:val="003173DA"/>
    <w:rsid w:val="003174E4"/>
    <w:rsid w:val="003178A2"/>
    <w:rsid w:val="003178AC"/>
    <w:rsid w:val="00320633"/>
    <w:rsid w:val="003210EF"/>
    <w:rsid w:val="00321610"/>
    <w:rsid w:val="00321AA4"/>
    <w:rsid w:val="00321E33"/>
    <w:rsid w:val="00321F8D"/>
    <w:rsid w:val="0032258A"/>
    <w:rsid w:val="00322A26"/>
    <w:rsid w:val="00323497"/>
    <w:rsid w:val="00323926"/>
    <w:rsid w:val="00323BB6"/>
    <w:rsid w:val="00324A80"/>
    <w:rsid w:val="00325379"/>
    <w:rsid w:val="00330635"/>
    <w:rsid w:val="003308E0"/>
    <w:rsid w:val="00330FCF"/>
    <w:rsid w:val="003311AF"/>
    <w:rsid w:val="00331647"/>
    <w:rsid w:val="00331802"/>
    <w:rsid w:val="00332BA4"/>
    <w:rsid w:val="00333C18"/>
    <w:rsid w:val="00334496"/>
    <w:rsid w:val="003354CA"/>
    <w:rsid w:val="00335A76"/>
    <w:rsid w:val="00336007"/>
    <w:rsid w:val="00336218"/>
    <w:rsid w:val="003379EA"/>
    <w:rsid w:val="00337E05"/>
    <w:rsid w:val="0034135F"/>
    <w:rsid w:val="003422B6"/>
    <w:rsid w:val="003424B9"/>
    <w:rsid w:val="003427B2"/>
    <w:rsid w:val="003437AB"/>
    <w:rsid w:val="00343A83"/>
    <w:rsid w:val="00343A85"/>
    <w:rsid w:val="00343EA6"/>
    <w:rsid w:val="0034434F"/>
    <w:rsid w:val="0034497D"/>
    <w:rsid w:val="00344B60"/>
    <w:rsid w:val="00345047"/>
    <w:rsid w:val="00346958"/>
    <w:rsid w:val="00346BA2"/>
    <w:rsid w:val="00346F0F"/>
    <w:rsid w:val="003473B4"/>
    <w:rsid w:val="00347518"/>
    <w:rsid w:val="00347E12"/>
    <w:rsid w:val="00347E8A"/>
    <w:rsid w:val="003502EE"/>
    <w:rsid w:val="003508E1"/>
    <w:rsid w:val="00350A3E"/>
    <w:rsid w:val="00350DDE"/>
    <w:rsid w:val="003517C0"/>
    <w:rsid w:val="00351E54"/>
    <w:rsid w:val="00352FC9"/>
    <w:rsid w:val="00353136"/>
    <w:rsid w:val="0035351A"/>
    <w:rsid w:val="00353556"/>
    <w:rsid w:val="0035404D"/>
    <w:rsid w:val="003547EC"/>
    <w:rsid w:val="00355613"/>
    <w:rsid w:val="003567F7"/>
    <w:rsid w:val="003572E5"/>
    <w:rsid w:val="00357C60"/>
    <w:rsid w:val="00357F52"/>
    <w:rsid w:val="00357FAF"/>
    <w:rsid w:val="003603BB"/>
    <w:rsid w:val="00360411"/>
    <w:rsid w:val="00360BF3"/>
    <w:rsid w:val="0036144C"/>
    <w:rsid w:val="00361564"/>
    <w:rsid w:val="00362154"/>
    <w:rsid w:val="003623AE"/>
    <w:rsid w:val="00362DE8"/>
    <w:rsid w:val="0036357F"/>
    <w:rsid w:val="00363638"/>
    <w:rsid w:val="00364DA4"/>
    <w:rsid w:val="00364FBA"/>
    <w:rsid w:val="0036762F"/>
    <w:rsid w:val="003701EC"/>
    <w:rsid w:val="00370A2A"/>
    <w:rsid w:val="00370B7E"/>
    <w:rsid w:val="00373B31"/>
    <w:rsid w:val="003743AE"/>
    <w:rsid w:val="003746B6"/>
    <w:rsid w:val="003749AB"/>
    <w:rsid w:val="00374B7B"/>
    <w:rsid w:val="00374F98"/>
    <w:rsid w:val="003750E9"/>
    <w:rsid w:val="003756EB"/>
    <w:rsid w:val="00375748"/>
    <w:rsid w:val="00375EC9"/>
    <w:rsid w:val="003761A0"/>
    <w:rsid w:val="00376426"/>
    <w:rsid w:val="003764F0"/>
    <w:rsid w:val="00377AA5"/>
    <w:rsid w:val="00377B7C"/>
    <w:rsid w:val="00377FBD"/>
    <w:rsid w:val="003806EB"/>
    <w:rsid w:val="003808ED"/>
    <w:rsid w:val="00380B2B"/>
    <w:rsid w:val="00380F56"/>
    <w:rsid w:val="00381A19"/>
    <w:rsid w:val="00382F40"/>
    <w:rsid w:val="00385275"/>
    <w:rsid w:val="0038567B"/>
    <w:rsid w:val="003859EA"/>
    <w:rsid w:val="00386107"/>
    <w:rsid w:val="003866E5"/>
    <w:rsid w:val="003868C1"/>
    <w:rsid w:val="003868CA"/>
    <w:rsid w:val="00386D9B"/>
    <w:rsid w:val="00387298"/>
    <w:rsid w:val="00387AD4"/>
    <w:rsid w:val="00387B2A"/>
    <w:rsid w:val="00387F8C"/>
    <w:rsid w:val="00387F8E"/>
    <w:rsid w:val="0039046E"/>
    <w:rsid w:val="00390827"/>
    <w:rsid w:val="00390EA6"/>
    <w:rsid w:val="003911FC"/>
    <w:rsid w:val="003917A8"/>
    <w:rsid w:val="0039189D"/>
    <w:rsid w:val="0039381F"/>
    <w:rsid w:val="0039395D"/>
    <w:rsid w:val="00393D02"/>
    <w:rsid w:val="00393D83"/>
    <w:rsid w:val="003941D3"/>
    <w:rsid w:val="003964BB"/>
    <w:rsid w:val="00396C3F"/>
    <w:rsid w:val="00396E4C"/>
    <w:rsid w:val="003974BD"/>
    <w:rsid w:val="0039767F"/>
    <w:rsid w:val="00397BE8"/>
    <w:rsid w:val="003A0A51"/>
    <w:rsid w:val="003A2354"/>
    <w:rsid w:val="003A23DB"/>
    <w:rsid w:val="003A2779"/>
    <w:rsid w:val="003A2AC6"/>
    <w:rsid w:val="003A2CF6"/>
    <w:rsid w:val="003A36CB"/>
    <w:rsid w:val="003A4DDE"/>
    <w:rsid w:val="003A64ED"/>
    <w:rsid w:val="003A674F"/>
    <w:rsid w:val="003A71D9"/>
    <w:rsid w:val="003A7C7B"/>
    <w:rsid w:val="003B14C8"/>
    <w:rsid w:val="003B248F"/>
    <w:rsid w:val="003B48E1"/>
    <w:rsid w:val="003B5F8D"/>
    <w:rsid w:val="003C134E"/>
    <w:rsid w:val="003C23A4"/>
    <w:rsid w:val="003C2B92"/>
    <w:rsid w:val="003C3F09"/>
    <w:rsid w:val="003C4763"/>
    <w:rsid w:val="003C4A24"/>
    <w:rsid w:val="003C5989"/>
    <w:rsid w:val="003C6233"/>
    <w:rsid w:val="003C64BC"/>
    <w:rsid w:val="003C66EB"/>
    <w:rsid w:val="003C6B8D"/>
    <w:rsid w:val="003C76F9"/>
    <w:rsid w:val="003C77D9"/>
    <w:rsid w:val="003C7A82"/>
    <w:rsid w:val="003C7EA2"/>
    <w:rsid w:val="003D080A"/>
    <w:rsid w:val="003D0871"/>
    <w:rsid w:val="003D09D9"/>
    <w:rsid w:val="003D24E9"/>
    <w:rsid w:val="003D339B"/>
    <w:rsid w:val="003D3C9A"/>
    <w:rsid w:val="003D44D6"/>
    <w:rsid w:val="003D5076"/>
    <w:rsid w:val="003D5380"/>
    <w:rsid w:val="003D6717"/>
    <w:rsid w:val="003D6D66"/>
    <w:rsid w:val="003D7373"/>
    <w:rsid w:val="003D7A4F"/>
    <w:rsid w:val="003E1738"/>
    <w:rsid w:val="003E1F0D"/>
    <w:rsid w:val="003E2A1D"/>
    <w:rsid w:val="003E453C"/>
    <w:rsid w:val="003E470A"/>
    <w:rsid w:val="003E4A2D"/>
    <w:rsid w:val="003E4A61"/>
    <w:rsid w:val="003E4FF5"/>
    <w:rsid w:val="003E520B"/>
    <w:rsid w:val="003E58C7"/>
    <w:rsid w:val="003E5BB4"/>
    <w:rsid w:val="003E6961"/>
    <w:rsid w:val="003E705B"/>
    <w:rsid w:val="003F04E1"/>
    <w:rsid w:val="003F08AB"/>
    <w:rsid w:val="003F0AE3"/>
    <w:rsid w:val="003F1299"/>
    <w:rsid w:val="003F22D1"/>
    <w:rsid w:val="003F256B"/>
    <w:rsid w:val="003F25A9"/>
    <w:rsid w:val="003F273C"/>
    <w:rsid w:val="003F27A4"/>
    <w:rsid w:val="003F296F"/>
    <w:rsid w:val="003F2A26"/>
    <w:rsid w:val="003F3253"/>
    <w:rsid w:val="003F43E9"/>
    <w:rsid w:val="003F45AB"/>
    <w:rsid w:val="003F4C54"/>
    <w:rsid w:val="003F6C0E"/>
    <w:rsid w:val="003F7188"/>
    <w:rsid w:val="00400072"/>
    <w:rsid w:val="00401828"/>
    <w:rsid w:val="0040229E"/>
    <w:rsid w:val="00402E21"/>
    <w:rsid w:val="0040310B"/>
    <w:rsid w:val="004031E8"/>
    <w:rsid w:val="00403CC7"/>
    <w:rsid w:val="00404166"/>
    <w:rsid w:val="00404488"/>
    <w:rsid w:val="0040484E"/>
    <w:rsid w:val="00404B2E"/>
    <w:rsid w:val="00404FC0"/>
    <w:rsid w:val="004058A2"/>
    <w:rsid w:val="0040633E"/>
    <w:rsid w:val="004068EE"/>
    <w:rsid w:val="00407C1D"/>
    <w:rsid w:val="0041003E"/>
    <w:rsid w:val="004102F3"/>
    <w:rsid w:val="004110D5"/>
    <w:rsid w:val="0041112C"/>
    <w:rsid w:val="00412118"/>
    <w:rsid w:val="0041292D"/>
    <w:rsid w:val="00412D50"/>
    <w:rsid w:val="00412E6F"/>
    <w:rsid w:val="004140DD"/>
    <w:rsid w:val="0041411E"/>
    <w:rsid w:val="00415599"/>
    <w:rsid w:val="004162E8"/>
    <w:rsid w:val="0041683C"/>
    <w:rsid w:val="00416A4D"/>
    <w:rsid w:val="004179DC"/>
    <w:rsid w:val="00420B06"/>
    <w:rsid w:val="00422434"/>
    <w:rsid w:val="004224EA"/>
    <w:rsid w:val="00422801"/>
    <w:rsid w:val="0042295A"/>
    <w:rsid w:val="004239CD"/>
    <w:rsid w:val="00424965"/>
    <w:rsid w:val="00425E94"/>
    <w:rsid w:val="00426C4F"/>
    <w:rsid w:val="00427796"/>
    <w:rsid w:val="00427A24"/>
    <w:rsid w:val="00427E86"/>
    <w:rsid w:val="004301A6"/>
    <w:rsid w:val="004302A7"/>
    <w:rsid w:val="0043039F"/>
    <w:rsid w:val="00431050"/>
    <w:rsid w:val="004313E3"/>
    <w:rsid w:val="00431599"/>
    <w:rsid w:val="004316C3"/>
    <w:rsid w:val="004319E6"/>
    <w:rsid w:val="004323D0"/>
    <w:rsid w:val="00432BFD"/>
    <w:rsid w:val="00432C4B"/>
    <w:rsid w:val="00433F4B"/>
    <w:rsid w:val="00433FF7"/>
    <w:rsid w:val="00434182"/>
    <w:rsid w:val="00434694"/>
    <w:rsid w:val="00435060"/>
    <w:rsid w:val="00435313"/>
    <w:rsid w:val="0043558E"/>
    <w:rsid w:val="00435A7E"/>
    <w:rsid w:val="00435B9B"/>
    <w:rsid w:val="00436515"/>
    <w:rsid w:val="00437A76"/>
    <w:rsid w:val="00437EAF"/>
    <w:rsid w:val="00441347"/>
    <w:rsid w:val="00441A0C"/>
    <w:rsid w:val="00441A0F"/>
    <w:rsid w:val="00441C5A"/>
    <w:rsid w:val="00442879"/>
    <w:rsid w:val="004439B5"/>
    <w:rsid w:val="0044454A"/>
    <w:rsid w:val="00445303"/>
    <w:rsid w:val="004457A2"/>
    <w:rsid w:val="0044618F"/>
    <w:rsid w:val="004462AF"/>
    <w:rsid w:val="004463CA"/>
    <w:rsid w:val="004465C8"/>
    <w:rsid w:val="0044724F"/>
    <w:rsid w:val="004476A6"/>
    <w:rsid w:val="0045103F"/>
    <w:rsid w:val="00451CCD"/>
    <w:rsid w:val="00452076"/>
    <w:rsid w:val="004524CF"/>
    <w:rsid w:val="00452685"/>
    <w:rsid w:val="0045288C"/>
    <w:rsid w:val="0045297C"/>
    <w:rsid w:val="004533F7"/>
    <w:rsid w:val="00453C4D"/>
    <w:rsid w:val="00454802"/>
    <w:rsid w:val="004549C1"/>
    <w:rsid w:val="00455BA5"/>
    <w:rsid w:val="00455F28"/>
    <w:rsid w:val="00455FD5"/>
    <w:rsid w:val="004566C2"/>
    <w:rsid w:val="00457361"/>
    <w:rsid w:val="004576D2"/>
    <w:rsid w:val="004604CA"/>
    <w:rsid w:val="00460B38"/>
    <w:rsid w:val="00460D1C"/>
    <w:rsid w:val="00461067"/>
    <w:rsid w:val="00461631"/>
    <w:rsid w:val="004621F3"/>
    <w:rsid w:val="00462378"/>
    <w:rsid w:val="004628B9"/>
    <w:rsid w:val="00462E5A"/>
    <w:rsid w:val="00463063"/>
    <w:rsid w:val="00463848"/>
    <w:rsid w:val="004641C5"/>
    <w:rsid w:val="00464EBA"/>
    <w:rsid w:val="004657A2"/>
    <w:rsid w:val="004673B8"/>
    <w:rsid w:val="004673FB"/>
    <w:rsid w:val="00470608"/>
    <w:rsid w:val="00470DB4"/>
    <w:rsid w:val="0047106E"/>
    <w:rsid w:val="0047130B"/>
    <w:rsid w:val="00471788"/>
    <w:rsid w:val="00472C16"/>
    <w:rsid w:val="00472CB0"/>
    <w:rsid w:val="004740ED"/>
    <w:rsid w:val="004744B7"/>
    <w:rsid w:val="0047494B"/>
    <w:rsid w:val="00474D5B"/>
    <w:rsid w:val="004750F9"/>
    <w:rsid w:val="0047541C"/>
    <w:rsid w:val="00475608"/>
    <w:rsid w:val="00476095"/>
    <w:rsid w:val="004762CC"/>
    <w:rsid w:val="00476A1D"/>
    <w:rsid w:val="00476F37"/>
    <w:rsid w:val="004770F7"/>
    <w:rsid w:val="00477572"/>
    <w:rsid w:val="004776A2"/>
    <w:rsid w:val="00477E76"/>
    <w:rsid w:val="00480C3B"/>
    <w:rsid w:val="00481134"/>
    <w:rsid w:val="004834D5"/>
    <w:rsid w:val="00483828"/>
    <w:rsid w:val="00483D27"/>
    <w:rsid w:val="00484779"/>
    <w:rsid w:val="00484D5E"/>
    <w:rsid w:val="0048591D"/>
    <w:rsid w:val="00487419"/>
    <w:rsid w:val="00487AEE"/>
    <w:rsid w:val="00487B03"/>
    <w:rsid w:val="00487C2E"/>
    <w:rsid w:val="00490F39"/>
    <w:rsid w:val="00490FAC"/>
    <w:rsid w:val="00491EA4"/>
    <w:rsid w:val="00495676"/>
    <w:rsid w:val="0049581B"/>
    <w:rsid w:val="0049694A"/>
    <w:rsid w:val="0049709B"/>
    <w:rsid w:val="00497DF9"/>
    <w:rsid w:val="004A0E41"/>
    <w:rsid w:val="004A156C"/>
    <w:rsid w:val="004A158C"/>
    <w:rsid w:val="004A1D1C"/>
    <w:rsid w:val="004A1D83"/>
    <w:rsid w:val="004A1E7A"/>
    <w:rsid w:val="004A2291"/>
    <w:rsid w:val="004A3A43"/>
    <w:rsid w:val="004A3CC6"/>
    <w:rsid w:val="004A4C68"/>
    <w:rsid w:val="004A5391"/>
    <w:rsid w:val="004A5800"/>
    <w:rsid w:val="004A5A62"/>
    <w:rsid w:val="004A62F1"/>
    <w:rsid w:val="004A756E"/>
    <w:rsid w:val="004A78C8"/>
    <w:rsid w:val="004A7D02"/>
    <w:rsid w:val="004A7FC4"/>
    <w:rsid w:val="004B0DE8"/>
    <w:rsid w:val="004B0F9A"/>
    <w:rsid w:val="004B12FE"/>
    <w:rsid w:val="004B1845"/>
    <w:rsid w:val="004B2DCE"/>
    <w:rsid w:val="004B2EF8"/>
    <w:rsid w:val="004B31B7"/>
    <w:rsid w:val="004B31F8"/>
    <w:rsid w:val="004B34A8"/>
    <w:rsid w:val="004B364D"/>
    <w:rsid w:val="004B36DC"/>
    <w:rsid w:val="004B3AAB"/>
    <w:rsid w:val="004B4A6E"/>
    <w:rsid w:val="004B509E"/>
    <w:rsid w:val="004B517C"/>
    <w:rsid w:val="004B53C3"/>
    <w:rsid w:val="004B5744"/>
    <w:rsid w:val="004B5A61"/>
    <w:rsid w:val="004B5B88"/>
    <w:rsid w:val="004B5CEB"/>
    <w:rsid w:val="004B66FA"/>
    <w:rsid w:val="004B6F60"/>
    <w:rsid w:val="004B7002"/>
    <w:rsid w:val="004B70E8"/>
    <w:rsid w:val="004B7286"/>
    <w:rsid w:val="004B72F7"/>
    <w:rsid w:val="004B7561"/>
    <w:rsid w:val="004B7DFE"/>
    <w:rsid w:val="004C014C"/>
    <w:rsid w:val="004C129D"/>
    <w:rsid w:val="004C15AE"/>
    <w:rsid w:val="004C1886"/>
    <w:rsid w:val="004C1E10"/>
    <w:rsid w:val="004C27A8"/>
    <w:rsid w:val="004C37ED"/>
    <w:rsid w:val="004C391C"/>
    <w:rsid w:val="004C3982"/>
    <w:rsid w:val="004C3EDB"/>
    <w:rsid w:val="004C3FBE"/>
    <w:rsid w:val="004C4C16"/>
    <w:rsid w:val="004C50E4"/>
    <w:rsid w:val="004C58ED"/>
    <w:rsid w:val="004D11A5"/>
    <w:rsid w:val="004D17D8"/>
    <w:rsid w:val="004D21A0"/>
    <w:rsid w:val="004D2323"/>
    <w:rsid w:val="004D306D"/>
    <w:rsid w:val="004D30CE"/>
    <w:rsid w:val="004D331D"/>
    <w:rsid w:val="004D39EF"/>
    <w:rsid w:val="004D3CBC"/>
    <w:rsid w:val="004D4529"/>
    <w:rsid w:val="004D5C7F"/>
    <w:rsid w:val="004D5E2C"/>
    <w:rsid w:val="004D61FC"/>
    <w:rsid w:val="004D6D03"/>
    <w:rsid w:val="004D7170"/>
    <w:rsid w:val="004D730C"/>
    <w:rsid w:val="004E08AC"/>
    <w:rsid w:val="004E0A25"/>
    <w:rsid w:val="004E0BE9"/>
    <w:rsid w:val="004E2A4A"/>
    <w:rsid w:val="004E3937"/>
    <w:rsid w:val="004E3CA6"/>
    <w:rsid w:val="004E404D"/>
    <w:rsid w:val="004E4333"/>
    <w:rsid w:val="004E435B"/>
    <w:rsid w:val="004E4589"/>
    <w:rsid w:val="004E50CB"/>
    <w:rsid w:val="004E56CB"/>
    <w:rsid w:val="004E6919"/>
    <w:rsid w:val="004E69AA"/>
    <w:rsid w:val="004E785C"/>
    <w:rsid w:val="004F05BF"/>
    <w:rsid w:val="004F064A"/>
    <w:rsid w:val="004F07BC"/>
    <w:rsid w:val="004F0807"/>
    <w:rsid w:val="004F1E22"/>
    <w:rsid w:val="004F219B"/>
    <w:rsid w:val="004F21A4"/>
    <w:rsid w:val="004F286F"/>
    <w:rsid w:val="004F31ED"/>
    <w:rsid w:val="004F38C4"/>
    <w:rsid w:val="004F400B"/>
    <w:rsid w:val="004F4312"/>
    <w:rsid w:val="004F47D8"/>
    <w:rsid w:val="004F7734"/>
    <w:rsid w:val="004F79E4"/>
    <w:rsid w:val="004F7DC3"/>
    <w:rsid w:val="00500C68"/>
    <w:rsid w:val="00500CC9"/>
    <w:rsid w:val="00502AB9"/>
    <w:rsid w:val="005048A3"/>
    <w:rsid w:val="005049D4"/>
    <w:rsid w:val="00504E11"/>
    <w:rsid w:val="005059B5"/>
    <w:rsid w:val="00506847"/>
    <w:rsid w:val="00506986"/>
    <w:rsid w:val="00506BFC"/>
    <w:rsid w:val="00507B6C"/>
    <w:rsid w:val="00510115"/>
    <w:rsid w:val="005105C9"/>
    <w:rsid w:val="005105E4"/>
    <w:rsid w:val="00510A6B"/>
    <w:rsid w:val="005111C9"/>
    <w:rsid w:val="005116BD"/>
    <w:rsid w:val="0051186D"/>
    <w:rsid w:val="00511D5B"/>
    <w:rsid w:val="00512475"/>
    <w:rsid w:val="00512940"/>
    <w:rsid w:val="00512DB7"/>
    <w:rsid w:val="00512E11"/>
    <w:rsid w:val="00513FAA"/>
    <w:rsid w:val="00514026"/>
    <w:rsid w:val="00514544"/>
    <w:rsid w:val="00514A8F"/>
    <w:rsid w:val="00514F57"/>
    <w:rsid w:val="00515359"/>
    <w:rsid w:val="00516243"/>
    <w:rsid w:val="00517308"/>
    <w:rsid w:val="00517F58"/>
    <w:rsid w:val="00521594"/>
    <w:rsid w:val="005217E9"/>
    <w:rsid w:val="00522387"/>
    <w:rsid w:val="00522A02"/>
    <w:rsid w:val="00522AE1"/>
    <w:rsid w:val="00522D15"/>
    <w:rsid w:val="00523864"/>
    <w:rsid w:val="00523EC0"/>
    <w:rsid w:val="00524F26"/>
    <w:rsid w:val="0052550F"/>
    <w:rsid w:val="00530000"/>
    <w:rsid w:val="00530715"/>
    <w:rsid w:val="00530E99"/>
    <w:rsid w:val="0053108C"/>
    <w:rsid w:val="005316BB"/>
    <w:rsid w:val="00532385"/>
    <w:rsid w:val="00533255"/>
    <w:rsid w:val="00533867"/>
    <w:rsid w:val="00533EDE"/>
    <w:rsid w:val="00534699"/>
    <w:rsid w:val="00534824"/>
    <w:rsid w:val="00534C7F"/>
    <w:rsid w:val="00535124"/>
    <w:rsid w:val="005358A4"/>
    <w:rsid w:val="00535A95"/>
    <w:rsid w:val="00535BCB"/>
    <w:rsid w:val="00535C3E"/>
    <w:rsid w:val="00536226"/>
    <w:rsid w:val="00536A67"/>
    <w:rsid w:val="00536CF7"/>
    <w:rsid w:val="00536E22"/>
    <w:rsid w:val="0053708E"/>
    <w:rsid w:val="005374FF"/>
    <w:rsid w:val="00537642"/>
    <w:rsid w:val="00537C40"/>
    <w:rsid w:val="00537F5D"/>
    <w:rsid w:val="00540A5F"/>
    <w:rsid w:val="005414B4"/>
    <w:rsid w:val="00541643"/>
    <w:rsid w:val="005425E3"/>
    <w:rsid w:val="00542F4B"/>
    <w:rsid w:val="00543060"/>
    <w:rsid w:val="00543143"/>
    <w:rsid w:val="005432A2"/>
    <w:rsid w:val="00543320"/>
    <w:rsid w:val="00543367"/>
    <w:rsid w:val="00543FA7"/>
    <w:rsid w:val="0054488A"/>
    <w:rsid w:val="005448DD"/>
    <w:rsid w:val="00544E12"/>
    <w:rsid w:val="005451C9"/>
    <w:rsid w:val="00545586"/>
    <w:rsid w:val="00545680"/>
    <w:rsid w:val="00545BAC"/>
    <w:rsid w:val="0054702C"/>
    <w:rsid w:val="005518C5"/>
    <w:rsid w:val="00552881"/>
    <w:rsid w:val="00552B13"/>
    <w:rsid w:val="005530B3"/>
    <w:rsid w:val="00553D57"/>
    <w:rsid w:val="005549F2"/>
    <w:rsid w:val="00554A94"/>
    <w:rsid w:val="00554C80"/>
    <w:rsid w:val="00554EB6"/>
    <w:rsid w:val="005558F0"/>
    <w:rsid w:val="005559DC"/>
    <w:rsid w:val="00555ADF"/>
    <w:rsid w:val="00555E05"/>
    <w:rsid w:val="00556049"/>
    <w:rsid w:val="005602C0"/>
    <w:rsid w:val="005609F4"/>
    <w:rsid w:val="00560B50"/>
    <w:rsid w:val="00560B92"/>
    <w:rsid w:val="0056155A"/>
    <w:rsid w:val="00561D6E"/>
    <w:rsid w:val="00561DA9"/>
    <w:rsid w:val="00562146"/>
    <w:rsid w:val="005634ED"/>
    <w:rsid w:val="005635C7"/>
    <w:rsid w:val="00563B28"/>
    <w:rsid w:val="00563F92"/>
    <w:rsid w:val="00564E5A"/>
    <w:rsid w:val="00564F58"/>
    <w:rsid w:val="00565198"/>
    <w:rsid w:val="0056565E"/>
    <w:rsid w:val="005656AE"/>
    <w:rsid w:val="0056608D"/>
    <w:rsid w:val="005664E5"/>
    <w:rsid w:val="00566687"/>
    <w:rsid w:val="00566766"/>
    <w:rsid w:val="00566B84"/>
    <w:rsid w:val="0056710E"/>
    <w:rsid w:val="00567377"/>
    <w:rsid w:val="005673EC"/>
    <w:rsid w:val="005675B5"/>
    <w:rsid w:val="005676BC"/>
    <w:rsid w:val="00567A56"/>
    <w:rsid w:val="00567F1A"/>
    <w:rsid w:val="005704E5"/>
    <w:rsid w:val="00570EA6"/>
    <w:rsid w:val="005714EA"/>
    <w:rsid w:val="0057156E"/>
    <w:rsid w:val="005718FC"/>
    <w:rsid w:val="00571EAC"/>
    <w:rsid w:val="0057257B"/>
    <w:rsid w:val="00572CE0"/>
    <w:rsid w:val="00573BD5"/>
    <w:rsid w:val="0057416A"/>
    <w:rsid w:val="00575285"/>
    <w:rsid w:val="00575B43"/>
    <w:rsid w:val="00575FAD"/>
    <w:rsid w:val="0057644E"/>
    <w:rsid w:val="00576871"/>
    <w:rsid w:val="00577595"/>
    <w:rsid w:val="00577797"/>
    <w:rsid w:val="00580416"/>
    <w:rsid w:val="0058053A"/>
    <w:rsid w:val="00581296"/>
    <w:rsid w:val="00581594"/>
    <w:rsid w:val="0058203E"/>
    <w:rsid w:val="00582375"/>
    <w:rsid w:val="00582F30"/>
    <w:rsid w:val="0058319F"/>
    <w:rsid w:val="005837A1"/>
    <w:rsid w:val="005855F4"/>
    <w:rsid w:val="00585B76"/>
    <w:rsid w:val="00586FCD"/>
    <w:rsid w:val="00587085"/>
    <w:rsid w:val="005873ED"/>
    <w:rsid w:val="00587926"/>
    <w:rsid w:val="00587DD5"/>
    <w:rsid w:val="005916E1"/>
    <w:rsid w:val="00592718"/>
    <w:rsid w:val="00592BE5"/>
    <w:rsid w:val="00592CFE"/>
    <w:rsid w:val="005944CA"/>
    <w:rsid w:val="005946E4"/>
    <w:rsid w:val="0059513A"/>
    <w:rsid w:val="005954D7"/>
    <w:rsid w:val="00595977"/>
    <w:rsid w:val="00596F28"/>
    <w:rsid w:val="00597351"/>
    <w:rsid w:val="0059738D"/>
    <w:rsid w:val="00597D8B"/>
    <w:rsid w:val="0059B7DA"/>
    <w:rsid w:val="005A0283"/>
    <w:rsid w:val="005A04FB"/>
    <w:rsid w:val="005A05C6"/>
    <w:rsid w:val="005A06BF"/>
    <w:rsid w:val="005A137F"/>
    <w:rsid w:val="005A17CA"/>
    <w:rsid w:val="005A4040"/>
    <w:rsid w:val="005A4CF1"/>
    <w:rsid w:val="005A5502"/>
    <w:rsid w:val="005A5A9C"/>
    <w:rsid w:val="005A5E11"/>
    <w:rsid w:val="005A6146"/>
    <w:rsid w:val="005A6438"/>
    <w:rsid w:val="005A6893"/>
    <w:rsid w:val="005A6991"/>
    <w:rsid w:val="005A70D6"/>
    <w:rsid w:val="005A73C1"/>
    <w:rsid w:val="005A7646"/>
    <w:rsid w:val="005A7918"/>
    <w:rsid w:val="005A7BFA"/>
    <w:rsid w:val="005B12BC"/>
    <w:rsid w:val="005B147C"/>
    <w:rsid w:val="005B1B2E"/>
    <w:rsid w:val="005B1FCA"/>
    <w:rsid w:val="005B27D1"/>
    <w:rsid w:val="005B2ADE"/>
    <w:rsid w:val="005B349C"/>
    <w:rsid w:val="005B3857"/>
    <w:rsid w:val="005B5568"/>
    <w:rsid w:val="005B5BF0"/>
    <w:rsid w:val="005B7418"/>
    <w:rsid w:val="005B7439"/>
    <w:rsid w:val="005B7D5A"/>
    <w:rsid w:val="005C032C"/>
    <w:rsid w:val="005C132F"/>
    <w:rsid w:val="005C14A3"/>
    <w:rsid w:val="005C182B"/>
    <w:rsid w:val="005C1C3C"/>
    <w:rsid w:val="005C26D5"/>
    <w:rsid w:val="005C2770"/>
    <w:rsid w:val="005C2805"/>
    <w:rsid w:val="005C2E6B"/>
    <w:rsid w:val="005C3669"/>
    <w:rsid w:val="005C45DA"/>
    <w:rsid w:val="005C5FC1"/>
    <w:rsid w:val="005C70D3"/>
    <w:rsid w:val="005C7296"/>
    <w:rsid w:val="005C7394"/>
    <w:rsid w:val="005C7BA7"/>
    <w:rsid w:val="005C7D02"/>
    <w:rsid w:val="005D0097"/>
    <w:rsid w:val="005D05BB"/>
    <w:rsid w:val="005D0CA9"/>
    <w:rsid w:val="005D1012"/>
    <w:rsid w:val="005D12B8"/>
    <w:rsid w:val="005D261A"/>
    <w:rsid w:val="005D2A82"/>
    <w:rsid w:val="005D32AF"/>
    <w:rsid w:val="005D3A1B"/>
    <w:rsid w:val="005D452E"/>
    <w:rsid w:val="005D4AA5"/>
    <w:rsid w:val="005D4C5E"/>
    <w:rsid w:val="005D54D9"/>
    <w:rsid w:val="005D5808"/>
    <w:rsid w:val="005D5E52"/>
    <w:rsid w:val="005D5FCD"/>
    <w:rsid w:val="005D60FA"/>
    <w:rsid w:val="005D6533"/>
    <w:rsid w:val="005D6DED"/>
    <w:rsid w:val="005D75E4"/>
    <w:rsid w:val="005D7884"/>
    <w:rsid w:val="005E02BA"/>
    <w:rsid w:val="005E0425"/>
    <w:rsid w:val="005E0576"/>
    <w:rsid w:val="005E0749"/>
    <w:rsid w:val="005E0D4A"/>
    <w:rsid w:val="005E1A3D"/>
    <w:rsid w:val="005E1F4A"/>
    <w:rsid w:val="005E22CD"/>
    <w:rsid w:val="005E277D"/>
    <w:rsid w:val="005E3602"/>
    <w:rsid w:val="005E49AE"/>
    <w:rsid w:val="005E4BBF"/>
    <w:rsid w:val="005E660C"/>
    <w:rsid w:val="005E6896"/>
    <w:rsid w:val="005E6C9E"/>
    <w:rsid w:val="005F082F"/>
    <w:rsid w:val="005F1807"/>
    <w:rsid w:val="005F334F"/>
    <w:rsid w:val="005F39B6"/>
    <w:rsid w:val="005F3AD7"/>
    <w:rsid w:val="005F5A04"/>
    <w:rsid w:val="005F5C3A"/>
    <w:rsid w:val="00600DD4"/>
    <w:rsid w:val="00601DCB"/>
    <w:rsid w:val="00602293"/>
    <w:rsid w:val="006032CB"/>
    <w:rsid w:val="00603543"/>
    <w:rsid w:val="0060493C"/>
    <w:rsid w:val="00604E67"/>
    <w:rsid w:val="0060526A"/>
    <w:rsid w:val="00605297"/>
    <w:rsid w:val="00605299"/>
    <w:rsid w:val="00605F02"/>
    <w:rsid w:val="00606A14"/>
    <w:rsid w:val="00606B2A"/>
    <w:rsid w:val="00606BF3"/>
    <w:rsid w:val="0060701B"/>
    <w:rsid w:val="006075D2"/>
    <w:rsid w:val="00607F94"/>
    <w:rsid w:val="00610158"/>
    <w:rsid w:val="00610C1B"/>
    <w:rsid w:val="00611124"/>
    <w:rsid w:val="0061124F"/>
    <w:rsid w:val="00612BE4"/>
    <w:rsid w:val="00613555"/>
    <w:rsid w:val="00613676"/>
    <w:rsid w:val="006136D0"/>
    <w:rsid w:val="00613A08"/>
    <w:rsid w:val="00615732"/>
    <w:rsid w:val="0061623F"/>
    <w:rsid w:val="00616952"/>
    <w:rsid w:val="00617F3E"/>
    <w:rsid w:val="00617F63"/>
    <w:rsid w:val="006203A4"/>
    <w:rsid w:val="006203BF"/>
    <w:rsid w:val="00620675"/>
    <w:rsid w:val="00620C32"/>
    <w:rsid w:val="006215E6"/>
    <w:rsid w:val="00621AD3"/>
    <w:rsid w:val="006228A1"/>
    <w:rsid w:val="00622E10"/>
    <w:rsid w:val="00623811"/>
    <w:rsid w:val="00623DDE"/>
    <w:rsid w:val="00623F67"/>
    <w:rsid w:val="00624211"/>
    <w:rsid w:val="00626D64"/>
    <w:rsid w:val="0063073B"/>
    <w:rsid w:val="0063083F"/>
    <w:rsid w:val="00630E48"/>
    <w:rsid w:val="00631C0E"/>
    <w:rsid w:val="006321D9"/>
    <w:rsid w:val="00632358"/>
    <w:rsid w:val="006329F4"/>
    <w:rsid w:val="00632CEC"/>
    <w:rsid w:val="00632E1B"/>
    <w:rsid w:val="00633126"/>
    <w:rsid w:val="00633484"/>
    <w:rsid w:val="006342EC"/>
    <w:rsid w:val="006345D2"/>
    <w:rsid w:val="006347FA"/>
    <w:rsid w:val="00634DB1"/>
    <w:rsid w:val="00635E67"/>
    <w:rsid w:val="006361DA"/>
    <w:rsid w:val="00636920"/>
    <w:rsid w:val="00637595"/>
    <w:rsid w:val="0064022C"/>
    <w:rsid w:val="0064074E"/>
    <w:rsid w:val="00640D8B"/>
    <w:rsid w:val="006410C2"/>
    <w:rsid w:val="006419D3"/>
    <w:rsid w:val="00642A68"/>
    <w:rsid w:val="00642F53"/>
    <w:rsid w:val="00643043"/>
    <w:rsid w:val="0064427D"/>
    <w:rsid w:val="00644408"/>
    <w:rsid w:val="00644C04"/>
    <w:rsid w:val="00644E30"/>
    <w:rsid w:val="006454E9"/>
    <w:rsid w:val="0064590B"/>
    <w:rsid w:val="0064597F"/>
    <w:rsid w:val="00645F7E"/>
    <w:rsid w:val="00646D0E"/>
    <w:rsid w:val="00646EE6"/>
    <w:rsid w:val="0064708D"/>
    <w:rsid w:val="00647A6C"/>
    <w:rsid w:val="00647C00"/>
    <w:rsid w:val="00650443"/>
    <w:rsid w:val="00650D41"/>
    <w:rsid w:val="00651258"/>
    <w:rsid w:val="00651351"/>
    <w:rsid w:val="0065201D"/>
    <w:rsid w:val="0065234C"/>
    <w:rsid w:val="00652397"/>
    <w:rsid w:val="00652BF2"/>
    <w:rsid w:val="00653622"/>
    <w:rsid w:val="00654105"/>
    <w:rsid w:val="0065467A"/>
    <w:rsid w:val="00654AAE"/>
    <w:rsid w:val="00654EA8"/>
    <w:rsid w:val="00656620"/>
    <w:rsid w:val="006566F3"/>
    <w:rsid w:val="00657044"/>
    <w:rsid w:val="006579B2"/>
    <w:rsid w:val="00660476"/>
    <w:rsid w:val="0066181D"/>
    <w:rsid w:val="0066191F"/>
    <w:rsid w:val="00661995"/>
    <w:rsid w:val="00661E9B"/>
    <w:rsid w:val="00662767"/>
    <w:rsid w:val="00662775"/>
    <w:rsid w:val="0066353F"/>
    <w:rsid w:val="0066394D"/>
    <w:rsid w:val="0066395F"/>
    <w:rsid w:val="00663D1B"/>
    <w:rsid w:val="0066416E"/>
    <w:rsid w:val="00664295"/>
    <w:rsid w:val="0066467E"/>
    <w:rsid w:val="00664B6C"/>
    <w:rsid w:val="0066655E"/>
    <w:rsid w:val="00666D4F"/>
    <w:rsid w:val="006674CB"/>
    <w:rsid w:val="006677AD"/>
    <w:rsid w:val="00667D91"/>
    <w:rsid w:val="006701CF"/>
    <w:rsid w:val="00671949"/>
    <w:rsid w:val="0067214E"/>
    <w:rsid w:val="00672347"/>
    <w:rsid w:val="00672397"/>
    <w:rsid w:val="006730FB"/>
    <w:rsid w:val="00673256"/>
    <w:rsid w:val="00674860"/>
    <w:rsid w:val="00675210"/>
    <w:rsid w:val="00675ACC"/>
    <w:rsid w:val="00675ADB"/>
    <w:rsid w:val="00675F87"/>
    <w:rsid w:val="0067632C"/>
    <w:rsid w:val="006764F1"/>
    <w:rsid w:val="00680ABA"/>
    <w:rsid w:val="00680F5A"/>
    <w:rsid w:val="006811C5"/>
    <w:rsid w:val="00681909"/>
    <w:rsid w:val="00681A15"/>
    <w:rsid w:val="00681FB5"/>
    <w:rsid w:val="006826CD"/>
    <w:rsid w:val="006828E0"/>
    <w:rsid w:val="006830E0"/>
    <w:rsid w:val="00683671"/>
    <w:rsid w:val="0068374D"/>
    <w:rsid w:val="00683F45"/>
    <w:rsid w:val="0068456D"/>
    <w:rsid w:val="006848C3"/>
    <w:rsid w:val="00684E3A"/>
    <w:rsid w:val="00685155"/>
    <w:rsid w:val="00686676"/>
    <w:rsid w:val="00687703"/>
    <w:rsid w:val="00687BDF"/>
    <w:rsid w:val="006905E9"/>
    <w:rsid w:val="0069075D"/>
    <w:rsid w:val="00690C02"/>
    <w:rsid w:val="00690C13"/>
    <w:rsid w:val="00690C99"/>
    <w:rsid w:val="0069390B"/>
    <w:rsid w:val="00693DC1"/>
    <w:rsid w:val="00693DD6"/>
    <w:rsid w:val="006941BF"/>
    <w:rsid w:val="0069443D"/>
    <w:rsid w:val="00694794"/>
    <w:rsid w:val="00694F36"/>
    <w:rsid w:val="00695808"/>
    <w:rsid w:val="00695A8B"/>
    <w:rsid w:val="00697086"/>
    <w:rsid w:val="0069725F"/>
    <w:rsid w:val="0069776E"/>
    <w:rsid w:val="00697CA6"/>
    <w:rsid w:val="00697E66"/>
    <w:rsid w:val="006A022D"/>
    <w:rsid w:val="006A094F"/>
    <w:rsid w:val="006A0BC0"/>
    <w:rsid w:val="006A0D3C"/>
    <w:rsid w:val="006A1B36"/>
    <w:rsid w:val="006A2B2C"/>
    <w:rsid w:val="006A37CB"/>
    <w:rsid w:val="006A3C0F"/>
    <w:rsid w:val="006A4C93"/>
    <w:rsid w:val="006A5285"/>
    <w:rsid w:val="006A57D0"/>
    <w:rsid w:val="006A5D9B"/>
    <w:rsid w:val="006A6D43"/>
    <w:rsid w:val="006A6DD3"/>
    <w:rsid w:val="006A72EB"/>
    <w:rsid w:val="006A7391"/>
    <w:rsid w:val="006A73AA"/>
    <w:rsid w:val="006A7517"/>
    <w:rsid w:val="006A7EC3"/>
    <w:rsid w:val="006B00C1"/>
    <w:rsid w:val="006B069B"/>
    <w:rsid w:val="006B0A16"/>
    <w:rsid w:val="006B1AA6"/>
    <w:rsid w:val="006B1FC8"/>
    <w:rsid w:val="006B332E"/>
    <w:rsid w:val="006B3DDF"/>
    <w:rsid w:val="006B4A41"/>
    <w:rsid w:val="006B5ADA"/>
    <w:rsid w:val="006B5B71"/>
    <w:rsid w:val="006B5B84"/>
    <w:rsid w:val="006B6D8F"/>
    <w:rsid w:val="006B703C"/>
    <w:rsid w:val="006B746D"/>
    <w:rsid w:val="006B7FE7"/>
    <w:rsid w:val="006C0727"/>
    <w:rsid w:val="006C0D8E"/>
    <w:rsid w:val="006C1F94"/>
    <w:rsid w:val="006C2208"/>
    <w:rsid w:val="006C3052"/>
    <w:rsid w:val="006C3643"/>
    <w:rsid w:val="006C3ECC"/>
    <w:rsid w:val="006C5CE2"/>
    <w:rsid w:val="006C5FC7"/>
    <w:rsid w:val="006C6E7B"/>
    <w:rsid w:val="006C707B"/>
    <w:rsid w:val="006D0CE2"/>
    <w:rsid w:val="006D146A"/>
    <w:rsid w:val="006D1E41"/>
    <w:rsid w:val="006D23A9"/>
    <w:rsid w:val="006D3FFB"/>
    <w:rsid w:val="006D40CC"/>
    <w:rsid w:val="006D4414"/>
    <w:rsid w:val="006D4FA5"/>
    <w:rsid w:val="006D52CE"/>
    <w:rsid w:val="006D69D9"/>
    <w:rsid w:val="006D6BDC"/>
    <w:rsid w:val="006D7B09"/>
    <w:rsid w:val="006E02CD"/>
    <w:rsid w:val="006E0639"/>
    <w:rsid w:val="006E2729"/>
    <w:rsid w:val="006E3199"/>
    <w:rsid w:val="006E323B"/>
    <w:rsid w:val="006E3420"/>
    <w:rsid w:val="006E5223"/>
    <w:rsid w:val="006E534A"/>
    <w:rsid w:val="006E544D"/>
    <w:rsid w:val="006E5B10"/>
    <w:rsid w:val="006E5B31"/>
    <w:rsid w:val="006E5DEC"/>
    <w:rsid w:val="006E5FA4"/>
    <w:rsid w:val="006E648C"/>
    <w:rsid w:val="006E6961"/>
    <w:rsid w:val="006E7366"/>
    <w:rsid w:val="006E7547"/>
    <w:rsid w:val="006E7CCE"/>
    <w:rsid w:val="006F08CC"/>
    <w:rsid w:val="006F0C11"/>
    <w:rsid w:val="006F0E72"/>
    <w:rsid w:val="006F0F3C"/>
    <w:rsid w:val="006F1085"/>
    <w:rsid w:val="006F146E"/>
    <w:rsid w:val="006F2051"/>
    <w:rsid w:val="006F223E"/>
    <w:rsid w:val="006F246D"/>
    <w:rsid w:val="006F29E9"/>
    <w:rsid w:val="006F4C02"/>
    <w:rsid w:val="006F4D8C"/>
    <w:rsid w:val="006F530A"/>
    <w:rsid w:val="006F54F8"/>
    <w:rsid w:val="006F5987"/>
    <w:rsid w:val="006F5A9A"/>
    <w:rsid w:val="006F616C"/>
    <w:rsid w:val="006F6817"/>
    <w:rsid w:val="006F68EB"/>
    <w:rsid w:val="006F6A87"/>
    <w:rsid w:val="006F6F59"/>
    <w:rsid w:val="006F7000"/>
    <w:rsid w:val="006F70DD"/>
    <w:rsid w:val="006F7448"/>
    <w:rsid w:val="0070040F"/>
    <w:rsid w:val="00700BB9"/>
    <w:rsid w:val="0070107C"/>
    <w:rsid w:val="0070185E"/>
    <w:rsid w:val="0070208C"/>
    <w:rsid w:val="007021F3"/>
    <w:rsid w:val="007027C3"/>
    <w:rsid w:val="00702812"/>
    <w:rsid w:val="00703C75"/>
    <w:rsid w:val="00703EA3"/>
    <w:rsid w:val="0070418F"/>
    <w:rsid w:val="00704C6A"/>
    <w:rsid w:val="00705664"/>
    <w:rsid w:val="00705D54"/>
    <w:rsid w:val="007062E5"/>
    <w:rsid w:val="0070682C"/>
    <w:rsid w:val="00706BFB"/>
    <w:rsid w:val="00706D16"/>
    <w:rsid w:val="007072D0"/>
    <w:rsid w:val="00707816"/>
    <w:rsid w:val="0070782F"/>
    <w:rsid w:val="0070792F"/>
    <w:rsid w:val="00707C5F"/>
    <w:rsid w:val="0071091B"/>
    <w:rsid w:val="00711BF5"/>
    <w:rsid w:val="007122B0"/>
    <w:rsid w:val="0071293D"/>
    <w:rsid w:val="00712E22"/>
    <w:rsid w:val="007136E3"/>
    <w:rsid w:val="00713F45"/>
    <w:rsid w:val="0071464E"/>
    <w:rsid w:val="00715AA3"/>
    <w:rsid w:val="00715F07"/>
    <w:rsid w:val="0071671B"/>
    <w:rsid w:val="00716776"/>
    <w:rsid w:val="00716922"/>
    <w:rsid w:val="00716B2F"/>
    <w:rsid w:val="00717D00"/>
    <w:rsid w:val="007205FE"/>
    <w:rsid w:val="0072096D"/>
    <w:rsid w:val="00721CBC"/>
    <w:rsid w:val="007226C6"/>
    <w:rsid w:val="00722703"/>
    <w:rsid w:val="00722728"/>
    <w:rsid w:val="00722A04"/>
    <w:rsid w:val="00722D17"/>
    <w:rsid w:val="00722E20"/>
    <w:rsid w:val="007237C8"/>
    <w:rsid w:val="00723D53"/>
    <w:rsid w:val="00724878"/>
    <w:rsid w:val="00724E64"/>
    <w:rsid w:val="00724E9B"/>
    <w:rsid w:val="0072673E"/>
    <w:rsid w:val="00727194"/>
    <w:rsid w:val="00730204"/>
    <w:rsid w:val="007302DD"/>
    <w:rsid w:val="00730851"/>
    <w:rsid w:val="00730EDC"/>
    <w:rsid w:val="00731566"/>
    <w:rsid w:val="00732035"/>
    <w:rsid w:val="00732BAD"/>
    <w:rsid w:val="007330C9"/>
    <w:rsid w:val="00733B68"/>
    <w:rsid w:val="00733EFF"/>
    <w:rsid w:val="007348FC"/>
    <w:rsid w:val="00735C5C"/>
    <w:rsid w:val="00736439"/>
    <w:rsid w:val="007368DF"/>
    <w:rsid w:val="0074062B"/>
    <w:rsid w:val="00740E2B"/>
    <w:rsid w:val="00741A5D"/>
    <w:rsid w:val="00741D59"/>
    <w:rsid w:val="00742450"/>
    <w:rsid w:val="00742A54"/>
    <w:rsid w:val="00743CAF"/>
    <w:rsid w:val="00744EA7"/>
    <w:rsid w:val="00744EA9"/>
    <w:rsid w:val="00745B9E"/>
    <w:rsid w:val="00745F4F"/>
    <w:rsid w:val="00746AF5"/>
    <w:rsid w:val="00746F5C"/>
    <w:rsid w:val="007476F6"/>
    <w:rsid w:val="0074EF66"/>
    <w:rsid w:val="007505B3"/>
    <w:rsid w:val="00750922"/>
    <w:rsid w:val="00750E7C"/>
    <w:rsid w:val="00751DFB"/>
    <w:rsid w:val="00751E45"/>
    <w:rsid w:val="007520F0"/>
    <w:rsid w:val="00752303"/>
    <w:rsid w:val="007523DC"/>
    <w:rsid w:val="00752F9C"/>
    <w:rsid w:val="00753D1C"/>
    <w:rsid w:val="00754173"/>
    <w:rsid w:val="007542FD"/>
    <w:rsid w:val="0075562A"/>
    <w:rsid w:val="007556DA"/>
    <w:rsid w:val="007557B7"/>
    <w:rsid w:val="00756225"/>
    <w:rsid w:val="00756550"/>
    <w:rsid w:val="007569C6"/>
    <w:rsid w:val="00757087"/>
    <w:rsid w:val="00757978"/>
    <w:rsid w:val="00760706"/>
    <w:rsid w:val="00760796"/>
    <w:rsid w:val="00760E4A"/>
    <w:rsid w:val="00760EBC"/>
    <w:rsid w:val="0076146C"/>
    <w:rsid w:val="0076294B"/>
    <w:rsid w:val="00763193"/>
    <w:rsid w:val="00763786"/>
    <w:rsid w:val="00763B4A"/>
    <w:rsid w:val="00763D16"/>
    <w:rsid w:val="00763FCF"/>
    <w:rsid w:val="0076422B"/>
    <w:rsid w:val="007646F9"/>
    <w:rsid w:val="00764CB0"/>
    <w:rsid w:val="00764DD6"/>
    <w:rsid w:val="0076532A"/>
    <w:rsid w:val="00765954"/>
    <w:rsid w:val="00766240"/>
    <w:rsid w:val="00766343"/>
    <w:rsid w:val="00766457"/>
    <w:rsid w:val="00767A0C"/>
    <w:rsid w:val="00767BC6"/>
    <w:rsid w:val="00767DAD"/>
    <w:rsid w:val="00770DFC"/>
    <w:rsid w:val="00771A6B"/>
    <w:rsid w:val="0077211E"/>
    <w:rsid w:val="007729AC"/>
    <w:rsid w:val="007732D7"/>
    <w:rsid w:val="0077444E"/>
    <w:rsid w:val="00774AF4"/>
    <w:rsid w:val="00774BBB"/>
    <w:rsid w:val="00775209"/>
    <w:rsid w:val="00775E5D"/>
    <w:rsid w:val="00776231"/>
    <w:rsid w:val="007763C4"/>
    <w:rsid w:val="00777B9A"/>
    <w:rsid w:val="00780F64"/>
    <w:rsid w:val="007814C4"/>
    <w:rsid w:val="00782204"/>
    <w:rsid w:val="00782B93"/>
    <w:rsid w:val="007841D8"/>
    <w:rsid w:val="00784275"/>
    <w:rsid w:val="007846C2"/>
    <w:rsid w:val="0078534C"/>
    <w:rsid w:val="007855D5"/>
    <w:rsid w:val="007857A9"/>
    <w:rsid w:val="00787A72"/>
    <w:rsid w:val="00787AE5"/>
    <w:rsid w:val="00787DF5"/>
    <w:rsid w:val="00790793"/>
    <w:rsid w:val="00792A19"/>
    <w:rsid w:val="00792D3D"/>
    <w:rsid w:val="007933C8"/>
    <w:rsid w:val="00793DE1"/>
    <w:rsid w:val="00794152"/>
    <w:rsid w:val="007946B4"/>
    <w:rsid w:val="007947FC"/>
    <w:rsid w:val="00794CDD"/>
    <w:rsid w:val="00795338"/>
    <w:rsid w:val="00795572"/>
    <w:rsid w:val="0079567C"/>
    <w:rsid w:val="0079593F"/>
    <w:rsid w:val="007972DC"/>
    <w:rsid w:val="007973DA"/>
    <w:rsid w:val="00797BE1"/>
    <w:rsid w:val="00797FB9"/>
    <w:rsid w:val="007A03AE"/>
    <w:rsid w:val="007A0619"/>
    <w:rsid w:val="007A153C"/>
    <w:rsid w:val="007A1F43"/>
    <w:rsid w:val="007A2324"/>
    <w:rsid w:val="007A234C"/>
    <w:rsid w:val="007A3E49"/>
    <w:rsid w:val="007A3F2C"/>
    <w:rsid w:val="007A402F"/>
    <w:rsid w:val="007A4B04"/>
    <w:rsid w:val="007A5489"/>
    <w:rsid w:val="007A5E48"/>
    <w:rsid w:val="007A63D8"/>
    <w:rsid w:val="007A6C0D"/>
    <w:rsid w:val="007A6ED0"/>
    <w:rsid w:val="007B00A5"/>
    <w:rsid w:val="007B02FF"/>
    <w:rsid w:val="007B146D"/>
    <w:rsid w:val="007B2345"/>
    <w:rsid w:val="007B2362"/>
    <w:rsid w:val="007B2C4C"/>
    <w:rsid w:val="007B2D02"/>
    <w:rsid w:val="007B427E"/>
    <w:rsid w:val="007B4418"/>
    <w:rsid w:val="007B4427"/>
    <w:rsid w:val="007B44A1"/>
    <w:rsid w:val="007B47C8"/>
    <w:rsid w:val="007B4D6A"/>
    <w:rsid w:val="007B5289"/>
    <w:rsid w:val="007B5622"/>
    <w:rsid w:val="007B5C8B"/>
    <w:rsid w:val="007B6AA9"/>
    <w:rsid w:val="007B6B70"/>
    <w:rsid w:val="007B6BAF"/>
    <w:rsid w:val="007C1CA5"/>
    <w:rsid w:val="007C2626"/>
    <w:rsid w:val="007C38B1"/>
    <w:rsid w:val="007C4C12"/>
    <w:rsid w:val="007C55F2"/>
    <w:rsid w:val="007C5E2F"/>
    <w:rsid w:val="007C613E"/>
    <w:rsid w:val="007C7342"/>
    <w:rsid w:val="007D1077"/>
    <w:rsid w:val="007D1ED3"/>
    <w:rsid w:val="007D1F3E"/>
    <w:rsid w:val="007D2DA4"/>
    <w:rsid w:val="007D2EF8"/>
    <w:rsid w:val="007D3BB3"/>
    <w:rsid w:val="007D4705"/>
    <w:rsid w:val="007D50D4"/>
    <w:rsid w:val="007D550E"/>
    <w:rsid w:val="007D57BC"/>
    <w:rsid w:val="007D5B36"/>
    <w:rsid w:val="007D6944"/>
    <w:rsid w:val="007D6FB0"/>
    <w:rsid w:val="007D733A"/>
    <w:rsid w:val="007D7B14"/>
    <w:rsid w:val="007D7EAC"/>
    <w:rsid w:val="007E1478"/>
    <w:rsid w:val="007E1591"/>
    <w:rsid w:val="007E1EBF"/>
    <w:rsid w:val="007E1FCF"/>
    <w:rsid w:val="007E213C"/>
    <w:rsid w:val="007E348F"/>
    <w:rsid w:val="007E37AE"/>
    <w:rsid w:val="007E382C"/>
    <w:rsid w:val="007E3A14"/>
    <w:rsid w:val="007E422B"/>
    <w:rsid w:val="007E44B3"/>
    <w:rsid w:val="007E44FC"/>
    <w:rsid w:val="007E53F2"/>
    <w:rsid w:val="007E7225"/>
    <w:rsid w:val="007E7360"/>
    <w:rsid w:val="007F010E"/>
    <w:rsid w:val="007F0129"/>
    <w:rsid w:val="007F03DE"/>
    <w:rsid w:val="007F11E4"/>
    <w:rsid w:val="007F2031"/>
    <w:rsid w:val="007F2931"/>
    <w:rsid w:val="007F2B00"/>
    <w:rsid w:val="007F2CC5"/>
    <w:rsid w:val="007F47B1"/>
    <w:rsid w:val="007F49AB"/>
    <w:rsid w:val="007F5FED"/>
    <w:rsid w:val="007F6710"/>
    <w:rsid w:val="0080058E"/>
    <w:rsid w:val="00800CDF"/>
    <w:rsid w:val="00801490"/>
    <w:rsid w:val="008015C5"/>
    <w:rsid w:val="00801A0C"/>
    <w:rsid w:val="00801D31"/>
    <w:rsid w:val="00801F32"/>
    <w:rsid w:val="008020D8"/>
    <w:rsid w:val="00802863"/>
    <w:rsid w:val="00802956"/>
    <w:rsid w:val="00802F93"/>
    <w:rsid w:val="00803106"/>
    <w:rsid w:val="0080312A"/>
    <w:rsid w:val="00803ABD"/>
    <w:rsid w:val="00803D85"/>
    <w:rsid w:val="00804080"/>
    <w:rsid w:val="008048F6"/>
    <w:rsid w:val="00804C51"/>
    <w:rsid w:val="00805926"/>
    <w:rsid w:val="00805A11"/>
    <w:rsid w:val="00805D93"/>
    <w:rsid w:val="00805E9D"/>
    <w:rsid w:val="00806447"/>
    <w:rsid w:val="008064A0"/>
    <w:rsid w:val="008076BB"/>
    <w:rsid w:val="008078F3"/>
    <w:rsid w:val="00807999"/>
    <w:rsid w:val="00810203"/>
    <w:rsid w:val="008121F5"/>
    <w:rsid w:val="0081226E"/>
    <w:rsid w:val="0081236F"/>
    <w:rsid w:val="00812B53"/>
    <w:rsid w:val="00812B76"/>
    <w:rsid w:val="00812D27"/>
    <w:rsid w:val="008137DC"/>
    <w:rsid w:val="008138D1"/>
    <w:rsid w:val="0081425D"/>
    <w:rsid w:val="0081437E"/>
    <w:rsid w:val="008145DD"/>
    <w:rsid w:val="008148CF"/>
    <w:rsid w:val="00816565"/>
    <w:rsid w:val="00816587"/>
    <w:rsid w:val="00816D6E"/>
    <w:rsid w:val="008171AA"/>
    <w:rsid w:val="00817348"/>
    <w:rsid w:val="00817857"/>
    <w:rsid w:val="008203EB"/>
    <w:rsid w:val="00821A65"/>
    <w:rsid w:val="00821EF4"/>
    <w:rsid w:val="00821FF5"/>
    <w:rsid w:val="00822074"/>
    <w:rsid w:val="00822418"/>
    <w:rsid w:val="00822F8B"/>
    <w:rsid w:val="008232AE"/>
    <w:rsid w:val="00823308"/>
    <w:rsid w:val="00823A5D"/>
    <w:rsid w:val="00823A66"/>
    <w:rsid w:val="00824622"/>
    <w:rsid w:val="00824D3E"/>
    <w:rsid w:val="00824EE9"/>
    <w:rsid w:val="00825CC4"/>
    <w:rsid w:val="00825D41"/>
    <w:rsid w:val="00825F48"/>
    <w:rsid w:val="00826204"/>
    <w:rsid w:val="008265AD"/>
    <w:rsid w:val="00826688"/>
    <w:rsid w:val="00826BF1"/>
    <w:rsid w:val="008276AD"/>
    <w:rsid w:val="00827C3B"/>
    <w:rsid w:val="00830065"/>
    <w:rsid w:val="008307F0"/>
    <w:rsid w:val="008328C9"/>
    <w:rsid w:val="00832943"/>
    <w:rsid w:val="00832B16"/>
    <w:rsid w:val="00832F46"/>
    <w:rsid w:val="00832FB7"/>
    <w:rsid w:val="008349C6"/>
    <w:rsid w:val="00834C93"/>
    <w:rsid w:val="008356A3"/>
    <w:rsid w:val="008358EB"/>
    <w:rsid w:val="00835C73"/>
    <w:rsid w:val="00835CE6"/>
    <w:rsid w:val="0083607E"/>
    <w:rsid w:val="00836875"/>
    <w:rsid w:val="008371D1"/>
    <w:rsid w:val="008377F2"/>
    <w:rsid w:val="00837CE1"/>
    <w:rsid w:val="00841585"/>
    <w:rsid w:val="008415DF"/>
    <w:rsid w:val="008423B8"/>
    <w:rsid w:val="008429DA"/>
    <w:rsid w:val="00843783"/>
    <w:rsid w:val="00843AE1"/>
    <w:rsid w:val="00843E83"/>
    <w:rsid w:val="00843F2C"/>
    <w:rsid w:val="0084436C"/>
    <w:rsid w:val="00844DD4"/>
    <w:rsid w:val="00845A9D"/>
    <w:rsid w:val="00845BB0"/>
    <w:rsid w:val="00845BD3"/>
    <w:rsid w:val="00846266"/>
    <w:rsid w:val="00846479"/>
    <w:rsid w:val="00846924"/>
    <w:rsid w:val="00846B08"/>
    <w:rsid w:val="00846D84"/>
    <w:rsid w:val="00846E21"/>
    <w:rsid w:val="008473AC"/>
    <w:rsid w:val="00847481"/>
    <w:rsid w:val="0085215D"/>
    <w:rsid w:val="008538DE"/>
    <w:rsid w:val="00854042"/>
    <w:rsid w:val="0085411E"/>
    <w:rsid w:val="00854884"/>
    <w:rsid w:val="00855DA4"/>
    <w:rsid w:val="0085638D"/>
    <w:rsid w:val="008563E6"/>
    <w:rsid w:val="00856B56"/>
    <w:rsid w:val="0086027C"/>
    <w:rsid w:val="008613FF"/>
    <w:rsid w:val="00862176"/>
    <w:rsid w:val="008626C9"/>
    <w:rsid w:val="00862D5D"/>
    <w:rsid w:val="00863448"/>
    <w:rsid w:val="00864004"/>
    <w:rsid w:val="008658AB"/>
    <w:rsid w:val="00865DA5"/>
    <w:rsid w:val="0086629B"/>
    <w:rsid w:val="008662E5"/>
    <w:rsid w:val="00866503"/>
    <w:rsid w:val="00867BB7"/>
    <w:rsid w:val="00870607"/>
    <w:rsid w:val="00870EA4"/>
    <w:rsid w:val="00870F53"/>
    <w:rsid w:val="0087143D"/>
    <w:rsid w:val="00871994"/>
    <w:rsid w:val="008724CA"/>
    <w:rsid w:val="008728E6"/>
    <w:rsid w:val="00872D91"/>
    <w:rsid w:val="00873292"/>
    <w:rsid w:val="008733CF"/>
    <w:rsid w:val="008737AE"/>
    <w:rsid w:val="00873918"/>
    <w:rsid w:val="0087401B"/>
    <w:rsid w:val="00874A23"/>
    <w:rsid w:val="00876080"/>
    <w:rsid w:val="0087652B"/>
    <w:rsid w:val="00876761"/>
    <w:rsid w:val="0087695C"/>
    <w:rsid w:val="00876F1A"/>
    <w:rsid w:val="008771FB"/>
    <w:rsid w:val="00877457"/>
    <w:rsid w:val="00877DF2"/>
    <w:rsid w:val="008800EF"/>
    <w:rsid w:val="0088109F"/>
    <w:rsid w:val="0088186C"/>
    <w:rsid w:val="00881D32"/>
    <w:rsid w:val="00882874"/>
    <w:rsid w:val="00883161"/>
    <w:rsid w:val="00883A0B"/>
    <w:rsid w:val="0088409C"/>
    <w:rsid w:val="00884ECF"/>
    <w:rsid w:val="00885CD4"/>
    <w:rsid w:val="00886DFA"/>
    <w:rsid w:val="00887C48"/>
    <w:rsid w:val="0089037B"/>
    <w:rsid w:val="00890655"/>
    <w:rsid w:val="00890E13"/>
    <w:rsid w:val="0089119D"/>
    <w:rsid w:val="00891672"/>
    <w:rsid w:val="008918E7"/>
    <w:rsid w:val="00891B69"/>
    <w:rsid w:val="0089230E"/>
    <w:rsid w:val="008924C9"/>
    <w:rsid w:val="00892504"/>
    <w:rsid w:val="00892556"/>
    <w:rsid w:val="00893A63"/>
    <w:rsid w:val="00893B41"/>
    <w:rsid w:val="00894313"/>
    <w:rsid w:val="008943D0"/>
    <w:rsid w:val="008945B8"/>
    <w:rsid w:val="00895503"/>
    <w:rsid w:val="008962F2"/>
    <w:rsid w:val="0089642B"/>
    <w:rsid w:val="00896573"/>
    <w:rsid w:val="008970F6"/>
    <w:rsid w:val="00897308"/>
    <w:rsid w:val="008A0D26"/>
    <w:rsid w:val="008A10D4"/>
    <w:rsid w:val="008A1F67"/>
    <w:rsid w:val="008A2497"/>
    <w:rsid w:val="008A24DB"/>
    <w:rsid w:val="008A2AD1"/>
    <w:rsid w:val="008A2DEF"/>
    <w:rsid w:val="008A337A"/>
    <w:rsid w:val="008A3A5D"/>
    <w:rsid w:val="008A3F61"/>
    <w:rsid w:val="008A46B1"/>
    <w:rsid w:val="008A4D4F"/>
    <w:rsid w:val="008A559C"/>
    <w:rsid w:val="008A59E7"/>
    <w:rsid w:val="008A5A59"/>
    <w:rsid w:val="008B0299"/>
    <w:rsid w:val="008B0598"/>
    <w:rsid w:val="008B05DD"/>
    <w:rsid w:val="008B163B"/>
    <w:rsid w:val="008B2061"/>
    <w:rsid w:val="008B316C"/>
    <w:rsid w:val="008B4062"/>
    <w:rsid w:val="008B5C44"/>
    <w:rsid w:val="008B6301"/>
    <w:rsid w:val="008B78A9"/>
    <w:rsid w:val="008C04EB"/>
    <w:rsid w:val="008C0517"/>
    <w:rsid w:val="008C1428"/>
    <w:rsid w:val="008C17B6"/>
    <w:rsid w:val="008C1BF4"/>
    <w:rsid w:val="008C20B4"/>
    <w:rsid w:val="008C20E3"/>
    <w:rsid w:val="008C2739"/>
    <w:rsid w:val="008C2B4D"/>
    <w:rsid w:val="008C2E5C"/>
    <w:rsid w:val="008C2F2C"/>
    <w:rsid w:val="008C2FC4"/>
    <w:rsid w:val="008C4094"/>
    <w:rsid w:val="008C4927"/>
    <w:rsid w:val="008C4B6E"/>
    <w:rsid w:val="008C4B8D"/>
    <w:rsid w:val="008C4BE8"/>
    <w:rsid w:val="008C56FD"/>
    <w:rsid w:val="008C5849"/>
    <w:rsid w:val="008C589E"/>
    <w:rsid w:val="008C5A5E"/>
    <w:rsid w:val="008C5ADF"/>
    <w:rsid w:val="008C6832"/>
    <w:rsid w:val="008C7749"/>
    <w:rsid w:val="008C7DEC"/>
    <w:rsid w:val="008D0227"/>
    <w:rsid w:val="008D1216"/>
    <w:rsid w:val="008D14BD"/>
    <w:rsid w:val="008D1575"/>
    <w:rsid w:val="008D217E"/>
    <w:rsid w:val="008D2884"/>
    <w:rsid w:val="008D32CB"/>
    <w:rsid w:val="008D35AE"/>
    <w:rsid w:val="008D4321"/>
    <w:rsid w:val="008D5390"/>
    <w:rsid w:val="008D5A61"/>
    <w:rsid w:val="008D5C6B"/>
    <w:rsid w:val="008D64AA"/>
    <w:rsid w:val="008D674C"/>
    <w:rsid w:val="008D684A"/>
    <w:rsid w:val="008D6976"/>
    <w:rsid w:val="008D6C79"/>
    <w:rsid w:val="008E105C"/>
    <w:rsid w:val="008E1982"/>
    <w:rsid w:val="008E2B45"/>
    <w:rsid w:val="008E2CA1"/>
    <w:rsid w:val="008E30CB"/>
    <w:rsid w:val="008E3547"/>
    <w:rsid w:val="008E35D7"/>
    <w:rsid w:val="008E3B76"/>
    <w:rsid w:val="008E6C38"/>
    <w:rsid w:val="008E7336"/>
    <w:rsid w:val="008F0EB5"/>
    <w:rsid w:val="008F0EFB"/>
    <w:rsid w:val="008F14C2"/>
    <w:rsid w:val="008F15CD"/>
    <w:rsid w:val="008F1B60"/>
    <w:rsid w:val="008F2400"/>
    <w:rsid w:val="008F287C"/>
    <w:rsid w:val="008F2A4A"/>
    <w:rsid w:val="008F3160"/>
    <w:rsid w:val="008F3BAA"/>
    <w:rsid w:val="008F440F"/>
    <w:rsid w:val="008F4960"/>
    <w:rsid w:val="008F5082"/>
    <w:rsid w:val="008F564E"/>
    <w:rsid w:val="008F5965"/>
    <w:rsid w:val="008F6641"/>
    <w:rsid w:val="008F7494"/>
    <w:rsid w:val="008F75DC"/>
    <w:rsid w:val="008F7953"/>
    <w:rsid w:val="009000B2"/>
    <w:rsid w:val="00900415"/>
    <w:rsid w:val="00900B62"/>
    <w:rsid w:val="00901484"/>
    <w:rsid w:val="00901662"/>
    <w:rsid w:val="00901E6F"/>
    <w:rsid w:val="00901FB8"/>
    <w:rsid w:val="009021A1"/>
    <w:rsid w:val="00902609"/>
    <w:rsid w:val="00902B0F"/>
    <w:rsid w:val="00902B85"/>
    <w:rsid w:val="00902DA5"/>
    <w:rsid w:val="009033B8"/>
    <w:rsid w:val="00903810"/>
    <w:rsid w:val="00904455"/>
    <w:rsid w:val="00904F7D"/>
    <w:rsid w:val="00905866"/>
    <w:rsid w:val="00905A03"/>
    <w:rsid w:val="00905C56"/>
    <w:rsid w:val="00906B72"/>
    <w:rsid w:val="00906EF5"/>
    <w:rsid w:val="0091063B"/>
    <w:rsid w:val="00912331"/>
    <w:rsid w:val="009128F0"/>
    <w:rsid w:val="00912BFD"/>
    <w:rsid w:val="009131B7"/>
    <w:rsid w:val="00913AEE"/>
    <w:rsid w:val="0091572D"/>
    <w:rsid w:val="00915B15"/>
    <w:rsid w:val="00916CD4"/>
    <w:rsid w:val="009172DC"/>
    <w:rsid w:val="00917A73"/>
    <w:rsid w:val="00917B1C"/>
    <w:rsid w:val="00917BA4"/>
    <w:rsid w:val="00920605"/>
    <w:rsid w:val="009210FF"/>
    <w:rsid w:val="00921565"/>
    <w:rsid w:val="00921A02"/>
    <w:rsid w:val="00921C69"/>
    <w:rsid w:val="00921FBC"/>
    <w:rsid w:val="00922B4B"/>
    <w:rsid w:val="009233C7"/>
    <w:rsid w:val="00924015"/>
    <w:rsid w:val="009250C4"/>
    <w:rsid w:val="0092579A"/>
    <w:rsid w:val="009261A0"/>
    <w:rsid w:val="00926EE2"/>
    <w:rsid w:val="0092710C"/>
    <w:rsid w:val="009274C5"/>
    <w:rsid w:val="009306E4"/>
    <w:rsid w:val="0093076F"/>
    <w:rsid w:val="009338BF"/>
    <w:rsid w:val="00933D6F"/>
    <w:rsid w:val="00933EC3"/>
    <w:rsid w:val="00934299"/>
    <w:rsid w:val="0093512B"/>
    <w:rsid w:val="0093542F"/>
    <w:rsid w:val="009358C7"/>
    <w:rsid w:val="00935973"/>
    <w:rsid w:val="00935D98"/>
    <w:rsid w:val="00935FEE"/>
    <w:rsid w:val="00936043"/>
    <w:rsid w:val="009366A7"/>
    <w:rsid w:val="00936E6A"/>
    <w:rsid w:val="009376B7"/>
    <w:rsid w:val="00937B55"/>
    <w:rsid w:val="00937CCA"/>
    <w:rsid w:val="009401FC"/>
    <w:rsid w:val="00940317"/>
    <w:rsid w:val="0094040D"/>
    <w:rsid w:val="00940781"/>
    <w:rsid w:val="00940BC2"/>
    <w:rsid w:val="00941458"/>
    <w:rsid w:val="00941A26"/>
    <w:rsid w:val="00941D01"/>
    <w:rsid w:val="009422A6"/>
    <w:rsid w:val="009422F3"/>
    <w:rsid w:val="00942835"/>
    <w:rsid w:val="009438A3"/>
    <w:rsid w:val="00943C03"/>
    <w:rsid w:val="00945476"/>
    <w:rsid w:val="00945675"/>
    <w:rsid w:val="00946CA0"/>
    <w:rsid w:val="00947093"/>
    <w:rsid w:val="009505A6"/>
    <w:rsid w:val="009505F0"/>
    <w:rsid w:val="0095074F"/>
    <w:rsid w:val="009507B4"/>
    <w:rsid w:val="0095176B"/>
    <w:rsid w:val="00951C36"/>
    <w:rsid w:val="00951CA5"/>
    <w:rsid w:val="0095256E"/>
    <w:rsid w:val="00952B2A"/>
    <w:rsid w:val="00953825"/>
    <w:rsid w:val="0095382B"/>
    <w:rsid w:val="00953BEB"/>
    <w:rsid w:val="0095400D"/>
    <w:rsid w:val="009541FB"/>
    <w:rsid w:val="00954337"/>
    <w:rsid w:val="00955228"/>
    <w:rsid w:val="009553A6"/>
    <w:rsid w:val="00957900"/>
    <w:rsid w:val="00957CBD"/>
    <w:rsid w:val="009601F0"/>
    <w:rsid w:val="00961BD4"/>
    <w:rsid w:val="00962159"/>
    <w:rsid w:val="00963494"/>
    <w:rsid w:val="00964315"/>
    <w:rsid w:val="009648EB"/>
    <w:rsid w:val="00964E02"/>
    <w:rsid w:val="00965AE3"/>
    <w:rsid w:val="009662F3"/>
    <w:rsid w:val="009676E7"/>
    <w:rsid w:val="00970005"/>
    <w:rsid w:val="009712AC"/>
    <w:rsid w:val="009717DC"/>
    <w:rsid w:val="00971965"/>
    <w:rsid w:val="00973EF1"/>
    <w:rsid w:val="00974174"/>
    <w:rsid w:val="0097492C"/>
    <w:rsid w:val="00974BE9"/>
    <w:rsid w:val="009751D1"/>
    <w:rsid w:val="00975269"/>
    <w:rsid w:val="009754E6"/>
    <w:rsid w:val="009756C2"/>
    <w:rsid w:val="00975EC9"/>
    <w:rsid w:val="00976396"/>
    <w:rsid w:val="00976C7A"/>
    <w:rsid w:val="009805DA"/>
    <w:rsid w:val="00980634"/>
    <w:rsid w:val="00980730"/>
    <w:rsid w:val="00980FD3"/>
    <w:rsid w:val="009810A2"/>
    <w:rsid w:val="0098143D"/>
    <w:rsid w:val="00981D44"/>
    <w:rsid w:val="00981EBC"/>
    <w:rsid w:val="00982C23"/>
    <w:rsid w:val="009848E3"/>
    <w:rsid w:val="00986411"/>
    <w:rsid w:val="009864C2"/>
    <w:rsid w:val="00986860"/>
    <w:rsid w:val="00986923"/>
    <w:rsid w:val="009869DA"/>
    <w:rsid w:val="00986B89"/>
    <w:rsid w:val="009902E2"/>
    <w:rsid w:val="0099032B"/>
    <w:rsid w:val="0099070F"/>
    <w:rsid w:val="00990796"/>
    <w:rsid w:val="00990E68"/>
    <w:rsid w:val="009912E5"/>
    <w:rsid w:val="009916FB"/>
    <w:rsid w:val="00991B6F"/>
    <w:rsid w:val="00992035"/>
    <w:rsid w:val="009921FD"/>
    <w:rsid w:val="00992673"/>
    <w:rsid w:val="009934AA"/>
    <w:rsid w:val="0099374F"/>
    <w:rsid w:val="00993A3A"/>
    <w:rsid w:val="0099403E"/>
    <w:rsid w:val="00994324"/>
    <w:rsid w:val="00994674"/>
    <w:rsid w:val="009950EA"/>
    <w:rsid w:val="00996253"/>
    <w:rsid w:val="00997474"/>
    <w:rsid w:val="00997A84"/>
    <w:rsid w:val="00997F6B"/>
    <w:rsid w:val="00997FB8"/>
    <w:rsid w:val="009A006F"/>
    <w:rsid w:val="009A0D9F"/>
    <w:rsid w:val="009A13B9"/>
    <w:rsid w:val="009A1A04"/>
    <w:rsid w:val="009A2155"/>
    <w:rsid w:val="009A2A31"/>
    <w:rsid w:val="009A2B0E"/>
    <w:rsid w:val="009A2E70"/>
    <w:rsid w:val="009A365A"/>
    <w:rsid w:val="009A3F23"/>
    <w:rsid w:val="009A49A9"/>
    <w:rsid w:val="009A4C8A"/>
    <w:rsid w:val="009A4DCF"/>
    <w:rsid w:val="009A5596"/>
    <w:rsid w:val="009A5AB3"/>
    <w:rsid w:val="009A666F"/>
    <w:rsid w:val="009A69D3"/>
    <w:rsid w:val="009A7239"/>
    <w:rsid w:val="009A76B4"/>
    <w:rsid w:val="009A7DE9"/>
    <w:rsid w:val="009A7EAB"/>
    <w:rsid w:val="009B0C28"/>
    <w:rsid w:val="009B122A"/>
    <w:rsid w:val="009B130A"/>
    <w:rsid w:val="009B1858"/>
    <w:rsid w:val="009B18AE"/>
    <w:rsid w:val="009B198B"/>
    <w:rsid w:val="009B1AB4"/>
    <w:rsid w:val="009B1B1F"/>
    <w:rsid w:val="009B2CAE"/>
    <w:rsid w:val="009B3135"/>
    <w:rsid w:val="009B313F"/>
    <w:rsid w:val="009B3673"/>
    <w:rsid w:val="009B3D74"/>
    <w:rsid w:val="009B3E3B"/>
    <w:rsid w:val="009B3EE7"/>
    <w:rsid w:val="009B45B7"/>
    <w:rsid w:val="009B4C2E"/>
    <w:rsid w:val="009B5476"/>
    <w:rsid w:val="009B5B16"/>
    <w:rsid w:val="009B5FC0"/>
    <w:rsid w:val="009B703F"/>
    <w:rsid w:val="009C01D8"/>
    <w:rsid w:val="009C0471"/>
    <w:rsid w:val="009C1077"/>
    <w:rsid w:val="009C4310"/>
    <w:rsid w:val="009C4365"/>
    <w:rsid w:val="009C537A"/>
    <w:rsid w:val="009C58F4"/>
    <w:rsid w:val="009C5CF1"/>
    <w:rsid w:val="009C72E6"/>
    <w:rsid w:val="009C7C78"/>
    <w:rsid w:val="009C7E0E"/>
    <w:rsid w:val="009D026F"/>
    <w:rsid w:val="009D056A"/>
    <w:rsid w:val="009D0764"/>
    <w:rsid w:val="009D0F4A"/>
    <w:rsid w:val="009D17B4"/>
    <w:rsid w:val="009D1DA9"/>
    <w:rsid w:val="009D2703"/>
    <w:rsid w:val="009D27A7"/>
    <w:rsid w:val="009D323F"/>
    <w:rsid w:val="009D3BA0"/>
    <w:rsid w:val="009D45A9"/>
    <w:rsid w:val="009D5098"/>
    <w:rsid w:val="009D517B"/>
    <w:rsid w:val="009D5AC1"/>
    <w:rsid w:val="009D6734"/>
    <w:rsid w:val="009D690E"/>
    <w:rsid w:val="009D71BA"/>
    <w:rsid w:val="009D7F2F"/>
    <w:rsid w:val="009E10AA"/>
    <w:rsid w:val="009E1F3B"/>
    <w:rsid w:val="009E227C"/>
    <w:rsid w:val="009E2C4E"/>
    <w:rsid w:val="009E2F45"/>
    <w:rsid w:val="009E30E0"/>
    <w:rsid w:val="009E323F"/>
    <w:rsid w:val="009E3264"/>
    <w:rsid w:val="009E3E2B"/>
    <w:rsid w:val="009E4020"/>
    <w:rsid w:val="009E45C2"/>
    <w:rsid w:val="009E4B3A"/>
    <w:rsid w:val="009E5530"/>
    <w:rsid w:val="009E6B13"/>
    <w:rsid w:val="009E7532"/>
    <w:rsid w:val="009E7878"/>
    <w:rsid w:val="009E7D25"/>
    <w:rsid w:val="009F0150"/>
    <w:rsid w:val="009F03AE"/>
    <w:rsid w:val="009F03E2"/>
    <w:rsid w:val="009F0C30"/>
    <w:rsid w:val="009F1354"/>
    <w:rsid w:val="009F1734"/>
    <w:rsid w:val="009F173A"/>
    <w:rsid w:val="009F18BF"/>
    <w:rsid w:val="009F1D37"/>
    <w:rsid w:val="009F1D9C"/>
    <w:rsid w:val="009F1E61"/>
    <w:rsid w:val="009F2386"/>
    <w:rsid w:val="009F2666"/>
    <w:rsid w:val="009F4205"/>
    <w:rsid w:val="009F434B"/>
    <w:rsid w:val="009F4E3A"/>
    <w:rsid w:val="009F5C98"/>
    <w:rsid w:val="009F6793"/>
    <w:rsid w:val="009F6808"/>
    <w:rsid w:val="009F6C27"/>
    <w:rsid w:val="009F7465"/>
    <w:rsid w:val="00A0058C"/>
    <w:rsid w:val="00A00750"/>
    <w:rsid w:val="00A00B8D"/>
    <w:rsid w:val="00A00D56"/>
    <w:rsid w:val="00A01458"/>
    <w:rsid w:val="00A01DBB"/>
    <w:rsid w:val="00A025BD"/>
    <w:rsid w:val="00A02A2D"/>
    <w:rsid w:val="00A02BD5"/>
    <w:rsid w:val="00A03734"/>
    <w:rsid w:val="00A043BD"/>
    <w:rsid w:val="00A05C98"/>
    <w:rsid w:val="00A060B6"/>
    <w:rsid w:val="00A06502"/>
    <w:rsid w:val="00A066FB"/>
    <w:rsid w:val="00A068FC"/>
    <w:rsid w:val="00A072BD"/>
    <w:rsid w:val="00A10C4E"/>
    <w:rsid w:val="00A110C6"/>
    <w:rsid w:val="00A110E2"/>
    <w:rsid w:val="00A1169B"/>
    <w:rsid w:val="00A118F2"/>
    <w:rsid w:val="00A13EB1"/>
    <w:rsid w:val="00A14699"/>
    <w:rsid w:val="00A147EA"/>
    <w:rsid w:val="00A14A8C"/>
    <w:rsid w:val="00A14DF5"/>
    <w:rsid w:val="00A15103"/>
    <w:rsid w:val="00A15B48"/>
    <w:rsid w:val="00A15E6E"/>
    <w:rsid w:val="00A1669D"/>
    <w:rsid w:val="00A16F85"/>
    <w:rsid w:val="00A16F89"/>
    <w:rsid w:val="00A20C90"/>
    <w:rsid w:val="00A22AB1"/>
    <w:rsid w:val="00A22BE9"/>
    <w:rsid w:val="00A23441"/>
    <w:rsid w:val="00A23774"/>
    <w:rsid w:val="00A238B3"/>
    <w:rsid w:val="00A23DDC"/>
    <w:rsid w:val="00A2534E"/>
    <w:rsid w:val="00A25963"/>
    <w:rsid w:val="00A25DA1"/>
    <w:rsid w:val="00A2635B"/>
    <w:rsid w:val="00A269A7"/>
    <w:rsid w:val="00A26D1A"/>
    <w:rsid w:val="00A278A3"/>
    <w:rsid w:val="00A27FD0"/>
    <w:rsid w:val="00A30D23"/>
    <w:rsid w:val="00A314C7"/>
    <w:rsid w:val="00A316AC"/>
    <w:rsid w:val="00A32011"/>
    <w:rsid w:val="00A326AF"/>
    <w:rsid w:val="00A32834"/>
    <w:rsid w:val="00A33515"/>
    <w:rsid w:val="00A3351A"/>
    <w:rsid w:val="00A336C7"/>
    <w:rsid w:val="00A33CCE"/>
    <w:rsid w:val="00A33D11"/>
    <w:rsid w:val="00A35AD2"/>
    <w:rsid w:val="00A372F5"/>
    <w:rsid w:val="00A37D46"/>
    <w:rsid w:val="00A419A1"/>
    <w:rsid w:val="00A420C2"/>
    <w:rsid w:val="00A43336"/>
    <w:rsid w:val="00A43DD8"/>
    <w:rsid w:val="00A445E3"/>
    <w:rsid w:val="00A448A3"/>
    <w:rsid w:val="00A44977"/>
    <w:rsid w:val="00A44C91"/>
    <w:rsid w:val="00A44D99"/>
    <w:rsid w:val="00A452E4"/>
    <w:rsid w:val="00A4577A"/>
    <w:rsid w:val="00A45CEF"/>
    <w:rsid w:val="00A47F3D"/>
    <w:rsid w:val="00A500D3"/>
    <w:rsid w:val="00A52285"/>
    <w:rsid w:val="00A52324"/>
    <w:rsid w:val="00A52862"/>
    <w:rsid w:val="00A52BC0"/>
    <w:rsid w:val="00A53E88"/>
    <w:rsid w:val="00A540A8"/>
    <w:rsid w:val="00A54732"/>
    <w:rsid w:val="00A557A6"/>
    <w:rsid w:val="00A55B66"/>
    <w:rsid w:val="00A569AB"/>
    <w:rsid w:val="00A56D18"/>
    <w:rsid w:val="00A575C2"/>
    <w:rsid w:val="00A60741"/>
    <w:rsid w:val="00A60A23"/>
    <w:rsid w:val="00A60F0A"/>
    <w:rsid w:val="00A611CA"/>
    <w:rsid w:val="00A6146F"/>
    <w:rsid w:val="00A616C0"/>
    <w:rsid w:val="00A62EF4"/>
    <w:rsid w:val="00A6339C"/>
    <w:rsid w:val="00A6357F"/>
    <w:rsid w:val="00A63889"/>
    <w:rsid w:val="00A63B05"/>
    <w:rsid w:val="00A6447A"/>
    <w:rsid w:val="00A654A7"/>
    <w:rsid w:val="00A65DBD"/>
    <w:rsid w:val="00A65F88"/>
    <w:rsid w:val="00A66869"/>
    <w:rsid w:val="00A675CD"/>
    <w:rsid w:val="00A67729"/>
    <w:rsid w:val="00A677A2"/>
    <w:rsid w:val="00A7040B"/>
    <w:rsid w:val="00A709C6"/>
    <w:rsid w:val="00A71016"/>
    <w:rsid w:val="00A733C1"/>
    <w:rsid w:val="00A73A05"/>
    <w:rsid w:val="00A743A0"/>
    <w:rsid w:val="00A748F4"/>
    <w:rsid w:val="00A749E9"/>
    <w:rsid w:val="00A74EE7"/>
    <w:rsid w:val="00A74FE1"/>
    <w:rsid w:val="00A7551F"/>
    <w:rsid w:val="00A769D6"/>
    <w:rsid w:val="00A8039B"/>
    <w:rsid w:val="00A80876"/>
    <w:rsid w:val="00A810C4"/>
    <w:rsid w:val="00A8157A"/>
    <w:rsid w:val="00A815AF"/>
    <w:rsid w:val="00A81AC5"/>
    <w:rsid w:val="00A82401"/>
    <w:rsid w:val="00A82930"/>
    <w:rsid w:val="00A82DDE"/>
    <w:rsid w:val="00A82E2A"/>
    <w:rsid w:val="00A82E47"/>
    <w:rsid w:val="00A843FC"/>
    <w:rsid w:val="00A850B8"/>
    <w:rsid w:val="00A850D4"/>
    <w:rsid w:val="00A8574D"/>
    <w:rsid w:val="00A85965"/>
    <w:rsid w:val="00A8605B"/>
    <w:rsid w:val="00A86450"/>
    <w:rsid w:val="00A86F8A"/>
    <w:rsid w:val="00A876CD"/>
    <w:rsid w:val="00A8792F"/>
    <w:rsid w:val="00A87C1A"/>
    <w:rsid w:val="00A87D4B"/>
    <w:rsid w:val="00A907E5"/>
    <w:rsid w:val="00A91E10"/>
    <w:rsid w:val="00A91EF4"/>
    <w:rsid w:val="00A924B5"/>
    <w:rsid w:val="00A92CC4"/>
    <w:rsid w:val="00A9309C"/>
    <w:rsid w:val="00A94154"/>
    <w:rsid w:val="00A953CE"/>
    <w:rsid w:val="00A96AAC"/>
    <w:rsid w:val="00A96C7A"/>
    <w:rsid w:val="00A97273"/>
    <w:rsid w:val="00A97EBC"/>
    <w:rsid w:val="00AA1010"/>
    <w:rsid w:val="00AA13D8"/>
    <w:rsid w:val="00AA1EF3"/>
    <w:rsid w:val="00AA24FD"/>
    <w:rsid w:val="00AA287B"/>
    <w:rsid w:val="00AA2922"/>
    <w:rsid w:val="00AA2C0C"/>
    <w:rsid w:val="00AA34F2"/>
    <w:rsid w:val="00AA35FF"/>
    <w:rsid w:val="00AA54C1"/>
    <w:rsid w:val="00AA57DC"/>
    <w:rsid w:val="00AA7E95"/>
    <w:rsid w:val="00AB02E8"/>
    <w:rsid w:val="00AB0D92"/>
    <w:rsid w:val="00AB1070"/>
    <w:rsid w:val="00AB1644"/>
    <w:rsid w:val="00AB202D"/>
    <w:rsid w:val="00AB24DB"/>
    <w:rsid w:val="00AB35C6"/>
    <w:rsid w:val="00AB3886"/>
    <w:rsid w:val="00AB51FF"/>
    <w:rsid w:val="00AB547F"/>
    <w:rsid w:val="00AB592F"/>
    <w:rsid w:val="00AB61BC"/>
    <w:rsid w:val="00AB6422"/>
    <w:rsid w:val="00AB6534"/>
    <w:rsid w:val="00AB65AC"/>
    <w:rsid w:val="00AB6938"/>
    <w:rsid w:val="00AB6AC7"/>
    <w:rsid w:val="00AB6D76"/>
    <w:rsid w:val="00AB71B7"/>
    <w:rsid w:val="00AB76FB"/>
    <w:rsid w:val="00AC1435"/>
    <w:rsid w:val="00AC1C9F"/>
    <w:rsid w:val="00AC1FCC"/>
    <w:rsid w:val="00AC21D8"/>
    <w:rsid w:val="00AC3A99"/>
    <w:rsid w:val="00AC3B99"/>
    <w:rsid w:val="00AC44D9"/>
    <w:rsid w:val="00AC4C9A"/>
    <w:rsid w:val="00AC4E27"/>
    <w:rsid w:val="00AC5A25"/>
    <w:rsid w:val="00AC62CB"/>
    <w:rsid w:val="00AC6307"/>
    <w:rsid w:val="00AC7190"/>
    <w:rsid w:val="00AC7989"/>
    <w:rsid w:val="00AD0745"/>
    <w:rsid w:val="00AD1619"/>
    <w:rsid w:val="00AD16E4"/>
    <w:rsid w:val="00AD1A0A"/>
    <w:rsid w:val="00AD2DF9"/>
    <w:rsid w:val="00AD409F"/>
    <w:rsid w:val="00AD44A0"/>
    <w:rsid w:val="00AD588A"/>
    <w:rsid w:val="00AE0752"/>
    <w:rsid w:val="00AE0A37"/>
    <w:rsid w:val="00AE0CE6"/>
    <w:rsid w:val="00AE1A95"/>
    <w:rsid w:val="00AE2021"/>
    <w:rsid w:val="00AE273D"/>
    <w:rsid w:val="00AE2C91"/>
    <w:rsid w:val="00AE32A0"/>
    <w:rsid w:val="00AE32A7"/>
    <w:rsid w:val="00AE33F3"/>
    <w:rsid w:val="00AE3661"/>
    <w:rsid w:val="00AE3EB9"/>
    <w:rsid w:val="00AE4061"/>
    <w:rsid w:val="00AE4BED"/>
    <w:rsid w:val="00AE686C"/>
    <w:rsid w:val="00AE6948"/>
    <w:rsid w:val="00AE76A6"/>
    <w:rsid w:val="00AE7F23"/>
    <w:rsid w:val="00AF02EF"/>
    <w:rsid w:val="00AF092D"/>
    <w:rsid w:val="00AF114C"/>
    <w:rsid w:val="00AF1C47"/>
    <w:rsid w:val="00AF2ACB"/>
    <w:rsid w:val="00AF2DDF"/>
    <w:rsid w:val="00AF37F3"/>
    <w:rsid w:val="00AF3974"/>
    <w:rsid w:val="00AF4E78"/>
    <w:rsid w:val="00AF5209"/>
    <w:rsid w:val="00AF60FD"/>
    <w:rsid w:val="00AF74FA"/>
    <w:rsid w:val="00AF7D91"/>
    <w:rsid w:val="00B0039B"/>
    <w:rsid w:val="00B004D3"/>
    <w:rsid w:val="00B00A2E"/>
    <w:rsid w:val="00B00AC0"/>
    <w:rsid w:val="00B00D72"/>
    <w:rsid w:val="00B012EE"/>
    <w:rsid w:val="00B037A8"/>
    <w:rsid w:val="00B040C7"/>
    <w:rsid w:val="00B06279"/>
    <w:rsid w:val="00B06746"/>
    <w:rsid w:val="00B0696C"/>
    <w:rsid w:val="00B06B80"/>
    <w:rsid w:val="00B06CA9"/>
    <w:rsid w:val="00B0707E"/>
    <w:rsid w:val="00B07E1E"/>
    <w:rsid w:val="00B07F61"/>
    <w:rsid w:val="00B106D4"/>
    <w:rsid w:val="00B114BF"/>
    <w:rsid w:val="00B117C3"/>
    <w:rsid w:val="00B121BA"/>
    <w:rsid w:val="00B12F4F"/>
    <w:rsid w:val="00B13044"/>
    <w:rsid w:val="00B133E3"/>
    <w:rsid w:val="00B143EA"/>
    <w:rsid w:val="00B1486C"/>
    <w:rsid w:val="00B14F0C"/>
    <w:rsid w:val="00B15269"/>
    <w:rsid w:val="00B15392"/>
    <w:rsid w:val="00B15525"/>
    <w:rsid w:val="00B16ED2"/>
    <w:rsid w:val="00B17068"/>
    <w:rsid w:val="00B1714E"/>
    <w:rsid w:val="00B21472"/>
    <w:rsid w:val="00B21997"/>
    <w:rsid w:val="00B2254D"/>
    <w:rsid w:val="00B227D8"/>
    <w:rsid w:val="00B22DF0"/>
    <w:rsid w:val="00B23077"/>
    <w:rsid w:val="00B230D5"/>
    <w:rsid w:val="00B23DFA"/>
    <w:rsid w:val="00B248D9"/>
    <w:rsid w:val="00B2584F"/>
    <w:rsid w:val="00B2585F"/>
    <w:rsid w:val="00B25A07"/>
    <w:rsid w:val="00B25C4C"/>
    <w:rsid w:val="00B262F6"/>
    <w:rsid w:val="00B2682B"/>
    <w:rsid w:val="00B26B67"/>
    <w:rsid w:val="00B26CC4"/>
    <w:rsid w:val="00B312D6"/>
    <w:rsid w:val="00B3151C"/>
    <w:rsid w:val="00B3255F"/>
    <w:rsid w:val="00B33261"/>
    <w:rsid w:val="00B335EF"/>
    <w:rsid w:val="00B33F45"/>
    <w:rsid w:val="00B3417E"/>
    <w:rsid w:val="00B34267"/>
    <w:rsid w:val="00B34376"/>
    <w:rsid w:val="00B34BFA"/>
    <w:rsid w:val="00B352FC"/>
    <w:rsid w:val="00B35CAE"/>
    <w:rsid w:val="00B35E30"/>
    <w:rsid w:val="00B3713F"/>
    <w:rsid w:val="00B40398"/>
    <w:rsid w:val="00B404F9"/>
    <w:rsid w:val="00B40571"/>
    <w:rsid w:val="00B41098"/>
    <w:rsid w:val="00B41C95"/>
    <w:rsid w:val="00B41CBD"/>
    <w:rsid w:val="00B4246E"/>
    <w:rsid w:val="00B42D10"/>
    <w:rsid w:val="00B42D84"/>
    <w:rsid w:val="00B430E9"/>
    <w:rsid w:val="00B43DC1"/>
    <w:rsid w:val="00B44073"/>
    <w:rsid w:val="00B45378"/>
    <w:rsid w:val="00B4704E"/>
    <w:rsid w:val="00B477F5"/>
    <w:rsid w:val="00B47CD6"/>
    <w:rsid w:val="00B50087"/>
    <w:rsid w:val="00B5019F"/>
    <w:rsid w:val="00B50731"/>
    <w:rsid w:val="00B509DD"/>
    <w:rsid w:val="00B50D80"/>
    <w:rsid w:val="00B51143"/>
    <w:rsid w:val="00B5123A"/>
    <w:rsid w:val="00B5141A"/>
    <w:rsid w:val="00B519E0"/>
    <w:rsid w:val="00B520F7"/>
    <w:rsid w:val="00B529AF"/>
    <w:rsid w:val="00B53031"/>
    <w:rsid w:val="00B535A4"/>
    <w:rsid w:val="00B53902"/>
    <w:rsid w:val="00B53D59"/>
    <w:rsid w:val="00B53E29"/>
    <w:rsid w:val="00B54863"/>
    <w:rsid w:val="00B54CAA"/>
    <w:rsid w:val="00B5565C"/>
    <w:rsid w:val="00B56D97"/>
    <w:rsid w:val="00B5733F"/>
    <w:rsid w:val="00B574AA"/>
    <w:rsid w:val="00B608D9"/>
    <w:rsid w:val="00B6107A"/>
    <w:rsid w:val="00B614A3"/>
    <w:rsid w:val="00B62A98"/>
    <w:rsid w:val="00B62BCB"/>
    <w:rsid w:val="00B6301D"/>
    <w:rsid w:val="00B631FE"/>
    <w:rsid w:val="00B63D17"/>
    <w:rsid w:val="00B63D57"/>
    <w:rsid w:val="00B63F0C"/>
    <w:rsid w:val="00B64024"/>
    <w:rsid w:val="00B64ED5"/>
    <w:rsid w:val="00B65A2C"/>
    <w:rsid w:val="00B662BA"/>
    <w:rsid w:val="00B662C7"/>
    <w:rsid w:val="00B6651D"/>
    <w:rsid w:val="00B66576"/>
    <w:rsid w:val="00B66B15"/>
    <w:rsid w:val="00B67227"/>
    <w:rsid w:val="00B70660"/>
    <w:rsid w:val="00B70713"/>
    <w:rsid w:val="00B70916"/>
    <w:rsid w:val="00B7162B"/>
    <w:rsid w:val="00B725F8"/>
    <w:rsid w:val="00B73905"/>
    <w:rsid w:val="00B747AF"/>
    <w:rsid w:val="00B74E13"/>
    <w:rsid w:val="00B75CCA"/>
    <w:rsid w:val="00B76221"/>
    <w:rsid w:val="00B769A1"/>
    <w:rsid w:val="00B773F5"/>
    <w:rsid w:val="00B77F64"/>
    <w:rsid w:val="00B809FE"/>
    <w:rsid w:val="00B80C7B"/>
    <w:rsid w:val="00B81D25"/>
    <w:rsid w:val="00B81FEB"/>
    <w:rsid w:val="00B8352F"/>
    <w:rsid w:val="00B844B9"/>
    <w:rsid w:val="00B84A30"/>
    <w:rsid w:val="00B84CB9"/>
    <w:rsid w:val="00B854D8"/>
    <w:rsid w:val="00B861A0"/>
    <w:rsid w:val="00B8632C"/>
    <w:rsid w:val="00B86F2A"/>
    <w:rsid w:val="00B87585"/>
    <w:rsid w:val="00B87CD6"/>
    <w:rsid w:val="00B87DC2"/>
    <w:rsid w:val="00B87FBC"/>
    <w:rsid w:val="00B9014F"/>
    <w:rsid w:val="00B901F4"/>
    <w:rsid w:val="00B9043A"/>
    <w:rsid w:val="00B918E5"/>
    <w:rsid w:val="00B91943"/>
    <w:rsid w:val="00B91B65"/>
    <w:rsid w:val="00B91C15"/>
    <w:rsid w:val="00B91CEB"/>
    <w:rsid w:val="00B9351F"/>
    <w:rsid w:val="00B93985"/>
    <w:rsid w:val="00B93C4E"/>
    <w:rsid w:val="00B94253"/>
    <w:rsid w:val="00B9459B"/>
    <w:rsid w:val="00B94927"/>
    <w:rsid w:val="00B94D58"/>
    <w:rsid w:val="00B95CDA"/>
    <w:rsid w:val="00B95E23"/>
    <w:rsid w:val="00B96444"/>
    <w:rsid w:val="00B97C09"/>
    <w:rsid w:val="00B97CCB"/>
    <w:rsid w:val="00B97DF6"/>
    <w:rsid w:val="00BA00C9"/>
    <w:rsid w:val="00BA054E"/>
    <w:rsid w:val="00BA153E"/>
    <w:rsid w:val="00BA1D32"/>
    <w:rsid w:val="00BA1E41"/>
    <w:rsid w:val="00BA2228"/>
    <w:rsid w:val="00BA229C"/>
    <w:rsid w:val="00BA24D6"/>
    <w:rsid w:val="00BA3137"/>
    <w:rsid w:val="00BA40CC"/>
    <w:rsid w:val="00BA54E4"/>
    <w:rsid w:val="00BA5657"/>
    <w:rsid w:val="00BA590A"/>
    <w:rsid w:val="00BA5FA9"/>
    <w:rsid w:val="00BA636E"/>
    <w:rsid w:val="00BA659E"/>
    <w:rsid w:val="00BA66BA"/>
    <w:rsid w:val="00BA67E9"/>
    <w:rsid w:val="00BA6F76"/>
    <w:rsid w:val="00BA7262"/>
    <w:rsid w:val="00BA73D9"/>
    <w:rsid w:val="00BA764C"/>
    <w:rsid w:val="00BA7EB3"/>
    <w:rsid w:val="00BB0DF4"/>
    <w:rsid w:val="00BB1339"/>
    <w:rsid w:val="00BB2AAB"/>
    <w:rsid w:val="00BB2B7D"/>
    <w:rsid w:val="00BB486E"/>
    <w:rsid w:val="00BB4C66"/>
    <w:rsid w:val="00BB57EC"/>
    <w:rsid w:val="00BB597C"/>
    <w:rsid w:val="00BB5CAE"/>
    <w:rsid w:val="00BB5D3D"/>
    <w:rsid w:val="00BB6B94"/>
    <w:rsid w:val="00BB79B2"/>
    <w:rsid w:val="00BB7D8B"/>
    <w:rsid w:val="00BB7D90"/>
    <w:rsid w:val="00BC01A7"/>
    <w:rsid w:val="00BC10A8"/>
    <w:rsid w:val="00BC1C08"/>
    <w:rsid w:val="00BC1C7B"/>
    <w:rsid w:val="00BC1E6C"/>
    <w:rsid w:val="00BC2669"/>
    <w:rsid w:val="00BC291C"/>
    <w:rsid w:val="00BC3478"/>
    <w:rsid w:val="00BC3824"/>
    <w:rsid w:val="00BC3861"/>
    <w:rsid w:val="00BC3A61"/>
    <w:rsid w:val="00BC3AAC"/>
    <w:rsid w:val="00BC5488"/>
    <w:rsid w:val="00BC6178"/>
    <w:rsid w:val="00BC737E"/>
    <w:rsid w:val="00BC73C0"/>
    <w:rsid w:val="00BC77D1"/>
    <w:rsid w:val="00BC7C1A"/>
    <w:rsid w:val="00BD0556"/>
    <w:rsid w:val="00BD091E"/>
    <w:rsid w:val="00BD0AC3"/>
    <w:rsid w:val="00BD0C16"/>
    <w:rsid w:val="00BD0D3D"/>
    <w:rsid w:val="00BD2239"/>
    <w:rsid w:val="00BD233D"/>
    <w:rsid w:val="00BD2424"/>
    <w:rsid w:val="00BD2E83"/>
    <w:rsid w:val="00BD3C22"/>
    <w:rsid w:val="00BD3CBE"/>
    <w:rsid w:val="00BD52C5"/>
    <w:rsid w:val="00BD63B1"/>
    <w:rsid w:val="00BD6D80"/>
    <w:rsid w:val="00BE0036"/>
    <w:rsid w:val="00BE0C2D"/>
    <w:rsid w:val="00BE1CBD"/>
    <w:rsid w:val="00BE2BAE"/>
    <w:rsid w:val="00BE2CF2"/>
    <w:rsid w:val="00BE3592"/>
    <w:rsid w:val="00BE3651"/>
    <w:rsid w:val="00BE3C53"/>
    <w:rsid w:val="00BE45FF"/>
    <w:rsid w:val="00BE4FDE"/>
    <w:rsid w:val="00BE5B87"/>
    <w:rsid w:val="00BE5E90"/>
    <w:rsid w:val="00BE60FD"/>
    <w:rsid w:val="00BE69B4"/>
    <w:rsid w:val="00BE6A24"/>
    <w:rsid w:val="00BE6C8F"/>
    <w:rsid w:val="00BE6F25"/>
    <w:rsid w:val="00BF08AC"/>
    <w:rsid w:val="00BF0EC8"/>
    <w:rsid w:val="00BF10E2"/>
    <w:rsid w:val="00BF1522"/>
    <w:rsid w:val="00BF18E8"/>
    <w:rsid w:val="00BF1B7E"/>
    <w:rsid w:val="00BF2179"/>
    <w:rsid w:val="00BF22F5"/>
    <w:rsid w:val="00BF2730"/>
    <w:rsid w:val="00BF3408"/>
    <w:rsid w:val="00BF3CF0"/>
    <w:rsid w:val="00BF3D5D"/>
    <w:rsid w:val="00BF4B57"/>
    <w:rsid w:val="00BF4F22"/>
    <w:rsid w:val="00BF4F80"/>
    <w:rsid w:val="00BF61BE"/>
    <w:rsid w:val="00BF6426"/>
    <w:rsid w:val="00BF701B"/>
    <w:rsid w:val="00BF7798"/>
    <w:rsid w:val="00BF793E"/>
    <w:rsid w:val="00BF7DF6"/>
    <w:rsid w:val="00C00140"/>
    <w:rsid w:val="00C01B66"/>
    <w:rsid w:val="00C02082"/>
    <w:rsid w:val="00C02AE2"/>
    <w:rsid w:val="00C031E7"/>
    <w:rsid w:val="00C034C2"/>
    <w:rsid w:val="00C048B7"/>
    <w:rsid w:val="00C0532E"/>
    <w:rsid w:val="00C057A1"/>
    <w:rsid w:val="00C05A89"/>
    <w:rsid w:val="00C06B10"/>
    <w:rsid w:val="00C07FBE"/>
    <w:rsid w:val="00C10255"/>
    <w:rsid w:val="00C10A43"/>
    <w:rsid w:val="00C10CB8"/>
    <w:rsid w:val="00C1156C"/>
    <w:rsid w:val="00C1193F"/>
    <w:rsid w:val="00C11F89"/>
    <w:rsid w:val="00C129D7"/>
    <w:rsid w:val="00C12A1D"/>
    <w:rsid w:val="00C140BA"/>
    <w:rsid w:val="00C14122"/>
    <w:rsid w:val="00C14EF9"/>
    <w:rsid w:val="00C1628B"/>
    <w:rsid w:val="00C16442"/>
    <w:rsid w:val="00C17056"/>
    <w:rsid w:val="00C1724A"/>
    <w:rsid w:val="00C1735A"/>
    <w:rsid w:val="00C17424"/>
    <w:rsid w:val="00C17A30"/>
    <w:rsid w:val="00C17BAC"/>
    <w:rsid w:val="00C20466"/>
    <w:rsid w:val="00C20F23"/>
    <w:rsid w:val="00C20F46"/>
    <w:rsid w:val="00C21469"/>
    <w:rsid w:val="00C216E2"/>
    <w:rsid w:val="00C21C27"/>
    <w:rsid w:val="00C22591"/>
    <w:rsid w:val="00C22673"/>
    <w:rsid w:val="00C2326C"/>
    <w:rsid w:val="00C23789"/>
    <w:rsid w:val="00C2388B"/>
    <w:rsid w:val="00C242DE"/>
    <w:rsid w:val="00C247E0"/>
    <w:rsid w:val="00C24DCE"/>
    <w:rsid w:val="00C24EB4"/>
    <w:rsid w:val="00C25C4D"/>
    <w:rsid w:val="00C25D59"/>
    <w:rsid w:val="00C25E97"/>
    <w:rsid w:val="00C25EEE"/>
    <w:rsid w:val="00C26AC4"/>
    <w:rsid w:val="00C26AD9"/>
    <w:rsid w:val="00C279F0"/>
    <w:rsid w:val="00C30F7B"/>
    <w:rsid w:val="00C319ED"/>
    <w:rsid w:val="00C31A32"/>
    <w:rsid w:val="00C32478"/>
    <w:rsid w:val="00C3366A"/>
    <w:rsid w:val="00C33CB0"/>
    <w:rsid w:val="00C344EE"/>
    <w:rsid w:val="00C35913"/>
    <w:rsid w:val="00C35E47"/>
    <w:rsid w:val="00C3614B"/>
    <w:rsid w:val="00C3643E"/>
    <w:rsid w:val="00C36541"/>
    <w:rsid w:val="00C368D3"/>
    <w:rsid w:val="00C413D6"/>
    <w:rsid w:val="00C42633"/>
    <w:rsid w:val="00C42A53"/>
    <w:rsid w:val="00C42CD6"/>
    <w:rsid w:val="00C42F44"/>
    <w:rsid w:val="00C4353B"/>
    <w:rsid w:val="00C436F5"/>
    <w:rsid w:val="00C43E5D"/>
    <w:rsid w:val="00C444C9"/>
    <w:rsid w:val="00C44BC4"/>
    <w:rsid w:val="00C4650D"/>
    <w:rsid w:val="00C465E5"/>
    <w:rsid w:val="00C469BA"/>
    <w:rsid w:val="00C47389"/>
    <w:rsid w:val="00C47736"/>
    <w:rsid w:val="00C479E8"/>
    <w:rsid w:val="00C47E67"/>
    <w:rsid w:val="00C50186"/>
    <w:rsid w:val="00C50B1D"/>
    <w:rsid w:val="00C50BFC"/>
    <w:rsid w:val="00C51245"/>
    <w:rsid w:val="00C51A18"/>
    <w:rsid w:val="00C51A8E"/>
    <w:rsid w:val="00C51AC2"/>
    <w:rsid w:val="00C51F7C"/>
    <w:rsid w:val="00C52194"/>
    <w:rsid w:val="00C52211"/>
    <w:rsid w:val="00C52A56"/>
    <w:rsid w:val="00C52EF3"/>
    <w:rsid w:val="00C5306C"/>
    <w:rsid w:val="00C53611"/>
    <w:rsid w:val="00C549A9"/>
    <w:rsid w:val="00C54A29"/>
    <w:rsid w:val="00C54F20"/>
    <w:rsid w:val="00C5539C"/>
    <w:rsid w:val="00C5577A"/>
    <w:rsid w:val="00C56A96"/>
    <w:rsid w:val="00C5796D"/>
    <w:rsid w:val="00C57FD7"/>
    <w:rsid w:val="00C60283"/>
    <w:rsid w:val="00C60BBD"/>
    <w:rsid w:val="00C617DA"/>
    <w:rsid w:val="00C619EF"/>
    <w:rsid w:val="00C61F27"/>
    <w:rsid w:val="00C62A9D"/>
    <w:rsid w:val="00C62FEA"/>
    <w:rsid w:val="00C63CF7"/>
    <w:rsid w:val="00C63D90"/>
    <w:rsid w:val="00C63E5B"/>
    <w:rsid w:val="00C643FD"/>
    <w:rsid w:val="00C646C0"/>
    <w:rsid w:val="00C6512C"/>
    <w:rsid w:val="00C65A20"/>
    <w:rsid w:val="00C65E9C"/>
    <w:rsid w:val="00C65FD9"/>
    <w:rsid w:val="00C661CF"/>
    <w:rsid w:val="00C66FA8"/>
    <w:rsid w:val="00C6755F"/>
    <w:rsid w:val="00C67C00"/>
    <w:rsid w:val="00C70E94"/>
    <w:rsid w:val="00C71413"/>
    <w:rsid w:val="00C71D20"/>
    <w:rsid w:val="00C7235D"/>
    <w:rsid w:val="00C72D84"/>
    <w:rsid w:val="00C73030"/>
    <w:rsid w:val="00C744AF"/>
    <w:rsid w:val="00C75346"/>
    <w:rsid w:val="00C75553"/>
    <w:rsid w:val="00C761FB"/>
    <w:rsid w:val="00C76AA5"/>
    <w:rsid w:val="00C76AF7"/>
    <w:rsid w:val="00C77394"/>
    <w:rsid w:val="00C77520"/>
    <w:rsid w:val="00C80B46"/>
    <w:rsid w:val="00C80F74"/>
    <w:rsid w:val="00C8160C"/>
    <w:rsid w:val="00C81A20"/>
    <w:rsid w:val="00C81DFD"/>
    <w:rsid w:val="00C848FA"/>
    <w:rsid w:val="00C84B57"/>
    <w:rsid w:val="00C85BF4"/>
    <w:rsid w:val="00C85BFC"/>
    <w:rsid w:val="00C86529"/>
    <w:rsid w:val="00C86D51"/>
    <w:rsid w:val="00C86E5E"/>
    <w:rsid w:val="00C90288"/>
    <w:rsid w:val="00C903C6"/>
    <w:rsid w:val="00C908B4"/>
    <w:rsid w:val="00C909AA"/>
    <w:rsid w:val="00C90E26"/>
    <w:rsid w:val="00C918F6"/>
    <w:rsid w:val="00C91928"/>
    <w:rsid w:val="00C925A5"/>
    <w:rsid w:val="00C92715"/>
    <w:rsid w:val="00C934C0"/>
    <w:rsid w:val="00C934F1"/>
    <w:rsid w:val="00C9398D"/>
    <w:rsid w:val="00C93BA3"/>
    <w:rsid w:val="00C93F9C"/>
    <w:rsid w:val="00C9404C"/>
    <w:rsid w:val="00C95228"/>
    <w:rsid w:val="00C95385"/>
    <w:rsid w:val="00C95A8D"/>
    <w:rsid w:val="00C95D36"/>
    <w:rsid w:val="00C96784"/>
    <w:rsid w:val="00C96F2E"/>
    <w:rsid w:val="00C97C0A"/>
    <w:rsid w:val="00CA00F2"/>
    <w:rsid w:val="00CA0226"/>
    <w:rsid w:val="00CA1CBB"/>
    <w:rsid w:val="00CA2902"/>
    <w:rsid w:val="00CA3329"/>
    <w:rsid w:val="00CA33AE"/>
    <w:rsid w:val="00CA45D0"/>
    <w:rsid w:val="00CA4D39"/>
    <w:rsid w:val="00CA4D73"/>
    <w:rsid w:val="00CA517C"/>
    <w:rsid w:val="00CA58CF"/>
    <w:rsid w:val="00CA606B"/>
    <w:rsid w:val="00CA63E5"/>
    <w:rsid w:val="00CA6500"/>
    <w:rsid w:val="00CA6CD9"/>
    <w:rsid w:val="00CA6DEE"/>
    <w:rsid w:val="00CA70C6"/>
    <w:rsid w:val="00CA7F29"/>
    <w:rsid w:val="00CB02A2"/>
    <w:rsid w:val="00CB0449"/>
    <w:rsid w:val="00CB1185"/>
    <w:rsid w:val="00CB151D"/>
    <w:rsid w:val="00CB1C2E"/>
    <w:rsid w:val="00CB1C42"/>
    <w:rsid w:val="00CB1D35"/>
    <w:rsid w:val="00CB2276"/>
    <w:rsid w:val="00CB2309"/>
    <w:rsid w:val="00CB329E"/>
    <w:rsid w:val="00CB3B95"/>
    <w:rsid w:val="00CB422E"/>
    <w:rsid w:val="00CB47D1"/>
    <w:rsid w:val="00CB5D6D"/>
    <w:rsid w:val="00CB5EA3"/>
    <w:rsid w:val="00CB6286"/>
    <w:rsid w:val="00CB63D0"/>
    <w:rsid w:val="00CB6A6F"/>
    <w:rsid w:val="00CB6B33"/>
    <w:rsid w:val="00CB73CB"/>
    <w:rsid w:val="00CB7B20"/>
    <w:rsid w:val="00CC007D"/>
    <w:rsid w:val="00CC154C"/>
    <w:rsid w:val="00CC1DCE"/>
    <w:rsid w:val="00CC29D0"/>
    <w:rsid w:val="00CC2C34"/>
    <w:rsid w:val="00CC2D1E"/>
    <w:rsid w:val="00CC3524"/>
    <w:rsid w:val="00CC38AF"/>
    <w:rsid w:val="00CC4167"/>
    <w:rsid w:val="00CC4A24"/>
    <w:rsid w:val="00CC4B22"/>
    <w:rsid w:val="00CC4C1B"/>
    <w:rsid w:val="00CC5CF5"/>
    <w:rsid w:val="00CC619A"/>
    <w:rsid w:val="00CC6676"/>
    <w:rsid w:val="00CC66A9"/>
    <w:rsid w:val="00CC69F0"/>
    <w:rsid w:val="00CC6C51"/>
    <w:rsid w:val="00CD013C"/>
    <w:rsid w:val="00CD0765"/>
    <w:rsid w:val="00CD159E"/>
    <w:rsid w:val="00CD1D57"/>
    <w:rsid w:val="00CD1DF2"/>
    <w:rsid w:val="00CD1E98"/>
    <w:rsid w:val="00CD3E99"/>
    <w:rsid w:val="00CD59C5"/>
    <w:rsid w:val="00CD5AEE"/>
    <w:rsid w:val="00CD5BF1"/>
    <w:rsid w:val="00CD6866"/>
    <w:rsid w:val="00CD6BDB"/>
    <w:rsid w:val="00CD6F5A"/>
    <w:rsid w:val="00CD701C"/>
    <w:rsid w:val="00CD76FE"/>
    <w:rsid w:val="00CD7802"/>
    <w:rsid w:val="00CD7B1A"/>
    <w:rsid w:val="00CD7EF4"/>
    <w:rsid w:val="00CE01B8"/>
    <w:rsid w:val="00CE0B86"/>
    <w:rsid w:val="00CE2B9F"/>
    <w:rsid w:val="00CE3EE5"/>
    <w:rsid w:val="00CE4594"/>
    <w:rsid w:val="00CE557F"/>
    <w:rsid w:val="00CE5639"/>
    <w:rsid w:val="00CE5CEF"/>
    <w:rsid w:val="00CE6128"/>
    <w:rsid w:val="00CE6B45"/>
    <w:rsid w:val="00CE70DC"/>
    <w:rsid w:val="00CE79B8"/>
    <w:rsid w:val="00CE7A14"/>
    <w:rsid w:val="00CF05F1"/>
    <w:rsid w:val="00CF1164"/>
    <w:rsid w:val="00CF151B"/>
    <w:rsid w:val="00CF1D84"/>
    <w:rsid w:val="00CF1D95"/>
    <w:rsid w:val="00CF259F"/>
    <w:rsid w:val="00CF2C2D"/>
    <w:rsid w:val="00CF2C65"/>
    <w:rsid w:val="00CF5950"/>
    <w:rsid w:val="00CF632F"/>
    <w:rsid w:val="00CF6707"/>
    <w:rsid w:val="00CF7708"/>
    <w:rsid w:val="00CF7AB8"/>
    <w:rsid w:val="00CF7B0C"/>
    <w:rsid w:val="00D00C61"/>
    <w:rsid w:val="00D0113B"/>
    <w:rsid w:val="00D0173D"/>
    <w:rsid w:val="00D01D7C"/>
    <w:rsid w:val="00D03532"/>
    <w:rsid w:val="00D036E0"/>
    <w:rsid w:val="00D03B32"/>
    <w:rsid w:val="00D044DF"/>
    <w:rsid w:val="00D049A0"/>
    <w:rsid w:val="00D04F11"/>
    <w:rsid w:val="00D05FEB"/>
    <w:rsid w:val="00D072FF"/>
    <w:rsid w:val="00D07AB0"/>
    <w:rsid w:val="00D11D16"/>
    <w:rsid w:val="00D128E6"/>
    <w:rsid w:val="00D135E4"/>
    <w:rsid w:val="00D13757"/>
    <w:rsid w:val="00D13C9B"/>
    <w:rsid w:val="00D144BC"/>
    <w:rsid w:val="00D14B81"/>
    <w:rsid w:val="00D14F3A"/>
    <w:rsid w:val="00D15CA1"/>
    <w:rsid w:val="00D16471"/>
    <w:rsid w:val="00D16E74"/>
    <w:rsid w:val="00D17EA9"/>
    <w:rsid w:val="00D20093"/>
    <w:rsid w:val="00D207E7"/>
    <w:rsid w:val="00D20E50"/>
    <w:rsid w:val="00D21C5E"/>
    <w:rsid w:val="00D22B3F"/>
    <w:rsid w:val="00D22C55"/>
    <w:rsid w:val="00D22ED3"/>
    <w:rsid w:val="00D22FED"/>
    <w:rsid w:val="00D23F0F"/>
    <w:rsid w:val="00D250DE"/>
    <w:rsid w:val="00D2589D"/>
    <w:rsid w:val="00D25F99"/>
    <w:rsid w:val="00D26197"/>
    <w:rsid w:val="00D261C7"/>
    <w:rsid w:val="00D2648C"/>
    <w:rsid w:val="00D26CEA"/>
    <w:rsid w:val="00D27C75"/>
    <w:rsid w:val="00D27FC2"/>
    <w:rsid w:val="00D30005"/>
    <w:rsid w:val="00D30111"/>
    <w:rsid w:val="00D3108E"/>
    <w:rsid w:val="00D319BF"/>
    <w:rsid w:val="00D31D17"/>
    <w:rsid w:val="00D31F30"/>
    <w:rsid w:val="00D32982"/>
    <w:rsid w:val="00D332E2"/>
    <w:rsid w:val="00D35B6F"/>
    <w:rsid w:val="00D35FF3"/>
    <w:rsid w:val="00D3778B"/>
    <w:rsid w:val="00D3779A"/>
    <w:rsid w:val="00D37ACD"/>
    <w:rsid w:val="00D421D0"/>
    <w:rsid w:val="00D426D9"/>
    <w:rsid w:val="00D43409"/>
    <w:rsid w:val="00D446D4"/>
    <w:rsid w:val="00D447B1"/>
    <w:rsid w:val="00D44C68"/>
    <w:rsid w:val="00D44D4B"/>
    <w:rsid w:val="00D450A7"/>
    <w:rsid w:val="00D4519A"/>
    <w:rsid w:val="00D45907"/>
    <w:rsid w:val="00D45C5D"/>
    <w:rsid w:val="00D46B42"/>
    <w:rsid w:val="00D47588"/>
    <w:rsid w:val="00D4760E"/>
    <w:rsid w:val="00D50002"/>
    <w:rsid w:val="00D51747"/>
    <w:rsid w:val="00D52535"/>
    <w:rsid w:val="00D5315E"/>
    <w:rsid w:val="00D5461F"/>
    <w:rsid w:val="00D5521D"/>
    <w:rsid w:val="00D556B3"/>
    <w:rsid w:val="00D55990"/>
    <w:rsid w:val="00D5611C"/>
    <w:rsid w:val="00D56E12"/>
    <w:rsid w:val="00D602C1"/>
    <w:rsid w:val="00D60FE4"/>
    <w:rsid w:val="00D6156A"/>
    <w:rsid w:val="00D619C5"/>
    <w:rsid w:val="00D61DB3"/>
    <w:rsid w:val="00D622EF"/>
    <w:rsid w:val="00D62688"/>
    <w:rsid w:val="00D62863"/>
    <w:rsid w:val="00D62A38"/>
    <w:rsid w:val="00D6304C"/>
    <w:rsid w:val="00D63900"/>
    <w:rsid w:val="00D63E52"/>
    <w:rsid w:val="00D65426"/>
    <w:rsid w:val="00D654EC"/>
    <w:rsid w:val="00D657FF"/>
    <w:rsid w:val="00D659EB"/>
    <w:rsid w:val="00D664BD"/>
    <w:rsid w:val="00D66BA8"/>
    <w:rsid w:val="00D672B1"/>
    <w:rsid w:val="00D7018E"/>
    <w:rsid w:val="00D708CE"/>
    <w:rsid w:val="00D72765"/>
    <w:rsid w:val="00D72F17"/>
    <w:rsid w:val="00D730F9"/>
    <w:rsid w:val="00D7347C"/>
    <w:rsid w:val="00D74844"/>
    <w:rsid w:val="00D75119"/>
    <w:rsid w:val="00D7550A"/>
    <w:rsid w:val="00D756D2"/>
    <w:rsid w:val="00D75E4C"/>
    <w:rsid w:val="00D76692"/>
    <w:rsid w:val="00D7685C"/>
    <w:rsid w:val="00D77E1E"/>
    <w:rsid w:val="00D80963"/>
    <w:rsid w:val="00D80C1A"/>
    <w:rsid w:val="00D80E54"/>
    <w:rsid w:val="00D8188C"/>
    <w:rsid w:val="00D81B64"/>
    <w:rsid w:val="00D81F57"/>
    <w:rsid w:val="00D82EBC"/>
    <w:rsid w:val="00D8380D"/>
    <w:rsid w:val="00D838C4"/>
    <w:rsid w:val="00D83DAB"/>
    <w:rsid w:val="00D847F6"/>
    <w:rsid w:val="00D848AB"/>
    <w:rsid w:val="00D84EA1"/>
    <w:rsid w:val="00D8506B"/>
    <w:rsid w:val="00D85095"/>
    <w:rsid w:val="00D85C51"/>
    <w:rsid w:val="00D867EB"/>
    <w:rsid w:val="00D8688D"/>
    <w:rsid w:val="00D87595"/>
    <w:rsid w:val="00D87977"/>
    <w:rsid w:val="00D905D3"/>
    <w:rsid w:val="00D90732"/>
    <w:rsid w:val="00D90A5B"/>
    <w:rsid w:val="00D91A26"/>
    <w:rsid w:val="00D91F64"/>
    <w:rsid w:val="00D9297D"/>
    <w:rsid w:val="00D9367D"/>
    <w:rsid w:val="00D93DF8"/>
    <w:rsid w:val="00D940DB"/>
    <w:rsid w:val="00D944D9"/>
    <w:rsid w:val="00D945A8"/>
    <w:rsid w:val="00D94A77"/>
    <w:rsid w:val="00D956FB"/>
    <w:rsid w:val="00D95B5E"/>
    <w:rsid w:val="00D95B78"/>
    <w:rsid w:val="00D96378"/>
    <w:rsid w:val="00D9665C"/>
    <w:rsid w:val="00D96F08"/>
    <w:rsid w:val="00D97164"/>
    <w:rsid w:val="00D978DD"/>
    <w:rsid w:val="00DA0F33"/>
    <w:rsid w:val="00DA1B91"/>
    <w:rsid w:val="00DA1C9D"/>
    <w:rsid w:val="00DA2036"/>
    <w:rsid w:val="00DA23B4"/>
    <w:rsid w:val="00DA2FD0"/>
    <w:rsid w:val="00DA3010"/>
    <w:rsid w:val="00DA3455"/>
    <w:rsid w:val="00DA3670"/>
    <w:rsid w:val="00DA3707"/>
    <w:rsid w:val="00DA3F1E"/>
    <w:rsid w:val="00DA4084"/>
    <w:rsid w:val="00DA466F"/>
    <w:rsid w:val="00DA59CA"/>
    <w:rsid w:val="00DA6425"/>
    <w:rsid w:val="00DA6885"/>
    <w:rsid w:val="00DA6FF2"/>
    <w:rsid w:val="00DA7518"/>
    <w:rsid w:val="00DA753B"/>
    <w:rsid w:val="00DA7924"/>
    <w:rsid w:val="00DA7BE3"/>
    <w:rsid w:val="00DB079E"/>
    <w:rsid w:val="00DB0D7E"/>
    <w:rsid w:val="00DB18E8"/>
    <w:rsid w:val="00DB1D80"/>
    <w:rsid w:val="00DB22B3"/>
    <w:rsid w:val="00DB2B9D"/>
    <w:rsid w:val="00DB2D1F"/>
    <w:rsid w:val="00DB30C9"/>
    <w:rsid w:val="00DB3CB4"/>
    <w:rsid w:val="00DB48E2"/>
    <w:rsid w:val="00DB49A6"/>
    <w:rsid w:val="00DB57CB"/>
    <w:rsid w:val="00DB5B3C"/>
    <w:rsid w:val="00DB6EFE"/>
    <w:rsid w:val="00DB7A8F"/>
    <w:rsid w:val="00DC015D"/>
    <w:rsid w:val="00DC0846"/>
    <w:rsid w:val="00DC0B65"/>
    <w:rsid w:val="00DC211F"/>
    <w:rsid w:val="00DC22BC"/>
    <w:rsid w:val="00DC2901"/>
    <w:rsid w:val="00DC416F"/>
    <w:rsid w:val="00DC4A9C"/>
    <w:rsid w:val="00DC54CE"/>
    <w:rsid w:val="00DC5714"/>
    <w:rsid w:val="00DC57AA"/>
    <w:rsid w:val="00DC6B33"/>
    <w:rsid w:val="00DC6DDF"/>
    <w:rsid w:val="00DC74C9"/>
    <w:rsid w:val="00DC7B8A"/>
    <w:rsid w:val="00DC7D86"/>
    <w:rsid w:val="00DD0426"/>
    <w:rsid w:val="00DD0A0C"/>
    <w:rsid w:val="00DD0A4A"/>
    <w:rsid w:val="00DD0D3F"/>
    <w:rsid w:val="00DD104D"/>
    <w:rsid w:val="00DD3672"/>
    <w:rsid w:val="00DD57FC"/>
    <w:rsid w:val="00DD5AC2"/>
    <w:rsid w:val="00DD7A77"/>
    <w:rsid w:val="00DD7E30"/>
    <w:rsid w:val="00DE1FFC"/>
    <w:rsid w:val="00DE22D0"/>
    <w:rsid w:val="00DE271B"/>
    <w:rsid w:val="00DE2779"/>
    <w:rsid w:val="00DE2DBD"/>
    <w:rsid w:val="00DE2DC1"/>
    <w:rsid w:val="00DE2E52"/>
    <w:rsid w:val="00DE3925"/>
    <w:rsid w:val="00DE3AC1"/>
    <w:rsid w:val="00DE47F5"/>
    <w:rsid w:val="00DE49E9"/>
    <w:rsid w:val="00DE4EB3"/>
    <w:rsid w:val="00DE50E0"/>
    <w:rsid w:val="00DE55E0"/>
    <w:rsid w:val="00DE56E3"/>
    <w:rsid w:val="00DE5C4F"/>
    <w:rsid w:val="00DE5DE9"/>
    <w:rsid w:val="00DE5E40"/>
    <w:rsid w:val="00DE5F8B"/>
    <w:rsid w:val="00DE617A"/>
    <w:rsid w:val="00DE6330"/>
    <w:rsid w:val="00DE65B1"/>
    <w:rsid w:val="00DE6A36"/>
    <w:rsid w:val="00DE6FD0"/>
    <w:rsid w:val="00DE74DB"/>
    <w:rsid w:val="00DE754A"/>
    <w:rsid w:val="00DF060E"/>
    <w:rsid w:val="00DF097C"/>
    <w:rsid w:val="00DF1440"/>
    <w:rsid w:val="00DF183B"/>
    <w:rsid w:val="00DF19BA"/>
    <w:rsid w:val="00DF22F3"/>
    <w:rsid w:val="00DF35DA"/>
    <w:rsid w:val="00DF3A81"/>
    <w:rsid w:val="00DF3F56"/>
    <w:rsid w:val="00DF4049"/>
    <w:rsid w:val="00DF46C1"/>
    <w:rsid w:val="00DF474A"/>
    <w:rsid w:val="00DF4896"/>
    <w:rsid w:val="00DF4A12"/>
    <w:rsid w:val="00DF50BC"/>
    <w:rsid w:val="00DF6352"/>
    <w:rsid w:val="00DF6834"/>
    <w:rsid w:val="00DF7CE0"/>
    <w:rsid w:val="00E007B0"/>
    <w:rsid w:val="00E0168B"/>
    <w:rsid w:val="00E0188B"/>
    <w:rsid w:val="00E0340B"/>
    <w:rsid w:val="00E036CE"/>
    <w:rsid w:val="00E038C9"/>
    <w:rsid w:val="00E044CA"/>
    <w:rsid w:val="00E04B3A"/>
    <w:rsid w:val="00E04C4F"/>
    <w:rsid w:val="00E054E4"/>
    <w:rsid w:val="00E059F9"/>
    <w:rsid w:val="00E06FC7"/>
    <w:rsid w:val="00E071C6"/>
    <w:rsid w:val="00E07BC3"/>
    <w:rsid w:val="00E10030"/>
    <w:rsid w:val="00E1048A"/>
    <w:rsid w:val="00E10C80"/>
    <w:rsid w:val="00E11726"/>
    <w:rsid w:val="00E11D71"/>
    <w:rsid w:val="00E12EC4"/>
    <w:rsid w:val="00E13062"/>
    <w:rsid w:val="00E139BF"/>
    <w:rsid w:val="00E14027"/>
    <w:rsid w:val="00E1464B"/>
    <w:rsid w:val="00E148E1"/>
    <w:rsid w:val="00E15163"/>
    <w:rsid w:val="00E1526E"/>
    <w:rsid w:val="00E1581F"/>
    <w:rsid w:val="00E15BD9"/>
    <w:rsid w:val="00E15CAD"/>
    <w:rsid w:val="00E15F37"/>
    <w:rsid w:val="00E15F9E"/>
    <w:rsid w:val="00E17575"/>
    <w:rsid w:val="00E1775B"/>
    <w:rsid w:val="00E17AC1"/>
    <w:rsid w:val="00E20270"/>
    <w:rsid w:val="00E20CCC"/>
    <w:rsid w:val="00E20D0A"/>
    <w:rsid w:val="00E20EF0"/>
    <w:rsid w:val="00E211D3"/>
    <w:rsid w:val="00E21903"/>
    <w:rsid w:val="00E21C20"/>
    <w:rsid w:val="00E22AAB"/>
    <w:rsid w:val="00E22F71"/>
    <w:rsid w:val="00E23096"/>
    <w:rsid w:val="00E23908"/>
    <w:rsid w:val="00E23D69"/>
    <w:rsid w:val="00E2428D"/>
    <w:rsid w:val="00E24780"/>
    <w:rsid w:val="00E24922"/>
    <w:rsid w:val="00E24D82"/>
    <w:rsid w:val="00E251E8"/>
    <w:rsid w:val="00E252C6"/>
    <w:rsid w:val="00E2588B"/>
    <w:rsid w:val="00E25A4B"/>
    <w:rsid w:val="00E25BA8"/>
    <w:rsid w:val="00E2663B"/>
    <w:rsid w:val="00E26E8D"/>
    <w:rsid w:val="00E27924"/>
    <w:rsid w:val="00E304D3"/>
    <w:rsid w:val="00E30FE2"/>
    <w:rsid w:val="00E3185C"/>
    <w:rsid w:val="00E31ADA"/>
    <w:rsid w:val="00E31C66"/>
    <w:rsid w:val="00E33106"/>
    <w:rsid w:val="00E33A88"/>
    <w:rsid w:val="00E33AC1"/>
    <w:rsid w:val="00E33C59"/>
    <w:rsid w:val="00E33EE3"/>
    <w:rsid w:val="00E3446D"/>
    <w:rsid w:val="00E347F3"/>
    <w:rsid w:val="00E34E2A"/>
    <w:rsid w:val="00E35075"/>
    <w:rsid w:val="00E35BA3"/>
    <w:rsid w:val="00E35BEE"/>
    <w:rsid w:val="00E373CA"/>
    <w:rsid w:val="00E37B33"/>
    <w:rsid w:val="00E37E6C"/>
    <w:rsid w:val="00E412A0"/>
    <w:rsid w:val="00E4156C"/>
    <w:rsid w:val="00E4246F"/>
    <w:rsid w:val="00E42DCE"/>
    <w:rsid w:val="00E4457D"/>
    <w:rsid w:val="00E4492C"/>
    <w:rsid w:val="00E46A29"/>
    <w:rsid w:val="00E4723E"/>
    <w:rsid w:val="00E47F45"/>
    <w:rsid w:val="00E50055"/>
    <w:rsid w:val="00E5030F"/>
    <w:rsid w:val="00E50359"/>
    <w:rsid w:val="00E504BA"/>
    <w:rsid w:val="00E50B3A"/>
    <w:rsid w:val="00E51145"/>
    <w:rsid w:val="00E51694"/>
    <w:rsid w:val="00E51B8E"/>
    <w:rsid w:val="00E52119"/>
    <w:rsid w:val="00E52E80"/>
    <w:rsid w:val="00E52EB0"/>
    <w:rsid w:val="00E534AD"/>
    <w:rsid w:val="00E54404"/>
    <w:rsid w:val="00E544AB"/>
    <w:rsid w:val="00E54773"/>
    <w:rsid w:val="00E54801"/>
    <w:rsid w:val="00E54D32"/>
    <w:rsid w:val="00E55BF7"/>
    <w:rsid w:val="00E55F51"/>
    <w:rsid w:val="00E56477"/>
    <w:rsid w:val="00E5648C"/>
    <w:rsid w:val="00E570A3"/>
    <w:rsid w:val="00E571D6"/>
    <w:rsid w:val="00E57323"/>
    <w:rsid w:val="00E579CB"/>
    <w:rsid w:val="00E603AB"/>
    <w:rsid w:val="00E60A7E"/>
    <w:rsid w:val="00E616CE"/>
    <w:rsid w:val="00E616D6"/>
    <w:rsid w:val="00E6273F"/>
    <w:rsid w:val="00E64B67"/>
    <w:rsid w:val="00E64E5A"/>
    <w:rsid w:val="00E65E67"/>
    <w:rsid w:val="00E6614C"/>
    <w:rsid w:val="00E661C5"/>
    <w:rsid w:val="00E66F68"/>
    <w:rsid w:val="00E6788A"/>
    <w:rsid w:val="00E67E0B"/>
    <w:rsid w:val="00E706B5"/>
    <w:rsid w:val="00E720E8"/>
    <w:rsid w:val="00E72C38"/>
    <w:rsid w:val="00E737C3"/>
    <w:rsid w:val="00E73BAD"/>
    <w:rsid w:val="00E73F19"/>
    <w:rsid w:val="00E7406D"/>
    <w:rsid w:val="00E74E91"/>
    <w:rsid w:val="00E75B72"/>
    <w:rsid w:val="00E75EAE"/>
    <w:rsid w:val="00E7600F"/>
    <w:rsid w:val="00E77D9E"/>
    <w:rsid w:val="00E80C9E"/>
    <w:rsid w:val="00E81589"/>
    <w:rsid w:val="00E81DA0"/>
    <w:rsid w:val="00E82B88"/>
    <w:rsid w:val="00E83FCC"/>
    <w:rsid w:val="00E84C0C"/>
    <w:rsid w:val="00E850D7"/>
    <w:rsid w:val="00E86320"/>
    <w:rsid w:val="00E86629"/>
    <w:rsid w:val="00E87665"/>
    <w:rsid w:val="00E879C2"/>
    <w:rsid w:val="00E9034A"/>
    <w:rsid w:val="00E9081F"/>
    <w:rsid w:val="00E90853"/>
    <w:rsid w:val="00E910D2"/>
    <w:rsid w:val="00E920BF"/>
    <w:rsid w:val="00E921CD"/>
    <w:rsid w:val="00E9243D"/>
    <w:rsid w:val="00E92936"/>
    <w:rsid w:val="00E94CAA"/>
    <w:rsid w:val="00E951BE"/>
    <w:rsid w:val="00E95421"/>
    <w:rsid w:val="00E95E62"/>
    <w:rsid w:val="00E960D2"/>
    <w:rsid w:val="00E9614A"/>
    <w:rsid w:val="00E97277"/>
    <w:rsid w:val="00E97A09"/>
    <w:rsid w:val="00EA0062"/>
    <w:rsid w:val="00EA0D24"/>
    <w:rsid w:val="00EA1435"/>
    <w:rsid w:val="00EA184E"/>
    <w:rsid w:val="00EA24AA"/>
    <w:rsid w:val="00EA2C1A"/>
    <w:rsid w:val="00EA2CE4"/>
    <w:rsid w:val="00EA3AAC"/>
    <w:rsid w:val="00EA3E59"/>
    <w:rsid w:val="00EA3F0E"/>
    <w:rsid w:val="00EA4554"/>
    <w:rsid w:val="00EA45D2"/>
    <w:rsid w:val="00EA526B"/>
    <w:rsid w:val="00EA5578"/>
    <w:rsid w:val="00EA57D7"/>
    <w:rsid w:val="00EA5E3A"/>
    <w:rsid w:val="00EB0A9E"/>
    <w:rsid w:val="00EB0E6F"/>
    <w:rsid w:val="00EB115F"/>
    <w:rsid w:val="00EB28FC"/>
    <w:rsid w:val="00EB29BF"/>
    <w:rsid w:val="00EB302E"/>
    <w:rsid w:val="00EB313E"/>
    <w:rsid w:val="00EB31A4"/>
    <w:rsid w:val="00EB399F"/>
    <w:rsid w:val="00EB3A36"/>
    <w:rsid w:val="00EB3B79"/>
    <w:rsid w:val="00EB441A"/>
    <w:rsid w:val="00EB472F"/>
    <w:rsid w:val="00EB4F20"/>
    <w:rsid w:val="00EB5D02"/>
    <w:rsid w:val="00EB5E33"/>
    <w:rsid w:val="00EB6787"/>
    <w:rsid w:val="00EB6B0B"/>
    <w:rsid w:val="00EB6BF0"/>
    <w:rsid w:val="00EB6CCA"/>
    <w:rsid w:val="00EC0133"/>
    <w:rsid w:val="00EC1481"/>
    <w:rsid w:val="00EC1E0E"/>
    <w:rsid w:val="00EC1FBC"/>
    <w:rsid w:val="00EC1FC0"/>
    <w:rsid w:val="00EC25C1"/>
    <w:rsid w:val="00EC26AD"/>
    <w:rsid w:val="00EC2D0F"/>
    <w:rsid w:val="00EC30C6"/>
    <w:rsid w:val="00EC3FBC"/>
    <w:rsid w:val="00EC45F7"/>
    <w:rsid w:val="00EC48CD"/>
    <w:rsid w:val="00EC5028"/>
    <w:rsid w:val="00EC5B01"/>
    <w:rsid w:val="00EC6439"/>
    <w:rsid w:val="00EC6C87"/>
    <w:rsid w:val="00EC783D"/>
    <w:rsid w:val="00EC7AFC"/>
    <w:rsid w:val="00EC7CC2"/>
    <w:rsid w:val="00ED0632"/>
    <w:rsid w:val="00ED0C01"/>
    <w:rsid w:val="00ED0FB4"/>
    <w:rsid w:val="00ED186B"/>
    <w:rsid w:val="00ED204B"/>
    <w:rsid w:val="00ED2591"/>
    <w:rsid w:val="00ED2A6B"/>
    <w:rsid w:val="00ED2C0E"/>
    <w:rsid w:val="00ED2D4F"/>
    <w:rsid w:val="00ED2EA5"/>
    <w:rsid w:val="00ED2F4A"/>
    <w:rsid w:val="00ED30BA"/>
    <w:rsid w:val="00ED31A3"/>
    <w:rsid w:val="00ED324B"/>
    <w:rsid w:val="00ED3562"/>
    <w:rsid w:val="00ED3D7A"/>
    <w:rsid w:val="00ED4868"/>
    <w:rsid w:val="00ED6BD7"/>
    <w:rsid w:val="00ED6D6E"/>
    <w:rsid w:val="00ED7652"/>
    <w:rsid w:val="00EE0266"/>
    <w:rsid w:val="00EE1575"/>
    <w:rsid w:val="00EE1F4E"/>
    <w:rsid w:val="00EE2999"/>
    <w:rsid w:val="00EE2C6A"/>
    <w:rsid w:val="00EE35F1"/>
    <w:rsid w:val="00EE423B"/>
    <w:rsid w:val="00EE429A"/>
    <w:rsid w:val="00EE47F6"/>
    <w:rsid w:val="00EE5074"/>
    <w:rsid w:val="00EE54DC"/>
    <w:rsid w:val="00EE5A85"/>
    <w:rsid w:val="00EE6D7A"/>
    <w:rsid w:val="00EE7121"/>
    <w:rsid w:val="00EE74C6"/>
    <w:rsid w:val="00EF07C1"/>
    <w:rsid w:val="00EF0C69"/>
    <w:rsid w:val="00EF1824"/>
    <w:rsid w:val="00EF18F9"/>
    <w:rsid w:val="00EF22C3"/>
    <w:rsid w:val="00EF35D1"/>
    <w:rsid w:val="00EF3951"/>
    <w:rsid w:val="00EF56DF"/>
    <w:rsid w:val="00EF6684"/>
    <w:rsid w:val="00EF6945"/>
    <w:rsid w:val="00EF69E3"/>
    <w:rsid w:val="00EF6E42"/>
    <w:rsid w:val="00EF785C"/>
    <w:rsid w:val="00F00565"/>
    <w:rsid w:val="00F00690"/>
    <w:rsid w:val="00F01D07"/>
    <w:rsid w:val="00F01D13"/>
    <w:rsid w:val="00F020FD"/>
    <w:rsid w:val="00F04587"/>
    <w:rsid w:val="00F045BA"/>
    <w:rsid w:val="00F04B31"/>
    <w:rsid w:val="00F04ED4"/>
    <w:rsid w:val="00F05336"/>
    <w:rsid w:val="00F053A1"/>
    <w:rsid w:val="00F055F9"/>
    <w:rsid w:val="00F0654C"/>
    <w:rsid w:val="00F06957"/>
    <w:rsid w:val="00F06A9C"/>
    <w:rsid w:val="00F071B8"/>
    <w:rsid w:val="00F07515"/>
    <w:rsid w:val="00F07855"/>
    <w:rsid w:val="00F07A07"/>
    <w:rsid w:val="00F14717"/>
    <w:rsid w:val="00F148E7"/>
    <w:rsid w:val="00F14ABF"/>
    <w:rsid w:val="00F14FB4"/>
    <w:rsid w:val="00F15C9C"/>
    <w:rsid w:val="00F17413"/>
    <w:rsid w:val="00F20271"/>
    <w:rsid w:val="00F21302"/>
    <w:rsid w:val="00F216B0"/>
    <w:rsid w:val="00F21727"/>
    <w:rsid w:val="00F223CB"/>
    <w:rsid w:val="00F23273"/>
    <w:rsid w:val="00F24A9D"/>
    <w:rsid w:val="00F24D18"/>
    <w:rsid w:val="00F25B51"/>
    <w:rsid w:val="00F25E3A"/>
    <w:rsid w:val="00F267CA"/>
    <w:rsid w:val="00F27034"/>
    <w:rsid w:val="00F31831"/>
    <w:rsid w:val="00F31F7D"/>
    <w:rsid w:val="00F322C7"/>
    <w:rsid w:val="00F32EFE"/>
    <w:rsid w:val="00F32FAC"/>
    <w:rsid w:val="00F33662"/>
    <w:rsid w:val="00F33A31"/>
    <w:rsid w:val="00F33F63"/>
    <w:rsid w:val="00F3418B"/>
    <w:rsid w:val="00F3429B"/>
    <w:rsid w:val="00F352EC"/>
    <w:rsid w:val="00F354F8"/>
    <w:rsid w:val="00F35700"/>
    <w:rsid w:val="00F35A42"/>
    <w:rsid w:val="00F35BF6"/>
    <w:rsid w:val="00F35E6C"/>
    <w:rsid w:val="00F36982"/>
    <w:rsid w:val="00F370FD"/>
    <w:rsid w:val="00F3717F"/>
    <w:rsid w:val="00F37727"/>
    <w:rsid w:val="00F37A13"/>
    <w:rsid w:val="00F406B1"/>
    <w:rsid w:val="00F407F0"/>
    <w:rsid w:val="00F41A78"/>
    <w:rsid w:val="00F42180"/>
    <w:rsid w:val="00F4243B"/>
    <w:rsid w:val="00F425BB"/>
    <w:rsid w:val="00F435CD"/>
    <w:rsid w:val="00F43836"/>
    <w:rsid w:val="00F4392B"/>
    <w:rsid w:val="00F43973"/>
    <w:rsid w:val="00F43F8B"/>
    <w:rsid w:val="00F44E3E"/>
    <w:rsid w:val="00F452F3"/>
    <w:rsid w:val="00F45CC0"/>
    <w:rsid w:val="00F4660C"/>
    <w:rsid w:val="00F46A9C"/>
    <w:rsid w:val="00F47383"/>
    <w:rsid w:val="00F504CB"/>
    <w:rsid w:val="00F507D5"/>
    <w:rsid w:val="00F511A8"/>
    <w:rsid w:val="00F513C3"/>
    <w:rsid w:val="00F5208E"/>
    <w:rsid w:val="00F5232E"/>
    <w:rsid w:val="00F52741"/>
    <w:rsid w:val="00F52CE1"/>
    <w:rsid w:val="00F5361D"/>
    <w:rsid w:val="00F54B95"/>
    <w:rsid w:val="00F54BAB"/>
    <w:rsid w:val="00F5614A"/>
    <w:rsid w:val="00F563B7"/>
    <w:rsid w:val="00F56FEA"/>
    <w:rsid w:val="00F5769C"/>
    <w:rsid w:val="00F577B0"/>
    <w:rsid w:val="00F57EE5"/>
    <w:rsid w:val="00F604E4"/>
    <w:rsid w:val="00F60FD3"/>
    <w:rsid w:val="00F6123A"/>
    <w:rsid w:val="00F61480"/>
    <w:rsid w:val="00F62849"/>
    <w:rsid w:val="00F62A6A"/>
    <w:rsid w:val="00F62B69"/>
    <w:rsid w:val="00F62CD4"/>
    <w:rsid w:val="00F630CE"/>
    <w:rsid w:val="00F63E3D"/>
    <w:rsid w:val="00F65233"/>
    <w:rsid w:val="00F660D5"/>
    <w:rsid w:val="00F66200"/>
    <w:rsid w:val="00F66D42"/>
    <w:rsid w:val="00F676C5"/>
    <w:rsid w:val="00F70CA5"/>
    <w:rsid w:val="00F70EB3"/>
    <w:rsid w:val="00F710EF"/>
    <w:rsid w:val="00F71251"/>
    <w:rsid w:val="00F712E5"/>
    <w:rsid w:val="00F71D80"/>
    <w:rsid w:val="00F721AA"/>
    <w:rsid w:val="00F7270E"/>
    <w:rsid w:val="00F7467E"/>
    <w:rsid w:val="00F74B5B"/>
    <w:rsid w:val="00F74B66"/>
    <w:rsid w:val="00F74EF7"/>
    <w:rsid w:val="00F75272"/>
    <w:rsid w:val="00F7541F"/>
    <w:rsid w:val="00F75FED"/>
    <w:rsid w:val="00F76463"/>
    <w:rsid w:val="00F774BA"/>
    <w:rsid w:val="00F77A36"/>
    <w:rsid w:val="00F77A44"/>
    <w:rsid w:val="00F80B16"/>
    <w:rsid w:val="00F810EF"/>
    <w:rsid w:val="00F81684"/>
    <w:rsid w:val="00F819AD"/>
    <w:rsid w:val="00F81B65"/>
    <w:rsid w:val="00F81E3D"/>
    <w:rsid w:val="00F82207"/>
    <w:rsid w:val="00F83764"/>
    <w:rsid w:val="00F83CD2"/>
    <w:rsid w:val="00F83F7B"/>
    <w:rsid w:val="00F84162"/>
    <w:rsid w:val="00F84BA3"/>
    <w:rsid w:val="00F85245"/>
    <w:rsid w:val="00F85352"/>
    <w:rsid w:val="00F85AB4"/>
    <w:rsid w:val="00F86096"/>
    <w:rsid w:val="00F861D3"/>
    <w:rsid w:val="00F86E4E"/>
    <w:rsid w:val="00F87475"/>
    <w:rsid w:val="00F87E63"/>
    <w:rsid w:val="00F90E0E"/>
    <w:rsid w:val="00F92172"/>
    <w:rsid w:val="00F92AE2"/>
    <w:rsid w:val="00F93322"/>
    <w:rsid w:val="00F934E0"/>
    <w:rsid w:val="00F94B6C"/>
    <w:rsid w:val="00F959AE"/>
    <w:rsid w:val="00F96423"/>
    <w:rsid w:val="00F9666F"/>
    <w:rsid w:val="00F96E17"/>
    <w:rsid w:val="00F96E4D"/>
    <w:rsid w:val="00F96FD6"/>
    <w:rsid w:val="00F974E7"/>
    <w:rsid w:val="00FA089D"/>
    <w:rsid w:val="00FA0ACB"/>
    <w:rsid w:val="00FA122D"/>
    <w:rsid w:val="00FA1615"/>
    <w:rsid w:val="00FA2AD1"/>
    <w:rsid w:val="00FA39B6"/>
    <w:rsid w:val="00FA4220"/>
    <w:rsid w:val="00FA4FA4"/>
    <w:rsid w:val="00FA50B9"/>
    <w:rsid w:val="00FA53B3"/>
    <w:rsid w:val="00FA54DE"/>
    <w:rsid w:val="00FA59B8"/>
    <w:rsid w:val="00FA5B08"/>
    <w:rsid w:val="00FA635C"/>
    <w:rsid w:val="00FA7702"/>
    <w:rsid w:val="00FB013F"/>
    <w:rsid w:val="00FB032A"/>
    <w:rsid w:val="00FB041C"/>
    <w:rsid w:val="00FB0F31"/>
    <w:rsid w:val="00FB1100"/>
    <w:rsid w:val="00FB37F2"/>
    <w:rsid w:val="00FB3F79"/>
    <w:rsid w:val="00FB44E8"/>
    <w:rsid w:val="00FB4BDD"/>
    <w:rsid w:val="00FB5027"/>
    <w:rsid w:val="00FB5C98"/>
    <w:rsid w:val="00FB70C6"/>
    <w:rsid w:val="00FB75CD"/>
    <w:rsid w:val="00FB76D5"/>
    <w:rsid w:val="00FB7A9E"/>
    <w:rsid w:val="00FB7B89"/>
    <w:rsid w:val="00FB7F4F"/>
    <w:rsid w:val="00FC0162"/>
    <w:rsid w:val="00FC0650"/>
    <w:rsid w:val="00FC1973"/>
    <w:rsid w:val="00FC1B4E"/>
    <w:rsid w:val="00FC2607"/>
    <w:rsid w:val="00FC2CE0"/>
    <w:rsid w:val="00FC452F"/>
    <w:rsid w:val="00FC45AD"/>
    <w:rsid w:val="00FC46CA"/>
    <w:rsid w:val="00FC5134"/>
    <w:rsid w:val="00FC5410"/>
    <w:rsid w:val="00FC55EB"/>
    <w:rsid w:val="00FC5B53"/>
    <w:rsid w:val="00FC63A7"/>
    <w:rsid w:val="00FC6AFC"/>
    <w:rsid w:val="00FC710F"/>
    <w:rsid w:val="00FC7202"/>
    <w:rsid w:val="00FC74D1"/>
    <w:rsid w:val="00FC7A1C"/>
    <w:rsid w:val="00FC7D4C"/>
    <w:rsid w:val="00FD0367"/>
    <w:rsid w:val="00FD1090"/>
    <w:rsid w:val="00FD1872"/>
    <w:rsid w:val="00FD192C"/>
    <w:rsid w:val="00FD28F8"/>
    <w:rsid w:val="00FD2F5F"/>
    <w:rsid w:val="00FD3742"/>
    <w:rsid w:val="00FD4399"/>
    <w:rsid w:val="00FD4FFF"/>
    <w:rsid w:val="00FD5359"/>
    <w:rsid w:val="00FD557A"/>
    <w:rsid w:val="00FD5925"/>
    <w:rsid w:val="00FD7983"/>
    <w:rsid w:val="00FE0C69"/>
    <w:rsid w:val="00FE1694"/>
    <w:rsid w:val="00FE1D81"/>
    <w:rsid w:val="00FE1F1E"/>
    <w:rsid w:val="00FE2E62"/>
    <w:rsid w:val="00FE3336"/>
    <w:rsid w:val="00FE426F"/>
    <w:rsid w:val="00FE4559"/>
    <w:rsid w:val="00FE4BFF"/>
    <w:rsid w:val="00FE4F67"/>
    <w:rsid w:val="00FE633E"/>
    <w:rsid w:val="00FE6E0D"/>
    <w:rsid w:val="00FE7557"/>
    <w:rsid w:val="00FE7DDD"/>
    <w:rsid w:val="00FF07C4"/>
    <w:rsid w:val="00FF0904"/>
    <w:rsid w:val="00FF0A54"/>
    <w:rsid w:val="00FF0F90"/>
    <w:rsid w:val="00FF14A0"/>
    <w:rsid w:val="00FF1691"/>
    <w:rsid w:val="00FF1D4A"/>
    <w:rsid w:val="00FF32C8"/>
    <w:rsid w:val="00FF408B"/>
    <w:rsid w:val="00FF418E"/>
    <w:rsid w:val="00FF43B9"/>
    <w:rsid w:val="00FF454C"/>
    <w:rsid w:val="00FF5B44"/>
    <w:rsid w:val="00FF5B9F"/>
    <w:rsid w:val="00FF637B"/>
    <w:rsid w:val="00FF651E"/>
    <w:rsid w:val="00FF672B"/>
    <w:rsid w:val="00FF6ABF"/>
    <w:rsid w:val="00FF6F52"/>
    <w:rsid w:val="00FF733C"/>
    <w:rsid w:val="00FF7612"/>
    <w:rsid w:val="00FF7AFE"/>
    <w:rsid w:val="00FF7C4A"/>
    <w:rsid w:val="012A1C7C"/>
    <w:rsid w:val="01405D65"/>
    <w:rsid w:val="01503782"/>
    <w:rsid w:val="016334A2"/>
    <w:rsid w:val="01864647"/>
    <w:rsid w:val="0188DE3D"/>
    <w:rsid w:val="01A6A8F8"/>
    <w:rsid w:val="01CCCD64"/>
    <w:rsid w:val="01DF3AA3"/>
    <w:rsid w:val="01EDA101"/>
    <w:rsid w:val="01F6FC5A"/>
    <w:rsid w:val="020C7289"/>
    <w:rsid w:val="02223235"/>
    <w:rsid w:val="023D148F"/>
    <w:rsid w:val="024C9E00"/>
    <w:rsid w:val="025A994B"/>
    <w:rsid w:val="02606CC1"/>
    <w:rsid w:val="027F0C5F"/>
    <w:rsid w:val="0283E456"/>
    <w:rsid w:val="02A4B46A"/>
    <w:rsid w:val="02AAEB30"/>
    <w:rsid w:val="02BA32DF"/>
    <w:rsid w:val="02CA5735"/>
    <w:rsid w:val="02D09C8D"/>
    <w:rsid w:val="02D3AF0D"/>
    <w:rsid w:val="02E8E7CD"/>
    <w:rsid w:val="02E98831"/>
    <w:rsid w:val="02ED97AF"/>
    <w:rsid w:val="02F8B7AF"/>
    <w:rsid w:val="034EB60D"/>
    <w:rsid w:val="0351C4AD"/>
    <w:rsid w:val="03548A91"/>
    <w:rsid w:val="03584C85"/>
    <w:rsid w:val="03741256"/>
    <w:rsid w:val="03853FEF"/>
    <w:rsid w:val="038700B8"/>
    <w:rsid w:val="038981D6"/>
    <w:rsid w:val="03A4D929"/>
    <w:rsid w:val="03AF6F71"/>
    <w:rsid w:val="03C2035E"/>
    <w:rsid w:val="03CB561B"/>
    <w:rsid w:val="03EFE47E"/>
    <w:rsid w:val="03F0EEE1"/>
    <w:rsid w:val="03FF27BC"/>
    <w:rsid w:val="0411CF36"/>
    <w:rsid w:val="044D29AE"/>
    <w:rsid w:val="047250BB"/>
    <w:rsid w:val="048063D9"/>
    <w:rsid w:val="049294C6"/>
    <w:rsid w:val="0498C1BD"/>
    <w:rsid w:val="04998D2F"/>
    <w:rsid w:val="049E4233"/>
    <w:rsid w:val="04A7B8D6"/>
    <w:rsid w:val="04BA5860"/>
    <w:rsid w:val="04C3A4B7"/>
    <w:rsid w:val="04CC090B"/>
    <w:rsid w:val="04DDCFE4"/>
    <w:rsid w:val="04E01D33"/>
    <w:rsid w:val="04E7A97C"/>
    <w:rsid w:val="04EB3D85"/>
    <w:rsid w:val="04F1C359"/>
    <w:rsid w:val="0500AB14"/>
    <w:rsid w:val="0500D1CC"/>
    <w:rsid w:val="0503498D"/>
    <w:rsid w:val="050E6BF3"/>
    <w:rsid w:val="05185521"/>
    <w:rsid w:val="05299E35"/>
    <w:rsid w:val="0542C8EA"/>
    <w:rsid w:val="054AE35A"/>
    <w:rsid w:val="055AD3A6"/>
    <w:rsid w:val="05628F7F"/>
    <w:rsid w:val="057F5FE1"/>
    <w:rsid w:val="059D2489"/>
    <w:rsid w:val="05E9B504"/>
    <w:rsid w:val="05F41484"/>
    <w:rsid w:val="06071CA0"/>
    <w:rsid w:val="060E032F"/>
    <w:rsid w:val="061745EC"/>
    <w:rsid w:val="0617C10B"/>
    <w:rsid w:val="061C0F1F"/>
    <w:rsid w:val="06296BFD"/>
    <w:rsid w:val="0629E63E"/>
    <w:rsid w:val="062A075A"/>
    <w:rsid w:val="063797FF"/>
    <w:rsid w:val="065E5B4C"/>
    <w:rsid w:val="065E9DE7"/>
    <w:rsid w:val="067FB6BD"/>
    <w:rsid w:val="0682DEE1"/>
    <w:rsid w:val="0686FA6B"/>
    <w:rsid w:val="0691DFF8"/>
    <w:rsid w:val="06B6CE80"/>
    <w:rsid w:val="06C3F691"/>
    <w:rsid w:val="0712A5E3"/>
    <w:rsid w:val="071839D9"/>
    <w:rsid w:val="07260759"/>
    <w:rsid w:val="073CF3E9"/>
    <w:rsid w:val="07526714"/>
    <w:rsid w:val="0788E03E"/>
    <w:rsid w:val="079104C2"/>
    <w:rsid w:val="07968820"/>
    <w:rsid w:val="0796F538"/>
    <w:rsid w:val="07C240DC"/>
    <w:rsid w:val="07D05958"/>
    <w:rsid w:val="07DE854E"/>
    <w:rsid w:val="07E54A46"/>
    <w:rsid w:val="07EEEA7E"/>
    <w:rsid w:val="08058A8C"/>
    <w:rsid w:val="0811BF87"/>
    <w:rsid w:val="08230DCE"/>
    <w:rsid w:val="085543FF"/>
    <w:rsid w:val="0859C27D"/>
    <w:rsid w:val="085C7552"/>
    <w:rsid w:val="085FACC1"/>
    <w:rsid w:val="0861F7B6"/>
    <w:rsid w:val="0873C033"/>
    <w:rsid w:val="0889A78E"/>
    <w:rsid w:val="088AAAE3"/>
    <w:rsid w:val="088B1434"/>
    <w:rsid w:val="088E6B51"/>
    <w:rsid w:val="08A2F0AE"/>
    <w:rsid w:val="08C66FBB"/>
    <w:rsid w:val="09167FD7"/>
    <w:rsid w:val="09278B01"/>
    <w:rsid w:val="09287121"/>
    <w:rsid w:val="093756C7"/>
    <w:rsid w:val="093BE8C0"/>
    <w:rsid w:val="093F6409"/>
    <w:rsid w:val="096E7AFB"/>
    <w:rsid w:val="0985A0B0"/>
    <w:rsid w:val="098E3D2C"/>
    <w:rsid w:val="099712A8"/>
    <w:rsid w:val="099C4D40"/>
    <w:rsid w:val="099D034C"/>
    <w:rsid w:val="09ADF36B"/>
    <w:rsid w:val="09AE0120"/>
    <w:rsid w:val="09BA0DD8"/>
    <w:rsid w:val="09D060EC"/>
    <w:rsid w:val="09EE1A43"/>
    <w:rsid w:val="09FAD9FE"/>
    <w:rsid w:val="0A08353E"/>
    <w:rsid w:val="0A0A396E"/>
    <w:rsid w:val="0A22D2DA"/>
    <w:rsid w:val="0A2B0433"/>
    <w:rsid w:val="0A369E74"/>
    <w:rsid w:val="0A4DF499"/>
    <w:rsid w:val="0A794530"/>
    <w:rsid w:val="0A83FF7A"/>
    <w:rsid w:val="0A93D824"/>
    <w:rsid w:val="0AA12180"/>
    <w:rsid w:val="0AA26692"/>
    <w:rsid w:val="0AAA721A"/>
    <w:rsid w:val="0AAC073F"/>
    <w:rsid w:val="0AAEA0B9"/>
    <w:rsid w:val="0AD85D77"/>
    <w:rsid w:val="0ADD4EFA"/>
    <w:rsid w:val="0AE1FA8E"/>
    <w:rsid w:val="0AFDE947"/>
    <w:rsid w:val="0B0184BB"/>
    <w:rsid w:val="0B098C46"/>
    <w:rsid w:val="0B09976E"/>
    <w:rsid w:val="0B127F4A"/>
    <w:rsid w:val="0B1C4833"/>
    <w:rsid w:val="0B2F18D4"/>
    <w:rsid w:val="0B33C036"/>
    <w:rsid w:val="0B423072"/>
    <w:rsid w:val="0B455505"/>
    <w:rsid w:val="0B515A73"/>
    <w:rsid w:val="0B57E558"/>
    <w:rsid w:val="0B684AB8"/>
    <w:rsid w:val="0B71116E"/>
    <w:rsid w:val="0B778CD9"/>
    <w:rsid w:val="0B795374"/>
    <w:rsid w:val="0B8B2E92"/>
    <w:rsid w:val="0BAC28EE"/>
    <w:rsid w:val="0BB1839D"/>
    <w:rsid w:val="0BB1E81E"/>
    <w:rsid w:val="0BCA5F1F"/>
    <w:rsid w:val="0BD237EA"/>
    <w:rsid w:val="0BD674EF"/>
    <w:rsid w:val="0C1B3102"/>
    <w:rsid w:val="0C1F94ED"/>
    <w:rsid w:val="0C26FA97"/>
    <w:rsid w:val="0C2EE977"/>
    <w:rsid w:val="0C49BF6A"/>
    <w:rsid w:val="0C5574BA"/>
    <w:rsid w:val="0C580D0F"/>
    <w:rsid w:val="0C5D8B2F"/>
    <w:rsid w:val="0C728105"/>
    <w:rsid w:val="0C85C7DB"/>
    <w:rsid w:val="0CAF1FFA"/>
    <w:rsid w:val="0CBF5AE7"/>
    <w:rsid w:val="0CCF5169"/>
    <w:rsid w:val="0CD0A672"/>
    <w:rsid w:val="0CDB8324"/>
    <w:rsid w:val="0CEBB18A"/>
    <w:rsid w:val="0D019D3E"/>
    <w:rsid w:val="0D01ED4D"/>
    <w:rsid w:val="0D09F7FB"/>
    <w:rsid w:val="0D0AE34F"/>
    <w:rsid w:val="0D16764C"/>
    <w:rsid w:val="0D1D4364"/>
    <w:rsid w:val="0D35B514"/>
    <w:rsid w:val="0D6D5F1F"/>
    <w:rsid w:val="0D6EB226"/>
    <w:rsid w:val="0D708F5A"/>
    <w:rsid w:val="0D70DCC8"/>
    <w:rsid w:val="0D969929"/>
    <w:rsid w:val="0DBC7447"/>
    <w:rsid w:val="0DC11A2B"/>
    <w:rsid w:val="0DD71123"/>
    <w:rsid w:val="0DE0ADE7"/>
    <w:rsid w:val="0E1DC14A"/>
    <w:rsid w:val="0E48BADA"/>
    <w:rsid w:val="0E4A0D06"/>
    <w:rsid w:val="0E4DA27C"/>
    <w:rsid w:val="0E592484"/>
    <w:rsid w:val="0E59B7A9"/>
    <w:rsid w:val="0E7022B7"/>
    <w:rsid w:val="0E7FCD1F"/>
    <w:rsid w:val="0E8FA3B1"/>
    <w:rsid w:val="0E9224C4"/>
    <w:rsid w:val="0E9672B1"/>
    <w:rsid w:val="0EA30FC1"/>
    <w:rsid w:val="0EBE26B0"/>
    <w:rsid w:val="0EC88DAE"/>
    <w:rsid w:val="0EC91D81"/>
    <w:rsid w:val="0EFD8B7E"/>
    <w:rsid w:val="0F0F24EE"/>
    <w:rsid w:val="0F1214DE"/>
    <w:rsid w:val="0F17B4DB"/>
    <w:rsid w:val="0F29EA55"/>
    <w:rsid w:val="0F2CF24A"/>
    <w:rsid w:val="0F3526F0"/>
    <w:rsid w:val="0F42D971"/>
    <w:rsid w:val="0F47175B"/>
    <w:rsid w:val="0F49CFD4"/>
    <w:rsid w:val="0F66FA17"/>
    <w:rsid w:val="0F8800AF"/>
    <w:rsid w:val="0F8DD598"/>
    <w:rsid w:val="0FBD6F4B"/>
    <w:rsid w:val="0FDE5A82"/>
    <w:rsid w:val="0FE20E16"/>
    <w:rsid w:val="0FF870C4"/>
    <w:rsid w:val="1011EE15"/>
    <w:rsid w:val="10240BB8"/>
    <w:rsid w:val="1025BDF4"/>
    <w:rsid w:val="1028E812"/>
    <w:rsid w:val="1043D494"/>
    <w:rsid w:val="104AD251"/>
    <w:rsid w:val="1064F5E3"/>
    <w:rsid w:val="1066CBDC"/>
    <w:rsid w:val="10677C06"/>
    <w:rsid w:val="10708C39"/>
    <w:rsid w:val="1072C4D1"/>
    <w:rsid w:val="10762C38"/>
    <w:rsid w:val="107B958D"/>
    <w:rsid w:val="10C7C7FD"/>
    <w:rsid w:val="10CBC19C"/>
    <w:rsid w:val="10CE7159"/>
    <w:rsid w:val="10D33917"/>
    <w:rsid w:val="10EFDF51"/>
    <w:rsid w:val="1111E248"/>
    <w:rsid w:val="11192951"/>
    <w:rsid w:val="11257411"/>
    <w:rsid w:val="112CCABD"/>
    <w:rsid w:val="1135C26E"/>
    <w:rsid w:val="1137932D"/>
    <w:rsid w:val="113927CB"/>
    <w:rsid w:val="11470403"/>
    <w:rsid w:val="11482572"/>
    <w:rsid w:val="11511B36"/>
    <w:rsid w:val="115627DB"/>
    <w:rsid w:val="118FAA3A"/>
    <w:rsid w:val="11938DE7"/>
    <w:rsid w:val="11954E98"/>
    <w:rsid w:val="11A1084C"/>
    <w:rsid w:val="11B07A59"/>
    <w:rsid w:val="11EEB866"/>
    <w:rsid w:val="11F167A8"/>
    <w:rsid w:val="1208F417"/>
    <w:rsid w:val="120A8A5A"/>
    <w:rsid w:val="1222ECB0"/>
    <w:rsid w:val="124ECC7A"/>
    <w:rsid w:val="1252B78F"/>
    <w:rsid w:val="1255957E"/>
    <w:rsid w:val="12845D7E"/>
    <w:rsid w:val="1289E336"/>
    <w:rsid w:val="128E583B"/>
    <w:rsid w:val="12923FC8"/>
    <w:rsid w:val="12B4B641"/>
    <w:rsid w:val="12D04AF2"/>
    <w:rsid w:val="12F0B44A"/>
    <w:rsid w:val="12FD7E25"/>
    <w:rsid w:val="13066013"/>
    <w:rsid w:val="1311EEBE"/>
    <w:rsid w:val="133542F1"/>
    <w:rsid w:val="133F7959"/>
    <w:rsid w:val="134274C4"/>
    <w:rsid w:val="135267F5"/>
    <w:rsid w:val="135DEAFA"/>
    <w:rsid w:val="136223C2"/>
    <w:rsid w:val="138FDD23"/>
    <w:rsid w:val="139A396C"/>
    <w:rsid w:val="139AF55E"/>
    <w:rsid w:val="139E21D9"/>
    <w:rsid w:val="13B537A2"/>
    <w:rsid w:val="13B921F4"/>
    <w:rsid w:val="13BBF3EA"/>
    <w:rsid w:val="13E6A884"/>
    <w:rsid w:val="13F23411"/>
    <w:rsid w:val="13FF070B"/>
    <w:rsid w:val="140A9514"/>
    <w:rsid w:val="143860C5"/>
    <w:rsid w:val="1439859B"/>
    <w:rsid w:val="147F0C4B"/>
    <w:rsid w:val="1487D3B2"/>
    <w:rsid w:val="148D2F03"/>
    <w:rsid w:val="1499A757"/>
    <w:rsid w:val="14AFCFDE"/>
    <w:rsid w:val="14B196DF"/>
    <w:rsid w:val="14BA780E"/>
    <w:rsid w:val="14C32C20"/>
    <w:rsid w:val="14CAFA50"/>
    <w:rsid w:val="14CF983A"/>
    <w:rsid w:val="14E08A41"/>
    <w:rsid w:val="14E36D0A"/>
    <w:rsid w:val="14ECD6EC"/>
    <w:rsid w:val="14ED1C39"/>
    <w:rsid w:val="14ED8E19"/>
    <w:rsid w:val="14F4186A"/>
    <w:rsid w:val="14F959DB"/>
    <w:rsid w:val="152A8918"/>
    <w:rsid w:val="15367426"/>
    <w:rsid w:val="154EF868"/>
    <w:rsid w:val="1554BA95"/>
    <w:rsid w:val="157663BF"/>
    <w:rsid w:val="15783CF2"/>
    <w:rsid w:val="15888CD3"/>
    <w:rsid w:val="158F9781"/>
    <w:rsid w:val="159CE62A"/>
    <w:rsid w:val="15A3CD03"/>
    <w:rsid w:val="15A79E80"/>
    <w:rsid w:val="15A7E619"/>
    <w:rsid w:val="15A965B0"/>
    <w:rsid w:val="15AF78DA"/>
    <w:rsid w:val="15BC0D84"/>
    <w:rsid w:val="15D4C07D"/>
    <w:rsid w:val="16117A76"/>
    <w:rsid w:val="162C2279"/>
    <w:rsid w:val="1635C5D9"/>
    <w:rsid w:val="1664A592"/>
    <w:rsid w:val="16696C80"/>
    <w:rsid w:val="16A5322A"/>
    <w:rsid w:val="16BD4D7F"/>
    <w:rsid w:val="16D8A1D9"/>
    <w:rsid w:val="16ECFC01"/>
    <w:rsid w:val="16F828C2"/>
    <w:rsid w:val="170AD771"/>
    <w:rsid w:val="173AC326"/>
    <w:rsid w:val="174E7EF7"/>
    <w:rsid w:val="17518993"/>
    <w:rsid w:val="175537FB"/>
    <w:rsid w:val="175EE49D"/>
    <w:rsid w:val="177AE52C"/>
    <w:rsid w:val="177EC4D8"/>
    <w:rsid w:val="17A917CD"/>
    <w:rsid w:val="17AC9072"/>
    <w:rsid w:val="17B43B53"/>
    <w:rsid w:val="17D1C285"/>
    <w:rsid w:val="17F49451"/>
    <w:rsid w:val="17FBBB53"/>
    <w:rsid w:val="18013484"/>
    <w:rsid w:val="180D3074"/>
    <w:rsid w:val="183E0C9B"/>
    <w:rsid w:val="183F67F8"/>
    <w:rsid w:val="18606F2A"/>
    <w:rsid w:val="187E6755"/>
    <w:rsid w:val="188D30D7"/>
    <w:rsid w:val="1893CA2F"/>
    <w:rsid w:val="18A5C4BE"/>
    <w:rsid w:val="18A86844"/>
    <w:rsid w:val="18CBE833"/>
    <w:rsid w:val="18CE8FDC"/>
    <w:rsid w:val="18E65DDE"/>
    <w:rsid w:val="18E7971D"/>
    <w:rsid w:val="18F12210"/>
    <w:rsid w:val="18F604DB"/>
    <w:rsid w:val="190903C0"/>
    <w:rsid w:val="190E13F2"/>
    <w:rsid w:val="191924A3"/>
    <w:rsid w:val="19290E2A"/>
    <w:rsid w:val="19292688"/>
    <w:rsid w:val="19355C61"/>
    <w:rsid w:val="197730F7"/>
    <w:rsid w:val="1987AAF6"/>
    <w:rsid w:val="198E0D7F"/>
    <w:rsid w:val="1990B84A"/>
    <w:rsid w:val="199CC600"/>
    <w:rsid w:val="19A3E9E4"/>
    <w:rsid w:val="19C99623"/>
    <w:rsid w:val="19DB550B"/>
    <w:rsid w:val="19F3D7C0"/>
    <w:rsid w:val="19FF87E7"/>
    <w:rsid w:val="1A08CF11"/>
    <w:rsid w:val="1A0CBCAE"/>
    <w:rsid w:val="1A0E0DD0"/>
    <w:rsid w:val="1A28DC08"/>
    <w:rsid w:val="1A3B35FA"/>
    <w:rsid w:val="1A41F475"/>
    <w:rsid w:val="1A71EE35"/>
    <w:rsid w:val="1A82049C"/>
    <w:rsid w:val="1A8CEF8E"/>
    <w:rsid w:val="1A92C6A5"/>
    <w:rsid w:val="1AB2AE1D"/>
    <w:rsid w:val="1AB80EEF"/>
    <w:rsid w:val="1ABF4812"/>
    <w:rsid w:val="1AD73339"/>
    <w:rsid w:val="1AE44D39"/>
    <w:rsid w:val="1AEB3EF7"/>
    <w:rsid w:val="1B129CC1"/>
    <w:rsid w:val="1B22F6B4"/>
    <w:rsid w:val="1B2665E9"/>
    <w:rsid w:val="1B447CF8"/>
    <w:rsid w:val="1B47ADE3"/>
    <w:rsid w:val="1B4A0A21"/>
    <w:rsid w:val="1B4CB9FD"/>
    <w:rsid w:val="1B4F5C11"/>
    <w:rsid w:val="1B5A651F"/>
    <w:rsid w:val="1B5BA59E"/>
    <w:rsid w:val="1B611C04"/>
    <w:rsid w:val="1B702333"/>
    <w:rsid w:val="1B8DB702"/>
    <w:rsid w:val="1B9A6AA7"/>
    <w:rsid w:val="1B9E1EF5"/>
    <w:rsid w:val="1B9FB73E"/>
    <w:rsid w:val="1BA89845"/>
    <w:rsid w:val="1BB69A90"/>
    <w:rsid w:val="1BCB741B"/>
    <w:rsid w:val="1BCBE834"/>
    <w:rsid w:val="1BD3C3E7"/>
    <w:rsid w:val="1BDEB68F"/>
    <w:rsid w:val="1BE0FF17"/>
    <w:rsid w:val="1BE19D0A"/>
    <w:rsid w:val="1BF3C9DE"/>
    <w:rsid w:val="1BF42E16"/>
    <w:rsid w:val="1BF69D26"/>
    <w:rsid w:val="1BF82966"/>
    <w:rsid w:val="1C076F84"/>
    <w:rsid w:val="1C088E58"/>
    <w:rsid w:val="1C12E4FB"/>
    <w:rsid w:val="1C3F680B"/>
    <w:rsid w:val="1C63A758"/>
    <w:rsid w:val="1C6579FD"/>
    <w:rsid w:val="1C755D4B"/>
    <w:rsid w:val="1CA0ABF2"/>
    <w:rsid w:val="1CAE1205"/>
    <w:rsid w:val="1CB70D16"/>
    <w:rsid w:val="1CDFD94D"/>
    <w:rsid w:val="1CE5F8B3"/>
    <w:rsid w:val="1CF664F8"/>
    <w:rsid w:val="1D02D04A"/>
    <w:rsid w:val="1D11E995"/>
    <w:rsid w:val="1D1AB038"/>
    <w:rsid w:val="1D1E5739"/>
    <w:rsid w:val="1D2080D7"/>
    <w:rsid w:val="1D341A0B"/>
    <w:rsid w:val="1D3BCE9C"/>
    <w:rsid w:val="1D549FFB"/>
    <w:rsid w:val="1D57BCAF"/>
    <w:rsid w:val="1D63BDC2"/>
    <w:rsid w:val="1D7C8AD4"/>
    <w:rsid w:val="1D7DB459"/>
    <w:rsid w:val="1D87012D"/>
    <w:rsid w:val="1DA8D8C0"/>
    <w:rsid w:val="1DA993C0"/>
    <w:rsid w:val="1DFCA6A6"/>
    <w:rsid w:val="1E4023FB"/>
    <w:rsid w:val="1E412FA2"/>
    <w:rsid w:val="1E43A2AC"/>
    <w:rsid w:val="1E4C4AA6"/>
    <w:rsid w:val="1E528E80"/>
    <w:rsid w:val="1E629015"/>
    <w:rsid w:val="1E64BF97"/>
    <w:rsid w:val="1E84F662"/>
    <w:rsid w:val="1EAB4EA2"/>
    <w:rsid w:val="1ECA56A2"/>
    <w:rsid w:val="1ECB3CD0"/>
    <w:rsid w:val="1ECED332"/>
    <w:rsid w:val="1EF8D503"/>
    <w:rsid w:val="1F04783A"/>
    <w:rsid w:val="1F0B1E92"/>
    <w:rsid w:val="1F0E569D"/>
    <w:rsid w:val="1F2725AD"/>
    <w:rsid w:val="1F370640"/>
    <w:rsid w:val="1F5F9D04"/>
    <w:rsid w:val="1F5FC225"/>
    <w:rsid w:val="1F60BDA7"/>
    <w:rsid w:val="1F6ACE67"/>
    <w:rsid w:val="1F85B8B9"/>
    <w:rsid w:val="1F934504"/>
    <w:rsid w:val="1F9E41BE"/>
    <w:rsid w:val="1FAD638D"/>
    <w:rsid w:val="1FB0DD7A"/>
    <w:rsid w:val="1FB7C779"/>
    <w:rsid w:val="1FBF12D4"/>
    <w:rsid w:val="1FC920E6"/>
    <w:rsid w:val="1FDD79C4"/>
    <w:rsid w:val="1FE55883"/>
    <w:rsid w:val="1FEEB8CA"/>
    <w:rsid w:val="1FFC58A4"/>
    <w:rsid w:val="20064C48"/>
    <w:rsid w:val="20097106"/>
    <w:rsid w:val="2009BB07"/>
    <w:rsid w:val="20124104"/>
    <w:rsid w:val="201C236A"/>
    <w:rsid w:val="20287BA3"/>
    <w:rsid w:val="2029A460"/>
    <w:rsid w:val="202AEE79"/>
    <w:rsid w:val="202C4CAA"/>
    <w:rsid w:val="202F3D88"/>
    <w:rsid w:val="20333BD6"/>
    <w:rsid w:val="205842C1"/>
    <w:rsid w:val="20701FD4"/>
    <w:rsid w:val="2079E95E"/>
    <w:rsid w:val="20A22FA0"/>
    <w:rsid w:val="20AC152F"/>
    <w:rsid w:val="20C114F3"/>
    <w:rsid w:val="20D2748A"/>
    <w:rsid w:val="20EB44D0"/>
    <w:rsid w:val="20FBE45A"/>
    <w:rsid w:val="2102B392"/>
    <w:rsid w:val="21136EC9"/>
    <w:rsid w:val="21155AA7"/>
    <w:rsid w:val="2124EF6A"/>
    <w:rsid w:val="212CDE26"/>
    <w:rsid w:val="2137B7BB"/>
    <w:rsid w:val="214ED9D2"/>
    <w:rsid w:val="21521EF0"/>
    <w:rsid w:val="2153DF4F"/>
    <w:rsid w:val="215FFB46"/>
    <w:rsid w:val="216B9F86"/>
    <w:rsid w:val="217580ED"/>
    <w:rsid w:val="2180E029"/>
    <w:rsid w:val="218B6F7A"/>
    <w:rsid w:val="21E964FF"/>
    <w:rsid w:val="21E983CD"/>
    <w:rsid w:val="21EAC1E8"/>
    <w:rsid w:val="21FF8039"/>
    <w:rsid w:val="2215C2C8"/>
    <w:rsid w:val="2220EBF3"/>
    <w:rsid w:val="22356BE6"/>
    <w:rsid w:val="223D675A"/>
    <w:rsid w:val="22451313"/>
    <w:rsid w:val="224C8BB6"/>
    <w:rsid w:val="224DD834"/>
    <w:rsid w:val="227A54AE"/>
    <w:rsid w:val="228FE6D5"/>
    <w:rsid w:val="22974E5D"/>
    <w:rsid w:val="2298EB60"/>
    <w:rsid w:val="22A81505"/>
    <w:rsid w:val="22A86E3F"/>
    <w:rsid w:val="22A9B29E"/>
    <w:rsid w:val="22AA23CF"/>
    <w:rsid w:val="22B5794F"/>
    <w:rsid w:val="22D655ED"/>
    <w:rsid w:val="22ED249A"/>
    <w:rsid w:val="22F4D7F6"/>
    <w:rsid w:val="23154BD5"/>
    <w:rsid w:val="232B370F"/>
    <w:rsid w:val="2334A393"/>
    <w:rsid w:val="23449081"/>
    <w:rsid w:val="2347B6FB"/>
    <w:rsid w:val="2359D039"/>
    <w:rsid w:val="235BCD50"/>
    <w:rsid w:val="2369D1E9"/>
    <w:rsid w:val="23A52621"/>
    <w:rsid w:val="23B8C4B3"/>
    <w:rsid w:val="23F3E497"/>
    <w:rsid w:val="2435DEDA"/>
    <w:rsid w:val="244152CD"/>
    <w:rsid w:val="24484B1C"/>
    <w:rsid w:val="2456B46F"/>
    <w:rsid w:val="245AAAEB"/>
    <w:rsid w:val="245AD130"/>
    <w:rsid w:val="2470C771"/>
    <w:rsid w:val="2484A269"/>
    <w:rsid w:val="24B9B270"/>
    <w:rsid w:val="24C7E1A6"/>
    <w:rsid w:val="24CC6F87"/>
    <w:rsid w:val="24CFACA7"/>
    <w:rsid w:val="24F25C38"/>
    <w:rsid w:val="2503248D"/>
    <w:rsid w:val="250B8AB9"/>
    <w:rsid w:val="250D20EB"/>
    <w:rsid w:val="25101BAA"/>
    <w:rsid w:val="252C9BE6"/>
    <w:rsid w:val="2534CF0C"/>
    <w:rsid w:val="25417D20"/>
    <w:rsid w:val="2559928E"/>
    <w:rsid w:val="25699E18"/>
    <w:rsid w:val="256BA3DE"/>
    <w:rsid w:val="258FD63A"/>
    <w:rsid w:val="259C1FC6"/>
    <w:rsid w:val="25A2D4A4"/>
    <w:rsid w:val="25A81CA0"/>
    <w:rsid w:val="25B0C0EC"/>
    <w:rsid w:val="25B2205D"/>
    <w:rsid w:val="25C17C45"/>
    <w:rsid w:val="25C2F19E"/>
    <w:rsid w:val="25D0E107"/>
    <w:rsid w:val="25D6267B"/>
    <w:rsid w:val="25D9A5C6"/>
    <w:rsid w:val="25F2D4D1"/>
    <w:rsid w:val="25F33886"/>
    <w:rsid w:val="26047056"/>
    <w:rsid w:val="262FDAA8"/>
    <w:rsid w:val="263271B0"/>
    <w:rsid w:val="263BCDA8"/>
    <w:rsid w:val="2668CF24"/>
    <w:rsid w:val="267882AA"/>
    <w:rsid w:val="267A50CB"/>
    <w:rsid w:val="2690536B"/>
    <w:rsid w:val="2699CB28"/>
    <w:rsid w:val="26A028F6"/>
    <w:rsid w:val="26BDA070"/>
    <w:rsid w:val="26C6D340"/>
    <w:rsid w:val="26D1F2FE"/>
    <w:rsid w:val="26D43D32"/>
    <w:rsid w:val="26D56EB9"/>
    <w:rsid w:val="26F3793A"/>
    <w:rsid w:val="272B6656"/>
    <w:rsid w:val="275CA797"/>
    <w:rsid w:val="276BBC75"/>
    <w:rsid w:val="2781CEFB"/>
    <w:rsid w:val="278DAE2B"/>
    <w:rsid w:val="27A860CC"/>
    <w:rsid w:val="27BA5064"/>
    <w:rsid w:val="27D95D65"/>
    <w:rsid w:val="28226682"/>
    <w:rsid w:val="28280FE0"/>
    <w:rsid w:val="282F9E43"/>
    <w:rsid w:val="2850DF63"/>
    <w:rsid w:val="28750CFC"/>
    <w:rsid w:val="28756878"/>
    <w:rsid w:val="28789C61"/>
    <w:rsid w:val="288860A0"/>
    <w:rsid w:val="28D0754E"/>
    <w:rsid w:val="28EA2FFA"/>
    <w:rsid w:val="290DB3F2"/>
    <w:rsid w:val="2914121E"/>
    <w:rsid w:val="291756EC"/>
    <w:rsid w:val="2917CE6C"/>
    <w:rsid w:val="29452153"/>
    <w:rsid w:val="294B7B33"/>
    <w:rsid w:val="295C9553"/>
    <w:rsid w:val="2985A375"/>
    <w:rsid w:val="2986ED3A"/>
    <w:rsid w:val="299077BF"/>
    <w:rsid w:val="29B3E752"/>
    <w:rsid w:val="29CEC338"/>
    <w:rsid w:val="29D7EE18"/>
    <w:rsid w:val="29E521A0"/>
    <w:rsid w:val="29E5D51D"/>
    <w:rsid w:val="29EA6327"/>
    <w:rsid w:val="29EEE333"/>
    <w:rsid w:val="29F84444"/>
    <w:rsid w:val="2A071ACB"/>
    <w:rsid w:val="2A24E514"/>
    <w:rsid w:val="2A26BF42"/>
    <w:rsid w:val="2A2CB6AA"/>
    <w:rsid w:val="2A3822BB"/>
    <w:rsid w:val="2A4C2C5C"/>
    <w:rsid w:val="2A78C016"/>
    <w:rsid w:val="2A7C5D0B"/>
    <w:rsid w:val="2A892BB6"/>
    <w:rsid w:val="2ABC23B0"/>
    <w:rsid w:val="2AE2D4A0"/>
    <w:rsid w:val="2B0D97CD"/>
    <w:rsid w:val="2B1FE83E"/>
    <w:rsid w:val="2B3FA7CB"/>
    <w:rsid w:val="2B4153F2"/>
    <w:rsid w:val="2B575592"/>
    <w:rsid w:val="2B6EE468"/>
    <w:rsid w:val="2B73AEC0"/>
    <w:rsid w:val="2B80313F"/>
    <w:rsid w:val="2B806500"/>
    <w:rsid w:val="2B8B4F30"/>
    <w:rsid w:val="2BAC65CF"/>
    <w:rsid w:val="2BD7BC3A"/>
    <w:rsid w:val="2BFB7826"/>
    <w:rsid w:val="2BFD57F2"/>
    <w:rsid w:val="2C01351D"/>
    <w:rsid w:val="2C115C73"/>
    <w:rsid w:val="2C189765"/>
    <w:rsid w:val="2C2EAFB8"/>
    <w:rsid w:val="2C50E01D"/>
    <w:rsid w:val="2C568ED2"/>
    <w:rsid w:val="2C5D692E"/>
    <w:rsid w:val="2C652205"/>
    <w:rsid w:val="2C659D79"/>
    <w:rsid w:val="2C80ACF1"/>
    <w:rsid w:val="2C80CA4D"/>
    <w:rsid w:val="2C822C6F"/>
    <w:rsid w:val="2C87B314"/>
    <w:rsid w:val="2C91C08E"/>
    <w:rsid w:val="2CBB7835"/>
    <w:rsid w:val="2D4FD05D"/>
    <w:rsid w:val="2D635E7A"/>
    <w:rsid w:val="2D78F97F"/>
    <w:rsid w:val="2D97FCDB"/>
    <w:rsid w:val="2D9CE439"/>
    <w:rsid w:val="2DA4AC8F"/>
    <w:rsid w:val="2DBAA1B3"/>
    <w:rsid w:val="2DDD55F5"/>
    <w:rsid w:val="2DE91643"/>
    <w:rsid w:val="2E2BA399"/>
    <w:rsid w:val="2E8563E7"/>
    <w:rsid w:val="2E9E4EEC"/>
    <w:rsid w:val="2EDA4673"/>
    <w:rsid w:val="2EEDB355"/>
    <w:rsid w:val="2EFF301B"/>
    <w:rsid w:val="2F0497DA"/>
    <w:rsid w:val="2F07DFB2"/>
    <w:rsid w:val="2F0A2970"/>
    <w:rsid w:val="2F0C7BFA"/>
    <w:rsid w:val="2F0DC574"/>
    <w:rsid w:val="2F0F9A81"/>
    <w:rsid w:val="2F1D9F80"/>
    <w:rsid w:val="2F6738E8"/>
    <w:rsid w:val="2F739722"/>
    <w:rsid w:val="2F83DE3B"/>
    <w:rsid w:val="2F8694B2"/>
    <w:rsid w:val="2F86D368"/>
    <w:rsid w:val="2FBF59A7"/>
    <w:rsid w:val="2FCBA505"/>
    <w:rsid w:val="2FCE31DD"/>
    <w:rsid w:val="2FD457FE"/>
    <w:rsid w:val="2FE66ACA"/>
    <w:rsid w:val="2FEA3A2F"/>
    <w:rsid w:val="301431F9"/>
    <w:rsid w:val="302EEAEE"/>
    <w:rsid w:val="3034217E"/>
    <w:rsid w:val="3038E095"/>
    <w:rsid w:val="3050FE2A"/>
    <w:rsid w:val="30867C83"/>
    <w:rsid w:val="308E4547"/>
    <w:rsid w:val="30A75D6D"/>
    <w:rsid w:val="30B26E75"/>
    <w:rsid w:val="30B8F716"/>
    <w:rsid w:val="30C9E6A7"/>
    <w:rsid w:val="30D2B2BF"/>
    <w:rsid w:val="30DB9CCF"/>
    <w:rsid w:val="30E25DD9"/>
    <w:rsid w:val="30E93B02"/>
    <w:rsid w:val="3101301B"/>
    <w:rsid w:val="31096ED9"/>
    <w:rsid w:val="310FD954"/>
    <w:rsid w:val="311E538E"/>
    <w:rsid w:val="312F3C15"/>
    <w:rsid w:val="3146DA2B"/>
    <w:rsid w:val="3177B9DA"/>
    <w:rsid w:val="317E37C9"/>
    <w:rsid w:val="31A8A051"/>
    <w:rsid w:val="31B944B6"/>
    <w:rsid w:val="31BD596C"/>
    <w:rsid w:val="31C2C292"/>
    <w:rsid w:val="31C9990A"/>
    <w:rsid w:val="31D19A5B"/>
    <w:rsid w:val="31D79DA6"/>
    <w:rsid w:val="31E216BB"/>
    <w:rsid w:val="31E6768F"/>
    <w:rsid w:val="31EB2ECF"/>
    <w:rsid w:val="31EC7F7D"/>
    <w:rsid w:val="31F4CB10"/>
    <w:rsid w:val="321B6626"/>
    <w:rsid w:val="3224AFAE"/>
    <w:rsid w:val="3224BE64"/>
    <w:rsid w:val="32286167"/>
    <w:rsid w:val="322BC6B2"/>
    <w:rsid w:val="323BB427"/>
    <w:rsid w:val="3240DB0F"/>
    <w:rsid w:val="324DA2B5"/>
    <w:rsid w:val="3250A815"/>
    <w:rsid w:val="32695CD3"/>
    <w:rsid w:val="3269B531"/>
    <w:rsid w:val="326C2469"/>
    <w:rsid w:val="327F5E40"/>
    <w:rsid w:val="32D16370"/>
    <w:rsid w:val="32E06DA4"/>
    <w:rsid w:val="32E4256C"/>
    <w:rsid w:val="331B984E"/>
    <w:rsid w:val="331DB647"/>
    <w:rsid w:val="3331D644"/>
    <w:rsid w:val="333AECF5"/>
    <w:rsid w:val="334B0240"/>
    <w:rsid w:val="334BB554"/>
    <w:rsid w:val="3359D5F5"/>
    <w:rsid w:val="33623BC1"/>
    <w:rsid w:val="33675E6A"/>
    <w:rsid w:val="336A914A"/>
    <w:rsid w:val="336C68C7"/>
    <w:rsid w:val="336FCD80"/>
    <w:rsid w:val="3384F4AB"/>
    <w:rsid w:val="338A9063"/>
    <w:rsid w:val="3399841B"/>
    <w:rsid w:val="3399FD34"/>
    <w:rsid w:val="33A48CC8"/>
    <w:rsid w:val="33CF92BC"/>
    <w:rsid w:val="33E351CE"/>
    <w:rsid w:val="33F745DC"/>
    <w:rsid w:val="33F89194"/>
    <w:rsid w:val="34190B2A"/>
    <w:rsid w:val="34192345"/>
    <w:rsid w:val="341ADCC2"/>
    <w:rsid w:val="343DD911"/>
    <w:rsid w:val="34510C4F"/>
    <w:rsid w:val="3468F9D9"/>
    <w:rsid w:val="346DC8A8"/>
    <w:rsid w:val="346EEFC3"/>
    <w:rsid w:val="347A7F64"/>
    <w:rsid w:val="347B77D9"/>
    <w:rsid w:val="348B0B84"/>
    <w:rsid w:val="34948425"/>
    <w:rsid w:val="34B13987"/>
    <w:rsid w:val="34CE79B5"/>
    <w:rsid w:val="3525DD89"/>
    <w:rsid w:val="35294E09"/>
    <w:rsid w:val="35404D65"/>
    <w:rsid w:val="354F34AB"/>
    <w:rsid w:val="355C12B6"/>
    <w:rsid w:val="355F74AD"/>
    <w:rsid w:val="35808725"/>
    <w:rsid w:val="35891E4E"/>
    <w:rsid w:val="35BD4744"/>
    <w:rsid w:val="35C742A8"/>
    <w:rsid w:val="35C8B4D7"/>
    <w:rsid w:val="35C9A828"/>
    <w:rsid w:val="35CC7817"/>
    <w:rsid w:val="35D4A679"/>
    <w:rsid w:val="35EEEB41"/>
    <w:rsid w:val="35F22728"/>
    <w:rsid w:val="35F9F212"/>
    <w:rsid w:val="362797E3"/>
    <w:rsid w:val="362D342C"/>
    <w:rsid w:val="363CCD67"/>
    <w:rsid w:val="364B73BA"/>
    <w:rsid w:val="36522075"/>
    <w:rsid w:val="365DAE2C"/>
    <w:rsid w:val="365EECE7"/>
    <w:rsid w:val="368D2623"/>
    <w:rsid w:val="36B6EE9A"/>
    <w:rsid w:val="36BCDA1D"/>
    <w:rsid w:val="36C51694"/>
    <w:rsid w:val="36D6386D"/>
    <w:rsid w:val="36E394E7"/>
    <w:rsid w:val="36E9A78B"/>
    <w:rsid w:val="3704574E"/>
    <w:rsid w:val="37127991"/>
    <w:rsid w:val="37138267"/>
    <w:rsid w:val="3742BD4B"/>
    <w:rsid w:val="374B183E"/>
    <w:rsid w:val="374E67C4"/>
    <w:rsid w:val="37592732"/>
    <w:rsid w:val="376317EF"/>
    <w:rsid w:val="376F247E"/>
    <w:rsid w:val="3783A8A6"/>
    <w:rsid w:val="378FFFCC"/>
    <w:rsid w:val="37A45D1B"/>
    <w:rsid w:val="37B84766"/>
    <w:rsid w:val="37B9C129"/>
    <w:rsid w:val="37BA57AF"/>
    <w:rsid w:val="37C7DA9E"/>
    <w:rsid w:val="37D02365"/>
    <w:rsid w:val="37E224E5"/>
    <w:rsid w:val="37FCD84F"/>
    <w:rsid w:val="382A1680"/>
    <w:rsid w:val="383BAA37"/>
    <w:rsid w:val="384069EC"/>
    <w:rsid w:val="388B4F95"/>
    <w:rsid w:val="389727DF"/>
    <w:rsid w:val="38ABCD5C"/>
    <w:rsid w:val="38AC9ACD"/>
    <w:rsid w:val="38B4BB53"/>
    <w:rsid w:val="38C1FF08"/>
    <w:rsid w:val="38C2142E"/>
    <w:rsid w:val="38C37CAB"/>
    <w:rsid w:val="38C3D782"/>
    <w:rsid w:val="38D03BE4"/>
    <w:rsid w:val="38D70DDC"/>
    <w:rsid w:val="38D7242E"/>
    <w:rsid w:val="38DE7485"/>
    <w:rsid w:val="38ED80CE"/>
    <w:rsid w:val="38FDCCC7"/>
    <w:rsid w:val="3904DA76"/>
    <w:rsid w:val="390BB014"/>
    <w:rsid w:val="3913C255"/>
    <w:rsid w:val="391AFCA2"/>
    <w:rsid w:val="3927C9AD"/>
    <w:rsid w:val="39313B1D"/>
    <w:rsid w:val="393618AB"/>
    <w:rsid w:val="3939A844"/>
    <w:rsid w:val="399E914F"/>
    <w:rsid w:val="39A6DA44"/>
    <w:rsid w:val="39BEA5D1"/>
    <w:rsid w:val="39C99644"/>
    <w:rsid w:val="39D2208F"/>
    <w:rsid w:val="3A0B30E5"/>
    <w:rsid w:val="3A2AD932"/>
    <w:rsid w:val="3A2AF551"/>
    <w:rsid w:val="3A357264"/>
    <w:rsid w:val="3A458BA7"/>
    <w:rsid w:val="3A5B32AC"/>
    <w:rsid w:val="3A61385D"/>
    <w:rsid w:val="3A69959A"/>
    <w:rsid w:val="3A772D2A"/>
    <w:rsid w:val="3A935008"/>
    <w:rsid w:val="3AA1F2BA"/>
    <w:rsid w:val="3AA42B6D"/>
    <w:rsid w:val="3AB56FB6"/>
    <w:rsid w:val="3AC03963"/>
    <w:rsid w:val="3AC21FB7"/>
    <w:rsid w:val="3AC69CAD"/>
    <w:rsid w:val="3ACEA3D6"/>
    <w:rsid w:val="3AE2993A"/>
    <w:rsid w:val="3AFBAE38"/>
    <w:rsid w:val="3B1C8117"/>
    <w:rsid w:val="3B3B388C"/>
    <w:rsid w:val="3B488E2D"/>
    <w:rsid w:val="3B51B48A"/>
    <w:rsid w:val="3B69AD77"/>
    <w:rsid w:val="3B6B649C"/>
    <w:rsid w:val="3B6E548D"/>
    <w:rsid w:val="3B9F09C3"/>
    <w:rsid w:val="3BC53481"/>
    <w:rsid w:val="3BD275E1"/>
    <w:rsid w:val="3BD9FBF1"/>
    <w:rsid w:val="3BE275D2"/>
    <w:rsid w:val="3BFD108A"/>
    <w:rsid w:val="3C38B3DE"/>
    <w:rsid w:val="3C3ABDA3"/>
    <w:rsid w:val="3C3ED8C4"/>
    <w:rsid w:val="3C615CC8"/>
    <w:rsid w:val="3C73EE02"/>
    <w:rsid w:val="3C7B0540"/>
    <w:rsid w:val="3C82A28D"/>
    <w:rsid w:val="3C8E7BA4"/>
    <w:rsid w:val="3C9DBDA4"/>
    <w:rsid w:val="3CAA9632"/>
    <w:rsid w:val="3CAC50A4"/>
    <w:rsid w:val="3CAED23E"/>
    <w:rsid w:val="3CB27D30"/>
    <w:rsid w:val="3CB3294A"/>
    <w:rsid w:val="3CEDC33B"/>
    <w:rsid w:val="3CFA16B6"/>
    <w:rsid w:val="3CFAC495"/>
    <w:rsid w:val="3D00F9EF"/>
    <w:rsid w:val="3D0593B9"/>
    <w:rsid w:val="3D067CB4"/>
    <w:rsid w:val="3D2ADDD1"/>
    <w:rsid w:val="3D49262C"/>
    <w:rsid w:val="3D4F46A4"/>
    <w:rsid w:val="3D5FDB7F"/>
    <w:rsid w:val="3D688F2B"/>
    <w:rsid w:val="3D739604"/>
    <w:rsid w:val="3D937349"/>
    <w:rsid w:val="3DBFCF73"/>
    <w:rsid w:val="3DFF4A2F"/>
    <w:rsid w:val="3E025455"/>
    <w:rsid w:val="3E14CC98"/>
    <w:rsid w:val="3E2EA3EA"/>
    <w:rsid w:val="3E3761AD"/>
    <w:rsid w:val="3E3DEA88"/>
    <w:rsid w:val="3E4341C5"/>
    <w:rsid w:val="3E60A9A1"/>
    <w:rsid w:val="3E7124F7"/>
    <w:rsid w:val="3E7C87D3"/>
    <w:rsid w:val="3E8D2896"/>
    <w:rsid w:val="3EA5AD46"/>
    <w:rsid w:val="3EA8FD84"/>
    <w:rsid w:val="3EC45D69"/>
    <w:rsid w:val="3ED590BE"/>
    <w:rsid w:val="3EDA26B8"/>
    <w:rsid w:val="3EE2BE91"/>
    <w:rsid w:val="3F0186CC"/>
    <w:rsid w:val="3F0A9B46"/>
    <w:rsid w:val="3F15B29A"/>
    <w:rsid w:val="3F218A92"/>
    <w:rsid w:val="3F44E36D"/>
    <w:rsid w:val="3F4DA577"/>
    <w:rsid w:val="3F517557"/>
    <w:rsid w:val="3F68BCE9"/>
    <w:rsid w:val="3F6D4BE5"/>
    <w:rsid w:val="3F714456"/>
    <w:rsid w:val="3F95BA17"/>
    <w:rsid w:val="3FA05174"/>
    <w:rsid w:val="3FA4C597"/>
    <w:rsid w:val="3FABEFCD"/>
    <w:rsid w:val="3FCF6278"/>
    <w:rsid w:val="3FD09419"/>
    <w:rsid w:val="3FE1BBB3"/>
    <w:rsid w:val="3FE470C2"/>
    <w:rsid w:val="3FE58F1A"/>
    <w:rsid w:val="3FF4C1C4"/>
    <w:rsid w:val="3FF88121"/>
    <w:rsid w:val="40225009"/>
    <w:rsid w:val="402BDB73"/>
    <w:rsid w:val="406A82AF"/>
    <w:rsid w:val="40839DB3"/>
    <w:rsid w:val="408768C2"/>
    <w:rsid w:val="40888DB8"/>
    <w:rsid w:val="40C4D13C"/>
    <w:rsid w:val="40C9F1C1"/>
    <w:rsid w:val="40CF230C"/>
    <w:rsid w:val="40E5DF6C"/>
    <w:rsid w:val="40E71CC9"/>
    <w:rsid w:val="41151342"/>
    <w:rsid w:val="4124E95C"/>
    <w:rsid w:val="41437097"/>
    <w:rsid w:val="4147722F"/>
    <w:rsid w:val="4151723B"/>
    <w:rsid w:val="415AF4B3"/>
    <w:rsid w:val="4174BF09"/>
    <w:rsid w:val="419B6950"/>
    <w:rsid w:val="41A036DE"/>
    <w:rsid w:val="41CEBC90"/>
    <w:rsid w:val="41D4CE2A"/>
    <w:rsid w:val="4205D474"/>
    <w:rsid w:val="4207C39E"/>
    <w:rsid w:val="420DFDDD"/>
    <w:rsid w:val="423E2A85"/>
    <w:rsid w:val="423EFAB9"/>
    <w:rsid w:val="4241F20A"/>
    <w:rsid w:val="4260605A"/>
    <w:rsid w:val="4289F0EA"/>
    <w:rsid w:val="4292280B"/>
    <w:rsid w:val="4299E801"/>
    <w:rsid w:val="42A1F652"/>
    <w:rsid w:val="42AAE3CB"/>
    <w:rsid w:val="42B9B988"/>
    <w:rsid w:val="42DEDFF4"/>
    <w:rsid w:val="42F0683F"/>
    <w:rsid w:val="43150C3A"/>
    <w:rsid w:val="4321D0CE"/>
    <w:rsid w:val="432CF0E9"/>
    <w:rsid w:val="4343C167"/>
    <w:rsid w:val="43508755"/>
    <w:rsid w:val="436B2918"/>
    <w:rsid w:val="437B6B45"/>
    <w:rsid w:val="437EAF6A"/>
    <w:rsid w:val="43838FCC"/>
    <w:rsid w:val="4389B65C"/>
    <w:rsid w:val="438FD4FD"/>
    <w:rsid w:val="43964A7A"/>
    <w:rsid w:val="43CF6EA8"/>
    <w:rsid w:val="43D4FB5C"/>
    <w:rsid w:val="43DE6A72"/>
    <w:rsid w:val="43E36B0A"/>
    <w:rsid w:val="43EF1088"/>
    <w:rsid w:val="440BF231"/>
    <w:rsid w:val="440D5FFD"/>
    <w:rsid w:val="4417C579"/>
    <w:rsid w:val="441BAB96"/>
    <w:rsid w:val="44420D7B"/>
    <w:rsid w:val="445B6E21"/>
    <w:rsid w:val="445B9ED3"/>
    <w:rsid w:val="44654EF7"/>
    <w:rsid w:val="4491BFA0"/>
    <w:rsid w:val="44A40BC0"/>
    <w:rsid w:val="44B6B701"/>
    <w:rsid w:val="44CBE67C"/>
    <w:rsid w:val="44D4E499"/>
    <w:rsid w:val="44E31DCF"/>
    <w:rsid w:val="44E5D23D"/>
    <w:rsid w:val="44F63606"/>
    <w:rsid w:val="44FB952C"/>
    <w:rsid w:val="450C0F34"/>
    <w:rsid w:val="451668DA"/>
    <w:rsid w:val="451B11B2"/>
    <w:rsid w:val="451CD292"/>
    <w:rsid w:val="4528C20E"/>
    <w:rsid w:val="4537A526"/>
    <w:rsid w:val="4549A5C2"/>
    <w:rsid w:val="45694107"/>
    <w:rsid w:val="456CFDB2"/>
    <w:rsid w:val="45713EFA"/>
    <w:rsid w:val="4581B60E"/>
    <w:rsid w:val="45825344"/>
    <w:rsid w:val="45996737"/>
    <w:rsid w:val="45BC6EED"/>
    <w:rsid w:val="45D5BA24"/>
    <w:rsid w:val="45E2CBD1"/>
    <w:rsid w:val="461146CA"/>
    <w:rsid w:val="4624FE6C"/>
    <w:rsid w:val="464731EA"/>
    <w:rsid w:val="464E72B9"/>
    <w:rsid w:val="465348FF"/>
    <w:rsid w:val="465C5D2A"/>
    <w:rsid w:val="465D343A"/>
    <w:rsid w:val="46623FBB"/>
    <w:rsid w:val="4680E65F"/>
    <w:rsid w:val="469E25E1"/>
    <w:rsid w:val="46A3A1C4"/>
    <w:rsid w:val="46AC130A"/>
    <w:rsid w:val="46AD598D"/>
    <w:rsid w:val="46C48245"/>
    <w:rsid w:val="46C7B4AD"/>
    <w:rsid w:val="46C8C9A2"/>
    <w:rsid w:val="46D872F7"/>
    <w:rsid w:val="46F1D529"/>
    <w:rsid w:val="46F83FD0"/>
    <w:rsid w:val="46FB13AA"/>
    <w:rsid w:val="46FB59B7"/>
    <w:rsid w:val="4719EFA8"/>
    <w:rsid w:val="47315D2B"/>
    <w:rsid w:val="4745EE38"/>
    <w:rsid w:val="475CEEB5"/>
    <w:rsid w:val="47867C99"/>
    <w:rsid w:val="479F8B9F"/>
    <w:rsid w:val="47A5F042"/>
    <w:rsid w:val="47B6BFD1"/>
    <w:rsid w:val="47C0F2B5"/>
    <w:rsid w:val="47D47EC1"/>
    <w:rsid w:val="48061695"/>
    <w:rsid w:val="4810360F"/>
    <w:rsid w:val="4819D15F"/>
    <w:rsid w:val="4833AFDD"/>
    <w:rsid w:val="483BBA72"/>
    <w:rsid w:val="483C8504"/>
    <w:rsid w:val="486B0AF2"/>
    <w:rsid w:val="486D9A89"/>
    <w:rsid w:val="487E63F9"/>
    <w:rsid w:val="487EF8AF"/>
    <w:rsid w:val="487FFCA1"/>
    <w:rsid w:val="488F7980"/>
    <w:rsid w:val="48A5AACD"/>
    <w:rsid w:val="48A90BAA"/>
    <w:rsid w:val="48A92C98"/>
    <w:rsid w:val="48BBB06C"/>
    <w:rsid w:val="48E47D75"/>
    <w:rsid w:val="48FBCC1C"/>
    <w:rsid w:val="49005421"/>
    <w:rsid w:val="4904BAD6"/>
    <w:rsid w:val="4908291C"/>
    <w:rsid w:val="49177ADF"/>
    <w:rsid w:val="491A8995"/>
    <w:rsid w:val="494A264F"/>
    <w:rsid w:val="4953F39D"/>
    <w:rsid w:val="49936047"/>
    <w:rsid w:val="49A7B6F9"/>
    <w:rsid w:val="49BE4849"/>
    <w:rsid w:val="49C1F81F"/>
    <w:rsid w:val="49DF4BDF"/>
    <w:rsid w:val="49E64FE5"/>
    <w:rsid w:val="49E84665"/>
    <w:rsid w:val="49ECB82F"/>
    <w:rsid w:val="49F40D3E"/>
    <w:rsid w:val="4A23A2FA"/>
    <w:rsid w:val="4A3EBD25"/>
    <w:rsid w:val="4A4082DD"/>
    <w:rsid w:val="4A53670F"/>
    <w:rsid w:val="4A5551DB"/>
    <w:rsid w:val="4A639E64"/>
    <w:rsid w:val="4A72E12F"/>
    <w:rsid w:val="4A935A3F"/>
    <w:rsid w:val="4AA2DFDF"/>
    <w:rsid w:val="4ABBF828"/>
    <w:rsid w:val="4AC40C8A"/>
    <w:rsid w:val="4AC9CC79"/>
    <w:rsid w:val="4AD05FE9"/>
    <w:rsid w:val="4AD5DF2B"/>
    <w:rsid w:val="4AE0361B"/>
    <w:rsid w:val="4AE5F6D0"/>
    <w:rsid w:val="4AF265FC"/>
    <w:rsid w:val="4AF6B4F7"/>
    <w:rsid w:val="4B04A0BB"/>
    <w:rsid w:val="4B0DB905"/>
    <w:rsid w:val="4B34F6DF"/>
    <w:rsid w:val="4B3571A1"/>
    <w:rsid w:val="4B3706CD"/>
    <w:rsid w:val="4B3A3A8C"/>
    <w:rsid w:val="4B5A3B0E"/>
    <w:rsid w:val="4B821277"/>
    <w:rsid w:val="4BA5911C"/>
    <w:rsid w:val="4BAB167F"/>
    <w:rsid w:val="4BC0100B"/>
    <w:rsid w:val="4BDFA514"/>
    <w:rsid w:val="4BFF0879"/>
    <w:rsid w:val="4C02C922"/>
    <w:rsid w:val="4C0CD279"/>
    <w:rsid w:val="4C3FC913"/>
    <w:rsid w:val="4C45B94E"/>
    <w:rsid w:val="4C509B2D"/>
    <w:rsid w:val="4C6A625A"/>
    <w:rsid w:val="4C87BD59"/>
    <w:rsid w:val="4C95581D"/>
    <w:rsid w:val="4C9672C0"/>
    <w:rsid w:val="4CBEE555"/>
    <w:rsid w:val="4CCE68E8"/>
    <w:rsid w:val="4CD1D6AF"/>
    <w:rsid w:val="4CE7DC41"/>
    <w:rsid w:val="4CF12B25"/>
    <w:rsid w:val="4D0744EB"/>
    <w:rsid w:val="4D41ED3A"/>
    <w:rsid w:val="4D4A9711"/>
    <w:rsid w:val="4D7D7251"/>
    <w:rsid w:val="4DBD2B19"/>
    <w:rsid w:val="4DC2C275"/>
    <w:rsid w:val="4DC42609"/>
    <w:rsid w:val="4DDD0764"/>
    <w:rsid w:val="4DE36D46"/>
    <w:rsid w:val="4E0F2F1D"/>
    <w:rsid w:val="4E1C68B9"/>
    <w:rsid w:val="4E6FCD8E"/>
    <w:rsid w:val="4E7984B7"/>
    <w:rsid w:val="4E7FA396"/>
    <w:rsid w:val="4E993D3F"/>
    <w:rsid w:val="4EAF1A35"/>
    <w:rsid w:val="4EB720D6"/>
    <w:rsid w:val="4EB79035"/>
    <w:rsid w:val="4EB7C7C5"/>
    <w:rsid w:val="4EBA7378"/>
    <w:rsid w:val="4EC8A6D9"/>
    <w:rsid w:val="4ECE18D6"/>
    <w:rsid w:val="4ED0E088"/>
    <w:rsid w:val="4EDE03C2"/>
    <w:rsid w:val="4EEC8D1E"/>
    <w:rsid w:val="4F034204"/>
    <w:rsid w:val="4F058A9B"/>
    <w:rsid w:val="4F2CFE16"/>
    <w:rsid w:val="4F31068D"/>
    <w:rsid w:val="4F37312E"/>
    <w:rsid w:val="4F3EAA31"/>
    <w:rsid w:val="4F5FAC36"/>
    <w:rsid w:val="4F69D45B"/>
    <w:rsid w:val="4F6A10E6"/>
    <w:rsid w:val="4F7132CD"/>
    <w:rsid w:val="4F90B9A9"/>
    <w:rsid w:val="4F914522"/>
    <w:rsid w:val="4FAD25F9"/>
    <w:rsid w:val="4FD1B0AE"/>
    <w:rsid w:val="4FD34E9E"/>
    <w:rsid w:val="4FF25CD4"/>
    <w:rsid w:val="4FF2EC57"/>
    <w:rsid w:val="4FF917A4"/>
    <w:rsid w:val="500CB756"/>
    <w:rsid w:val="501323C3"/>
    <w:rsid w:val="5018E562"/>
    <w:rsid w:val="5026443E"/>
    <w:rsid w:val="502A845D"/>
    <w:rsid w:val="50301098"/>
    <w:rsid w:val="5067086F"/>
    <w:rsid w:val="50702813"/>
    <w:rsid w:val="50750099"/>
    <w:rsid w:val="507D0271"/>
    <w:rsid w:val="508FD913"/>
    <w:rsid w:val="509B7409"/>
    <w:rsid w:val="50A04715"/>
    <w:rsid w:val="50A88F8A"/>
    <w:rsid w:val="50C47343"/>
    <w:rsid w:val="50C624BF"/>
    <w:rsid w:val="50C7CB59"/>
    <w:rsid w:val="50D39401"/>
    <w:rsid w:val="50E3830D"/>
    <w:rsid w:val="511A3D0A"/>
    <w:rsid w:val="511AC4A7"/>
    <w:rsid w:val="512EF901"/>
    <w:rsid w:val="513B1873"/>
    <w:rsid w:val="515882B9"/>
    <w:rsid w:val="5167ED20"/>
    <w:rsid w:val="5180AF25"/>
    <w:rsid w:val="5189F6CF"/>
    <w:rsid w:val="51942CF4"/>
    <w:rsid w:val="51A23E0B"/>
    <w:rsid w:val="51BB8842"/>
    <w:rsid w:val="51EC7A68"/>
    <w:rsid w:val="51FD5CB2"/>
    <w:rsid w:val="522F913F"/>
    <w:rsid w:val="5234F363"/>
    <w:rsid w:val="52396245"/>
    <w:rsid w:val="5243D18F"/>
    <w:rsid w:val="524E984C"/>
    <w:rsid w:val="5257AB6C"/>
    <w:rsid w:val="5257D537"/>
    <w:rsid w:val="52691688"/>
    <w:rsid w:val="527C4804"/>
    <w:rsid w:val="52891DD6"/>
    <w:rsid w:val="528BC757"/>
    <w:rsid w:val="5291E8CB"/>
    <w:rsid w:val="5293E9E7"/>
    <w:rsid w:val="52A431C7"/>
    <w:rsid w:val="52A43E7E"/>
    <w:rsid w:val="52A53DD7"/>
    <w:rsid w:val="52CA95CD"/>
    <w:rsid w:val="52CCC7CF"/>
    <w:rsid w:val="52D86157"/>
    <w:rsid w:val="52DB79D8"/>
    <w:rsid w:val="52EC3768"/>
    <w:rsid w:val="52EFBF24"/>
    <w:rsid w:val="530178D6"/>
    <w:rsid w:val="53084058"/>
    <w:rsid w:val="5326D52C"/>
    <w:rsid w:val="53319172"/>
    <w:rsid w:val="533EA4D6"/>
    <w:rsid w:val="5345EF84"/>
    <w:rsid w:val="534C5E97"/>
    <w:rsid w:val="5353C279"/>
    <w:rsid w:val="53645CBD"/>
    <w:rsid w:val="5368775F"/>
    <w:rsid w:val="536F0A68"/>
    <w:rsid w:val="539E87B5"/>
    <w:rsid w:val="53AB8DE0"/>
    <w:rsid w:val="53BEBB07"/>
    <w:rsid w:val="53EB3664"/>
    <w:rsid w:val="53EBD339"/>
    <w:rsid w:val="53F068B2"/>
    <w:rsid w:val="53F5D44A"/>
    <w:rsid w:val="540645E5"/>
    <w:rsid w:val="540ECB9E"/>
    <w:rsid w:val="541AF353"/>
    <w:rsid w:val="5436BE35"/>
    <w:rsid w:val="54679188"/>
    <w:rsid w:val="546AAB1C"/>
    <w:rsid w:val="546AB76A"/>
    <w:rsid w:val="5477D190"/>
    <w:rsid w:val="548B324E"/>
    <w:rsid w:val="548EB854"/>
    <w:rsid w:val="5493CEF5"/>
    <w:rsid w:val="54D99660"/>
    <w:rsid w:val="54E585F2"/>
    <w:rsid w:val="550C3687"/>
    <w:rsid w:val="554FCC66"/>
    <w:rsid w:val="5564C3B7"/>
    <w:rsid w:val="559C8D72"/>
    <w:rsid w:val="55AB8469"/>
    <w:rsid w:val="55B4ACC0"/>
    <w:rsid w:val="55C19A7D"/>
    <w:rsid w:val="55CA203A"/>
    <w:rsid w:val="55D9BDE0"/>
    <w:rsid w:val="55DB2D22"/>
    <w:rsid w:val="55E9B91F"/>
    <w:rsid w:val="560F1D02"/>
    <w:rsid w:val="56215996"/>
    <w:rsid w:val="563AC306"/>
    <w:rsid w:val="5652DBDC"/>
    <w:rsid w:val="56726012"/>
    <w:rsid w:val="5684F4F0"/>
    <w:rsid w:val="568C7640"/>
    <w:rsid w:val="56C2AF5B"/>
    <w:rsid w:val="56D38A81"/>
    <w:rsid w:val="56E7ED93"/>
    <w:rsid w:val="56F10EE3"/>
    <w:rsid w:val="56F16C84"/>
    <w:rsid w:val="56FA7C7A"/>
    <w:rsid w:val="570FDAB8"/>
    <w:rsid w:val="5728703D"/>
    <w:rsid w:val="572AA52F"/>
    <w:rsid w:val="573A2EBD"/>
    <w:rsid w:val="5740781C"/>
    <w:rsid w:val="5746A7A5"/>
    <w:rsid w:val="574B933F"/>
    <w:rsid w:val="574CFF3D"/>
    <w:rsid w:val="575E0114"/>
    <w:rsid w:val="575F9D14"/>
    <w:rsid w:val="576B7E4D"/>
    <w:rsid w:val="5770DE20"/>
    <w:rsid w:val="577DA593"/>
    <w:rsid w:val="57AAF73A"/>
    <w:rsid w:val="57DDCD2E"/>
    <w:rsid w:val="57E0C285"/>
    <w:rsid w:val="57E15ED9"/>
    <w:rsid w:val="57E96256"/>
    <w:rsid w:val="57EFB86B"/>
    <w:rsid w:val="57FDCD70"/>
    <w:rsid w:val="58004776"/>
    <w:rsid w:val="58063540"/>
    <w:rsid w:val="5806DD61"/>
    <w:rsid w:val="58076ED8"/>
    <w:rsid w:val="580D9E26"/>
    <w:rsid w:val="58173211"/>
    <w:rsid w:val="581836B6"/>
    <w:rsid w:val="5823A8CB"/>
    <w:rsid w:val="5835A82D"/>
    <w:rsid w:val="5835FCB2"/>
    <w:rsid w:val="583E17F2"/>
    <w:rsid w:val="583EC824"/>
    <w:rsid w:val="583FC6A0"/>
    <w:rsid w:val="585480C4"/>
    <w:rsid w:val="58761AC0"/>
    <w:rsid w:val="58845216"/>
    <w:rsid w:val="58918884"/>
    <w:rsid w:val="589F39F9"/>
    <w:rsid w:val="589FB7B6"/>
    <w:rsid w:val="58AEA4E0"/>
    <w:rsid w:val="58D1F265"/>
    <w:rsid w:val="58D80EB5"/>
    <w:rsid w:val="58DAA1C1"/>
    <w:rsid w:val="58DED22A"/>
    <w:rsid w:val="58E73218"/>
    <w:rsid w:val="5921FEC7"/>
    <w:rsid w:val="59368068"/>
    <w:rsid w:val="593FB4C5"/>
    <w:rsid w:val="5940D55D"/>
    <w:rsid w:val="595A089D"/>
    <w:rsid w:val="5961A37B"/>
    <w:rsid w:val="597E7A21"/>
    <w:rsid w:val="5981B009"/>
    <w:rsid w:val="598227CD"/>
    <w:rsid w:val="5995CFFC"/>
    <w:rsid w:val="59A2E827"/>
    <w:rsid w:val="59AFD85C"/>
    <w:rsid w:val="59D57EDE"/>
    <w:rsid w:val="59E31764"/>
    <w:rsid w:val="59E9A2AF"/>
    <w:rsid w:val="5A072E91"/>
    <w:rsid w:val="5A1465DE"/>
    <w:rsid w:val="5A14CD74"/>
    <w:rsid w:val="5A2117B0"/>
    <w:rsid w:val="5A27D919"/>
    <w:rsid w:val="5A2A8C2E"/>
    <w:rsid w:val="5A2F9097"/>
    <w:rsid w:val="5A48774D"/>
    <w:rsid w:val="5A550D42"/>
    <w:rsid w:val="5A6C2619"/>
    <w:rsid w:val="5A8527B1"/>
    <w:rsid w:val="5A98040A"/>
    <w:rsid w:val="5A99D24A"/>
    <w:rsid w:val="5AA09E90"/>
    <w:rsid w:val="5ACD4758"/>
    <w:rsid w:val="5AD06FEB"/>
    <w:rsid w:val="5AFB15CD"/>
    <w:rsid w:val="5B2CA3E8"/>
    <w:rsid w:val="5B5372BB"/>
    <w:rsid w:val="5B57A408"/>
    <w:rsid w:val="5B5E4E7F"/>
    <w:rsid w:val="5B607D27"/>
    <w:rsid w:val="5B72FF13"/>
    <w:rsid w:val="5B7914AD"/>
    <w:rsid w:val="5B89E8C1"/>
    <w:rsid w:val="5B969FA0"/>
    <w:rsid w:val="5BA84CAF"/>
    <w:rsid w:val="5BC12FB9"/>
    <w:rsid w:val="5BC3B3FD"/>
    <w:rsid w:val="5BC574D6"/>
    <w:rsid w:val="5BC729A6"/>
    <w:rsid w:val="5BC76729"/>
    <w:rsid w:val="5BCFDFE0"/>
    <w:rsid w:val="5C11305E"/>
    <w:rsid w:val="5C1AA661"/>
    <w:rsid w:val="5C1BC7E8"/>
    <w:rsid w:val="5C39BC91"/>
    <w:rsid w:val="5C3FB9F1"/>
    <w:rsid w:val="5C42E2B1"/>
    <w:rsid w:val="5C4F7682"/>
    <w:rsid w:val="5C506212"/>
    <w:rsid w:val="5C58B719"/>
    <w:rsid w:val="5C5A5364"/>
    <w:rsid w:val="5C6CA3D7"/>
    <w:rsid w:val="5C77A8A8"/>
    <w:rsid w:val="5C7C4424"/>
    <w:rsid w:val="5C9D15A7"/>
    <w:rsid w:val="5CA8C252"/>
    <w:rsid w:val="5CAA2B96"/>
    <w:rsid w:val="5CD182A1"/>
    <w:rsid w:val="5CDDB14C"/>
    <w:rsid w:val="5CE4C084"/>
    <w:rsid w:val="5CF65363"/>
    <w:rsid w:val="5D0E3470"/>
    <w:rsid w:val="5D2E2809"/>
    <w:rsid w:val="5D344F31"/>
    <w:rsid w:val="5D5B5578"/>
    <w:rsid w:val="5D5D04C2"/>
    <w:rsid w:val="5D7E16D1"/>
    <w:rsid w:val="5D8B0DB3"/>
    <w:rsid w:val="5D9ED3BC"/>
    <w:rsid w:val="5DA1FD89"/>
    <w:rsid w:val="5DD07473"/>
    <w:rsid w:val="5DD92FE5"/>
    <w:rsid w:val="5E10782D"/>
    <w:rsid w:val="5E23C089"/>
    <w:rsid w:val="5E61F858"/>
    <w:rsid w:val="5E65EC8A"/>
    <w:rsid w:val="5E7E321F"/>
    <w:rsid w:val="5E8F51C4"/>
    <w:rsid w:val="5EA0BE9E"/>
    <w:rsid w:val="5EA88863"/>
    <w:rsid w:val="5EB55E38"/>
    <w:rsid w:val="5EB68E5D"/>
    <w:rsid w:val="5ECE7BDC"/>
    <w:rsid w:val="5ED5EE87"/>
    <w:rsid w:val="5EE6A423"/>
    <w:rsid w:val="5EEF02F3"/>
    <w:rsid w:val="5EF1AC9D"/>
    <w:rsid w:val="5EFB1069"/>
    <w:rsid w:val="5F0ADE9C"/>
    <w:rsid w:val="5F245D7D"/>
    <w:rsid w:val="5F3CD3F0"/>
    <w:rsid w:val="5F4810DF"/>
    <w:rsid w:val="5FB38043"/>
    <w:rsid w:val="5FBBA5F1"/>
    <w:rsid w:val="5FC7A90D"/>
    <w:rsid w:val="5FE96649"/>
    <w:rsid w:val="5FFC70E5"/>
    <w:rsid w:val="5FFDF216"/>
    <w:rsid w:val="6002A2C7"/>
    <w:rsid w:val="60196F46"/>
    <w:rsid w:val="601BBFB6"/>
    <w:rsid w:val="6020DC86"/>
    <w:rsid w:val="60296EF4"/>
    <w:rsid w:val="6029F4D0"/>
    <w:rsid w:val="60313C53"/>
    <w:rsid w:val="604983ED"/>
    <w:rsid w:val="604B4073"/>
    <w:rsid w:val="60568107"/>
    <w:rsid w:val="60697664"/>
    <w:rsid w:val="606A17AE"/>
    <w:rsid w:val="6088F6C7"/>
    <w:rsid w:val="609273CF"/>
    <w:rsid w:val="60D8A298"/>
    <w:rsid w:val="60E462A5"/>
    <w:rsid w:val="613CB9CA"/>
    <w:rsid w:val="61659C94"/>
    <w:rsid w:val="617D64B8"/>
    <w:rsid w:val="61A03473"/>
    <w:rsid w:val="61A04DBF"/>
    <w:rsid w:val="61D4A4AB"/>
    <w:rsid w:val="61DB47D1"/>
    <w:rsid w:val="61DBA7E1"/>
    <w:rsid w:val="61FAD18E"/>
    <w:rsid w:val="621B73BC"/>
    <w:rsid w:val="62248E56"/>
    <w:rsid w:val="6236A88B"/>
    <w:rsid w:val="623DFE88"/>
    <w:rsid w:val="624D88A6"/>
    <w:rsid w:val="6268785A"/>
    <w:rsid w:val="62698A3D"/>
    <w:rsid w:val="6277C5EF"/>
    <w:rsid w:val="6279A819"/>
    <w:rsid w:val="6284E819"/>
    <w:rsid w:val="628F60C8"/>
    <w:rsid w:val="62AF2636"/>
    <w:rsid w:val="62C0EE0E"/>
    <w:rsid w:val="62C2877C"/>
    <w:rsid w:val="62CB96C4"/>
    <w:rsid w:val="62CFB799"/>
    <w:rsid w:val="62D1A869"/>
    <w:rsid w:val="62D6DF37"/>
    <w:rsid w:val="62D86271"/>
    <w:rsid w:val="62DD70A0"/>
    <w:rsid w:val="62FB1903"/>
    <w:rsid w:val="62FDAF06"/>
    <w:rsid w:val="630420BC"/>
    <w:rsid w:val="6315A7CB"/>
    <w:rsid w:val="632F4BAB"/>
    <w:rsid w:val="637E8C03"/>
    <w:rsid w:val="638E8277"/>
    <w:rsid w:val="6397E97A"/>
    <w:rsid w:val="63A442EB"/>
    <w:rsid w:val="63BFE956"/>
    <w:rsid w:val="63D0A49A"/>
    <w:rsid w:val="6411F483"/>
    <w:rsid w:val="64132C7A"/>
    <w:rsid w:val="6418482D"/>
    <w:rsid w:val="64310FF7"/>
    <w:rsid w:val="644F8833"/>
    <w:rsid w:val="647B93F7"/>
    <w:rsid w:val="6488229E"/>
    <w:rsid w:val="648B294C"/>
    <w:rsid w:val="648D5A80"/>
    <w:rsid w:val="648F738E"/>
    <w:rsid w:val="64923550"/>
    <w:rsid w:val="64CCEE35"/>
    <w:rsid w:val="64CE34B5"/>
    <w:rsid w:val="64E45E84"/>
    <w:rsid w:val="64E4D0E3"/>
    <w:rsid w:val="64EAF62B"/>
    <w:rsid w:val="64EF1A50"/>
    <w:rsid w:val="65244908"/>
    <w:rsid w:val="653211B5"/>
    <w:rsid w:val="65420100"/>
    <w:rsid w:val="6552FD4D"/>
    <w:rsid w:val="656294DF"/>
    <w:rsid w:val="656F438E"/>
    <w:rsid w:val="6576C0D1"/>
    <w:rsid w:val="657E7A0E"/>
    <w:rsid w:val="65963C46"/>
    <w:rsid w:val="65BBDFDC"/>
    <w:rsid w:val="65BC167C"/>
    <w:rsid w:val="65D9AF3B"/>
    <w:rsid w:val="65E2FF44"/>
    <w:rsid w:val="65E7129E"/>
    <w:rsid w:val="65E95A3A"/>
    <w:rsid w:val="65F04EDA"/>
    <w:rsid w:val="65F2D0B5"/>
    <w:rsid w:val="65F89F27"/>
    <w:rsid w:val="65FFFF80"/>
    <w:rsid w:val="664906D7"/>
    <w:rsid w:val="665EC6D7"/>
    <w:rsid w:val="6661CB57"/>
    <w:rsid w:val="6678EFE9"/>
    <w:rsid w:val="667C6922"/>
    <w:rsid w:val="6681B9DA"/>
    <w:rsid w:val="66A2D3FD"/>
    <w:rsid w:val="66A50163"/>
    <w:rsid w:val="66CDF84B"/>
    <w:rsid w:val="66EAE31B"/>
    <w:rsid w:val="66F7CD69"/>
    <w:rsid w:val="66F9DA72"/>
    <w:rsid w:val="6702BBA3"/>
    <w:rsid w:val="67242FFC"/>
    <w:rsid w:val="67278D82"/>
    <w:rsid w:val="673B0A97"/>
    <w:rsid w:val="674BCDFC"/>
    <w:rsid w:val="6761478C"/>
    <w:rsid w:val="676B31B6"/>
    <w:rsid w:val="67A7C552"/>
    <w:rsid w:val="67B97523"/>
    <w:rsid w:val="67BF797E"/>
    <w:rsid w:val="67CCD316"/>
    <w:rsid w:val="67E89A4F"/>
    <w:rsid w:val="680EEB95"/>
    <w:rsid w:val="682D05F7"/>
    <w:rsid w:val="68367360"/>
    <w:rsid w:val="685424C7"/>
    <w:rsid w:val="68554C7D"/>
    <w:rsid w:val="6892B0DC"/>
    <w:rsid w:val="68A220EF"/>
    <w:rsid w:val="68B50F39"/>
    <w:rsid w:val="68C2DD8A"/>
    <w:rsid w:val="68CD6506"/>
    <w:rsid w:val="68D20A4A"/>
    <w:rsid w:val="68D6C0BB"/>
    <w:rsid w:val="68DDE722"/>
    <w:rsid w:val="68EC6753"/>
    <w:rsid w:val="68EE3C1E"/>
    <w:rsid w:val="6900ECA4"/>
    <w:rsid w:val="6909CDC0"/>
    <w:rsid w:val="690E3F33"/>
    <w:rsid w:val="6914601C"/>
    <w:rsid w:val="69178890"/>
    <w:rsid w:val="6924995A"/>
    <w:rsid w:val="69289DCE"/>
    <w:rsid w:val="692FB038"/>
    <w:rsid w:val="69539DDF"/>
    <w:rsid w:val="69569ACC"/>
    <w:rsid w:val="6976CFFA"/>
    <w:rsid w:val="697A14F5"/>
    <w:rsid w:val="698062F3"/>
    <w:rsid w:val="69B25A32"/>
    <w:rsid w:val="69C904BF"/>
    <w:rsid w:val="69CC9218"/>
    <w:rsid w:val="69E77A81"/>
    <w:rsid w:val="69FA38CF"/>
    <w:rsid w:val="6A090494"/>
    <w:rsid w:val="6A1650E5"/>
    <w:rsid w:val="6A2029AA"/>
    <w:rsid w:val="6A3530FE"/>
    <w:rsid w:val="6A40C1D4"/>
    <w:rsid w:val="6A59DCC5"/>
    <w:rsid w:val="6A5C659B"/>
    <w:rsid w:val="6A6AD4F0"/>
    <w:rsid w:val="6A729B82"/>
    <w:rsid w:val="6ACAEE73"/>
    <w:rsid w:val="6ACC3107"/>
    <w:rsid w:val="6ACE103C"/>
    <w:rsid w:val="6AE276AE"/>
    <w:rsid w:val="6AE48183"/>
    <w:rsid w:val="6AE70099"/>
    <w:rsid w:val="6B195D64"/>
    <w:rsid w:val="6B221553"/>
    <w:rsid w:val="6B2C067C"/>
    <w:rsid w:val="6B3E544C"/>
    <w:rsid w:val="6B4E9101"/>
    <w:rsid w:val="6B4F8193"/>
    <w:rsid w:val="6B613506"/>
    <w:rsid w:val="6B653862"/>
    <w:rsid w:val="6B6ABE72"/>
    <w:rsid w:val="6B6BD1DD"/>
    <w:rsid w:val="6B8EA5E2"/>
    <w:rsid w:val="6B94DB93"/>
    <w:rsid w:val="6B9D8BA2"/>
    <w:rsid w:val="6B9EF9C4"/>
    <w:rsid w:val="6BE0AA38"/>
    <w:rsid w:val="6BE51E12"/>
    <w:rsid w:val="6BF1AB87"/>
    <w:rsid w:val="6BF86728"/>
    <w:rsid w:val="6BFE83B3"/>
    <w:rsid w:val="6C056040"/>
    <w:rsid w:val="6C06C578"/>
    <w:rsid w:val="6C0E5E10"/>
    <w:rsid w:val="6C10DB7D"/>
    <w:rsid w:val="6C12C76F"/>
    <w:rsid w:val="6C41D436"/>
    <w:rsid w:val="6C49DC7D"/>
    <w:rsid w:val="6C5E0DE0"/>
    <w:rsid w:val="6C6B1032"/>
    <w:rsid w:val="6CCCD203"/>
    <w:rsid w:val="6CDBBF5B"/>
    <w:rsid w:val="6CF2662C"/>
    <w:rsid w:val="6D017366"/>
    <w:rsid w:val="6D0E12E9"/>
    <w:rsid w:val="6D17AECD"/>
    <w:rsid w:val="6D1CA3B9"/>
    <w:rsid w:val="6D2DA70F"/>
    <w:rsid w:val="6D457C50"/>
    <w:rsid w:val="6D6ADBB6"/>
    <w:rsid w:val="6D6D9070"/>
    <w:rsid w:val="6D7BCD82"/>
    <w:rsid w:val="6D7FE706"/>
    <w:rsid w:val="6D7FF83D"/>
    <w:rsid w:val="6D94F65B"/>
    <w:rsid w:val="6D9A5824"/>
    <w:rsid w:val="6DB5AF7E"/>
    <w:rsid w:val="6DBD3831"/>
    <w:rsid w:val="6DE355CB"/>
    <w:rsid w:val="6DE378F0"/>
    <w:rsid w:val="6E1A7B43"/>
    <w:rsid w:val="6E1C9C0A"/>
    <w:rsid w:val="6E247C86"/>
    <w:rsid w:val="6E2DCE0E"/>
    <w:rsid w:val="6E38E140"/>
    <w:rsid w:val="6E43E4DF"/>
    <w:rsid w:val="6E52A9F9"/>
    <w:rsid w:val="6E5E8D52"/>
    <w:rsid w:val="6E76FCC3"/>
    <w:rsid w:val="6E7B4B9F"/>
    <w:rsid w:val="6E847861"/>
    <w:rsid w:val="6E8CB0F0"/>
    <w:rsid w:val="6E9562F2"/>
    <w:rsid w:val="6E9AEF52"/>
    <w:rsid w:val="6E9D260C"/>
    <w:rsid w:val="6EAADFDB"/>
    <w:rsid w:val="6EAC7C6E"/>
    <w:rsid w:val="6EAFE848"/>
    <w:rsid w:val="6EBC6059"/>
    <w:rsid w:val="6EC79702"/>
    <w:rsid w:val="6ED1CBFA"/>
    <w:rsid w:val="6ED8D34F"/>
    <w:rsid w:val="6EDAEAD5"/>
    <w:rsid w:val="6EDEC16C"/>
    <w:rsid w:val="6EE47791"/>
    <w:rsid w:val="6EF19362"/>
    <w:rsid w:val="6EF4967F"/>
    <w:rsid w:val="6F0D6C21"/>
    <w:rsid w:val="6F2B228E"/>
    <w:rsid w:val="6F2B8482"/>
    <w:rsid w:val="6F3CC925"/>
    <w:rsid w:val="6F48E9F1"/>
    <w:rsid w:val="6F87FF78"/>
    <w:rsid w:val="6F8B39B0"/>
    <w:rsid w:val="6FA8BD80"/>
    <w:rsid w:val="6FC7C1B1"/>
    <w:rsid w:val="6FCA7840"/>
    <w:rsid w:val="6FEFC48C"/>
    <w:rsid w:val="6FF94033"/>
    <w:rsid w:val="701635AC"/>
    <w:rsid w:val="7018D036"/>
    <w:rsid w:val="701CB01E"/>
    <w:rsid w:val="7023B531"/>
    <w:rsid w:val="703E8875"/>
    <w:rsid w:val="703EDCEF"/>
    <w:rsid w:val="7044A971"/>
    <w:rsid w:val="704F355E"/>
    <w:rsid w:val="7058DDFF"/>
    <w:rsid w:val="706C8AEB"/>
    <w:rsid w:val="70728F04"/>
    <w:rsid w:val="707D9A9E"/>
    <w:rsid w:val="70968337"/>
    <w:rsid w:val="709E5AAF"/>
    <w:rsid w:val="70C138D2"/>
    <w:rsid w:val="70E20152"/>
    <w:rsid w:val="70E7031C"/>
    <w:rsid w:val="710D7821"/>
    <w:rsid w:val="710E6377"/>
    <w:rsid w:val="71164BFB"/>
    <w:rsid w:val="711F3349"/>
    <w:rsid w:val="7121DD5B"/>
    <w:rsid w:val="71399D6E"/>
    <w:rsid w:val="714F02DC"/>
    <w:rsid w:val="716A5DCC"/>
    <w:rsid w:val="7174A508"/>
    <w:rsid w:val="7175EE02"/>
    <w:rsid w:val="718A30ED"/>
    <w:rsid w:val="7192A60E"/>
    <w:rsid w:val="719A9E09"/>
    <w:rsid w:val="71C76AC8"/>
    <w:rsid w:val="71EC8A31"/>
    <w:rsid w:val="71FE35A2"/>
    <w:rsid w:val="71FFA41E"/>
    <w:rsid w:val="7202593E"/>
    <w:rsid w:val="720D6A78"/>
    <w:rsid w:val="7245D1CB"/>
    <w:rsid w:val="72492F3E"/>
    <w:rsid w:val="724BBE56"/>
    <w:rsid w:val="727569AB"/>
    <w:rsid w:val="7276CDF8"/>
    <w:rsid w:val="72774031"/>
    <w:rsid w:val="727FB090"/>
    <w:rsid w:val="729995E5"/>
    <w:rsid w:val="729A134C"/>
    <w:rsid w:val="72AE85B1"/>
    <w:rsid w:val="72E4C0A5"/>
    <w:rsid w:val="72EA2784"/>
    <w:rsid w:val="72FD60B5"/>
    <w:rsid w:val="7314C6B5"/>
    <w:rsid w:val="732079CE"/>
    <w:rsid w:val="7353879D"/>
    <w:rsid w:val="7354AEBE"/>
    <w:rsid w:val="7359804F"/>
    <w:rsid w:val="735B27F2"/>
    <w:rsid w:val="7398108E"/>
    <w:rsid w:val="739A17AE"/>
    <w:rsid w:val="739AB1CA"/>
    <w:rsid w:val="73B963E1"/>
    <w:rsid w:val="73BBF18F"/>
    <w:rsid w:val="73C411F7"/>
    <w:rsid w:val="73CB6862"/>
    <w:rsid w:val="73D4F9E5"/>
    <w:rsid w:val="73ECD5B7"/>
    <w:rsid w:val="741CCF5F"/>
    <w:rsid w:val="7435AC3A"/>
    <w:rsid w:val="743C46D2"/>
    <w:rsid w:val="74550552"/>
    <w:rsid w:val="745587FD"/>
    <w:rsid w:val="7461B6CE"/>
    <w:rsid w:val="747D96A7"/>
    <w:rsid w:val="74A8A96A"/>
    <w:rsid w:val="74D6C74B"/>
    <w:rsid w:val="74E806B7"/>
    <w:rsid w:val="74EE313E"/>
    <w:rsid w:val="74F33C32"/>
    <w:rsid w:val="7512F88A"/>
    <w:rsid w:val="751B6B9A"/>
    <w:rsid w:val="751E03F9"/>
    <w:rsid w:val="7524A771"/>
    <w:rsid w:val="7526A366"/>
    <w:rsid w:val="7532EA2D"/>
    <w:rsid w:val="7539C0EB"/>
    <w:rsid w:val="7552A330"/>
    <w:rsid w:val="759FB332"/>
    <w:rsid w:val="75C354D8"/>
    <w:rsid w:val="75CB22A5"/>
    <w:rsid w:val="75D3C5A4"/>
    <w:rsid w:val="75E6E643"/>
    <w:rsid w:val="75E97075"/>
    <w:rsid w:val="75F5AC1F"/>
    <w:rsid w:val="75F7AE2D"/>
    <w:rsid w:val="7600AE4E"/>
    <w:rsid w:val="7604EF65"/>
    <w:rsid w:val="7608CEE4"/>
    <w:rsid w:val="760926FF"/>
    <w:rsid w:val="760FF15E"/>
    <w:rsid w:val="7610586B"/>
    <w:rsid w:val="7617EC77"/>
    <w:rsid w:val="761AF9A6"/>
    <w:rsid w:val="763FD61A"/>
    <w:rsid w:val="76402D5B"/>
    <w:rsid w:val="764E0C10"/>
    <w:rsid w:val="764F88D3"/>
    <w:rsid w:val="7651254B"/>
    <w:rsid w:val="7656B0F0"/>
    <w:rsid w:val="7672391E"/>
    <w:rsid w:val="767BC267"/>
    <w:rsid w:val="767FED80"/>
    <w:rsid w:val="768FF36F"/>
    <w:rsid w:val="76943186"/>
    <w:rsid w:val="76A31ECB"/>
    <w:rsid w:val="76B63FAD"/>
    <w:rsid w:val="76B72685"/>
    <w:rsid w:val="76B8D725"/>
    <w:rsid w:val="76CA829A"/>
    <w:rsid w:val="76CC5059"/>
    <w:rsid w:val="76D1AD56"/>
    <w:rsid w:val="76E02CFB"/>
    <w:rsid w:val="76F5B5D4"/>
    <w:rsid w:val="77011F0C"/>
    <w:rsid w:val="77012E18"/>
    <w:rsid w:val="77107A96"/>
    <w:rsid w:val="771143FB"/>
    <w:rsid w:val="77164829"/>
    <w:rsid w:val="7726A6F8"/>
    <w:rsid w:val="77313DF9"/>
    <w:rsid w:val="77402C53"/>
    <w:rsid w:val="7741BA14"/>
    <w:rsid w:val="7746806A"/>
    <w:rsid w:val="776CFD85"/>
    <w:rsid w:val="77718C97"/>
    <w:rsid w:val="77827CEC"/>
    <w:rsid w:val="77935A17"/>
    <w:rsid w:val="77AD3BAC"/>
    <w:rsid w:val="77CA0F5B"/>
    <w:rsid w:val="77CEDB9D"/>
    <w:rsid w:val="77D6D598"/>
    <w:rsid w:val="77E3661B"/>
    <w:rsid w:val="77EDA2FA"/>
    <w:rsid w:val="77EDB4C5"/>
    <w:rsid w:val="77FA6DD1"/>
    <w:rsid w:val="7808FAC0"/>
    <w:rsid w:val="78175E25"/>
    <w:rsid w:val="782F4421"/>
    <w:rsid w:val="78391B93"/>
    <w:rsid w:val="783F6166"/>
    <w:rsid w:val="78407433"/>
    <w:rsid w:val="7844C3E8"/>
    <w:rsid w:val="7845C3CF"/>
    <w:rsid w:val="7858594E"/>
    <w:rsid w:val="78638E37"/>
    <w:rsid w:val="7865FDC2"/>
    <w:rsid w:val="78703C7F"/>
    <w:rsid w:val="787FB070"/>
    <w:rsid w:val="78888C0C"/>
    <w:rsid w:val="78B5BEBF"/>
    <w:rsid w:val="78BDB886"/>
    <w:rsid w:val="78C6E931"/>
    <w:rsid w:val="78D687AD"/>
    <w:rsid w:val="78E1B684"/>
    <w:rsid w:val="78E37853"/>
    <w:rsid w:val="78E88133"/>
    <w:rsid w:val="78E98474"/>
    <w:rsid w:val="78F43C86"/>
    <w:rsid w:val="78F89701"/>
    <w:rsid w:val="79036E7D"/>
    <w:rsid w:val="790704EE"/>
    <w:rsid w:val="793A5523"/>
    <w:rsid w:val="7945D932"/>
    <w:rsid w:val="79462F4A"/>
    <w:rsid w:val="7949E3B6"/>
    <w:rsid w:val="79502C6D"/>
    <w:rsid w:val="797280FB"/>
    <w:rsid w:val="7975F44F"/>
    <w:rsid w:val="798C42B5"/>
    <w:rsid w:val="79A27D86"/>
    <w:rsid w:val="79C74C98"/>
    <w:rsid w:val="79D2224E"/>
    <w:rsid w:val="7A17B3E5"/>
    <w:rsid w:val="7A2FE846"/>
    <w:rsid w:val="7A3EDF50"/>
    <w:rsid w:val="7A4317F3"/>
    <w:rsid w:val="7A47EE6F"/>
    <w:rsid w:val="7A624031"/>
    <w:rsid w:val="7A6D1A46"/>
    <w:rsid w:val="7A75C5CB"/>
    <w:rsid w:val="7A8A251F"/>
    <w:rsid w:val="7A8D4BF1"/>
    <w:rsid w:val="7AA436B2"/>
    <w:rsid w:val="7AAE58F4"/>
    <w:rsid w:val="7AD4B1DC"/>
    <w:rsid w:val="7AE0A577"/>
    <w:rsid w:val="7AFAC0D6"/>
    <w:rsid w:val="7B05FEC3"/>
    <w:rsid w:val="7B2C6D6E"/>
    <w:rsid w:val="7B301BEC"/>
    <w:rsid w:val="7B34A196"/>
    <w:rsid w:val="7B3A507A"/>
    <w:rsid w:val="7B3DE099"/>
    <w:rsid w:val="7B499363"/>
    <w:rsid w:val="7B63F47E"/>
    <w:rsid w:val="7B7BE9A1"/>
    <w:rsid w:val="7B7D812C"/>
    <w:rsid w:val="7B7EFFB4"/>
    <w:rsid w:val="7B9817A4"/>
    <w:rsid w:val="7BA194B9"/>
    <w:rsid w:val="7BA69FAA"/>
    <w:rsid w:val="7BB54E2C"/>
    <w:rsid w:val="7BB60096"/>
    <w:rsid w:val="7BB69E08"/>
    <w:rsid w:val="7BBD6C5E"/>
    <w:rsid w:val="7BC48D62"/>
    <w:rsid w:val="7BCD80B2"/>
    <w:rsid w:val="7BDC3F27"/>
    <w:rsid w:val="7BEBACAF"/>
    <w:rsid w:val="7BF37999"/>
    <w:rsid w:val="7BF544EA"/>
    <w:rsid w:val="7BFDDD86"/>
    <w:rsid w:val="7C021CA5"/>
    <w:rsid w:val="7C04629B"/>
    <w:rsid w:val="7C1D942D"/>
    <w:rsid w:val="7C327B1C"/>
    <w:rsid w:val="7C37000F"/>
    <w:rsid w:val="7C4761DD"/>
    <w:rsid w:val="7C4E670F"/>
    <w:rsid w:val="7C62A999"/>
    <w:rsid w:val="7C753C40"/>
    <w:rsid w:val="7C8ECD43"/>
    <w:rsid w:val="7CC0BF41"/>
    <w:rsid w:val="7CC68F0A"/>
    <w:rsid w:val="7CDC13E6"/>
    <w:rsid w:val="7D0407E6"/>
    <w:rsid w:val="7D0D0296"/>
    <w:rsid w:val="7D28D843"/>
    <w:rsid w:val="7D2DF078"/>
    <w:rsid w:val="7D56F643"/>
    <w:rsid w:val="7D623A2D"/>
    <w:rsid w:val="7D70F010"/>
    <w:rsid w:val="7D7F14DD"/>
    <w:rsid w:val="7D83450D"/>
    <w:rsid w:val="7D9BD0C7"/>
    <w:rsid w:val="7DA9694D"/>
    <w:rsid w:val="7DAC2C9F"/>
    <w:rsid w:val="7DB450B7"/>
    <w:rsid w:val="7DCA79E5"/>
    <w:rsid w:val="7DE5A368"/>
    <w:rsid w:val="7DF7887B"/>
    <w:rsid w:val="7DF9E307"/>
    <w:rsid w:val="7E0391D2"/>
    <w:rsid w:val="7E11C966"/>
    <w:rsid w:val="7E2B21BD"/>
    <w:rsid w:val="7E2B54E7"/>
    <w:rsid w:val="7E2B7709"/>
    <w:rsid w:val="7E5BFE97"/>
    <w:rsid w:val="7E795581"/>
    <w:rsid w:val="7EA97146"/>
    <w:rsid w:val="7EC962DC"/>
    <w:rsid w:val="7ECE1D02"/>
    <w:rsid w:val="7ED69B19"/>
    <w:rsid w:val="7EE0FA5B"/>
    <w:rsid w:val="7EE53C42"/>
    <w:rsid w:val="7EE951C4"/>
    <w:rsid w:val="7EFF030B"/>
    <w:rsid w:val="7F05228B"/>
    <w:rsid w:val="7F32C19D"/>
    <w:rsid w:val="7F518765"/>
    <w:rsid w:val="7F645DBC"/>
    <w:rsid w:val="7F7B4381"/>
    <w:rsid w:val="7F83A260"/>
    <w:rsid w:val="7F83B713"/>
    <w:rsid w:val="7F8DBFF5"/>
    <w:rsid w:val="7FA0CA72"/>
    <w:rsid w:val="7FBBC283"/>
    <w:rsid w:val="7FBE4030"/>
    <w:rsid w:val="7FC6CE32"/>
    <w:rsid w:val="7FE65129"/>
    <w:rsid w:val="7FFDEB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BB64"/>
  <w15:docId w15:val="{AA3E2836-CEFB-A14F-863F-5E44BB0C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4"/>
        <w:szCs w:val="24"/>
        <w:highlight w:val="white"/>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7A7"/>
    <w:pPr>
      <w:spacing w:before="120" w:after="120" w:line="240" w:lineRule="auto"/>
    </w:pPr>
    <w:rPr>
      <w:color w:val="auto"/>
      <w:highlight w:val="none"/>
      <w:lang w:val="en-US" w:eastAsia="en-US"/>
    </w:rPr>
  </w:style>
  <w:style w:type="paragraph" w:styleId="Heading1">
    <w:name w:val="heading 1"/>
    <w:basedOn w:val="Normal"/>
    <w:next w:val="Normal"/>
    <w:link w:val="Heading1Char"/>
    <w:uiPriority w:val="9"/>
    <w:qFormat/>
    <w:rsid w:val="000F6EDB"/>
    <w:pPr>
      <w:keepNext/>
      <w:keepLines/>
      <w:numPr>
        <w:numId w:val="13"/>
      </w:numPr>
      <w:outlineLvl w:val="0"/>
    </w:pPr>
    <w:rPr>
      <w:sz w:val="36"/>
      <w:szCs w:val="36"/>
    </w:rPr>
  </w:style>
  <w:style w:type="paragraph" w:styleId="Heading2">
    <w:name w:val="heading 2"/>
    <w:basedOn w:val="Normal"/>
    <w:next w:val="Normal"/>
    <w:uiPriority w:val="9"/>
    <w:unhideWhenUsed/>
    <w:qFormat/>
    <w:rsid w:val="005451C9"/>
    <w:pPr>
      <w:keepNext/>
      <w:keepLines/>
      <w:numPr>
        <w:ilvl w:val="1"/>
        <w:numId w:val="13"/>
      </w:numPr>
      <w:outlineLvl w:val="1"/>
    </w:pPr>
    <w:rPr>
      <w:sz w:val="32"/>
      <w:szCs w:val="32"/>
    </w:rPr>
  </w:style>
  <w:style w:type="paragraph" w:styleId="Heading3">
    <w:name w:val="heading 3"/>
    <w:basedOn w:val="Normal"/>
    <w:next w:val="Normal"/>
    <w:uiPriority w:val="9"/>
    <w:unhideWhenUsed/>
    <w:qFormat/>
    <w:rsid w:val="000F6EDB"/>
    <w:pPr>
      <w:keepNext/>
      <w:keepLines/>
      <w:numPr>
        <w:ilvl w:val="2"/>
        <w:numId w:val="13"/>
      </w:numPr>
      <w:outlineLvl w:val="2"/>
    </w:pPr>
    <w:rPr>
      <w:sz w:val="28"/>
      <w:szCs w:val="28"/>
    </w:rPr>
  </w:style>
  <w:style w:type="paragraph" w:styleId="Heading4">
    <w:name w:val="heading 4"/>
    <w:basedOn w:val="Normal"/>
    <w:next w:val="Normal"/>
    <w:uiPriority w:val="9"/>
    <w:unhideWhenUsed/>
    <w:qFormat/>
    <w:rsid w:val="000F6EDB"/>
    <w:pPr>
      <w:keepNext/>
      <w:keepLines/>
      <w:numPr>
        <w:ilvl w:val="3"/>
        <w:numId w:val="13"/>
      </w:numPr>
      <w:spacing w:after="80"/>
      <w:outlineLvl w:val="3"/>
    </w:pPr>
    <w:rPr>
      <w:color w:val="000000"/>
    </w:rPr>
  </w:style>
  <w:style w:type="paragraph" w:styleId="Heading5">
    <w:name w:val="heading 5"/>
    <w:basedOn w:val="Normal"/>
    <w:next w:val="Normal"/>
    <w:uiPriority w:val="9"/>
    <w:unhideWhenUsed/>
    <w:qFormat/>
    <w:rsid w:val="000A203A"/>
    <w:pPr>
      <w:keepNext/>
      <w:keepLines/>
      <w:numPr>
        <w:ilvl w:val="4"/>
        <w:numId w:val="13"/>
      </w:numPr>
      <w:spacing w:before="240" w:after="80"/>
      <w:ind w:left="1008" w:hanging="1008"/>
      <w:outlineLvl w:val="4"/>
    </w:pPr>
    <w:rPr>
      <w:color w:val="000000"/>
      <w:sz w:val="22"/>
      <w:szCs w:val="22"/>
    </w:rPr>
  </w:style>
  <w:style w:type="paragraph" w:styleId="Heading6">
    <w:name w:val="heading 6"/>
    <w:basedOn w:val="Normal"/>
    <w:next w:val="Normal"/>
    <w:uiPriority w:val="9"/>
    <w:semiHidden/>
    <w:unhideWhenUsed/>
    <w:qFormat/>
    <w:rsid w:val="000A203A"/>
    <w:pPr>
      <w:keepNext/>
      <w:keepLines/>
      <w:numPr>
        <w:ilvl w:val="5"/>
        <w:numId w:val="13"/>
      </w:numPr>
      <w:spacing w:before="240" w:after="80"/>
      <w:ind w:left="1152" w:hanging="1152"/>
      <w:outlineLvl w:val="5"/>
    </w:pPr>
    <w:rPr>
      <w:color w:val="000000"/>
      <w:sz w:val="22"/>
      <w:szCs w:val="22"/>
    </w:rPr>
  </w:style>
  <w:style w:type="paragraph" w:styleId="Heading7">
    <w:name w:val="heading 7"/>
    <w:basedOn w:val="Normal"/>
    <w:next w:val="Normal"/>
    <w:link w:val="Heading7Char"/>
    <w:uiPriority w:val="9"/>
    <w:semiHidden/>
    <w:unhideWhenUsed/>
    <w:qFormat/>
    <w:rsid w:val="000A203A"/>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203A"/>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203A"/>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color w:val="auto"/>
      <w:sz w:val="20"/>
      <w:szCs w:val="20"/>
      <w:highlight w:val="none"/>
      <w:lang w:val="en-US" w:eastAsia="en-US"/>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uiPriority w:val="39"/>
    <w:unhideWhenUsed/>
    <w:rsid w:val="31D19A5B"/>
    <w:pPr>
      <w:spacing w:after="100"/>
    </w:pPr>
  </w:style>
  <w:style w:type="paragraph" w:styleId="TOC2">
    <w:name w:val="toc 2"/>
    <w:basedOn w:val="Normal"/>
    <w:next w:val="Normal"/>
    <w:autoRedefine/>
    <w:uiPriority w:val="39"/>
    <w:unhideWhenUsed/>
    <w:rsid w:val="00F267CA"/>
    <w:pPr>
      <w:spacing w:after="100"/>
      <w:ind w:left="240"/>
    </w:pPr>
  </w:style>
  <w:style w:type="paragraph" w:styleId="TOC3">
    <w:name w:val="toc 3"/>
    <w:basedOn w:val="Normal"/>
    <w:next w:val="Normal"/>
    <w:autoRedefine/>
    <w:uiPriority w:val="39"/>
    <w:unhideWhenUsed/>
    <w:rsid w:val="00F267CA"/>
    <w:pPr>
      <w:spacing w:after="100"/>
      <w:ind w:left="480"/>
    </w:pPr>
  </w:style>
  <w:style w:type="paragraph" w:styleId="TOC4">
    <w:name w:val="toc 4"/>
    <w:basedOn w:val="Normal"/>
    <w:next w:val="Normal"/>
    <w:autoRedefine/>
    <w:uiPriority w:val="39"/>
    <w:unhideWhenUsed/>
    <w:rsid w:val="00F267CA"/>
    <w:pPr>
      <w:spacing w:after="100"/>
      <w:ind w:left="720"/>
    </w:pPr>
  </w:style>
  <w:style w:type="paragraph" w:styleId="TOC5">
    <w:name w:val="toc 5"/>
    <w:basedOn w:val="Normal"/>
    <w:next w:val="Normal"/>
    <w:autoRedefine/>
    <w:uiPriority w:val="39"/>
    <w:unhideWhenUsed/>
    <w:rsid w:val="00F267CA"/>
    <w:pPr>
      <w:spacing w:after="100"/>
      <w:ind w:left="960"/>
    </w:pPr>
  </w:style>
  <w:style w:type="character" w:styleId="Hyperlink">
    <w:name w:val="Hyperlink"/>
    <w:basedOn w:val="DefaultParagraphFont"/>
    <w:uiPriority w:val="99"/>
    <w:unhideWhenUsed/>
    <w:rsid w:val="00F267CA"/>
    <w:rPr>
      <w:color w:val="0000FF" w:themeColor="hyperlink"/>
      <w:u w:val="single"/>
    </w:rPr>
  </w:style>
  <w:style w:type="paragraph" w:styleId="Caption">
    <w:name w:val="caption"/>
    <w:basedOn w:val="Normal"/>
    <w:next w:val="Normal"/>
    <w:uiPriority w:val="35"/>
    <w:unhideWhenUsed/>
    <w:qFormat/>
    <w:rsid w:val="003F43E9"/>
    <w:rPr>
      <w:i/>
      <w:iCs/>
      <w:color w:val="1F497D" w:themeColor="text2"/>
      <w:sz w:val="18"/>
      <w:szCs w:val="18"/>
    </w:rPr>
  </w:style>
  <w:style w:type="character" w:customStyle="1" w:styleId="Heading1Char">
    <w:name w:val="Heading 1 Char"/>
    <w:basedOn w:val="DefaultParagraphFont"/>
    <w:link w:val="Heading1"/>
    <w:uiPriority w:val="9"/>
    <w:rsid w:val="000F6EDB"/>
    <w:rPr>
      <w:color w:val="auto"/>
      <w:sz w:val="36"/>
      <w:szCs w:val="36"/>
      <w:highlight w:val="none"/>
      <w:lang w:val="en-US" w:eastAsia="en-US"/>
    </w:rPr>
  </w:style>
  <w:style w:type="paragraph" w:styleId="Bibliography">
    <w:name w:val="Bibliography"/>
    <w:basedOn w:val="Normal"/>
    <w:next w:val="Normal"/>
    <w:uiPriority w:val="37"/>
    <w:unhideWhenUsed/>
    <w:rsid w:val="00CA63E5"/>
  </w:style>
  <w:style w:type="paragraph" w:styleId="Header">
    <w:name w:val="header"/>
    <w:basedOn w:val="Normal"/>
    <w:link w:val="HeaderChar"/>
    <w:uiPriority w:val="99"/>
    <w:unhideWhenUsed/>
    <w:rsid w:val="00173D89"/>
    <w:pPr>
      <w:tabs>
        <w:tab w:val="center" w:pos="4680"/>
        <w:tab w:val="right" w:pos="9360"/>
      </w:tabs>
    </w:pPr>
  </w:style>
  <w:style w:type="character" w:customStyle="1" w:styleId="HeaderChar">
    <w:name w:val="Header Char"/>
    <w:basedOn w:val="DefaultParagraphFont"/>
    <w:link w:val="Header"/>
    <w:uiPriority w:val="99"/>
    <w:rsid w:val="00173D89"/>
    <w:rPr>
      <w:color w:val="auto"/>
      <w:highlight w:val="none"/>
      <w:lang w:val="en-US" w:eastAsia="en-US"/>
    </w:rPr>
  </w:style>
  <w:style w:type="paragraph" w:styleId="Footer">
    <w:name w:val="footer"/>
    <w:basedOn w:val="Normal"/>
    <w:link w:val="FooterChar"/>
    <w:uiPriority w:val="99"/>
    <w:unhideWhenUsed/>
    <w:rsid w:val="00173D89"/>
    <w:pPr>
      <w:tabs>
        <w:tab w:val="center" w:pos="4680"/>
        <w:tab w:val="right" w:pos="9360"/>
      </w:tabs>
    </w:pPr>
  </w:style>
  <w:style w:type="character" w:customStyle="1" w:styleId="FooterChar">
    <w:name w:val="Footer Char"/>
    <w:basedOn w:val="DefaultParagraphFont"/>
    <w:link w:val="Footer"/>
    <w:uiPriority w:val="99"/>
    <w:rsid w:val="00173D89"/>
    <w:rPr>
      <w:color w:val="auto"/>
      <w:highlight w:val="none"/>
      <w:lang w:val="en-US" w:eastAsia="en-US"/>
    </w:rPr>
  </w:style>
  <w:style w:type="paragraph" w:styleId="TableofFigures">
    <w:name w:val="table of figures"/>
    <w:basedOn w:val="Normal"/>
    <w:next w:val="Normal"/>
    <w:uiPriority w:val="99"/>
    <w:unhideWhenUsed/>
    <w:rsid w:val="00964E02"/>
  </w:style>
  <w:style w:type="table" w:styleId="TableGrid">
    <w:name w:val="Table Grid"/>
    <w:basedOn w:val="TableNormal"/>
    <w:uiPriority w:val="39"/>
    <w:rsid w:val="00FA089D"/>
    <w:pPr>
      <w:spacing w:after="0" w:line="240" w:lineRule="auto"/>
    </w:pPr>
    <w:tblPr/>
  </w:style>
  <w:style w:type="paragraph" w:styleId="ListParagraph">
    <w:name w:val="List Paragraph"/>
    <w:basedOn w:val="Normal"/>
    <w:uiPriority w:val="34"/>
    <w:qFormat/>
    <w:rsid w:val="006E544D"/>
    <w:pPr>
      <w:ind w:left="720"/>
      <w:contextualSpacing/>
    </w:pPr>
  </w:style>
  <w:style w:type="character" w:customStyle="1" w:styleId="Heading7Char">
    <w:name w:val="Heading 7 Char"/>
    <w:basedOn w:val="DefaultParagraphFont"/>
    <w:link w:val="Heading7"/>
    <w:uiPriority w:val="9"/>
    <w:semiHidden/>
    <w:rsid w:val="001E1ED4"/>
    <w:rPr>
      <w:rFonts w:asciiTheme="majorHAnsi" w:eastAsiaTheme="majorEastAsia" w:hAnsiTheme="majorHAnsi" w:cstheme="majorBidi"/>
      <w:i/>
      <w:iCs/>
      <w:color w:val="243F60" w:themeColor="accent1" w:themeShade="7F"/>
      <w:highlight w:val="none"/>
      <w:lang w:val="en-US" w:eastAsia="en-US"/>
    </w:rPr>
  </w:style>
  <w:style w:type="character" w:customStyle="1" w:styleId="Heading8Char">
    <w:name w:val="Heading 8 Char"/>
    <w:basedOn w:val="DefaultParagraphFont"/>
    <w:link w:val="Heading8"/>
    <w:uiPriority w:val="9"/>
    <w:semiHidden/>
    <w:rsid w:val="001E1ED4"/>
    <w:rPr>
      <w:rFonts w:asciiTheme="majorHAnsi" w:eastAsiaTheme="majorEastAsia" w:hAnsiTheme="majorHAnsi" w:cstheme="majorBidi"/>
      <w:color w:val="272727" w:themeColor="text1" w:themeTint="D8"/>
      <w:sz w:val="21"/>
      <w:szCs w:val="21"/>
      <w:highlight w:val="none"/>
      <w:lang w:val="en-US" w:eastAsia="en-US"/>
    </w:rPr>
  </w:style>
  <w:style w:type="character" w:customStyle="1" w:styleId="Heading9Char">
    <w:name w:val="Heading 9 Char"/>
    <w:basedOn w:val="DefaultParagraphFont"/>
    <w:link w:val="Heading9"/>
    <w:uiPriority w:val="9"/>
    <w:semiHidden/>
    <w:rsid w:val="001E1ED4"/>
    <w:rPr>
      <w:rFonts w:asciiTheme="majorHAnsi" w:eastAsiaTheme="majorEastAsia" w:hAnsiTheme="majorHAnsi" w:cstheme="majorBidi"/>
      <w:i/>
      <w:iCs/>
      <w:color w:val="272727" w:themeColor="text1" w:themeTint="D8"/>
      <w:sz w:val="21"/>
      <w:szCs w:val="21"/>
      <w:highlight w:val="none"/>
      <w:lang w:val="en-US" w:eastAsia="en-US"/>
    </w:rPr>
  </w:style>
  <w:style w:type="numbering" w:customStyle="1" w:styleId="CurrentList1">
    <w:name w:val="Current List1"/>
    <w:uiPriority w:val="99"/>
    <w:rsid w:val="000A203A"/>
    <w:pPr>
      <w:numPr>
        <w:numId w:val="9"/>
      </w:numPr>
    </w:pPr>
  </w:style>
  <w:style w:type="numbering" w:customStyle="1" w:styleId="CurrentList2">
    <w:name w:val="Current List2"/>
    <w:uiPriority w:val="99"/>
    <w:rsid w:val="000A203A"/>
    <w:pPr>
      <w:numPr>
        <w:numId w:val="10"/>
      </w:numPr>
    </w:pPr>
  </w:style>
  <w:style w:type="numbering" w:customStyle="1" w:styleId="CurrentList3">
    <w:name w:val="Current List3"/>
    <w:uiPriority w:val="99"/>
    <w:rsid w:val="000A203A"/>
    <w:pPr>
      <w:numPr>
        <w:numId w:val="11"/>
      </w:numPr>
    </w:pPr>
  </w:style>
  <w:style w:type="numbering" w:customStyle="1" w:styleId="CurrentList4">
    <w:name w:val="Current List4"/>
    <w:uiPriority w:val="99"/>
    <w:rsid w:val="000A203A"/>
    <w:pPr>
      <w:numPr>
        <w:numId w:val="12"/>
      </w:numPr>
    </w:pPr>
  </w:style>
  <w:style w:type="table" w:styleId="TableGridLight">
    <w:name w:val="Grid Table Light"/>
    <w:basedOn w:val="TableNormal"/>
    <w:uiPriority w:val="40"/>
    <w:rsid w:val="006C6E7B"/>
    <w:pPr>
      <w:spacing w:after="0" w:line="240" w:lineRule="auto"/>
    </w:pPr>
    <w:tblPr/>
  </w:style>
  <w:style w:type="paragraph" w:styleId="CommentSubject">
    <w:name w:val="annotation subject"/>
    <w:basedOn w:val="CommentText"/>
    <w:next w:val="CommentText"/>
    <w:link w:val="CommentSubjectChar"/>
    <w:uiPriority w:val="99"/>
    <w:semiHidden/>
    <w:unhideWhenUsed/>
    <w:rsid w:val="00D945A8"/>
    <w:rPr>
      <w:b/>
      <w:bCs/>
    </w:rPr>
  </w:style>
  <w:style w:type="character" w:customStyle="1" w:styleId="CommentSubjectChar">
    <w:name w:val="Comment Subject Char"/>
    <w:basedOn w:val="CommentTextChar"/>
    <w:link w:val="CommentSubject"/>
    <w:uiPriority w:val="99"/>
    <w:semiHidden/>
    <w:rsid w:val="00D945A8"/>
    <w:rPr>
      <w:b/>
      <w:bCs/>
      <w:color w:val="auto"/>
      <w:sz w:val="20"/>
      <w:szCs w:val="20"/>
      <w:highlight w:val="none"/>
      <w:lang w:val="en-US" w:eastAsia="en-US"/>
    </w:rPr>
  </w:style>
  <w:style w:type="character" w:styleId="Mention">
    <w:name w:val="Mention"/>
    <w:basedOn w:val="DefaultParagraphFont"/>
    <w:uiPriority w:val="99"/>
    <w:unhideWhenUsed/>
    <w:rsid w:val="00D945A8"/>
    <w:rPr>
      <w:color w:val="2B579A"/>
      <w:shd w:val="clear" w:color="auto" w:fill="E1DFDD"/>
    </w:rPr>
  </w:style>
  <w:style w:type="paragraph" w:styleId="NoSpacing">
    <w:name w:val="No Spacing"/>
    <w:uiPriority w:val="1"/>
    <w:qFormat/>
    <w:rsid w:val="000C58FA"/>
    <w:pPr>
      <w:spacing w:after="0"/>
    </w:pPr>
  </w:style>
  <w:style w:type="character" w:styleId="PageNumber">
    <w:name w:val="page number"/>
    <w:basedOn w:val="DefaultParagraphFont"/>
    <w:uiPriority w:val="99"/>
    <w:semiHidden/>
    <w:unhideWhenUsed/>
    <w:rsid w:val="00C934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0407">
      <w:bodyDiv w:val="1"/>
      <w:marLeft w:val="0"/>
      <w:marRight w:val="0"/>
      <w:marTop w:val="0"/>
      <w:marBottom w:val="0"/>
      <w:divBdr>
        <w:top w:val="none" w:sz="0" w:space="0" w:color="auto"/>
        <w:left w:val="none" w:sz="0" w:space="0" w:color="auto"/>
        <w:bottom w:val="none" w:sz="0" w:space="0" w:color="auto"/>
        <w:right w:val="none" w:sz="0" w:space="0" w:color="auto"/>
      </w:divBdr>
    </w:div>
    <w:div w:id="89661209">
      <w:bodyDiv w:val="1"/>
      <w:marLeft w:val="0"/>
      <w:marRight w:val="0"/>
      <w:marTop w:val="0"/>
      <w:marBottom w:val="0"/>
      <w:divBdr>
        <w:top w:val="none" w:sz="0" w:space="0" w:color="auto"/>
        <w:left w:val="none" w:sz="0" w:space="0" w:color="auto"/>
        <w:bottom w:val="none" w:sz="0" w:space="0" w:color="auto"/>
        <w:right w:val="none" w:sz="0" w:space="0" w:color="auto"/>
      </w:divBdr>
    </w:div>
    <w:div w:id="108815405">
      <w:bodyDiv w:val="1"/>
      <w:marLeft w:val="0"/>
      <w:marRight w:val="0"/>
      <w:marTop w:val="0"/>
      <w:marBottom w:val="0"/>
      <w:divBdr>
        <w:top w:val="none" w:sz="0" w:space="0" w:color="auto"/>
        <w:left w:val="none" w:sz="0" w:space="0" w:color="auto"/>
        <w:bottom w:val="none" w:sz="0" w:space="0" w:color="auto"/>
        <w:right w:val="none" w:sz="0" w:space="0" w:color="auto"/>
      </w:divBdr>
    </w:div>
    <w:div w:id="174541937">
      <w:bodyDiv w:val="1"/>
      <w:marLeft w:val="0"/>
      <w:marRight w:val="0"/>
      <w:marTop w:val="0"/>
      <w:marBottom w:val="0"/>
      <w:divBdr>
        <w:top w:val="none" w:sz="0" w:space="0" w:color="auto"/>
        <w:left w:val="none" w:sz="0" w:space="0" w:color="auto"/>
        <w:bottom w:val="none" w:sz="0" w:space="0" w:color="auto"/>
        <w:right w:val="none" w:sz="0" w:space="0" w:color="auto"/>
      </w:divBdr>
    </w:div>
    <w:div w:id="241649664">
      <w:bodyDiv w:val="1"/>
      <w:marLeft w:val="0"/>
      <w:marRight w:val="0"/>
      <w:marTop w:val="0"/>
      <w:marBottom w:val="0"/>
      <w:divBdr>
        <w:top w:val="none" w:sz="0" w:space="0" w:color="auto"/>
        <w:left w:val="none" w:sz="0" w:space="0" w:color="auto"/>
        <w:bottom w:val="none" w:sz="0" w:space="0" w:color="auto"/>
        <w:right w:val="none" w:sz="0" w:space="0" w:color="auto"/>
      </w:divBdr>
      <w:divsChild>
        <w:div w:id="516848432">
          <w:marLeft w:val="0"/>
          <w:marRight w:val="0"/>
          <w:marTop w:val="0"/>
          <w:marBottom w:val="240"/>
          <w:divBdr>
            <w:top w:val="single" w:sz="6" w:space="0" w:color="DEE2E6"/>
            <w:left w:val="none" w:sz="0" w:space="0" w:color="auto"/>
            <w:bottom w:val="none" w:sz="0" w:space="0" w:color="auto"/>
            <w:right w:val="none" w:sz="0" w:space="0" w:color="auto"/>
          </w:divBdr>
        </w:div>
      </w:divsChild>
    </w:div>
    <w:div w:id="265038677">
      <w:bodyDiv w:val="1"/>
      <w:marLeft w:val="0"/>
      <w:marRight w:val="0"/>
      <w:marTop w:val="0"/>
      <w:marBottom w:val="0"/>
      <w:divBdr>
        <w:top w:val="none" w:sz="0" w:space="0" w:color="auto"/>
        <w:left w:val="none" w:sz="0" w:space="0" w:color="auto"/>
        <w:bottom w:val="none" w:sz="0" w:space="0" w:color="auto"/>
        <w:right w:val="none" w:sz="0" w:space="0" w:color="auto"/>
      </w:divBdr>
    </w:div>
    <w:div w:id="276254462">
      <w:bodyDiv w:val="1"/>
      <w:marLeft w:val="0"/>
      <w:marRight w:val="0"/>
      <w:marTop w:val="0"/>
      <w:marBottom w:val="0"/>
      <w:divBdr>
        <w:top w:val="none" w:sz="0" w:space="0" w:color="auto"/>
        <w:left w:val="none" w:sz="0" w:space="0" w:color="auto"/>
        <w:bottom w:val="none" w:sz="0" w:space="0" w:color="auto"/>
        <w:right w:val="none" w:sz="0" w:space="0" w:color="auto"/>
      </w:divBdr>
    </w:div>
    <w:div w:id="285964435">
      <w:bodyDiv w:val="1"/>
      <w:marLeft w:val="0"/>
      <w:marRight w:val="0"/>
      <w:marTop w:val="0"/>
      <w:marBottom w:val="0"/>
      <w:divBdr>
        <w:top w:val="none" w:sz="0" w:space="0" w:color="auto"/>
        <w:left w:val="none" w:sz="0" w:space="0" w:color="auto"/>
        <w:bottom w:val="none" w:sz="0" w:space="0" w:color="auto"/>
        <w:right w:val="none" w:sz="0" w:space="0" w:color="auto"/>
      </w:divBdr>
    </w:div>
    <w:div w:id="308216113">
      <w:bodyDiv w:val="1"/>
      <w:marLeft w:val="0"/>
      <w:marRight w:val="0"/>
      <w:marTop w:val="0"/>
      <w:marBottom w:val="0"/>
      <w:divBdr>
        <w:top w:val="none" w:sz="0" w:space="0" w:color="auto"/>
        <w:left w:val="none" w:sz="0" w:space="0" w:color="auto"/>
        <w:bottom w:val="none" w:sz="0" w:space="0" w:color="auto"/>
        <w:right w:val="none" w:sz="0" w:space="0" w:color="auto"/>
      </w:divBdr>
    </w:div>
    <w:div w:id="333186352">
      <w:bodyDiv w:val="1"/>
      <w:marLeft w:val="0"/>
      <w:marRight w:val="0"/>
      <w:marTop w:val="0"/>
      <w:marBottom w:val="0"/>
      <w:divBdr>
        <w:top w:val="none" w:sz="0" w:space="0" w:color="auto"/>
        <w:left w:val="none" w:sz="0" w:space="0" w:color="auto"/>
        <w:bottom w:val="none" w:sz="0" w:space="0" w:color="auto"/>
        <w:right w:val="none" w:sz="0" w:space="0" w:color="auto"/>
      </w:divBdr>
    </w:div>
    <w:div w:id="337465925">
      <w:bodyDiv w:val="1"/>
      <w:marLeft w:val="0"/>
      <w:marRight w:val="0"/>
      <w:marTop w:val="0"/>
      <w:marBottom w:val="0"/>
      <w:divBdr>
        <w:top w:val="none" w:sz="0" w:space="0" w:color="auto"/>
        <w:left w:val="none" w:sz="0" w:space="0" w:color="auto"/>
        <w:bottom w:val="none" w:sz="0" w:space="0" w:color="auto"/>
        <w:right w:val="none" w:sz="0" w:space="0" w:color="auto"/>
      </w:divBdr>
    </w:div>
    <w:div w:id="361174812">
      <w:bodyDiv w:val="1"/>
      <w:marLeft w:val="0"/>
      <w:marRight w:val="0"/>
      <w:marTop w:val="0"/>
      <w:marBottom w:val="0"/>
      <w:divBdr>
        <w:top w:val="none" w:sz="0" w:space="0" w:color="auto"/>
        <w:left w:val="none" w:sz="0" w:space="0" w:color="auto"/>
        <w:bottom w:val="none" w:sz="0" w:space="0" w:color="auto"/>
        <w:right w:val="none" w:sz="0" w:space="0" w:color="auto"/>
      </w:divBdr>
    </w:div>
    <w:div w:id="392199700">
      <w:bodyDiv w:val="1"/>
      <w:marLeft w:val="0"/>
      <w:marRight w:val="0"/>
      <w:marTop w:val="0"/>
      <w:marBottom w:val="0"/>
      <w:divBdr>
        <w:top w:val="none" w:sz="0" w:space="0" w:color="auto"/>
        <w:left w:val="none" w:sz="0" w:space="0" w:color="auto"/>
        <w:bottom w:val="none" w:sz="0" w:space="0" w:color="auto"/>
        <w:right w:val="none" w:sz="0" w:space="0" w:color="auto"/>
      </w:divBdr>
    </w:div>
    <w:div w:id="446892613">
      <w:bodyDiv w:val="1"/>
      <w:marLeft w:val="0"/>
      <w:marRight w:val="0"/>
      <w:marTop w:val="0"/>
      <w:marBottom w:val="0"/>
      <w:divBdr>
        <w:top w:val="none" w:sz="0" w:space="0" w:color="auto"/>
        <w:left w:val="none" w:sz="0" w:space="0" w:color="auto"/>
        <w:bottom w:val="none" w:sz="0" w:space="0" w:color="auto"/>
        <w:right w:val="none" w:sz="0" w:space="0" w:color="auto"/>
      </w:divBdr>
    </w:div>
    <w:div w:id="455755553">
      <w:bodyDiv w:val="1"/>
      <w:marLeft w:val="0"/>
      <w:marRight w:val="0"/>
      <w:marTop w:val="0"/>
      <w:marBottom w:val="0"/>
      <w:divBdr>
        <w:top w:val="none" w:sz="0" w:space="0" w:color="auto"/>
        <w:left w:val="none" w:sz="0" w:space="0" w:color="auto"/>
        <w:bottom w:val="none" w:sz="0" w:space="0" w:color="auto"/>
        <w:right w:val="none" w:sz="0" w:space="0" w:color="auto"/>
      </w:divBdr>
    </w:div>
    <w:div w:id="484590368">
      <w:bodyDiv w:val="1"/>
      <w:marLeft w:val="0"/>
      <w:marRight w:val="0"/>
      <w:marTop w:val="0"/>
      <w:marBottom w:val="0"/>
      <w:divBdr>
        <w:top w:val="none" w:sz="0" w:space="0" w:color="auto"/>
        <w:left w:val="none" w:sz="0" w:space="0" w:color="auto"/>
        <w:bottom w:val="none" w:sz="0" w:space="0" w:color="auto"/>
        <w:right w:val="none" w:sz="0" w:space="0" w:color="auto"/>
      </w:divBdr>
    </w:div>
    <w:div w:id="492722325">
      <w:bodyDiv w:val="1"/>
      <w:marLeft w:val="0"/>
      <w:marRight w:val="0"/>
      <w:marTop w:val="0"/>
      <w:marBottom w:val="0"/>
      <w:divBdr>
        <w:top w:val="none" w:sz="0" w:space="0" w:color="auto"/>
        <w:left w:val="none" w:sz="0" w:space="0" w:color="auto"/>
        <w:bottom w:val="none" w:sz="0" w:space="0" w:color="auto"/>
        <w:right w:val="none" w:sz="0" w:space="0" w:color="auto"/>
      </w:divBdr>
    </w:div>
    <w:div w:id="579947562">
      <w:bodyDiv w:val="1"/>
      <w:marLeft w:val="0"/>
      <w:marRight w:val="0"/>
      <w:marTop w:val="0"/>
      <w:marBottom w:val="0"/>
      <w:divBdr>
        <w:top w:val="none" w:sz="0" w:space="0" w:color="auto"/>
        <w:left w:val="none" w:sz="0" w:space="0" w:color="auto"/>
        <w:bottom w:val="none" w:sz="0" w:space="0" w:color="auto"/>
        <w:right w:val="none" w:sz="0" w:space="0" w:color="auto"/>
      </w:divBdr>
    </w:div>
    <w:div w:id="656616562">
      <w:bodyDiv w:val="1"/>
      <w:marLeft w:val="0"/>
      <w:marRight w:val="0"/>
      <w:marTop w:val="0"/>
      <w:marBottom w:val="0"/>
      <w:divBdr>
        <w:top w:val="none" w:sz="0" w:space="0" w:color="auto"/>
        <w:left w:val="none" w:sz="0" w:space="0" w:color="auto"/>
        <w:bottom w:val="none" w:sz="0" w:space="0" w:color="auto"/>
        <w:right w:val="none" w:sz="0" w:space="0" w:color="auto"/>
      </w:divBdr>
    </w:div>
    <w:div w:id="743454763">
      <w:bodyDiv w:val="1"/>
      <w:marLeft w:val="0"/>
      <w:marRight w:val="0"/>
      <w:marTop w:val="0"/>
      <w:marBottom w:val="0"/>
      <w:divBdr>
        <w:top w:val="none" w:sz="0" w:space="0" w:color="auto"/>
        <w:left w:val="none" w:sz="0" w:space="0" w:color="auto"/>
        <w:bottom w:val="none" w:sz="0" w:space="0" w:color="auto"/>
        <w:right w:val="none" w:sz="0" w:space="0" w:color="auto"/>
      </w:divBdr>
    </w:div>
    <w:div w:id="759300847">
      <w:bodyDiv w:val="1"/>
      <w:marLeft w:val="0"/>
      <w:marRight w:val="0"/>
      <w:marTop w:val="0"/>
      <w:marBottom w:val="0"/>
      <w:divBdr>
        <w:top w:val="none" w:sz="0" w:space="0" w:color="auto"/>
        <w:left w:val="none" w:sz="0" w:space="0" w:color="auto"/>
        <w:bottom w:val="none" w:sz="0" w:space="0" w:color="auto"/>
        <w:right w:val="none" w:sz="0" w:space="0" w:color="auto"/>
      </w:divBdr>
    </w:div>
    <w:div w:id="766771892">
      <w:bodyDiv w:val="1"/>
      <w:marLeft w:val="0"/>
      <w:marRight w:val="0"/>
      <w:marTop w:val="0"/>
      <w:marBottom w:val="0"/>
      <w:divBdr>
        <w:top w:val="none" w:sz="0" w:space="0" w:color="auto"/>
        <w:left w:val="none" w:sz="0" w:space="0" w:color="auto"/>
        <w:bottom w:val="none" w:sz="0" w:space="0" w:color="auto"/>
        <w:right w:val="none" w:sz="0" w:space="0" w:color="auto"/>
      </w:divBdr>
    </w:div>
    <w:div w:id="768046009">
      <w:bodyDiv w:val="1"/>
      <w:marLeft w:val="0"/>
      <w:marRight w:val="0"/>
      <w:marTop w:val="0"/>
      <w:marBottom w:val="0"/>
      <w:divBdr>
        <w:top w:val="none" w:sz="0" w:space="0" w:color="auto"/>
        <w:left w:val="none" w:sz="0" w:space="0" w:color="auto"/>
        <w:bottom w:val="none" w:sz="0" w:space="0" w:color="auto"/>
        <w:right w:val="none" w:sz="0" w:space="0" w:color="auto"/>
      </w:divBdr>
    </w:div>
    <w:div w:id="867913874">
      <w:bodyDiv w:val="1"/>
      <w:marLeft w:val="0"/>
      <w:marRight w:val="0"/>
      <w:marTop w:val="0"/>
      <w:marBottom w:val="0"/>
      <w:divBdr>
        <w:top w:val="none" w:sz="0" w:space="0" w:color="auto"/>
        <w:left w:val="none" w:sz="0" w:space="0" w:color="auto"/>
        <w:bottom w:val="none" w:sz="0" w:space="0" w:color="auto"/>
        <w:right w:val="none" w:sz="0" w:space="0" w:color="auto"/>
      </w:divBdr>
    </w:div>
    <w:div w:id="870653094">
      <w:bodyDiv w:val="1"/>
      <w:marLeft w:val="0"/>
      <w:marRight w:val="0"/>
      <w:marTop w:val="0"/>
      <w:marBottom w:val="0"/>
      <w:divBdr>
        <w:top w:val="none" w:sz="0" w:space="0" w:color="auto"/>
        <w:left w:val="none" w:sz="0" w:space="0" w:color="auto"/>
        <w:bottom w:val="none" w:sz="0" w:space="0" w:color="auto"/>
        <w:right w:val="none" w:sz="0" w:space="0" w:color="auto"/>
      </w:divBdr>
    </w:div>
    <w:div w:id="985814862">
      <w:bodyDiv w:val="1"/>
      <w:marLeft w:val="0"/>
      <w:marRight w:val="0"/>
      <w:marTop w:val="0"/>
      <w:marBottom w:val="0"/>
      <w:divBdr>
        <w:top w:val="none" w:sz="0" w:space="0" w:color="auto"/>
        <w:left w:val="none" w:sz="0" w:space="0" w:color="auto"/>
        <w:bottom w:val="none" w:sz="0" w:space="0" w:color="auto"/>
        <w:right w:val="none" w:sz="0" w:space="0" w:color="auto"/>
      </w:divBdr>
    </w:div>
    <w:div w:id="989362669">
      <w:bodyDiv w:val="1"/>
      <w:marLeft w:val="0"/>
      <w:marRight w:val="0"/>
      <w:marTop w:val="0"/>
      <w:marBottom w:val="0"/>
      <w:divBdr>
        <w:top w:val="none" w:sz="0" w:space="0" w:color="auto"/>
        <w:left w:val="none" w:sz="0" w:space="0" w:color="auto"/>
        <w:bottom w:val="none" w:sz="0" w:space="0" w:color="auto"/>
        <w:right w:val="none" w:sz="0" w:space="0" w:color="auto"/>
      </w:divBdr>
    </w:div>
    <w:div w:id="1036735569">
      <w:bodyDiv w:val="1"/>
      <w:marLeft w:val="0"/>
      <w:marRight w:val="0"/>
      <w:marTop w:val="0"/>
      <w:marBottom w:val="0"/>
      <w:divBdr>
        <w:top w:val="none" w:sz="0" w:space="0" w:color="auto"/>
        <w:left w:val="none" w:sz="0" w:space="0" w:color="auto"/>
        <w:bottom w:val="none" w:sz="0" w:space="0" w:color="auto"/>
        <w:right w:val="none" w:sz="0" w:space="0" w:color="auto"/>
      </w:divBdr>
    </w:div>
    <w:div w:id="1075855519">
      <w:bodyDiv w:val="1"/>
      <w:marLeft w:val="0"/>
      <w:marRight w:val="0"/>
      <w:marTop w:val="0"/>
      <w:marBottom w:val="0"/>
      <w:divBdr>
        <w:top w:val="none" w:sz="0" w:space="0" w:color="auto"/>
        <w:left w:val="none" w:sz="0" w:space="0" w:color="auto"/>
        <w:bottom w:val="none" w:sz="0" w:space="0" w:color="auto"/>
        <w:right w:val="none" w:sz="0" w:space="0" w:color="auto"/>
      </w:divBdr>
    </w:div>
    <w:div w:id="1162430923">
      <w:bodyDiv w:val="1"/>
      <w:marLeft w:val="0"/>
      <w:marRight w:val="0"/>
      <w:marTop w:val="0"/>
      <w:marBottom w:val="0"/>
      <w:divBdr>
        <w:top w:val="none" w:sz="0" w:space="0" w:color="auto"/>
        <w:left w:val="none" w:sz="0" w:space="0" w:color="auto"/>
        <w:bottom w:val="none" w:sz="0" w:space="0" w:color="auto"/>
        <w:right w:val="none" w:sz="0" w:space="0" w:color="auto"/>
      </w:divBdr>
    </w:div>
    <w:div w:id="1182009360">
      <w:bodyDiv w:val="1"/>
      <w:marLeft w:val="0"/>
      <w:marRight w:val="0"/>
      <w:marTop w:val="0"/>
      <w:marBottom w:val="0"/>
      <w:divBdr>
        <w:top w:val="none" w:sz="0" w:space="0" w:color="auto"/>
        <w:left w:val="none" w:sz="0" w:space="0" w:color="auto"/>
        <w:bottom w:val="none" w:sz="0" w:space="0" w:color="auto"/>
        <w:right w:val="none" w:sz="0" w:space="0" w:color="auto"/>
      </w:divBdr>
    </w:div>
    <w:div w:id="1218005469">
      <w:bodyDiv w:val="1"/>
      <w:marLeft w:val="0"/>
      <w:marRight w:val="0"/>
      <w:marTop w:val="0"/>
      <w:marBottom w:val="0"/>
      <w:divBdr>
        <w:top w:val="none" w:sz="0" w:space="0" w:color="auto"/>
        <w:left w:val="none" w:sz="0" w:space="0" w:color="auto"/>
        <w:bottom w:val="none" w:sz="0" w:space="0" w:color="auto"/>
        <w:right w:val="none" w:sz="0" w:space="0" w:color="auto"/>
      </w:divBdr>
    </w:div>
    <w:div w:id="1249314502">
      <w:bodyDiv w:val="1"/>
      <w:marLeft w:val="0"/>
      <w:marRight w:val="0"/>
      <w:marTop w:val="0"/>
      <w:marBottom w:val="0"/>
      <w:divBdr>
        <w:top w:val="none" w:sz="0" w:space="0" w:color="auto"/>
        <w:left w:val="none" w:sz="0" w:space="0" w:color="auto"/>
        <w:bottom w:val="none" w:sz="0" w:space="0" w:color="auto"/>
        <w:right w:val="none" w:sz="0" w:space="0" w:color="auto"/>
      </w:divBdr>
    </w:div>
    <w:div w:id="1269583836">
      <w:bodyDiv w:val="1"/>
      <w:marLeft w:val="0"/>
      <w:marRight w:val="0"/>
      <w:marTop w:val="0"/>
      <w:marBottom w:val="0"/>
      <w:divBdr>
        <w:top w:val="none" w:sz="0" w:space="0" w:color="auto"/>
        <w:left w:val="none" w:sz="0" w:space="0" w:color="auto"/>
        <w:bottom w:val="none" w:sz="0" w:space="0" w:color="auto"/>
        <w:right w:val="none" w:sz="0" w:space="0" w:color="auto"/>
      </w:divBdr>
    </w:div>
    <w:div w:id="1271552753">
      <w:bodyDiv w:val="1"/>
      <w:marLeft w:val="0"/>
      <w:marRight w:val="0"/>
      <w:marTop w:val="0"/>
      <w:marBottom w:val="0"/>
      <w:divBdr>
        <w:top w:val="none" w:sz="0" w:space="0" w:color="auto"/>
        <w:left w:val="none" w:sz="0" w:space="0" w:color="auto"/>
        <w:bottom w:val="none" w:sz="0" w:space="0" w:color="auto"/>
        <w:right w:val="none" w:sz="0" w:space="0" w:color="auto"/>
      </w:divBdr>
    </w:div>
    <w:div w:id="1272475218">
      <w:bodyDiv w:val="1"/>
      <w:marLeft w:val="0"/>
      <w:marRight w:val="0"/>
      <w:marTop w:val="0"/>
      <w:marBottom w:val="0"/>
      <w:divBdr>
        <w:top w:val="none" w:sz="0" w:space="0" w:color="auto"/>
        <w:left w:val="none" w:sz="0" w:space="0" w:color="auto"/>
        <w:bottom w:val="none" w:sz="0" w:space="0" w:color="auto"/>
        <w:right w:val="none" w:sz="0" w:space="0" w:color="auto"/>
      </w:divBdr>
    </w:div>
    <w:div w:id="1276138779">
      <w:bodyDiv w:val="1"/>
      <w:marLeft w:val="0"/>
      <w:marRight w:val="0"/>
      <w:marTop w:val="0"/>
      <w:marBottom w:val="0"/>
      <w:divBdr>
        <w:top w:val="none" w:sz="0" w:space="0" w:color="auto"/>
        <w:left w:val="none" w:sz="0" w:space="0" w:color="auto"/>
        <w:bottom w:val="none" w:sz="0" w:space="0" w:color="auto"/>
        <w:right w:val="none" w:sz="0" w:space="0" w:color="auto"/>
      </w:divBdr>
    </w:div>
    <w:div w:id="1365980770">
      <w:bodyDiv w:val="1"/>
      <w:marLeft w:val="0"/>
      <w:marRight w:val="0"/>
      <w:marTop w:val="0"/>
      <w:marBottom w:val="0"/>
      <w:divBdr>
        <w:top w:val="none" w:sz="0" w:space="0" w:color="auto"/>
        <w:left w:val="none" w:sz="0" w:space="0" w:color="auto"/>
        <w:bottom w:val="none" w:sz="0" w:space="0" w:color="auto"/>
        <w:right w:val="none" w:sz="0" w:space="0" w:color="auto"/>
      </w:divBdr>
    </w:div>
    <w:div w:id="1397163866">
      <w:bodyDiv w:val="1"/>
      <w:marLeft w:val="0"/>
      <w:marRight w:val="0"/>
      <w:marTop w:val="0"/>
      <w:marBottom w:val="0"/>
      <w:divBdr>
        <w:top w:val="none" w:sz="0" w:space="0" w:color="auto"/>
        <w:left w:val="none" w:sz="0" w:space="0" w:color="auto"/>
        <w:bottom w:val="none" w:sz="0" w:space="0" w:color="auto"/>
        <w:right w:val="none" w:sz="0" w:space="0" w:color="auto"/>
      </w:divBdr>
    </w:div>
    <w:div w:id="1417481393">
      <w:bodyDiv w:val="1"/>
      <w:marLeft w:val="0"/>
      <w:marRight w:val="0"/>
      <w:marTop w:val="0"/>
      <w:marBottom w:val="0"/>
      <w:divBdr>
        <w:top w:val="none" w:sz="0" w:space="0" w:color="auto"/>
        <w:left w:val="none" w:sz="0" w:space="0" w:color="auto"/>
        <w:bottom w:val="none" w:sz="0" w:space="0" w:color="auto"/>
        <w:right w:val="none" w:sz="0" w:space="0" w:color="auto"/>
      </w:divBdr>
    </w:div>
    <w:div w:id="1495955710">
      <w:bodyDiv w:val="1"/>
      <w:marLeft w:val="0"/>
      <w:marRight w:val="0"/>
      <w:marTop w:val="0"/>
      <w:marBottom w:val="0"/>
      <w:divBdr>
        <w:top w:val="none" w:sz="0" w:space="0" w:color="auto"/>
        <w:left w:val="none" w:sz="0" w:space="0" w:color="auto"/>
        <w:bottom w:val="none" w:sz="0" w:space="0" w:color="auto"/>
        <w:right w:val="none" w:sz="0" w:space="0" w:color="auto"/>
      </w:divBdr>
    </w:div>
    <w:div w:id="1617373904">
      <w:bodyDiv w:val="1"/>
      <w:marLeft w:val="0"/>
      <w:marRight w:val="0"/>
      <w:marTop w:val="0"/>
      <w:marBottom w:val="0"/>
      <w:divBdr>
        <w:top w:val="none" w:sz="0" w:space="0" w:color="auto"/>
        <w:left w:val="none" w:sz="0" w:space="0" w:color="auto"/>
        <w:bottom w:val="none" w:sz="0" w:space="0" w:color="auto"/>
        <w:right w:val="none" w:sz="0" w:space="0" w:color="auto"/>
      </w:divBdr>
    </w:div>
    <w:div w:id="1687560573">
      <w:bodyDiv w:val="1"/>
      <w:marLeft w:val="0"/>
      <w:marRight w:val="0"/>
      <w:marTop w:val="0"/>
      <w:marBottom w:val="0"/>
      <w:divBdr>
        <w:top w:val="none" w:sz="0" w:space="0" w:color="auto"/>
        <w:left w:val="none" w:sz="0" w:space="0" w:color="auto"/>
        <w:bottom w:val="none" w:sz="0" w:space="0" w:color="auto"/>
        <w:right w:val="none" w:sz="0" w:space="0" w:color="auto"/>
      </w:divBdr>
    </w:div>
    <w:div w:id="1699433650">
      <w:bodyDiv w:val="1"/>
      <w:marLeft w:val="0"/>
      <w:marRight w:val="0"/>
      <w:marTop w:val="0"/>
      <w:marBottom w:val="0"/>
      <w:divBdr>
        <w:top w:val="none" w:sz="0" w:space="0" w:color="auto"/>
        <w:left w:val="none" w:sz="0" w:space="0" w:color="auto"/>
        <w:bottom w:val="none" w:sz="0" w:space="0" w:color="auto"/>
        <w:right w:val="none" w:sz="0" w:space="0" w:color="auto"/>
      </w:divBdr>
    </w:div>
    <w:div w:id="1702168802">
      <w:bodyDiv w:val="1"/>
      <w:marLeft w:val="0"/>
      <w:marRight w:val="0"/>
      <w:marTop w:val="0"/>
      <w:marBottom w:val="0"/>
      <w:divBdr>
        <w:top w:val="none" w:sz="0" w:space="0" w:color="auto"/>
        <w:left w:val="none" w:sz="0" w:space="0" w:color="auto"/>
        <w:bottom w:val="none" w:sz="0" w:space="0" w:color="auto"/>
        <w:right w:val="none" w:sz="0" w:space="0" w:color="auto"/>
      </w:divBdr>
    </w:div>
    <w:div w:id="1756241654">
      <w:bodyDiv w:val="1"/>
      <w:marLeft w:val="0"/>
      <w:marRight w:val="0"/>
      <w:marTop w:val="0"/>
      <w:marBottom w:val="0"/>
      <w:divBdr>
        <w:top w:val="none" w:sz="0" w:space="0" w:color="auto"/>
        <w:left w:val="none" w:sz="0" w:space="0" w:color="auto"/>
        <w:bottom w:val="none" w:sz="0" w:space="0" w:color="auto"/>
        <w:right w:val="none" w:sz="0" w:space="0" w:color="auto"/>
      </w:divBdr>
    </w:div>
    <w:div w:id="1764035352">
      <w:bodyDiv w:val="1"/>
      <w:marLeft w:val="0"/>
      <w:marRight w:val="0"/>
      <w:marTop w:val="0"/>
      <w:marBottom w:val="0"/>
      <w:divBdr>
        <w:top w:val="none" w:sz="0" w:space="0" w:color="auto"/>
        <w:left w:val="none" w:sz="0" w:space="0" w:color="auto"/>
        <w:bottom w:val="none" w:sz="0" w:space="0" w:color="auto"/>
        <w:right w:val="none" w:sz="0" w:space="0" w:color="auto"/>
      </w:divBdr>
    </w:div>
    <w:div w:id="1771045261">
      <w:bodyDiv w:val="1"/>
      <w:marLeft w:val="0"/>
      <w:marRight w:val="0"/>
      <w:marTop w:val="0"/>
      <w:marBottom w:val="0"/>
      <w:divBdr>
        <w:top w:val="none" w:sz="0" w:space="0" w:color="auto"/>
        <w:left w:val="none" w:sz="0" w:space="0" w:color="auto"/>
        <w:bottom w:val="none" w:sz="0" w:space="0" w:color="auto"/>
        <w:right w:val="none" w:sz="0" w:space="0" w:color="auto"/>
      </w:divBdr>
    </w:div>
    <w:div w:id="1794979602">
      <w:bodyDiv w:val="1"/>
      <w:marLeft w:val="0"/>
      <w:marRight w:val="0"/>
      <w:marTop w:val="0"/>
      <w:marBottom w:val="0"/>
      <w:divBdr>
        <w:top w:val="none" w:sz="0" w:space="0" w:color="auto"/>
        <w:left w:val="none" w:sz="0" w:space="0" w:color="auto"/>
        <w:bottom w:val="none" w:sz="0" w:space="0" w:color="auto"/>
        <w:right w:val="none" w:sz="0" w:space="0" w:color="auto"/>
      </w:divBdr>
    </w:div>
    <w:div w:id="1847400568">
      <w:bodyDiv w:val="1"/>
      <w:marLeft w:val="0"/>
      <w:marRight w:val="0"/>
      <w:marTop w:val="0"/>
      <w:marBottom w:val="0"/>
      <w:divBdr>
        <w:top w:val="none" w:sz="0" w:space="0" w:color="auto"/>
        <w:left w:val="none" w:sz="0" w:space="0" w:color="auto"/>
        <w:bottom w:val="none" w:sz="0" w:space="0" w:color="auto"/>
        <w:right w:val="none" w:sz="0" w:space="0" w:color="auto"/>
      </w:divBdr>
    </w:div>
    <w:div w:id="1900164913">
      <w:bodyDiv w:val="1"/>
      <w:marLeft w:val="0"/>
      <w:marRight w:val="0"/>
      <w:marTop w:val="0"/>
      <w:marBottom w:val="0"/>
      <w:divBdr>
        <w:top w:val="none" w:sz="0" w:space="0" w:color="auto"/>
        <w:left w:val="none" w:sz="0" w:space="0" w:color="auto"/>
        <w:bottom w:val="none" w:sz="0" w:space="0" w:color="auto"/>
        <w:right w:val="none" w:sz="0" w:space="0" w:color="auto"/>
      </w:divBdr>
    </w:div>
    <w:div w:id="1904832982">
      <w:bodyDiv w:val="1"/>
      <w:marLeft w:val="0"/>
      <w:marRight w:val="0"/>
      <w:marTop w:val="0"/>
      <w:marBottom w:val="0"/>
      <w:divBdr>
        <w:top w:val="none" w:sz="0" w:space="0" w:color="auto"/>
        <w:left w:val="none" w:sz="0" w:space="0" w:color="auto"/>
        <w:bottom w:val="none" w:sz="0" w:space="0" w:color="auto"/>
        <w:right w:val="none" w:sz="0" w:space="0" w:color="auto"/>
      </w:divBdr>
    </w:div>
    <w:div w:id="1922904591">
      <w:bodyDiv w:val="1"/>
      <w:marLeft w:val="0"/>
      <w:marRight w:val="0"/>
      <w:marTop w:val="0"/>
      <w:marBottom w:val="0"/>
      <w:divBdr>
        <w:top w:val="none" w:sz="0" w:space="0" w:color="auto"/>
        <w:left w:val="none" w:sz="0" w:space="0" w:color="auto"/>
        <w:bottom w:val="none" w:sz="0" w:space="0" w:color="auto"/>
        <w:right w:val="none" w:sz="0" w:space="0" w:color="auto"/>
      </w:divBdr>
    </w:div>
    <w:div w:id="1933002110">
      <w:bodyDiv w:val="1"/>
      <w:marLeft w:val="0"/>
      <w:marRight w:val="0"/>
      <w:marTop w:val="0"/>
      <w:marBottom w:val="0"/>
      <w:divBdr>
        <w:top w:val="none" w:sz="0" w:space="0" w:color="auto"/>
        <w:left w:val="none" w:sz="0" w:space="0" w:color="auto"/>
        <w:bottom w:val="none" w:sz="0" w:space="0" w:color="auto"/>
        <w:right w:val="none" w:sz="0" w:space="0" w:color="auto"/>
      </w:divBdr>
    </w:div>
    <w:div w:id="1970277346">
      <w:bodyDiv w:val="1"/>
      <w:marLeft w:val="0"/>
      <w:marRight w:val="0"/>
      <w:marTop w:val="0"/>
      <w:marBottom w:val="0"/>
      <w:divBdr>
        <w:top w:val="none" w:sz="0" w:space="0" w:color="auto"/>
        <w:left w:val="none" w:sz="0" w:space="0" w:color="auto"/>
        <w:bottom w:val="none" w:sz="0" w:space="0" w:color="auto"/>
        <w:right w:val="none" w:sz="0" w:space="0" w:color="auto"/>
      </w:divBdr>
    </w:div>
    <w:div w:id="199937867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7B0707D4CC42498DF21D726E862B06" ma:contentTypeVersion="12" ma:contentTypeDescription="Create a new document." ma:contentTypeScope="" ma:versionID="83f4d75fbafa0ba1230af4a54effff0a">
  <xsd:schema xmlns:xsd="http://www.w3.org/2001/XMLSchema" xmlns:xs="http://www.w3.org/2001/XMLSchema" xmlns:p="http://schemas.microsoft.com/office/2006/metadata/properties" xmlns:ns2="da1da8bc-82b9-40d5-9ee1-9b2e4a327a40" xmlns:ns3="e7ce9509-9079-4176-8a4b-ccba06313b7c" targetNamespace="http://schemas.microsoft.com/office/2006/metadata/properties" ma:root="true" ma:fieldsID="d012e28d7f273614d63f3e7fdb799f8d" ns2:_="" ns3:_="">
    <xsd:import namespace="da1da8bc-82b9-40d5-9ee1-9b2e4a327a40"/>
    <xsd:import namespace="e7ce9509-9079-4176-8a4b-ccba06313b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1da8bc-82b9-40d5-9ee1-9b2e4a327a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b86591-d70f-4a96-900c-bfbe5e6a3186"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ce9509-9079-4176-8a4b-ccba06313b7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51fe108-8684-442b-9094-3453d15c2843}" ma:internalName="TaxCatchAll" ma:showField="CatchAllData" ma:web="e7ce9509-9079-4176-8a4b-ccba06313b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a1da8bc-82b9-40d5-9ee1-9b2e4a327a40">
      <Terms xmlns="http://schemas.microsoft.com/office/infopath/2007/PartnerControls"/>
    </lcf76f155ced4ddcb4097134ff3c332f>
    <TaxCatchAll xmlns="e7ce9509-9079-4176-8a4b-ccba06313b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ASC25</b:Tag>
    <b:SourceType>InternetSite</b:SourceType>
    <b:Guid>{469BBC75-D004-4083-8C70-6613ACDB86C3}</b:Guid>
    <b:Title>ASCE 2026 Concrete Canoe Competition Request For Proposals</b:Title>
    <b:Author>
      <b:Author>
        <b:Corporate>ASCE</b:Corporate>
      </b:Author>
    </b:Author>
    <b:YearAccessed>2025</b:YearAccessed>
    <b:MonthAccessed>September</b:MonthAccessed>
    <b:DayAccessed>30</b:DayAccessed>
    <b:URL>https://www.asce.org/-/media/asce-images-and-files/communities/students-and-younger-members/documents/2026-asce-concrete-canoe-competition-request-for-proposals-v2.pdf</b:URL>
    <b:RefOrder>1</b:RefOrder>
  </b:Source>
  <b:Source>
    <b:Tag>AST23</b:Tag>
    <b:SourceType>InternetSite</b:SourceType>
    <b:Guid>{D82F667D-9235-364C-A60F-1FECF3F82730}</b:Guid>
    <b:Author>
      <b:Author>
        <b:Corporate>ASTM</b:Corporate>
      </b:Author>
    </b:Author>
    <b:Title>Standard Test Methods for Compressive Strength of Cylincrical Concrete Specimens</b:Title>
    <b:URL>https://compass.astm.org/content-access?contentCode=ASTM%7CC0039_C0039M-21%7Cen-US</b:URL>
    <b:ProductionCompany>ASTM</b:ProductionCompany>
    <b:Year>2023</b:Year>
    <b:Month>December</b:Month>
    <b:Day>15</b:Day>
    <b:YearAccessed>2025</b:YearAccessed>
    <b:MonthAccessed>September</b:MonthAccessed>
    <b:DayAccessed>30</b:DayAccessed>
    <b:RefOrder>2</b:RefOrder>
  </b:Source>
  <b:Source>
    <b:Tag>AST20</b:Tag>
    <b:SourceType>InternetSite</b:SourceType>
    <b:Guid>{00A9B618-3602-CB4F-BE11-8C3E24788A79}</b:Guid>
    <b:Author>
      <b:Author>
        <b:Corporate>ASTM</b:Corporate>
      </b:Author>
    </b:Author>
    <b:Title>Standard Test Methods for Slump of Hydraulic-Cement Concrete</b:Title>
    <b:URL>https://compass.astm.org/content-access?contentCode=ASTM%7CC0143_C0143M-20%7Cen-US</b:URL>
    <b:ProductionCompany>ASTM</b:ProductionCompany>
    <b:Year>2020</b:Year>
    <b:Month>July</b:Month>
    <b:Day>14</b:Day>
    <b:YearAccessed>2025</b:YearAccessed>
    <b:MonthAccessed>September</b:MonthAccessed>
    <b:DayAccessed>30</b:DayAccessed>
    <b:RefOrder>3</b:RefOrder>
  </b:Source>
  <b:Source>
    <b:Tag>AST231</b:Tag>
    <b:SourceType>InternetSite</b:SourceType>
    <b:Guid>{2E072A61-40A7-FA40-98F9-C766428B3AF5}</b:Guid>
    <b:Author>
      <b:Author>
        <b:Corporate>ASTM</b:Corporate>
      </b:Author>
    </b:Author>
    <b:Title>Standard Test Methods for Density (Unit Weight), Yield, and Air Content (Gravimetric) of Concrete</b:Title>
    <b:URL>https://compass.astm.org/content-access?contentCode=ASTM%7CC0138_C0138M-17A%7Cen-US</b:URL>
    <b:ProductionCompany>ASTM</b:ProductionCompany>
    <b:Year>2023</b:Year>
    <b:Month>August</b:Month>
    <b:Day>22</b:Day>
    <b:YearAccessed>2025</b:YearAccessed>
    <b:MonthAccessed>September</b:MonthAccessed>
    <b:DayAccessed>30</b:DayAccessed>
    <b:RefOrder>4</b:RefOrder>
  </b:Source>
  <b:Source>
    <b:Tag>AST15</b:Tag>
    <b:SourceType>InternetSite</b:SourceType>
    <b:Guid>{F6E3C613-F2DC-214F-80B7-4A5B5290BB7A}</b:Guid>
    <b:Author>
      <b:Author>
        <b:Corporate>ASTM</b:Corporate>
      </b:Author>
    </b:Author>
    <b:Title>Standard Test Methods for Sieve Analysis of Fine and Coarse Aggregates</b:Title>
    <b:URL>https://compass.astm.org/content-access?contentCode=ASTM%7CC0136-06%7Cen-US</b:URL>
    <b:ProductionCompany>ASTM</b:ProductionCompany>
    <b:Year>2015</b:Year>
    <b:Month>February</b:Month>
    <b:Day>11</b:Day>
    <b:YearAccessed>2025</b:YearAccessed>
    <b:MonthAccessed>September</b:MonthAccessed>
    <b:DayAccessed>30</b:DayAccessed>
    <b:RefOrder>5</b:RefOrder>
  </b:Source>
  <b:Source>
    <b:Tag>AST17</b:Tag>
    <b:SourceType>InternetSite</b:SourceType>
    <b:Guid>{4869306D-45C1-A14A-9465-7511335F5BEA}</b:Guid>
    <b:Author>
      <b:Author>
        <b:Corporate>ASTM</b:Corporate>
      </b:Author>
    </b:Author>
    <b:Title>Standard Test Methods for Splitting Tensile Strength of Cylincrical Concrete Specimens</b:Title>
    <b:URL>https://compass.astm.org/content-access?contentCode=ASTM%7CC0496-96%7Cen-US</b:URL>
    <b:ProductionCompany>ASTM</b:ProductionCompany>
    <b:Year>2017</b:Year>
    <b:Month>August</b:Month>
    <b:Day>16</b:Day>
    <b:YearAccessed>2025</b:YearAccessed>
    <b:MonthAccessed>September</b:MonthAccessed>
    <b:DayAccessed>30</b:DayAccessed>
    <b:RefOrder>6</b:RefOrder>
  </b:Source>
  <b:Source>
    <b:Tag>AST241</b:Tag>
    <b:SourceType>InternetSite</b:SourceType>
    <b:Guid>{7719F175-C545-134F-AB7C-08E65C05FBD1}</b:Guid>
    <b:Author>
      <b:Author>
        <b:Corporate>ASTM</b:Corporate>
      </b:Author>
    </b:Author>
    <b:Title>Standard Specification for Concrete Made by Volumetric Batching and Continuous Mixing </b:Title>
    <b:URL>https://compass.astm.org/content-access?contentCode=ASTM%7CC0685_C0685M-17%7Cen-US</b:URL>
    <b:ProductionCompany>ASTM</b:ProductionCompany>
    <b:Year>2024</b:Year>
    <b:Month>August</b:Month>
    <b:Day>13</b:Day>
    <b:YearAccessed>2025</b:YearAccessed>
    <b:MonthAccessed>October</b:MonthAccessed>
    <b:DayAccessed>29</b:DayAccessed>
    <b:RefOrder>7</b:RefOrder>
  </b:Source>
</b:Sources>
</file>

<file path=customXml/itemProps1.xml><?xml version="1.0" encoding="utf-8"?>
<ds:datastoreItem xmlns:ds="http://schemas.openxmlformats.org/officeDocument/2006/customXml" ds:itemID="{B56BAB66-2EFC-4E7C-A10C-6F6C2CFED4BD}">
  <ds:schemaRefs>
    <ds:schemaRef ds:uri="http://schemas.microsoft.com/office/2006/metadata/contentType"/>
    <ds:schemaRef ds:uri="http://schemas.microsoft.com/office/2006/metadata/properties/metaAttributes"/>
    <ds:schemaRef ds:uri="http://www.w3.org/2000/xmlns/"/>
    <ds:schemaRef ds:uri="http://www.w3.org/2001/XMLSchema"/>
    <ds:schemaRef ds:uri="da1da8bc-82b9-40d5-9ee1-9b2e4a327a40"/>
    <ds:schemaRef ds:uri="e7ce9509-9079-4176-8a4b-ccba06313b7c"/>
  </ds:schemaRefs>
</ds:datastoreItem>
</file>

<file path=customXml/itemProps2.xml><?xml version="1.0" encoding="utf-8"?>
<ds:datastoreItem xmlns:ds="http://schemas.openxmlformats.org/officeDocument/2006/customXml" ds:itemID="{233E2F88-A189-4FA8-A023-7ABEAF0EC864}">
  <ds:schemaRefs>
    <ds:schemaRef ds:uri="http://schemas.microsoft.com/office/2006/metadata/properties"/>
    <ds:schemaRef ds:uri="http://www.w3.org/2000/xmlns/"/>
    <ds:schemaRef ds:uri="da1da8bc-82b9-40d5-9ee1-9b2e4a327a40"/>
    <ds:schemaRef ds:uri="http://schemas.microsoft.com/office/infopath/2007/PartnerControls"/>
    <ds:schemaRef ds:uri="e7ce9509-9079-4176-8a4b-ccba06313b7c"/>
    <ds:schemaRef ds:uri="http://www.w3.org/2001/XMLSchema-instance"/>
  </ds:schemaRefs>
</ds:datastoreItem>
</file>

<file path=customXml/itemProps3.xml><?xml version="1.0" encoding="utf-8"?>
<ds:datastoreItem xmlns:ds="http://schemas.openxmlformats.org/officeDocument/2006/customXml" ds:itemID="{D2A9C5E2-F7AA-45F3-ACC6-C68CCFC7E6F7}">
  <ds:schemaRefs>
    <ds:schemaRef ds:uri="http://schemas.microsoft.com/sharepoint/v3/contenttype/forms"/>
  </ds:schemaRefs>
</ds:datastoreItem>
</file>

<file path=customXml/itemProps4.xml><?xml version="1.0" encoding="utf-8"?>
<ds:datastoreItem xmlns:ds="http://schemas.openxmlformats.org/officeDocument/2006/customXml" ds:itemID="{8057B4ED-4448-8940-846A-5EC9D2B077FA}">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8529</Words>
  <Characters>48619</Characters>
  <Application>Microsoft Office Word</Application>
  <DocSecurity>0</DocSecurity>
  <Lines>405</Lines>
  <Paragraphs>114</Paragraphs>
  <ScaleCrop>false</ScaleCrop>
  <Company/>
  <LinksUpToDate>false</LinksUpToDate>
  <CharactersWithSpaces>57034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Shah</dc:creator>
  <cp:keywords/>
  <cp:lastModifiedBy>Amit Shah</cp:lastModifiedBy>
  <cp:revision>2</cp:revision>
  <cp:lastPrinted>2025-10-31T04:42:00Z</cp:lastPrinted>
  <dcterms:created xsi:type="dcterms:W3CDTF">2025-11-28T22:59:00Z</dcterms:created>
  <dcterms:modified xsi:type="dcterms:W3CDTF">2025-11-28T22:59:00Z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0x010100E97B0707D4CC42498DF21D726E862B06</vt:lpwstr>
  </property>
  <property fmtid="{D5CDD505-2E9C-101B-9397-08002B2CF9AE}" pid="3" name="MediaServiceImageTags">
    <vt:lpwstr/>
  </property>
</Properties>
</file>