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Normal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>
          <w:rStyle w:val="1"/>
          <w:caps/>
          <w:szCs w:val="28"/>
        </w:rPr>
      </w:pPr>
      <w:r>
        <w:rPr>
          <w:rStyle w:val="1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b/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№5</w:t>
      </w:r>
    </w:p>
    <w:p>
      <w:pPr>
        <w:pStyle w:val="Normal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Веб-технологии</w:t>
      </w:r>
      <w:r>
        <w:rPr>
          <w:b/>
          <w:color w:val="000000"/>
          <w:sz w:val="28"/>
          <w:szCs w:val="28"/>
        </w:rPr>
        <w:t>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rStyle w:val="1"/>
          <w:caps w:val="false"/>
          <w:smallCaps w:val="false"/>
          <w:sz w:val="28"/>
          <w:szCs w:val="28"/>
        </w:rPr>
        <w:t>Тема: Модуль администрирования приложения “Биржа акций”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93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8</w:t>
            </w:r>
            <w:r>
              <w:rPr>
                <w:sz w:val="28"/>
                <w:szCs w:val="28"/>
              </w:rPr>
              <w:t>30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Сергеев А. Д.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vAlign w:val="bottom"/>
          </w:tcPr>
          <w:p>
            <w:pPr>
              <w:pStyle w:val="Normal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 А.</w:t>
            </w:r>
          </w:p>
        </w:tc>
      </w:tr>
    </w:tbl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2"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2020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Цель работы</w:t>
      </w:r>
    </w:p>
    <w:p>
      <w:pPr>
        <w:pStyle w:val="Normal"/>
        <w:spacing w:lineRule="auto" w:line="36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Целью работы является изучение основ языка </w:t>
      </w:r>
      <w:r>
        <w:rPr>
          <w:bCs/>
          <w:sz w:val="28"/>
          <w:szCs w:val="28"/>
          <w:lang w:val="en-US"/>
        </w:rPr>
        <w:t>TypeScript</w:t>
      </w:r>
      <w:r>
        <w:rPr>
          <w:bCs/>
          <w:sz w:val="28"/>
          <w:szCs w:val="28"/>
        </w:rPr>
        <w:t xml:space="preserve"> и особенностей применения фреймворка </w:t>
      </w:r>
      <w:r>
        <w:rPr>
          <w:bCs/>
          <w:sz w:val="28"/>
          <w:szCs w:val="28"/>
          <w:lang w:val="en-US"/>
        </w:rPr>
        <w:t>Angular</w:t>
      </w:r>
      <w:r>
        <w:rPr>
          <w:bCs/>
          <w:sz w:val="28"/>
          <w:szCs w:val="28"/>
        </w:rPr>
        <w:t xml:space="preserve"> для разработки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 xml:space="preserve">-приложений. 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Основные теоретические сведения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Angular</w:t>
      </w:r>
      <w:r>
        <w:rPr>
          <w:color w:val="000000"/>
          <w:sz w:val="28"/>
          <w:szCs w:val="28"/>
        </w:rPr>
        <w:t xml:space="preserve"> - фреймворк для разработки клиентских частей </w:t>
      </w:r>
      <w:r>
        <w:rPr>
          <w:color w:val="000000"/>
          <w:sz w:val="28"/>
          <w:szCs w:val="28"/>
          <w:lang w:val="en-US"/>
        </w:rPr>
        <w:t>web</w:t>
      </w:r>
      <w:r>
        <w:rPr>
          <w:color w:val="000000"/>
          <w:sz w:val="28"/>
          <w:szCs w:val="28"/>
        </w:rPr>
        <w:t xml:space="preserve">-приложений, основанный на языке </w:t>
      </w:r>
      <w:r>
        <w:rPr>
          <w:color w:val="000000"/>
          <w:sz w:val="28"/>
          <w:szCs w:val="28"/>
          <w:lang w:val="en-US"/>
        </w:rPr>
        <w:t>TypeScript</w:t>
      </w:r>
      <w:r>
        <w:rPr>
          <w:color w:val="000000"/>
          <w:sz w:val="28"/>
          <w:szCs w:val="28"/>
        </w:rPr>
        <w:t xml:space="preserve">, поддерживаемый компанией </w:t>
      </w:r>
      <w:r>
        <w:rPr>
          <w:color w:val="000000"/>
          <w:sz w:val="28"/>
          <w:szCs w:val="28"/>
          <w:lang w:val="en-US"/>
        </w:rPr>
        <w:t>Google</w:t>
      </w:r>
      <w:r>
        <w:rPr>
          <w:color w:val="000000"/>
          <w:sz w:val="28"/>
          <w:szCs w:val="28"/>
        </w:rPr>
        <w:t>. Фреймворк построен на использовании компонентного подхода, где каждый компонент может отображаться пользователю в соответствии с его индивидуальным шаблоном.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Фреймворк в том числе предлагает инструменты для управления из командной строки и организации тестирования.</w:t>
      </w:r>
    </w:p>
    <w:p>
      <w:pPr>
        <w:pStyle w:val="NormalWeb"/>
        <w:spacing w:lineRule="auto" w:line="360" w:before="280" w:after="28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CORS</w:t>
      </w:r>
      <w:r>
        <w:rPr>
          <w:color w:val="000000"/>
          <w:sz w:val="28"/>
          <w:szCs w:val="28"/>
        </w:rPr>
        <w:t xml:space="preserve"> – это система, позволяющая отвечать на запросы из другого домена, отличного от домена происхождения запрашиваемого ресурса.</w:t>
      </w:r>
    </w:p>
    <w:p>
      <w:pPr>
        <w:pStyle w:val="Normal"/>
        <w:spacing w:lineRule="auto" w:line="360" w:before="0" w:after="12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Общая формулировка задачи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создать web-приложение, обеспечивающее настройку биржи брокера, в которой есть возможность задать перечень участников, перечень акций, правила изменения акций во времени, время начала и время окончания торгов. Основные требования: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Информация о брокерах (участниках) и параметрах акций сохраняется в файле в формате JSON.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В качестве сервера используется Node.JS с модулем express.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Предусмотрена HTML-страница с перечнем потенциальных брокеров. Брокеров можно добавлять и удалять, можно изменить начальный объём денежных средств.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Предусмотрена HTML-страница для перечня акций. Для каждой акции задаются правила изменения во времени (закон распределения: равномерный, нормальный, биномиальный; максимальное значение для изменения, общее количество доступных акций, начальная стоимость одной акции). Предусмотрена возможность добавления и удаления акций.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 Предусмотрена HTML-страница для настроек биржи (время начала и окончания торгов, интервал времени, через который пересчитывается стоимость акций)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6. Все элементы управления реализованы с использованием компонентов Angular. Взаимодействие между компонентами реализовано с использованием сервисов Angular.</w:t>
      </w:r>
    </w:p>
    <w:p>
      <w:pPr>
        <w:pStyle w:val="Normal"/>
        <w:spacing w:lineRule="auto" w:line="360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7. Для реализации эффектов на HTML-страницах используются директивы Angular.</w:t>
      </w:r>
    </w:p>
    <w:p>
      <w:pPr>
        <w:pStyle w:val="Normal"/>
        <w:spacing w:lineRule="auto" w:line="360"/>
        <w:ind w:firstLine="360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 xml:space="preserve">    </w:t>
      </w:r>
      <w:r>
        <w:rPr>
          <w:b/>
          <w:bCs/>
          <w:sz w:val="32"/>
          <w:szCs w:val="28"/>
        </w:rPr>
        <w:t>Ход работы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Используя среду разработки JetBrains WebStorm, были установлены все необходимые расширения.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/>
          <w:b/>
          <w:bCs/>
          <w:sz w:val="32"/>
          <w:szCs w:val="28"/>
        </w:rPr>
      </w:pPr>
      <w:r>
        <w:rPr>
          <w:bCs/>
          <w:sz w:val="28"/>
          <w:szCs w:val="28"/>
        </w:rPr>
        <w:t xml:space="preserve">Используя </w:t>
      </w:r>
      <w:r>
        <w:rPr>
          <w:bCs/>
          <w:sz w:val="28"/>
          <w:szCs w:val="28"/>
          <w:lang w:val="en-US"/>
        </w:rPr>
        <w:t>angular</w:t>
      </w:r>
      <w:r>
        <w:rPr>
          <w:bCs/>
          <w:sz w:val="28"/>
          <w:szCs w:val="28"/>
        </w:rPr>
        <w:t xml:space="preserve"> были созданы и настроены все необходимые компоненты.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sz w:val="28"/>
        </w:rPr>
        <w:t xml:space="preserve">Были созданы </w:t>
      </w:r>
      <w:r>
        <w:rPr>
          <w:sz w:val="28"/>
          <w:lang w:val="en-US"/>
        </w:rPr>
        <w:t>json</w:t>
      </w:r>
      <w:r>
        <w:rPr>
          <w:sz w:val="28"/>
        </w:rPr>
        <w:t xml:space="preserve"> и </w:t>
      </w:r>
      <w:r>
        <w:rPr>
          <w:sz w:val="28"/>
          <w:lang w:val="en-US"/>
        </w:rPr>
        <w:t>ts</w:t>
      </w:r>
      <w:r>
        <w:rPr>
          <w:sz w:val="28"/>
        </w:rPr>
        <w:t xml:space="preserve"> файлы предоставляющие информацию о бирже и реализующие интерфейсы всех необходимых частей приложения</w:t>
      </w:r>
      <w:bookmarkStart w:id="0" w:name="_GoBack"/>
      <w:bookmarkEnd w:id="0"/>
      <w:r>
        <w:rPr>
          <w:sz w:val="28"/>
        </w:rPr>
        <w:t>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упрощения создания пользовательского интерфейса была использована библиотека bootstrap.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Разработка интерфейса пользователя</w:t>
      </w:r>
      <w:r>
        <w:rPr>
          <w:bCs/>
          <w:sz w:val="28"/>
          <w:szCs w:val="28"/>
          <w:lang w:val="en-US"/>
        </w:rPr>
        <w:t>: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  <w:lang w:val="en-US"/>
        </w:rPr>
      </w:r>
    </w:p>
    <w:p>
      <w:pPr>
        <w:pStyle w:val="Normal"/>
        <w:spacing w:lineRule="auto" w:line="36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</w:t>
      </w:r>
      <w:r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</w:rPr>
        <w:t xml:space="preserve"> –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Главная страница сайта.</w:t>
      </w:r>
    </w:p>
    <w:p>
      <w:pPr>
        <w:pStyle w:val="ListParagraph"/>
        <w:spacing w:lineRule="auto" w:line="360"/>
        <w:ind w:left="3912" w:firstLine="336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</w:rPr>
        <w:t>Р</w:t>
      </w:r>
      <w:r>
        <w:rPr>
          <w:bCs/>
          <w:sz w:val="28"/>
          <w:szCs w:val="28"/>
        </w:rPr>
        <w:t xml:space="preserve">исунок 2 –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Страница входа на сайт.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исунок 3 – Модальное окно текущего пользователя.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исунок 4 — Страница информации о пользователях.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исунок 5 — Страница информации об акциях.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/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958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Р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исунок 6 — Модальное окно добавления акции.</w:t>
      </w:r>
    </w:p>
    <w:p>
      <w:pPr>
        <w:pStyle w:val="ListParagraph"/>
        <w:spacing w:lineRule="auto" w:line="360"/>
        <w:ind w:left="0" w:hanging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проекта были созданы следующие файлы.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создана компонента </w:t>
      </w:r>
      <w:r>
        <w:rPr>
          <w:bCs/>
          <w:sz w:val="28"/>
          <w:szCs w:val="28"/>
          <w:lang w:val="en-US"/>
        </w:rPr>
        <w:t>brokers</w:t>
      </w:r>
      <w:r>
        <w:rPr>
          <w:bCs/>
          <w:sz w:val="28"/>
          <w:szCs w:val="28"/>
        </w:rPr>
        <w:t xml:space="preserve">, для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отображения</w:t>
      </w:r>
      <w:r>
        <w:rPr>
          <w:bCs/>
          <w:sz w:val="28"/>
          <w:szCs w:val="28"/>
        </w:rPr>
        <w:t xml:space="preserve"> интерфейса брокеров.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создана компонента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actions</w:t>
      </w:r>
      <w:r>
        <w:rPr>
          <w:bCs/>
          <w:sz w:val="28"/>
          <w:szCs w:val="28"/>
        </w:rPr>
        <w:t xml:space="preserve">, для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отображения</w:t>
      </w:r>
      <w:r>
        <w:rPr>
          <w:bCs/>
          <w:sz w:val="28"/>
          <w:szCs w:val="28"/>
        </w:rPr>
        <w:t xml:space="preserve"> информаци</w:t>
      </w:r>
      <w:r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об акциях.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создана компонента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fzf</w:t>
      </w:r>
      <w:r>
        <w:rPr>
          <w:bCs/>
          <w:sz w:val="28"/>
          <w:szCs w:val="28"/>
        </w:rPr>
        <w:t xml:space="preserve">, для </w:t>
      </w:r>
      <w:r>
        <w:rPr>
          <w:bCs/>
          <w:sz w:val="28"/>
          <w:szCs w:val="28"/>
        </w:rPr>
        <w:t>отображения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ненайденной страницы</w:t>
      </w:r>
      <w:r>
        <w:rPr>
          <w:bCs/>
          <w:sz w:val="28"/>
          <w:szCs w:val="28"/>
        </w:rPr>
        <w:t>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создана компонента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login</w:t>
      </w:r>
      <w:r>
        <w:rPr>
          <w:bCs/>
          <w:sz w:val="28"/>
          <w:szCs w:val="28"/>
        </w:rPr>
        <w:t xml:space="preserve">, для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отображения</w:t>
      </w:r>
      <w:r>
        <w:rPr>
          <w:bCs/>
          <w:sz w:val="28"/>
          <w:szCs w:val="28"/>
        </w:rPr>
        <w:t xml:space="preserve">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страницы входа на сайт</w:t>
      </w:r>
      <w:r>
        <w:rPr>
          <w:bCs/>
          <w:sz w:val="28"/>
          <w:szCs w:val="28"/>
        </w:rPr>
        <w:t>.</w:t>
      </w:r>
    </w:p>
    <w:p>
      <w:pPr>
        <w:pStyle w:val="ListParagraph"/>
        <w:numPr>
          <w:ilvl w:val="0"/>
          <w:numId w:val="2"/>
        </w:numPr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Была создана компонента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main</w:t>
      </w:r>
      <w:r>
        <w:rPr>
          <w:bCs/>
          <w:sz w:val="28"/>
          <w:szCs w:val="28"/>
        </w:rPr>
        <w:t xml:space="preserve">, для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отображения главной страницы сайта.</w:t>
      </w:r>
    </w:p>
    <w:p>
      <w:pPr>
        <w:pStyle w:val="ListParagraph"/>
        <w:numPr>
          <w:ilvl w:val="0"/>
          <w:numId w:val="2"/>
        </w:numPr>
        <w:spacing w:lineRule="auto" w:line="360" w:before="0" w:after="24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Реализована маршрутизация при помощи изменения файла </w:t>
      </w:r>
      <w:r>
        <w:rPr>
          <w:bCs/>
          <w:sz w:val="28"/>
          <w:szCs w:val="28"/>
          <w:lang w:val="en-US"/>
        </w:rPr>
        <w:t>app.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component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ts.</w:t>
      </w:r>
    </w:p>
    <w:p>
      <w:pPr>
        <w:pStyle w:val="ListParagraph"/>
        <w:numPr>
          <w:ilvl w:val="0"/>
          <w:numId w:val="2"/>
        </w:numPr>
        <w:spacing w:lineRule="auto" w:line="360" w:before="0" w:after="24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en-US"/>
        </w:rPr>
        <w:t>b</w:t>
      </w:r>
      <w:r>
        <w:rPr>
          <w:bCs/>
          <w:sz w:val="28"/>
          <w:szCs w:val="28"/>
          <w:lang w:val="en-US"/>
        </w:rPr>
        <w:t>rokers</w:t>
      </w:r>
      <w:r>
        <w:rPr>
          <w:bCs/>
          <w:sz w:val="28"/>
          <w:szCs w:val="28"/>
          <w:lang w:val="en-US"/>
        </w:rPr>
        <w:t>.component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ts</w:t>
      </w:r>
      <w:r>
        <w:rPr>
          <w:bCs/>
          <w:sz w:val="28"/>
          <w:szCs w:val="28"/>
        </w:rPr>
        <w:t xml:space="preserve">,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actions.component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>ts</w:t>
      </w:r>
      <w:r>
        <w:rPr>
          <w:bCs/>
          <w:sz w:val="28"/>
          <w:szCs w:val="28"/>
        </w:rPr>
        <w:t xml:space="preserve">,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fzf.component</w:t>
      </w:r>
      <w:r>
        <w:rPr>
          <w:bCs/>
          <w:sz w:val="28"/>
          <w:szCs w:val="28"/>
        </w:rPr>
        <w:t>.</w:t>
      </w:r>
      <w:r>
        <w:rPr>
          <w:bCs/>
          <w:sz w:val="28"/>
          <w:szCs w:val="28"/>
          <w:lang w:val="en-US"/>
        </w:rPr>
        <w:t xml:space="preserve">ts,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en-US" w:eastAsia="ru-RU" w:bidi="ar-SA"/>
        </w:rPr>
        <w:t>login.omponent.ts, main.component.ts</w:t>
      </w:r>
      <w:r>
        <w:rPr>
          <w:bCs/>
          <w:sz w:val="28"/>
          <w:szCs w:val="28"/>
        </w:rPr>
        <w:t xml:space="preserve"> – файлы представляющие собой интерфейс </w:t>
      </w:r>
      <w:r>
        <w:rPr>
          <w:rFonts w:eastAsia="Times New Roman" w:cs="Times New Roman"/>
          <w:bCs/>
          <w:color w:val="auto"/>
          <w:kern w:val="0"/>
          <w:sz w:val="28"/>
          <w:szCs w:val="28"/>
          <w:lang w:val="ru-RU" w:eastAsia="ru-RU" w:bidi="ar-SA"/>
        </w:rPr>
        <w:t>компонентов</w:t>
      </w:r>
      <w:r>
        <w:rPr>
          <w:bCs/>
          <w:sz w:val="28"/>
          <w:szCs w:val="28"/>
        </w:rPr>
        <w:t>.</w:t>
      </w:r>
    </w:p>
    <w:p>
      <w:pPr>
        <w:pStyle w:val="ListParagraph"/>
        <w:numPr>
          <w:ilvl w:val="0"/>
          <w:numId w:val="2"/>
        </w:numPr>
        <w:spacing w:lineRule="auto" w:line="360" w:before="0" w:after="240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Создан сервис provider.service.ts для обмена информацией с сервером.</w:t>
      </w:r>
    </w:p>
    <w:p>
      <w:pPr>
        <w:pStyle w:val="Normal"/>
        <w:spacing w:lineRule="auto" w:line="360"/>
        <w:ind w:firstLine="708"/>
        <w:jc w:val="both"/>
        <w:rPr>
          <w:b/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Вывод</w:t>
      </w:r>
    </w:p>
    <w:p>
      <w:pPr>
        <w:pStyle w:val="Normal"/>
        <w:spacing w:lineRule="auto" w:line="360"/>
        <w:ind w:firstLine="708"/>
        <w:jc w:val="both"/>
        <w:rPr>
          <w:b/>
          <w:b/>
          <w:sz w:val="32"/>
          <w:szCs w:val="32"/>
        </w:rPr>
      </w:pPr>
      <w:r>
        <w:rPr>
          <w:sz w:val="28"/>
        </w:rPr>
        <w:t xml:space="preserve">В ходе лабораторной работы был получен опыт работы с </w:t>
      </w:r>
      <w:r>
        <w:rPr>
          <w:sz w:val="28"/>
          <w:lang w:val="en-US"/>
        </w:rPr>
        <w:t>Angular</w:t>
      </w:r>
      <w:r>
        <w:rPr>
          <w:sz w:val="28"/>
        </w:rPr>
        <w:t xml:space="preserve">, </w:t>
      </w:r>
      <w:r>
        <w:rPr>
          <w:sz w:val="28"/>
          <w:lang w:val="en-US"/>
        </w:rPr>
        <w:t>CORS</w:t>
      </w:r>
      <w:r>
        <w:rPr>
          <w:sz w:val="28"/>
        </w:rPr>
        <w:t xml:space="preserve"> на основе создания модуля администрирования “Биржа акций”.</w:t>
      </w:r>
    </w:p>
    <w:sectPr>
      <w:footerReference w:type="default" r:id="rId8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7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30070" cy="130810"/>
              <wp:effectExtent l="0" t="0" r="0" b="0"/>
              <wp:wrapNone/>
              <wp:docPr id="7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9520" cy="1303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61.8pt;margin-top:0.05pt;width:144pt;height:10.2pt;mso-position-horizontal:center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rFonts w:eastAsia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compat>
    <w:doNotExpandShiftReturn/>
  </w:compat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Hyperlink" w:semiHidden="0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semiHidden="0" w:unhideWhenUsed="0"/>
    <w:lsdException w:name="Intense Quote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000FF"/>
      <w:u w:val="single"/>
    </w:rPr>
  </w:style>
  <w:style w:type="character" w:styleId="Times142" w:customStyle="1">
    <w:name w:val="Times14_РИО2 Знак"/>
    <w:link w:val="Times142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1" w:customStyle="1">
    <w:name w:val="Название книги1"/>
    <w:uiPriority w:val="33"/>
    <w:qFormat/>
    <w:rPr>
      <w:b/>
      <w:bCs/>
      <w:smallCaps/>
      <w:spacing w:val="5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3" w:customStyle="1">
    <w:name w:val="s3"/>
    <w:basedOn w:val="DefaultParagraphFont"/>
    <w:qFormat/>
    <w:rPr/>
  </w:style>
  <w:style w:type="character" w:styleId="S5" w:customStyle="1">
    <w:name w:val="s5"/>
    <w:basedOn w:val="DefaultParagraphFont"/>
    <w:qFormat/>
    <w:rPr/>
  </w:style>
  <w:style w:type="character" w:styleId="S7" w:customStyle="1">
    <w:name w:val="s7"/>
    <w:basedOn w:val="DefaultParagraphFont"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Pr>
      <w:rFonts w:ascii="Segoe UI" w:hAnsi="Segoe UI" w:eastAsia="Times New Roman" w:cs="Segoe UI"/>
      <w:sz w:val="18"/>
      <w:szCs w:val="18"/>
      <w:lang w:eastAsia="ru-RU"/>
    </w:rPr>
  </w:style>
  <w:style w:type="character" w:styleId="Style15" w:customStyle="1">
    <w:name w:val="Текст Знак"/>
    <w:basedOn w:val="DefaultParagraphFont"/>
    <w:link w:val="aa"/>
    <w:uiPriority w:val="99"/>
    <w:qFormat/>
    <w:rsid w:val="00605f4c"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character" w:styleId="Style16" w:customStyle="1">
    <w:name w:val="Текст концевой сноски Знак"/>
    <w:basedOn w:val="DefaultParagraphFont"/>
    <w:link w:val="ac"/>
    <w:uiPriority w:val="99"/>
    <w:semiHidden/>
    <w:qFormat/>
    <w:rsid w:val="00014d08"/>
    <w:rPr>
      <w:rFonts w:eastAsia="Times New Roman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014d08"/>
    <w:rPr>
      <w:vertAlign w:val="superscript"/>
    </w:rPr>
  </w:style>
  <w:style w:type="character" w:styleId="EndnoteAnchor">
    <w:name w:val="End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pPr/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lear" w:pos="708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Times1421" w:customStyle="1">
    <w:name w:val="Times14_РИО2"/>
    <w:basedOn w:val="Normal"/>
    <w:link w:val="Times1420"/>
    <w:qFormat/>
    <w:pPr>
      <w:tabs>
        <w:tab w:val="clear" w:pos="708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paragraph" w:styleId="P6" w:customStyle="1">
    <w:name w:val="p6"/>
    <w:basedOn w:val="Normal"/>
    <w:qFormat/>
    <w:pPr>
      <w:spacing w:beforeAutospacing="1" w:afterAutospacing="1"/>
    </w:pPr>
    <w:rPr/>
  </w:style>
  <w:style w:type="paragraph" w:styleId="P7" w:customStyle="1">
    <w:name w:val="p7"/>
    <w:basedOn w:val="Normal"/>
    <w:qFormat/>
    <w:pPr>
      <w:spacing w:beforeAutospacing="1" w:afterAutospacing="1"/>
    </w:pPr>
    <w:rPr/>
  </w:style>
  <w:style w:type="paragraph" w:styleId="P10" w:customStyle="1">
    <w:name w:val="p10"/>
    <w:basedOn w:val="Normal"/>
    <w:qFormat/>
    <w:pPr>
      <w:spacing w:beforeAutospacing="1" w:afterAutospacing="1"/>
    </w:pPr>
    <w:rPr/>
  </w:style>
  <w:style w:type="paragraph" w:styleId="PlainText">
    <w:name w:val="Plain Text"/>
    <w:basedOn w:val="Normal"/>
    <w:link w:val="ab"/>
    <w:uiPriority w:val="99"/>
    <w:unhideWhenUsed/>
    <w:qFormat/>
    <w:rsid w:val="00605f4c"/>
    <w:pPr/>
    <w:rPr>
      <w:rFonts w:ascii="Consolas" w:hAnsi="Consolas" w:eastAsia="Calibri" w:cs="" w:cstheme="minorBidi" w:eastAsiaTheme="minorHAnsi"/>
      <w:sz w:val="21"/>
      <w:szCs w:val="21"/>
      <w:lang w:eastAsia="en-US"/>
    </w:rPr>
  </w:style>
  <w:style w:type="paragraph" w:styleId="Endnote">
    <w:name w:val="Endnote Text"/>
    <w:basedOn w:val="Normal"/>
    <w:link w:val="ad"/>
    <w:uiPriority w:val="99"/>
    <w:semiHidden/>
    <w:unhideWhenUsed/>
    <w:rsid w:val="00014d08"/>
    <w:pPr/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260ceb"/>
    <w:pPr>
      <w:spacing w:beforeAutospacing="1" w:afterAutospacing="1"/>
    </w:pPr>
    <w:rPr/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<Relationship Id="rId14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91CB1D4-2ECF-4EDE-BEB8-7211F5BA37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Application>LibreOffice/6.4.6.2$Linux_X86_64 LibreOffice_project/40$Build-2</Application>
  <Pages>7</Pages>
  <Words>471</Words>
  <Characters>3385</Characters>
  <CharactersWithSpaces>3801</CharactersWithSpaces>
  <Paragraphs>54</Paragraphs>
  <Company>diakov.net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2020-09-18T20:19:00Z</dcterms:created>
  <dc:creator>Michael Sergeenkov</dc:creator>
  <dc:description/>
  <dc:language>en-US</dc:language>
  <cp:lastModifiedBy/>
  <cp:lastPrinted>2018-09-13T12:02:00Z</cp:lastPrinted>
  <dcterms:modified xsi:type="dcterms:W3CDTF">2020-12-19T06:04:44Z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1033-10.1.0.6634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