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1D48" w14:textId="77777777" w:rsidR="003C2715" w:rsidRPr="00432DB4" w:rsidRDefault="003C2715" w:rsidP="003C2715">
      <w:pPr>
        <w:jc w:val="center"/>
        <w:rPr>
          <w:rFonts w:ascii="Book Antiqua" w:eastAsia="黑体" w:hAnsi="Book Antiqua"/>
          <w:sz w:val="96"/>
          <w:szCs w:val="144"/>
        </w:rPr>
      </w:pPr>
      <w:bookmarkStart w:id="0" w:name="_Hlk35010729"/>
      <w:bookmarkEnd w:id="0"/>
    </w:p>
    <w:p w14:paraId="0113F9F9" w14:textId="77777777" w:rsidR="003C2715" w:rsidRPr="00432DB4" w:rsidRDefault="003C2715" w:rsidP="003C2715">
      <w:pPr>
        <w:jc w:val="center"/>
        <w:rPr>
          <w:rFonts w:ascii="Book Antiqua" w:eastAsia="黑体" w:hAnsi="Book Antiqua"/>
          <w:sz w:val="96"/>
          <w:szCs w:val="144"/>
        </w:rPr>
      </w:pPr>
    </w:p>
    <w:p w14:paraId="76697C60" w14:textId="77777777" w:rsidR="003C2715" w:rsidRPr="00432DB4" w:rsidRDefault="003C2715" w:rsidP="003C2715">
      <w:pPr>
        <w:spacing w:afterLines="200" w:after="624"/>
        <w:jc w:val="center"/>
        <w:rPr>
          <w:rFonts w:ascii="Book Antiqua" w:eastAsia="黑体" w:hAnsi="Book Antiqua"/>
          <w:sz w:val="144"/>
          <w:szCs w:val="160"/>
        </w:rPr>
      </w:pPr>
      <w:r w:rsidRPr="00432DB4">
        <w:rPr>
          <w:rFonts w:ascii="Book Antiqua" w:eastAsia="黑体" w:hAnsi="Book Antiqua"/>
          <w:sz w:val="144"/>
          <w:szCs w:val="160"/>
        </w:rPr>
        <w:t>会议助手</w:t>
      </w:r>
    </w:p>
    <w:p w14:paraId="47D5748C" w14:textId="3652AB1A" w:rsidR="003C2715" w:rsidRPr="00432DB4" w:rsidRDefault="003C2715" w:rsidP="003C2715">
      <w:pPr>
        <w:spacing w:afterLines="100" w:after="312"/>
        <w:jc w:val="center"/>
        <w:rPr>
          <w:rFonts w:ascii="Book Antiqua" w:eastAsia="仿宋" w:hAnsi="Book Antiqua"/>
          <w:sz w:val="96"/>
          <w:szCs w:val="144"/>
        </w:rPr>
      </w:pPr>
      <w:r w:rsidRPr="00432DB4">
        <w:rPr>
          <w:rFonts w:ascii="Book Antiqua" w:eastAsia="仿宋" w:hAnsi="Book Antiqua"/>
          <w:sz w:val="96"/>
          <w:szCs w:val="144"/>
        </w:rPr>
        <w:t>软件</w:t>
      </w:r>
      <w:r w:rsidR="008C4FAB">
        <w:rPr>
          <w:rFonts w:ascii="Book Antiqua" w:eastAsia="仿宋" w:hAnsi="Book Antiqua" w:hint="eastAsia"/>
          <w:sz w:val="96"/>
          <w:szCs w:val="144"/>
        </w:rPr>
        <w:t>设计</w:t>
      </w:r>
      <w:r w:rsidRPr="00432DB4">
        <w:rPr>
          <w:rFonts w:ascii="Book Antiqua" w:eastAsia="仿宋" w:hAnsi="Book Antiqua"/>
          <w:sz w:val="96"/>
          <w:szCs w:val="144"/>
        </w:rPr>
        <w:t>说明</w:t>
      </w:r>
    </w:p>
    <w:p w14:paraId="62E50609" w14:textId="77777777" w:rsidR="003C2715" w:rsidRPr="00432DB4" w:rsidRDefault="003C2715" w:rsidP="003C2715">
      <w:pPr>
        <w:spacing w:afterLines="100" w:after="312"/>
        <w:jc w:val="center"/>
        <w:rPr>
          <w:rFonts w:ascii="Book Antiqua" w:eastAsia="仿宋" w:hAnsi="Book Antiqua"/>
          <w:sz w:val="96"/>
          <w:szCs w:val="144"/>
        </w:rPr>
      </w:pPr>
    </w:p>
    <w:p w14:paraId="072565AF" w14:textId="77777777" w:rsidR="003C2715" w:rsidRPr="00432DB4" w:rsidRDefault="003C2715" w:rsidP="003C2715">
      <w:pPr>
        <w:jc w:val="center"/>
        <w:rPr>
          <w:rFonts w:ascii="Book Antiqua" w:eastAsia="仿宋" w:hAnsi="Book Antiqua"/>
          <w:sz w:val="52"/>
          <w:szCs w:val="56"/>
        </w:rPr>
      </w:pPr>
    </w:p>
    <w:tbl>
      <w:tblPr>
        <w:tblStyle w:val="2"/>
        <w:tblW w:w="6754" w:type="dxa"/>
        <w:jc w:val="center"/>
        <w:tblLook w:val="04A0" w:firstRow="1" w:lastRow="0" w:firstColumn="1" w:lastColumn="0" w:noHBand="0" w:noVBand="1"/>
      </w:tblPr>
      <w:tblGrid>
        <w:gridCol w:w="1114"/>
        <w:gridCol w:w="1481"/>
        <w:gridCol w:w="1942"/>
        <w:gridCol w:w="2217"/>
      </w:tblGrid>
      <w:tr w:rsidR="003C2715" w:rsidRPr="00432DB4" w14:paraId="518AB330" w14:textId="77777777" w:rsidTr="00EB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40BA98F5" w14:textId="77777777" w:rsidR="003C2715" w:rsidRPr="00432DB4" w:rsidRDefault="003C2715" w:rsidP="00EB6EB4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 w:val="32"/>
                <w:szCs w:val="32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 w:val="32"/>
                <w:szCs w:val="32"/>
              </w:rPr>
              <w:t>开发团队</w:t>
            </w:r>
          </w:p>
        </w:tc>
      </w:tr>
      <w:tr w:rsidR="00EC1ED9" w:rsidRPr="00432DB4" w14:paraId="6B5B38B3" w14:textId="77777777" w:rsidTr="00EB6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091D84" w14:textId="77777777" w:rsidR="00EC1ED9" w:rsidRPr="00432DB4" w:rsidRDefault="00EC1ED9" w:rsidP="00EB6EB4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5BE2C10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14:paraId="4BAD5D38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  <w:t>班级</w:t>
            </w:r>
          </w:p>
        </w:tc>
        <w:tc>
          <w:tcPr>
            <w:tcW w:w="0" w:type="auto"/>
            <w:vAlign w:val="center"/>
            <w:hideMark/>
          </w:tcPr>
          <w:p w14:paraId="54DE0D67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  <w:t>学号</w:t>
            </w:r>
          </w:p>
        </w:tc>
      </w:tr>
      <w:tr w:rsidR="00EC1ED9" w:rsidRPr="00432DB4" w14:paraId="40D34992" w14:textId="77777777" w:rsidTr="00EB6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9B185A" w14:textId="77777777" w:rsidR="00EC1ED9" w:rsidRPr="00432DB4" w:rsidRDefault="00EC1ED9" w:rsidP="00EB6EB4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组长</w:t>
            </w:r>
          </w:p>
        </w:tc>
        <w:tc>
          <w:tcPr>
            <w:tcW w:w="0" w:type="auto"/>
            <w:vAlign w:val="center"/>
            <w:hideMark/>
          </w:tcPr>
          <w:p w14:paraId="4A01E8C5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任隽阳</w:t>
            </w:r>
          </w:p>
        </w:tc>
        <w:tc>
          <w:tcPr>
            <w:tcW w:w="0" w:type="auto"/>
            <w:vAlign w:val="center"/>
            <w:hideMark/>
          </w:tcPr>
          <w:p w14:paraId="464BB09F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计算机</w:t>
            </w: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60C3A28B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2173210331</w:t>
            </w:r>
          </w:p>
        </w:tc>
      </w:tr>
      <w:tr w:rsidR="00EC1ED9" w:rsidRPr="00432DB4" w14:paraId="0E8AF0CE" w14:textId="77777777" w:rsidTr="00EB6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4BA4CFF" w14:textId="77777777" w:rsidR="00EC1ED9" w:rsidRPr="00432DB4" w:rsidRDefault="00EC1ED9" w:rsidP="00EB6EB4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组员</w:t>
            </w:r>
          </w:p>
        </w:tc>
        <w:tc>
          <w:tcPr>
            <w:tcW w:w="0" w:type="auto"/>
            <w:vAlign w:val="center"/>
            <w:hideMark/>
          </w:tcPr>
          <w:p w14:paraId="7A2875C6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高天宇</w:t>
            </w:r>
          </w:p>
        </w:tc>
        <w:tc>
          <w:tcPr>
            <w:tcW w:w="0" w:type="auto"/>
            <w:vAlign w:val="center"/>
            <w:hideMark/>
          </w:tcPr>
          <w:p w14:paraId="7D3B3466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6356167A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2176112262</w:t>
            </w:r>
          </w:p>
        </w:tc>
      </w:tr>
      <w:tr w:rsidR="00EC1ED9" w:rsidRPr="00432DB4" w14:paraId="75926A55" w14:textId="77777777" w:rsidTr="00EB6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44DA4B" w14:textId="77777777" w:rsidR="00EC1ED9" w:rsidRPr="00432DB4" w:rsidRDefault="00EC1ED9" w:rsidP="00EB6EB4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3771F5B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王明君</w:t>
            </w:r>
          </w:p>
        </w:tc>
        <w:tc>
          <w:tcPr>
            <w:tcW w:w="0" w:type="auto"/>
            <w:vAlign w:val="center"/>
            <w:hideMark/>
          </w:tcPr>
          <w:p w14:paraId="0BFA8AB4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25A7DF0B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2173320641</w:t>
            </w:r>
          </w:p>
        </w:tc>
      </w:tr>
      <w:tr w:rsidR="00EC1ED9" w:rsidRPr="00432DB4" w14:paraId="41A6E509" w14:textId="77777777" w:rsidTr="00EB6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D0633B2" w14:textId="77777777" w:rsidR="00EC1ED9" w:rsidRPr="00432DB4" w:rsidRDefault="00EC1ED9" w:rsidP="00EB6EB4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1F9EE09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史镇光</w:t>
            </w:r>
          </w:p>
        </w:tc>
        <w:tc>
          <w:tcPr>
            <w:tcW w:w="0" w:type="auto"/>
            <w:vAlign w:val="center"/>
            <w:hideMark/>
          </w:tcPr>
          <w:p w14:paraId="2C2D95DB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6BDAAA14" w14:textId="77777777" w:rsidR="00EC1ED9" w:rsidRPr="00432DB4" w:rsidRDefault="00EC1ED9" w:rsidP="00EB6E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2173714067</w:t>
            </w:r>
          </w:p>
        </w:tc>
      </w:tr>
      <w:tr w:rsidR="00EC1ED9" w:rsidRPr="00432DB4" w14:paraId="325E412B" w14:textId="77777777" w:rsidTr="00EB6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AAD6CBA" w14:textId="77777777" w:rsidR="00EC1ED9" w:rsidRPr="00432DB4" w:rsidRDefault="00EC1ED9" w:rsidP="00EB6EB4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A30E8F9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孙鹏程</w:t>
            </w:r>
          </w:p>
        </w:tc>
        <w:tc>
          <w:tcPr>
            <w:tcW w:w="0" w:type="auto"/>
            <w:vAlign w:val="center"/>
            <w:hideMark/>
          </w:tcPr>
          <w:p w14:paraId="31666449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0221777" w14:textId="77777777" w:rsidR="00EC1ED9" w:rsidRPr="00432DB4" w:rsidRDefault="00EC1ED9" w:rsidP="00EB6E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432DB4">
              <w:rPr>
                <w:rFonts w:ascii="Book Antiqua" w:hAnsi="Book Antiqua" w:cs="宋体"/>
                <w:color w:val="111111"/>
                <w:kern w:val="0"/>
                <w:szCs w:val="21"/>
              </w:rPr>
              <w:t>2173713942</w:t>
            </w:r>
          </w:p>
        </w:tc>
      </w:tr>
    </w:tbl>
    <w:p w14:paraId="64F6E0D1" w14:textId="77777777" w:rsidR="003C2715" w:rsidRPr="00432DB4" w:rsidRDefault="003C2715" w:rsidP="003C2715">
      <w:pPr>
        <w:rPr>
          <w:rFonts w:ascii="Book Antiqua" w:hAnsi="Book Antiqua"/>
        </w:rPr>
      </w:pPr>
    </w:p>
    <w:p w14:paraId="6E1B95BA" w14:textId="77777777" w:rsidR="003C2715" w:rsidRPr="00432DB4" w:rsidRDefault="003C2715" w:rsidP="003C2715">
      <w:pPr>
        <w:spacing w:line="420" w:lineRule="exact"/>
        <w:rPr>
          <w:rFonts w:ascii="Book Antiqua" w:eastAsia="思源宋体 Medium" w:hAnsi="Book Antiqua"/>
        </w:rPr>
      </w:pPr>
    </w:p>
    <w:p w14:paraId="334BFEAD" w14:textId="77777777" w:rsidR="003C2715" w:rsidRPr="00432DB4" w:rsidRDefault="003C2715" w:rsidP="003C2715">
      <w:pPr>
        <w:spacing w:line="420" w:lineRule="exact"/>
        <w:rPr>
          <w:rFonts w:ascii="Book Antiqua" w:eastAsia="思源宋体 Medium" w:hAnsi="Book Antiqua"/>
        </w:rPr>
      </w:pPr>
    </w:p>
    <w:p w14:paraId="0576014D" w14:textId="351FBD53" w:rsidR="003C2715" w:rsidRPr="00432DB4" w:rsidRDefault="003C2715" w:rsidP="003C2715">
      <w:pPr>
        <w:jc w:val="center"/>
        <w:rPr>
          <w:rFonts w:ascii="Book Antiqua" w:eastAsia="黑体" w:hAnsi="Book Antiqua"/>
          <w:sz w:val="36"/>
          <w:szCs w:val="40"/>
        </w:rPr>
      </w:pPr>
      <w:r w:rsidRPr="00432DB4">
        <w:rPr>
          <w:rFonts w:ascii="Book Antiqua" w:eastAsia="黑体" w:hAnsi="Book Antiqua"/>
          <w:sz w:val="36"/>
          <w:szCs w:val="40"/>
        </w:rPr>
        <w:t>2020</w:t>
      </w:r>
      <w:r w:rsidRPr="00432DB4">
        <w:rPr>
          <w:rFonts w:ascii="Book Antiqua" w:eastAsia="黑体" w:hAnsi="Book Antiqua"/>
          <w:sz w:val="36"/>
          <w:szCs w:val="40"/>
        </w:rPr>
        <w:t>年</w:t>
      </w:r>
      <w:r w:rsidR="00C139D2">
        <w:rPr>
          <w:rFonts w:ascii="Book Antiqua" w:eastAsia="黑体" w:hAnsi="Book Antiqua"/>
          <w:sz w:val="36"/>
          <w:szCs w:val="40"/>
        </w:rPr>
        <w:t>4</w:t>
      </w:r>
      <w:r w:rsidRPr="00432DB4">
        <w:rPr>
          <w:rFonts w:ascii="Book Antiqua" w:eastAsia="黑体" w:hAnsi="Book Antiqua"/>
          <w:sz w:val="36"/>
          <w:szCs w:val="40"/>
        </w:rPr>
        <w:t>月</w:t>
      </w:r>
    </w:p>
    <w:p w14:paraId="346393AE" w14:textId="77777777" w:rsidR="003C2715" w:rsidRPr="00432DB4" w:rsidRDefault="003C2715">
      <w:pPr>
        <w:rPr>
          <w:rFonts w:ascii="Book Antiqua" w:hAnsi="Book Antiqua"/>
        </w:rPr>
        <w:sectPr w:rsidR="003C2715" w:rsidRPr="00432DB4" w:rsidSect="003C2715">
          <w:footerReference w:type="defaul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5408D1EF" w14:textId="77777777" w:rsidR="00501FF7" w:rsidRPr="00432DB4" w:rsidRDefault="00501FF7" w:rsidP="000B4806">
      <w:pPr>
        <w:spacing w:afterLines="50" w:after="156"/>
        <w:jc w:val="center"/>
        <w:rPr>
          <w:rFonts w:ascii="Book Antiqua" w:eastAsia="黑体" w:hAnsi="Book Antiqua"/>
          <w:sz w:val="40"/>
          <w:szCs w:val="44"/>
        </w:rPr>
      </w:pPr>
      <w:r w:rsidRPr="00432DB4">
        <w:rPr>
          <w:rFonts w:ascii="Book Antiqua" w:eastAsia="黑体" w:hAnsi="Book Antiqua"/>
          <w:sz w:val="40"/>
          <w:szCs w:val="44"/>
        </w:rPr>
        <w:lastRenderedPageBreak/>
        <w:t>目</w:t>
      </w:r>
      <w:r w:rsidRPr="00432DB4">
        <w:rPr>
          <w:rFonts w:ascii="Book Antiqua" w:eastAsia="黑体" w:hAnsi="Book Antiqua"/>
          <w:sz w:val="40"/>
          <w:szCs w:val="44"/>
        </w:rPr>
        <w:tab/>
      </w:r>
      <w:r w:rsidRPr="00432DB4">
        <w:rPr>
          <w:rFonts w:ascii="Book Antiqua" w:eastAsia="黑体" w:hAnsi="Book Antiqua"/>
          <w:sz w:val="40"/>
          <w:szCs w:val="44"/>
        </w:rPr>
        <w:tab/>
      </w:r>
      <w:r w:rsidRPr="00432DB4">
        <w:rPr>
          <w:rFonts w:ascii="Book Antiqua" w:eastAsia="黑体" w:hAnsi="Book Antiqua"/>
          <w:sz w:val="40"/>
          <w:szCs w:val="44"/>
        </w:rPr>
        <w:t>录</w:t>
      </w:r>
    </w:p>
    <w:p w14:paraId="132CD0B6" w14:textId="156A3D3F" w:rsidR="0032526C" w:rsidRDefault="001D560A">
      <w:pPr>
        <w:pStyle w:val="TOC1"/>
        <w:tabs>
          <w:tab w:val="left" w:pos="420"/>
          <w:tab w:val="right" w:leader="dot" w:pos="9736"/>
        </w:tabs>
        <w:rPr>
          <w:noProof/>
        </w:rPr>
      </w:pPr>
      <w:r w:rsidRPr="005F0E71">
        <w:rPr>
          <w:rFonts w:ascii="Book Antiqua" w:hAnsi="Book Antiqua"/>
        </w:rPr>
        <w:fldChar w:fldCharType="begin"/>
      </w:r>
      <w:r w:rsidRPr="005F0E71">
        <w:rPr>
          <w:rFonts w:ascii="Book Antiqua" w:hAnsi="Book Antiqua"/>
        </w:rPr>
        <w:instrText xml:space="preserve"> TOC \o "1-4" \h \z \u </w:instrText>
      </w:r>
      <w:r w:rsidRPr="005F0E71">
        <w:rPr>
          <w:rFonts w:ascii="Book Antiqua" w:hAnsi="Book Antiqua"/>
        </w:rPr>
        <w:fldChar w:fldCharType="separate"/>
      </w:r>
      <w:hyperlink w:anchor="_Toc37363823" w:history="1">
        <w:r w:rsidR="0032526C" w:rsidRPr="00FF11AB">
          <w:rPr>
            <w:rStyle w:val="a8"/>
            <w:rFonts w:ascii="Book Antiqua" w:eastAsia="黑体" w:hAnsi="Book Antiqua"/>
            <w:noProof/>
          </w:rPr>
          <w:t>1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引言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_Toc37363823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394F9F53" w14:textId="56B16504" w:rsidR="0032526C" w:rsidRDefault="0024722E">
      <w:pPr>
        <w:pStyle w:val="TOC2"/>
        <w:tabs>
          <w:tab w:val="left" w:pos="1260"/>
          <w:tab w:val="right" w:leader="dot" w:pos="9736"/>
        </w:tabs>
        <w:rPr>
          <w:noProof/>
        </w:rPr>
      </w:pPr>
      <w:hyperlink w:anchor="_Toc37363824" w:history="1">
        <w:r w:rsidR="0032526C" w:rsidRPr="00FF11AB">
          <w:rPr>
            <w:rStyle w:val="a8"/>
            <w:rFonts w:ascii="Book Antiqua" w:eastAsia="黑体" w:hAnsi="Book Antiqua"/>
            <w:noProof/>
          </w:rPr>
          <w:t>1.1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标识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_Toc37363824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3E9FF863" w14:textId="55C05635" w:rsidR="0032526C" w:rsidRDefault="0024722E">
      <w:pPr>
        <w:pStyle w:val="TOC2"/>
        <w:tabs>
          <w:tab w:val="left" w:pos="1260"/>
          <w:tab w:val="right" w:leader="dot" w:pos="9736"/>
        </w:tabs>
        <w:rPr>
          <w:noProof/>
        </w:rPr>
      </w:pPr>
      <w:hyperlink w:anchor="_Toc37363825" w:history="1">
        <w:r w:rsidR="0032526C" w:rsidRPr="00FF11AB">
          <w:rPr>
            <w:rStyle w:val="a8"/>
            <w:rFonts w:ascii="Book Antiqua" w:eastAsia="黑体" w:hAnsi="Book Antiqua"/>
            <w:noProof/>
          </w:rPr>
          <w:t>1.2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概述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_Toc37363825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1A08C183" w14:textId="2ACA68C3" w:rsidR="0032526C" w:rsidRDefault="0024722E">
      <w:pPr>
        <w:pStyle w:val="TOC2"/>
        <w:tabs>
          <w:tab w:val="left" w:pos="1260"/>
          <w:tab w:val="right" w:leader="dot" w:pos="9736"/>
        </w:tabs>
        <w:rPr>
          <w:noProof/>
        </w:rPr>
      </w:pPr>
      <w:hyperlink w:anchor="_Toc37363826" w:history="1">
        <w:r w:rsidR="0032526C" w:rsidRPr="00FF11AB">
          <w:rPr>
            <w:rStyle w:val="a8"/>
            <w:rFonts w:ascii="Book Antiqua" w:eastAsia="黑体" w:hAnsi="Book Antiqua"/>
            <w:noProof/>
          </w:rPr>
          <w:t>1.3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基线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_Toc37363826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5CF4865F" w14:textId="3AA4C411" w:rsidR="0032526C" w:rsidRDefault="0024722E">
      <w:pPr>
        <w:pStyle w:val="TOC1"/>
        <w:tabs>
          <w:tab w:val="left" w:pos="420"/>
          <w:tab w:val="right" w:leader="dot" w:pos="9736"/>
        </w:tabs>
        <w:rPr>
          <w:noProof/>
        </w:rPr>
      </w:pPr>
      <w:hyperlink w:anchor="_Toc37363827" w:history="1">
        <w:r w:rsidR="0032526C" w:rsidRPr="00FF11AB">
          <w:rPr>
            <w:rStyle w:val="a8"/>
            <w:rFonts w:ascii="Book Antiqua" w:eastAsia="黑体" w:hAnsi="Book Antiqua"/>
            <w:noProof/>
          </w:rPr>
          <w:t>2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引用文件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_Toc37363827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2BD3C4CD" w14:textId="44632E78" w:rsidR="0032526C" w:rsidRDefault="0024722E">
      <w:pPr>
        <w:pStyle w:val="TOC1"/>
        <w:tabs>
          <w:tab w:val="left" w:pos="420"/>
          <w:tab w:val="right" w:leader="dot" w:pos="9736"/>
        </w:tabs>
        <w:rPr>
          <w:noProof/>
        </w:rPr>
      </w:pPr>
      <w:hyperlink w:anchor="_Toc37363828" w:history="1">
        <w:r w:rsidR="0032526C" w:rsidRPr="00FF11AB">
          <w:rPr>
            <w:rStyle w:val="a8"/>
            <w:rFonts w:ascii="Book Antiqua" w:eastAsia="黑体" w:hAnsi="Book Antiqua"/>
            <w:noProof/>
          </w:rPr>
          <w:t>3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概要设计（体系结构设计）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_Toc37363828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7631C197" w14:textId="757925D1" w:rsidR="0032526C" w:rsidRDefault="0024722E">
      <w:pPr>
        <w:pStyle w:val="TOC2"/>
        <w:tabs>
          <w:tab w:val="left" w:pos="1260"/>
          <w:tab w:val="right" w:leader="dot" w:pos="9736"/>
        </w:tabs>
        <w:rPr>
          <w:noProof/>
        </w:rPr>
      </w:pPr>
      <w:hyperlink w:anchor="_Toc37363829" w:history="1">
        <w:r w:rsidR="0032526C" w:rsidRPr="00FF11AB">
          <w:rPr>
            <w:rStyle w:val="a8"/>
            <w:rFonts w:ascii="Book Antiqua" w:eastAsia="黑体" w:hAnsi="Book Antiqua"/>
            <w:noProof/>
          </w:rPr>
          <w:t>3.1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总体结构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_Toc37363829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6DDCA4E1" w14:textId="21F1B936" w:rsidR="0032526C" w:rsidRDefault="0024722E">
      <w:pPr>
        <w:pStyle w:val="TOC2"/>
        <w:tabs>
          <w:tab w:val="left" w:pos="1260"/>
          <w:tab w:val="right" w:leader="dot" w:pos="9736"/>
        </w:tabs>
        <w:rPr>
          <w:noProof/>
        </w:rPr>
      </w:pPr>
      <w:hyperlink w:anchor="_Toc37363830" w:history="1">
        <w:r w:rsidR="0032526C" w:rsidRPr="00FF11AB">
          <w:rPr>
            <w:rStyle w:val="a8"/>
            <w:rFonts w:ascii="Book Antiqua" w:eastAsia="黑体" w:hAnsi="Book Antiqua"/>
            <w:noProof/>
          </w:rPr>
          <w:t>3.2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接口设计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_Toc37363830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44AE42A6" w14:textId="6C2A8929" w:rsidR="0032526C" w:rsidRDefault="0024722E">
      <w:pPr>
        <w:pStyle w:val="TOC2"/>
        <w:tabs>
          <w:tab w:val="left" w:pos="1260"/>
          <w:tab w:val="right" w:leader="dot" w:pos="9736"/>
        </w:tabs>
        <w:rPr>
          <w:noProof/>
        </w:rPr>
      </w:pPr>
      <w:hyperlink w:anchor="_Toc37363831" w:history="1">
        <w:r w:rsidR="0032526C" w:rsidRPr="00FF11AB">
          <w:rPr>
            <w:rStyle w:val="a8"/>
            <w:rFonts w:ascii="Book Antiqua" w:eastAsia="黑体" w:hAnsi="Book Antiqua"/>
            <w:noProof/>
          </w:rPr>
          <w:t>3.3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全局数据说明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_Toc37363831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6C3FBE55" w14:textId="084BEC3A" w:rsidR="0032526C" w:rsidRDefault="0024722E">
      <w:pPr>
        <w:pStyle w:val="TOC2"/>
        <w:tabs>
          <w:tab w:val="left" w:pos="1260"/>
          <w:tab w:val="right" w:leader="dot" w:pos="9736"/>
        </w:tabs>
        <w:rPr>
          <w:noProof/>
        </w:rPr>
      </w:pPr>
      <w:hyperlink w:anchor="_Toc37363832" w:history="1">
        <w:r w:rsidR="0032526C" w:rsidRPr="00FF11AB">
          <w:rPr>
            <w:rStyle w:val="a8"/>
            <w:rFonts w:ascii="Book Antiqua" w:eastAsia="黑体" w:hAnsi="Book Antiqua"/>
            <w:noProof/>
          </w:rPr>
          <w:t>3.4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部件</w:t>
        </w:r>
        <w:r w:rsidR="0032526C" w:rsidRPr="00FF11AB">
          <w:rPr>
            <w:rStyle w:val="a8"/>
            <w:rFonts w:ascii="Book Antiqua" w:eastAsia="黑体" w:hAnsi="Book Antiqua"/>
            <w:noProof/>
          </w:rPr>
          <w:t xml:space="preserve"> </w:t>
        </w:r>
        <w:r w:rsidR="0032526C" w:rsidRPr="00FF11AB">
          <w:rPr>
            <w:rStyle w:val="a8"/>
            <w:rFonts w:ascii="Book Antiqua" w:eastAsia="黑体" w:hAnsi="Book Antiqua"/>
            <w:noProof/>
          </w:rPr>
          <w:t>（子系统）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_Toc37363832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6475AF86" w14:textId="23A9F86C" w:rsidR="0032526C" w:rsidRDefault="0024722E">
      <w:pPr>
        <w:pStyle w:val="TOC2"/>
        <w:tabs>
          <w:tab w:val="left" w:pos="1260"/>
          <w:tab w:val="right" w:leader="dot" w:pos="9736"/>
        </w:tabs>
        <w:rPr>
          <w:noProof/>
        </w:rPr>
      </w:pPr>
      <w:hyperlink w:anchor="_Toc37363833" w:history="1">
        <w:r w:rsidR="0032526C" w:rsidRPr="00FF11AB">
          <w:rPr>
            <w:rStyle w:val="a8"/>
            <w:rFonts w:ascii="Book Antiqua" w:eastAsia="黑体" w:hAnsi="Book Antiqua"/>
            <w:noProof/>
          </w:rPr>
          <w:t>3.5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运行行为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_Toc37363833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1</w:t>
        </w:r>
        <w:r w:rsidR="0032526C">
          <w:rPr>
            <w:noProof/>
            <w:webHidden/>
          </w:rPr>
          <w:fldChar w:fldCharType="end"/>
        </w:r>
      </w:hyperlink>
    </w:p>
    <w:p w14:paraId="11DB9035" w14:textId="0CDC06AE" w:rsidR="0032526C" w:rsidRDefault="0024722E">
      <w:pPr>
        <w:pStyle w:val="TOC1"/>
        <w:tabs>
          <w:tab w:val="left" w:pos="420"/>
          <w:tab w:val="right" w:leader="dot" w:pos="9736"/>
        </w:tabs>
        <w:rPr>
          <w:noProof/>
        </w:rPr>
      </w:pPr>
      <w:hyperlink w:anchor="_Toc37363834" w:history="1">
        <w:r w:rsidR="0032526C" w:rsidRPr="00FF11AB">
          <w:rPr>
            <w:rStyle w:val="a8"/>
            <w:rFonts w:ascii="Book Antiqua" w:eastAsia="黑体" w:hAnsi="Book Antiqua"/>
            <w:noProof/>
          </w:rPr>
          <w:t>4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详细设计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_Toc37363834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2</w:t>
        </w:r>
        <w:r w:rsidR="0032526C">
          <w:rPr>
            <w:noProof/>
            <w:webHidden/>
          </w:rPr>
          <w:fldChar w:fldCharType="end"/>
        </w:r>
      </w:hyperlink>
    </w:p>
    <w:p w14:paraId="2F3803A4" w14:textId="0BC1F63D" w:rsidR="0032526C" w:rsidRDefault="0024722E">
      <w:pPr>
        <w:pStyle w:val="TOC1"/>
        <w:tabs>
          <w:tab w:val="left" w:pos="420"/>
          <w:tab w:val="right" w:leader="dot" w:pos="9736"/>
        </w:tabs>
        <w:rPr>
          <w:noProof/>
        </w:rPr>
      </w:pPr>
      <w:hyperlink w:anchor="_Toc37363835" w:history="1">
        <w:r w:rsidR="0032526C" w:rsidRPr="00FF11AB">
          <w:rPr>
            <w:rStyle w:val="a8"/>
            <w:rFonts w:ascii="Book Antiqua" w:eastAsia="黑体" w:hAnsi="Book Antiqua"/>
            <w:noProof/>
          </w:rPr>
          <w:t>5</w:t>
        </w:r>
        <w:r w:rsidR="0032526C">
          <w:rPr>
            <w:noProof/>
          </w:rPr>
          <w:tab/>
        </w:r>
        <w:r w:rsidR="0032526C" w:rsidRPr="00FF11AB">
          <w:rPr>
            <w:rStyle w:val="a8"/>
            <w:rFonts w:ascii="Book Antiqua" w:eastAsia="黑体" w:hAnsi="Book Antiqua"/>
            <w:noProof/>
          </w:rPr>
          <w:t>需求的可追踪性</w:t>
        </w:r>
        <w:r w:rsidR="0032526C">
          <w:rPr>
            <w:noProof/>
            <w:webHidden/>
          </w:rPr>
          <w:tab/>
        </w:r>
        <w:r w:rsidR="0032526C">
          <w:rPr>
            <w:noProof/>
            <w:webHidden/>
          </w:rPr>
          <w:fldChar w:fldCharType="begin"/>
        </w:r>
        <w:r w:rsidR="0032526C">
          <w:rPr>
            <w:noProof/>
            <w:webHidden/>
          </w:rPr>
          <w:instrText xml:space="preserve"> PAGEREF _Toc37363835 \h </w:instrText>
        </w:r>
        <w:r w:rsidR="0032526C">
          <w:rPr>
            <w:noProof/>
            <w:webHidden/>
          </w:rPr>
        </w:r>
        <w:r w:rsidR="0032526C">
          <w:rPr>
            <w:noProof/>
            <w:webHidden/>
          </w:rPr>
          <w:fldChar w:fldCharType="separate"/>
        </w:r>
        <w:r w:rsidR="0032526C">
          <w:rPr>
            <w:noProof/>
            <w:webHidden/>
          </w:rPr>
          <w:t>2</w:t>
        </w:r>
        <w:r w:rsidR="0032526C">
          <w:rPr>
            <w:noProof/>
            <w:webHidden/>
          </w:rPr>
          <w:fldChar w:fldCharType="end"/>
        </w:r>
      </w:hyperlink>
    </w:p>
    <w:p w14:paraId="56914F24" w14:textId="12F081DF" w:rsidR="003C2715" w:rsidRPr="00432DB4" w:rsidRDefault="001D560A" w:rsidP="007B22B1">
      <w:pPr>
        <w:spacing w:line="400" w:lineRule="exact"/>
        <w:rPr>
          <w:rFonts w:ascii="Book Antiqua" w:hAnsi="Book Antiqua"/>
        </w:rPr>
        <w:sectPr w:rsidR="003C2715" w:rsidRPr="00432DB4" w:rsidSect="003C2715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5F0E71">
        <w:rPr>
          <w:rFonts w:ascii="Book Antiqua" w:hAnsi="Book Antiqua"/>
        </w:rPr>
        <w:fldChar w:fldCharType="end"/>
      </w:r>
    </w:p>
    <w:p w14:paraId="5C4FCFB0" w14:textId="69F30094" w:rsidR="00C139D2" w:rsidRPr="00C139D2" w:rsidRDefault="00C139D2" w:rsidP="00AC22EA">
      <w:pPr>
        <w:pStyle w:val="a3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1" w:name="_Toc37363823"/>
      <w:r w:rsidRPr="00C139D2">
        <w:rPr>
          <w:rFonts w:ascii="Book Antiqua" w:eastAsia="黑体" w:hAnsi="Book Antiqua" w:hint="eastAsia"/>
          <w:sz w:val="36"/>
          <w:szCs w:val="40"/>
        </w:rPr>
        <w:lastRenderedPageBreak/>
        <w:t>引言</w:t>
      </w:r>
      <w:bookmarkEnd w:id="1"/>
    </w:p>
    <w:p w14:paraId="7CDF8A85" w14:textId="4BF3FB0D" w:rsidR="00C139D2" w:rsidRPr="00C139D2" w:rsidRDefault="00C139D2" w:rsidP="00AC22EA">
      <w:pPr>
        <w:pStyle w:val="a3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2" w:name="_Toc37363824"/>
      <w:r w:rsidRPr="00C139D2">
        <w:rPr>
          <w:rFonts w:ascii="Book Antiqua" w:eastAsia="黑体" w:hAnsi="Book Antiqua" w:hint="eastAsia"/>
          <w:sz w:val="28"/>
          <w:szCs w:val="28"/>
        </w:rPr>
        <w:t>标识</w:t>
      </w:r>
      <w:bookmarkEnd w:id="2"/>
    </w:p>
    <w:p w14:paraId="26D20CA0" w14:textId="07337A45" w:rsidR="00C139D2" w:rsidRPr="00C139D2" w:rsidRDefault="00C139D2" w:rsidP="00AC22EA">
      <w:pPr>
        <w:pStyle w:val="a3"/>
        <w:ind w:left="425" w:firstLineChars="0" w:firstLine="0"/>
        <w:rPr>
          <w:rFonts w:ascii="Book Antiqua" w:hAnsi="Book Antiqua"/>
        </w:rPr>
      </w:pPr>
      <w:r w:rsidRPr="00C139D2">
        <w:rPr>
          <w:rFonts w:ascii="Book Antiqua" w:hAnsi="Book Antiqua"/>
        </w:rPr>
        <w:t>文件状态</w:t>
      </w:r>
      <w:r w:rsidRPr="00C139D2">
        <w:rPr>
          <w:rFonts w:ascii="Book Antiqua" w:hAnsi="Book Antiqua" w:hint="eastAsia"/>
        </w:rPr>
        <w:t>（草稿</w:t>
      </w:r>
      <w:r w:rsidRPr="00C139D2">
        <w:rPr>
          <w:rFonts w:ascii="Book Antiqua" w:hAnsi="Book Antiqua"/>
        </w:rPr>
        <w:t>/</w:t>
      </w:r>
      <w:r w:rsidRPr="00C139D2">
        <w:rPr>
          <w:rFonts w:ascii="Book Antiqua" w:hAnsi="Book Antiqua" w:hint="eastAsia"/>
        </w:rPr>
        <w:t>正式发布</w:t>
      </w:r>
      <w:r w:rsidRPr="00C139D2">
        <w:rPr>
          <w:rFonts w:ascii="Book Antiqua" w:hAnsi="Book Antiqua"/>
        </w:rPr>
        <w:t>/</w:t>
      </w:r>
      <w:r w:rsidRPr="00C139D2">
        <w:rPr>
          <w:rFonts w:ascii="Book Antiqua" w:hAnsi="Book Antiqua" w:hint="eastAsia"/>
        </w:rPr>
        <w:t>正在修改）；</w:t>
      </w:r>
    </w:p>
    <w:p w14:paraId="633B16C9" w14:textId="5CE66B87" w:rsidR="00C139D2" w:rsidRPr="00C139D2" w:rsidRDefault="00C139D2" w:rsidP="00AC22EA">
      <w:pPr>
        <w:pStyle w:val="a3"/>
        <w:ind w:left="425" w:firstLineChars="0" w:firstLine="0"/>
        <w:rPr>
          <w:rFonts w:ascii="Book Antiqua" w:hAnsi="Book Antiqua"/>
        </w:rPr>
      </w:pPr>
      <w:r w:rsidRPr="00C139D2">
        <w:rPr>
          <w:rFonts w:ascii="Book Antiqua" w:hAnsi="Book Antiqua"/>
        </w:rPr>
        <w:t>文件标识；当前版本；</w:t>
      </w:r>
      <w:r w:rsidRPr="00C139D2">
        <w:rPr>
          <w:rFonts w:ascii="Book Antiqua" w:hAnsi="Book Antiqua"/>
        </w:rPr>
        <w:t xml:space="preserve"> </w:t>
      </w:r>
    </w:p>
    <w:p w14:paraId="6CE613DA" w14:textId="3D40CA0A" w:rsidR="00C139D2" w:rsidRPr="00C139D2" w:rsidRDefault="00C139D2" w:rsidP="00F565C3">
      <w:pPr>
        <w:pStyle w:val="a3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3" w:name="_Toc37363825"/>
      <w:r w:rsidRPr="00C139D2">
        <w:rPr>
          <w:rFonts w:ascii="Book Antiqua" w:eastAsia="黑体" w:hAnsi="Book Antiqua" w:hint="eastAsia"/>
          <w:sz w:val="28"/>
          <w:szCs w:val="28"/>
        </w:rPr>
        <w:t>概述</w:t>
      </w:r>
      <w:bookmarkEnd w:id="3"/>
    </w:p>
    <w:p w14:paraId="5194958B" w14:textId="7993C1D6" w:rsidR="00C139D2" w:rsidRPr="00C139D2" w:rsidRDefault="00C139D2" w:rsidP="00F565C3">
      <w:pPr>
        <w:pStyle w:val="a3"/>
        <w:ind w:left="425" w:firstLineChars="0" w:firstLine="0"/>
        <w:rPr>
          <w:rFonts w:ascii="Book Antiqua" w:hAnsi="Book Antiqua"/>
        </w:rPr>
      </w:pPr>
      <w:r w:rsidRPr="00C139D2">
        <w:rPr>
          <w:rFonts w:ascii="Book Antiqua" w:hAnsi="Book Antiqua" w:hint="eastAsia"/>
        </w:rPr>
        <w:t>名称、用途、功能、性能、上下文关系、用户、开发者、保密性等等。</w:t>
      </w:r>
      <w:r w:rsidRPr="00C139D2">
        <w:rPr>
          <w:rFonts w:ascii="Book Antiqua" w:hAnsi="Book Antiqua" w:hint="eastAsia"/>
        </w:rPr>
        <w:t xml:space="preserve"> </w:t>
      </w:r>
    </w:p>
    <w:p w14:paraId="4C39DF5F" w14:textId="348037A3" w:rsidR="00C139D2" w:rsidRDefault="00C139D2" w:rsidP="00F565C3">
      <w:pPr>
        <w:pStyle w:val="a3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4" w:name="_Toc37363826"/>
      <w:r w:rsidRPr="00C139D2">
        <w:rPr>
          <w:rFonts w:ascii="Book Antiqua" w:eastAsia="黑体" w:hAnsi="Book Antiqua" w:hint="eastAsia"/>
          <w:sz w:val="28"/>
          <w:szCs w:val="28"/>
        </w:rPr>
        <w:t>基线</w:t>
      </w:r>
      <w:bookmarkEnd w:id="4"/>
    </w:p>
    <w:p w14:paraId="35E33CA9" w14:textId="77777777" w:rsidR="00F565C3" w:rsidRPr="00C139D2" w:rsidRDefault="00F565C3" w:rsidP="00F565C3">
      <w:pPr>
        <w:pStyle w:val="a3"/>
        <w:ind w:left="425" w:firstLineChars="0" w:firstLine="0"/>
        <w:rPr>
          <w:rFonts w:ascii="Book Antiqua" w:hAnsi="Book Antiqua"/>
        </w:rPr>
      </w:pPr>
    </w:p>
    <w:p w14:paraId="5C704326" w14:textId="699AEE11" w:rsidR="00C139D2" w:rsidRDefault="00C139D2" w:rsidP="00AC22EA">
      <w:pPr>
        <w:pStyle w:val="a3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5" w:name="_Toc37363827"/>
      <w:r w:rsidRPr="00AC22EA">
        <w:rPr>
          <w:rFonts w:ascii="Book Antiqua" w:eastAsia="黑体" w:hAnsi="Book Antiqua" w:hint="eastAsia"/>
          <w:sz w:val="36"/>
          <w:szCs w:val="40"/>
        </w:rPr>
        <w:t>引用文件</w:t>
      </w:r>
      <w:bookmarkEnd w:id="5"/>
    </w:p>
    <w:p w14:paraId="77ABF7BC" w14:textId="77777777" w:rsidR="00F565C3" w:rsidRPr="00F565C3" w:rsidRDefault="00F565C3" w:rsidP="00F565C3">
      <w:pPr>
        <w:pStyle w:val="a3"/>
        <w:ind w:left="425" w:firstLineChars="0" w:firstLine="0"/>
        <w:rPr>
          <w:rFonts w:ascii="Book Antiqua" w:hAnsi="Book Antiqua"/>
        </w:rPr>
      </w:pPr>
    </w:p>
    <w:p w14:paraId="4FD5B3A6" w14:textId="7722AE2E" w:rsidR="00C139D2" w:rsidRPr="00C139D2" w:rsidRDefault="00C139D2" w:rsidP="00AC22EA">
      <w:pPr>
        <w:pStyle w:val="a3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6" w:name="_Toc37363828"/>
      <w:r w:rsidRPr="00C139D2">
        <w:rPr>
          <w:rFonts w:ascii="Book Antiqua" w:eastAsia="黑体" w:hAnsi="Book Antiqua" w:hint="eastAsia"/>
          <w:sz w:val="36"/>
          <w:szCs w:val="40"/>
        </w:rPr>
        <w:t>概要设计（体系结构设计）</w:t>
      </w:r>
      <w:bookmarkEnd w:id="6"/>
    </w:p>
    <w:p w14:paraId="5459CFC1" w14:textId="1B4BE747" w:rsidR="00C139D2" w:rsidRDefault="00C139D2" w:rsidP="00F565C3">
      <w:pPr>
        <w:pStyle w:val="a3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7" w:name="_Toc37363829"/>
      <w:r w:rsidRPr="00C139D2">
        <w:rPr>
          <w:rFonts w:ascii="Book Antiqua" w:eastAsia="黑体" w:hAnsi="Book Antiqua" w:hint="eastAsia"/>
          <w:sz w:val="28"/>
          <w:szCs w:val="28"/>
        </w:rPr>
        <w:t>总体结构</w:t>
      </w:r>
      <w:bookmarkEnd w:id="7"/>
    </w:p>
    <w:p w14:paraId="49F44B8F" w14:textId="77777777" w:rsidR="00F565C3" w:rsidRPr="00C139D2" w:rsidRDefault="00F565C3" w:rsidP="00F565C3">
      <w:pPr>
        <w:pStyle w:val="a3"/>
        <w:ind w:left="425" w:firstLineChars="0" w:firstLine="0"/>
        <w:rPr>
          <w:rFonts w:ascii="Book Antiqua" w:hAnsi="Book Antiqua"/>
        </w:rPr>
      </w:pPr>
    </w:p>
    <w:p w14:paraId="148400E6" w14:textId="7B1DC9FD" w:rsidR="00C139D2" w:rsidRPr="00C139D2" w:rsidRDefault="00C139D2" w:rsidP="00F565C3">
      <w:pPr>
        <w:pStyle w:val="a3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8" w:name="_Toc37363830"/>
      <w:r w:rsidRPr="00C139D2">
        <w:rPr>
          <w:rFonts w:ascii="Book Antiqua" w:eastAsia="黑体" w:hAnsi="Book Antiqua" w:hint="eastAsia"/>
          <w:sz w:val="28"/>
          <w:szCs w:val="28"/>
        </w:rPr>
        <w:t>接口设计</w:t>
      </w:r>
      <w:bookmarkEnd w:id="8"/>
    </w:p>
    <w:p w14:paraId="27232C9B" w14:textId="64243FB2" w:rsidR="00C139D2" w:rsidRPr="00C139D2" w:rsidRDefault="00C139D2" w:rsidP="00F565C3">
      <w:pPr>
        <w:pStyle w:val="a3"/>
        <w:ind w:left="425" w:firstLineChars="0" w:firstLine="0"/>
        <w:rPr>
          <w:rFonts w:ascii="Book Antiqua" w:hAnsi="Book Antiqua"/>
        </w:rPr>
      </w:pPr>
      <w:r w:rsidRPr="00C139D2">
        <w:rPr>
          <w:rFonts w:ascii="Book Antiqua" w:hAnsi="Book Antiqua" w:hint="eastAsia"/>
        </w:rPr>
        <w:t>如用户界面、子系统接口、硬件接口、通信接口、数据库接口等。</w:t>
      </w:r>
    </w:p>
    <w:p w14:paraId="0B7300DE" w14:textId="40DADE8E" w:rsidR="00C139D2" w:rsidRPr="00C139D2" w:rsidRDefault="00C139D2" w:rsidP="00F565C3">
      <w:pPr>
        <w:pStyle w:val="a3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9" w:name="_Toc37363831"/>
      <w:r w:rsidRPr="00C139D2">
        <w:rPr>
          <w:rFonts w:ascii="Book Antiqua" w:eastAsia="黑体" w:hAnsi="Book Antiqua" w:hint="eastAsia"/>
          <w:sz w:val="28"/>
          <w:szCs w:val="28"/>
        </w:rPr>
        <w:t>全局数据说明</w:t>
      </w:r>
      <w:bookmarkEnd w:id="9"/>
      <w:r w:rsidRPr="00C139D2">
        <w:rPr>
          <w:rFonts w:ascii="Book Antiqua" w:eastAsia="黑体" w:hAnsi="Book Antiqua" w:hint="eastAsia"/>
          <w:sz w:val="28"/>
          <w:szCs w:val="28"/>
        </w:rPr>
        <w:t xml:space="preserve"> </w:t>
      </w:r>
    </w:p>
    <w:p w14:paraId="55F4EDDC" w14:textId="3917E11F" w:rsidR="00C139D2" w:rsidRPr="00C139D2" w:rsidRDefault="00C139D2" w:rsidP="00F565C3">
      <w:pPr>
        <w:pStyle w:val="a3"/>
        <w:ind w:left="425" w:firstLineChars="0" w:firstLine="0"/>
        <w:rPr>
          <w:rFonts w:ascii="Book Antiqua" w:hAnsi="Book Antiqua"/>
        </w:rPr>
      </w:pPr>
      <w:r w:rsidRPr="00C139D2">
        <w:rPr>
          <w:rFonts w:ascii="Book Antiqua" w:hAnsi="Book Antiqua"/>
        </w:rPr>
        <w:t>常量、变量、数据结构。</w:t>
      </w:r>
    </w:p>
    <w:p w14:paraId="3055E704" w14:textId="2798B9F1" w:rsidR="00C139D2" w:rsidRPr="00C139D2" w:rsidRDefault="00C139D2" w:rsidP="00F565C3">
      <w:pPr>
        <w:pStyle w:val="a3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10" w:name="_Toc37363832"/>
      <w:r w:rsidRPr="00C139D2">
        <w:rPr>
          <w:rFonts w:ascii="Book Antiqua" w:eastAsia="黑体" w:hAnsi="Book Antiqua" w:hint="eastAsia"/>
          <w:sz w:val="28"/>
          <w:szCs w:val="28"/>
        </w:rPr>
        <w:t>部件</w:t>
      </w:r>
      <w:r w:rsidRPr="00C139D2">
        <w:rPr>
          <w:rFonts w:ascii="Book Antiqua" w:eastAsia="黑体" w:hAnsi="Book Antiqua" w:hint="eastAsia"/>
          <w:sz w:val="28"/>
          <w:szCs w:val="28"/>
        </w:rPr>
        <w:t xml:space="preserve"> </w:t>
      </w:r>
      <w:r w:rsidRPr="00C139D2">
        <w:rPr>
          <w:rFonts w:ascii="Book Antiqua" w:eastAsia="黑体" w:hAnsi="Book Antiqua" w:hint="eastAsia"/>
          <w:sz w:val="28"/>
          <w:szCs w:val="28"/>
        </w:rPr>
        <w:t>（子系统）</w:t>
      </w:r>
      <w:bookmarkEnd w:id="10"/>
    </w:p>
    <w:p w14:paraId="6A8C52FA" w14:textId="71ADF188" w:rsidR="00C139D2" w:rsidRPr="00C139D2" w:rsidRDefault="00C139D2" w:rsidP="00F565C3">
      <w:pPr>
        <w:pStyle w:val="a3"/>
        <w:ind w:left="425" w:firstLineChars="0" w:firstLine="0"/>
        <w:rPr>
          <w:rFonts w:ascii="Book Antiqua" w:hAnsi="Book Antiqua"/>
        </w:rPr>
      </w:pPr>
      <w:r w:rsidRPr="00C139D2">
        <w:rPr>
          <w:rFonts w:ascii="Book Antiqua" w:hAnsi="Book Antiqua"/>
        </w:rPr>
        <w:t>给出每一部分的结构或类图，给出部署、资源等。</w:t>
      </w:r>
    </w:p>
    <w:p w14:paraId="24582873" w14:textId="2922098D" w:rsidR="00C139D2" w:rsidRPr="00C139D2" w:rsidRDefault="00C139D2" w:rsidP="00F565C3">
      <w:pPr>
        <w:pStyle w:val="a3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11" w:name="_Toc37363833"/>
      <w:r w:rsidRPr="00C139D2">
        <w:rPr>
          <w:rFonts w:ascii="Book Antiqua" w:eastAsia="黑体" w:hAnsi="Book Antiqua" w:hint="eastAsia"/>
          <w:sz w:val="28"/>
          <w:szCs w:val="28"/>
        </w:rPr>
        <w:t>运行行为</w:t>
      </w:r>
      <w:bookmarkEnd w:id="11"/>
    </w:p>
    <w:p w14:paraId="65147F45" w14:textId="42708513" w:rsidR="00C139D2" w:rsidRPr="00C139D2" w:rsidRDefault="00C139D2" w:rsidP="00F565C3">
      <w:pPr>
        <w:pStyle w:val="a3"/>
        <w:ind w:left="425" w:firstLineChars="0" w:firstLine="0"/>
        <w:rPr>
          <w:rFonts w:ascii="Book Antiqua" w:hAnsi="Book Antiqua"/>
        </w:rPr>
      </w:pPr>
      <w:r w:rsidRPr="00C139D2">
        <w:rPr>
          <w:rFonts w:ascii="Book Antiqua" w:hAnsi="Book Antiqua"/>
        </w:rPr>
        <w:t>说明控制流、时序、状态转换、并行执行、任务创建、动态分配等运行时行为。</w:t>
      </w:r>
      <w:r w:rsidRPr="00C139D2">
        <w:rPr>
          <w:rFonts w:ascii="Book Antiqua" w:hAnsi="Book Antiqua"/>
        </w:rPr>
        <w:t xml:space="preserve"> </w:t>
      </w:r>
    </w:p>
    <w:p w14:paraId="4F0CBD6D" w14:textId="088116A5" w:rsidR="00AC22EA" w:rsidRPr="00AC22EA" w:rsidRDefault="00AC22EA" w:rsidP="00AC22EA">
      <w:pPr>
        <w:pStyle w:val="a3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12" w:name="_Toc37363834"/>
      <w:r w:rsidRPr="00AC22EA">
        <w:rPr>
          <w:rFonts w:ascii="Book Antiqua" w:eastAsia="黑体" w:hAnsi="Book Antiqua" w:hint="eastAsia"/>
          <w:sz w:val="36"/>
          <w:szCs w:val="40"/>
        </w:rPr>
        <w:lastRenderedPageBreak/>
        <w:t>详细设计</w:t>
      </w:r>
      <w:bookmarkEnd w:id="12"/>
    </w:p>
    <w:p w14:paraId="36CBCBA0" w14:textId="77777777" w:rsidR="00AC22EA" w:rsidRPr="00AC22EA" w:rsidRDefault="00AC22EA" w:rsidP="00F565C3">
      <w:pPr>
        <w:pStyle w:val="a3"/>
        <w:ind w:left="425" w:firstLineChars="0" w:firstLine="0"/>
        <w:rPr>
          <w:rFonts w:ascii="Book Antiqua" w:hAnsi="Book Antiqua"/>
        </w:rPr>
      </w:pPr>
      <w:r w:rsidRPr="00AC22EA">
        <w:rPr>
          <w:rFonts w:ascii="Book Antiqua" w:hAnsi="Book Antiqua" w:hint="eastAsia"/>
        </w:rPr>
        <w:t>各模块、类的详细设计。</w:t>
      </w:r>
    </w:p>
    <w:p w14:paraId="434F8879" w14:textId="77777777" w:rsidR="00AC22EA" w:rsidRPr="00AC22EA" w:rsidRDefault="00AC22EA" w:rsidP="00F565C3">
      <w:pPr>
        <w:pStyle w:val="a3"/>
        <w:ind w:left="425" w:firstLineChars="0" w:firstLine="0"/>
        <w:rPr>
          <w:rFonts w:ascii="Book Antiqua" w:hAnsi="Book Antiqua"/>
        </w:rPr>
      </w:pPr>
      <w:r w:rsidRPr="00AC22EA">
        <w:rPr>
          <w:rFonts w:ascii="Book Antiqua" w:hAnsi="Book Antiqua" w:hint="eastAsia"/>
        </w:rPr>
        <w:t>类图、类属性和功能的详细说明、顺序图、状态图等等。</w:t>
      </w:r>
    </w:p>
    <w:p w14:paraId="5D337182" w14:textId="5B4E7C33" w:rsidR="00AC22EA" w:rsidRPr="00AC22EA" w:rsidRDefault="00AC22EA" w:rsidP="00AC22EA">
      <w:pPr>
        <w:pStyle w:val="a3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13" w:name="_Toc37363835"/>
      <w:r w:rsidRPr="00AC22EA">
        <w:rPr>
          <w:rFonts w:ascii="Book Antiqua" w:eastAsia="黑体" w:hAnsi="Book Antiqua" w:hint="eastAsia"/>
          <w:sz w:val="36"/>
          <w:szCs w:val="40"/>
        </w:rPr>
        <w:t>需求的可追踪性</w:t>
      </w:r>
      <w:bookmarkEnd w:id="13"/>
    </w:p>
    <w:p w14:paraId="5E635C72" w14:textId="1996631E" w:rsidR="00C139D2" w:rsidRPr="00C139D2" w:rsidRDefault="00C139D2" w:rsidP="00F565C3">
      <w:pPr>
        <w:pStyle w:val="a3"/>
        <w:ind w:left="425" w:firstLineChars="0" w:firstLine="0"/>
        <w:rPr>
          <w:rFonts w:ascii="Book Antiqua" w:hAnsi="Book Antiqua"/>
        </w:rPr>
      </w:pPr>
    </w:p>
    <w:p w14:paraId="280DB85A" w14:textId="77777777" w:rsidR="00C139D2" w:rsidRPr="00C139D2" w:rsidRDefault="00C139D2">
      <w:pPr>
        <w:rPr>
          <w:rFonts w:ascii="Book Antiqua" w:hAnsi="Book Antiqua"/>
        </w:rPr>
      </w:pPr>
    </w:p>
    <w:sectPr w:rsidR="00C139D2" w:rsidRPr="00C139D2" w:rsidSect="00BA14FE">
      <w:footerReference w:type="default" r:id="rId12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34355" w14:textId="77777777" w:rsidR="0024722E" w:rsidRDefault="0024722E" w:rsidP="00501FF7">
      <w:r>
        <w:separator/>
      </w:r>
    </w:p>
  </w:endnote>
  <w:endnote w:type="continuationSeparator" w:id="0">
    <w:p w14:paraId="7BD90A63" w14:textId="77777777" w:rsidR="0024722E" w:rsidRDefault="0024722E" w:rsidP="00501FF7">
      <w:r>
        <w:continuationSeparator/>
      </w:r>
    </w:p>
  </w:endnote>
  <w:endnote w:type="continuationNotice" w:id="1">
    <w:p w14:paraId="0742E9FD" w14:textId="77777777" w:rsidR="0024722E" w:rsidRDefault="002472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EA86E" w14:textId="63F08E4E" w:rsidR="00EB6EB4" w:rsidRPr="00BA14FE" w:rsidRDefault="00EB6EB4" w:rsidP="00B767DC">
    <w:pPr>
      <w:pStyle w:val="a6"/>
      <w:jc w:val="center"/>
      <w:rPr>
        <w:rFonts w:ascii="Book Antiqua" w:hAnsi="Book Antiq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066327"/>
      <w:docPartObj>
        <w:docPartGallery w:val="Page Numbers (Bottom of Page)"/>
        <w:docPartUnique/>
      </w:docPartObj>
    </w:sdtPr>
    <w:sdtEndPr>
      <w:rPr>
        <w:rFonts w:ascii="Book Antiqua" w:hAnsi="Book Antiqua"/>
      </w:rPr>
    </w:sdtEndPr>
    <w:sdtContent>
      <w:p w14:paraId="500F5556" w14:textId="77777777" w:rsidR="00EB6EB4" w:rsidRPr="00BA14FE" w:rsidRDefault="00EB6EB4" w:rsidP="00B767DC">
        <w:pPr>
          <w:pStyle w:val="a6"/>
          <w:jc w:val="center"/>
          <w:rPr>
            <w:rFonts w:ascii="Book Antiqua" w:hAnsi="Book Antiqua"/>
          </w:rPr>
        </w:pPr>
        <w:r w:rsidRPr="00BA14FE">
          <w:rPr>
            <w:rFonts w:ascii="Book Antiqua" w:hAnsi="Book Antiqua"/>
          </w:rPr>
          <w:fldChar w:fldCharType="begin"/>
        </w:r>
        <w:r w:rsidRPr="00BA14FE">
          <w:rPr>
            <w:rFonts w:ascii="Book Antiqua" w:hAnsi="Book Antiqua"/>
          </w:rPr>
          <w:instrText>PAGE   \* MERGEFORMAT</w:instrText>
        </w:r>
        <w:r w:rsidRPr="00BA14FE">
          <w:rPr>
            <w:rFonts w:ascii="Book Antiqua" w:hAnsi="Book Antiqua"/>
          </w:rPr>
          <w:fldChar w:fldCharType="separate"/>
        </w:r>
        <w:r w:rsidRPr="00BA14FE">
          <w:rPr>
            <w:rFonts w:ascii="Book Antiqua" w:hAnsi="Book Antiqua"/>
            <w:lang w:val="zh-CN"/>
          </w:rPr>
          <w:t>2</w:t>
        </w:r>
        <w:r w:rsidRPr="00BA14FE">
          <w:rPr>
            <w:rFonts w:ascii="Book Antiqua" w:hAnsi="Book Antiq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72A16" w14:textId="77777777" w:rsidR="0024722E" w:rsidRDefault="0024722E" w:rsidP="00501FF7">
      <w:r>
        <w:separator/>
      </w:r>
    </w:p>
  </w:footnote>
  <w:footnote w:type="continuationSeparator" w:id="0">
    <w:p w14:paraId="774E1762" w14:textId="77777777" w:rsidR="0024722E" w:rsidRDefault="0024722E" w:rsidP="00501FF7">
      <w:r>
        <w:continuationSeparator/>
      </w:r>
    </w:p>
  </w:footnote>
  <w:footnote w:type="continuationNotice" w:id="1">
    <w:p w14:paraId="088000A0" w14:textId="77777777" w:rsidR="0024722E" w:rsidRDefault="002472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FF8C35"/>
    <w:multiLevelType w:val="singleLevel"/>
    <w:tmpl w:val="94FF8C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7504A08"/>
    <w:multiLevelType w:val="singleLevel"/>
    <w:tmpl w:val="B7504A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BF2144B"/>
    <w:multiLevelType w:val="singleLevel"/>
    <w:tmpl w:val="CBF214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D4A3475"/>
    <w:multiLevelType w:val="singleLevel"/>
    <w:tmpl w:val="CD4A347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27EAE34"/>
    <w:multiLevelType w:val="singleLevel"/>
    <w:tmpl w:val="D27EAE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E1B7732"/>
    <w:multiLevelType w:val="singleLevel"/>
    <w:tmpl w:val="EE1B77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A964EB2"/>
    <w:multiLevelType w:val="singleLevel"/>
    <w:tmpl w:val="FA964E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20C341A"/>
    <w:multiLevelType w:val="multilevel"/>
    <w:tmpl w:val="37C84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235505F"/>
    <w:multiLevelType w:val="hybridMultilevel"/>
    <w:tmpl w:val="19264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4FE279E"/>
    <w:multiLevelType w:val="multilevel"/>
    <w:tmpl w:val="868C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7295F4B"/>
    <w:multiLevelType w:val="multilevel"/>
    <w:tmpl w:val="1A6CF6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C326D4"/>
    <w:multiLevelType w:val="multilevel"/>
    <w:tmpl w:val="A7BA2F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3384F2"/>
    <w:multiLevelType w:val="singleLevel"/>
    <w:tmpl w:val="1F3384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1CF3618"/>
    <w:multiLevelType w:val="hybridMultilevel"/>
    <w:tmpl w:val="02EC6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29F6DC0"/>
    <w:multiLevelType w:val="multilevel"/>
    <w:tmpl w:val="940AC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7344D9"/>
    <w:multiLevelType w:val="multilevel"/>
    <w:tmpl w:val="C2642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225873"/>
    <w:multiLevelType w:val="hybridMultilevel"/>
    <w:tmpl w:val="DCC27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0382356"/>
    <w:multiLevelType w:val="multilevel"/>
    <w:tmpl w:val="738EA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796493"/>
    <w:multiLevelType w:val="multilevel"/>
    <w:tmpl w:val="868C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4B3427E"/>
    <w:multiLevelType w:val="hybridMultilevel"/>
    <w:tmpl w:val="4E7A0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75670D6"/>
    <w:multiLevelType w:val="hybridMultilevel"/>
    <w:tmpl w:val="2D6612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9A44FCF"/>
    <w:multiLevelType w:val="hybridMultilevel"/>
    <w:tmpl w:val="07768A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A992159"/>
    <w:multiLevelType w:val="multilevel"/>
    <w:tmpl w:val="868C1D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CD546E"/>
    <w:multiLevelType w:val="multilevel"/>
    <w:tmpl w:val="212AB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7214EB9"/>
    <w:multiLevelType w:val="multilevel"/>
    <w:tmpl w:val="CF44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4239E2"/>
    <w:multiLevelType w:val="multilevel"/>
    <w:tmpl w:val="4322F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099660"/>
    <w:multiLevelType w:val="singleLevel"/>
    <w:tmpl w:val="60099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613F7521"/>
    <w:multiLevelType w:val="multilevel"/>
    <w:tmpl w:val="A344D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0B0148"/>
    <w:multiLevelType w:val="multilevel"/>
    <w:tmpl w:val="868C1D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6B60F28"/>
    <w:multiLevelType w:val="hybridMultilevel"/>
    <w:tmpl w:val="048846CA"/>
    <w:lvl w:ilvl="0" w:tplc="D4927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FB4F26"/>
    <w:multiLevelType w:val="hybridMultilevel"/>
    <w:tmpl w:val="02A2529E"/>
    <w:lvl w:ilvl="0" w:tplc="31E22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7A1CD1"/>
    <w:multiLevelType w:val="hybridMultilevel"/>
    <w:tmpl w:val="755235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32F0F18"/>
    <w:multiLevelType w:val="singleLevel"/>
    <w:tmpl w:val="732F0F1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737B7995"/>
    <w:multiLevelType w:val="hybridMultilevel"/>
    <w:tmpl w:val="13D41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45A74BA"/>
    <w:multiLevelType w:val="hybridMultilevel"/>
    <w:tmpl w:val="4E2A2156"/>
    <w:lvl w:ilvl="0" w:tplc="BE24E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3270E9"/>
    <w:multiLevelType w:val="multilevel"/>
    <w:tmpl w:val="81AC3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C9C45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340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DA3291D"/>
    <w:multiLevelType w:val="multilevel"/>
    <w:tmpl w:val="F6C6A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AB1D86"/>
    <w:multiLevelType w:val="multilevel"/>
    <w:tmpl w:val="868C1D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6"/>
  </w:num>
  <w:num w:numId="2">
    <w:abstractNumId w:val="33"/>
  </w:num>
  <w:num w:numId="3">
    <w:abstractNumId w:val="8"/>
  </w:num>
  <w:num w:numId="4">
    <w:abstractNumId w:val="15"/>
  </w:num>
  <w:num w:numId="5">
    <w:abstractNumId w:val="10"/>
  </w:num>
  <w:num w:numId="6">
    <w:abstractNumId w:val="28"/>
  </w:num>
  <w:num w:numId="7">
    <w:abstractNumId w:val="27"/>
  </w:num>
  <w:num w:numId="8">
    <w:abstractNumId w:val="18"/>
  </w:num>
  <w:num w:numId="9">
    <w:abstractNumId w:val="24"/>
  </w:num>
  <w:num w:numId="10">
    <w:abstractNumId w:val="14"/>
  </w:num>
  <w:num w:numId="11">
    <w:abstractNumId w:val="30"/>
  </w:num>
  <w:num w:numId="12">
    <w:abstractNumId w:val="38"/>
  </w:num>
  <w:num w:numId="13">
    <w:abstractNumId w:val="25"/>
  </w:num>
  <w:num w:numId="14">
    <w:abstractNumId w:val="29"/>
  </w:num>
  <w:num w:numId="15">
    <w:abstractNumId w:val="17"/>
  </w:num>
  <w:num w:numId="16">
    <w:abstractNumId w:val="22"/>
  </w:num>
  <w:num w:numId="17">
    <w:abstractNumId w:val="23"/>
  </w:num>
  <w:num w:numId="18">
    <w:abstractNumId w:val="35"/>
  </w:num>
  <w:num w:numId="19">
    <w:abstractNumId w:val="9"/>
  </w:num>
  <w:num w:numId="20">
    <w:abstractNumId w:val="34"/>
  </w:num>
  <w:num w:numId="21">
    <w:abstractNumId w:val="11"/>
  </w:num>
  <w:num w:numId="22">
    <w:abstractNumId w:val="7"/>
  </w:num>
  <w:num w:numId="23">
    <w:abstractNumId w:val="37"/>
  </w:num>
  <w:num w:numId="24">
    <w:abstractNumId w:val="3"/>
  </w:num>
  <w:num w:numId="25">
    <w:abstractNumId w:val="5"/>
  </w:num>
  <w:num w:numId="26">
    <w:abstractNumId w:val="2"/>
  </w:num>
  <w:num w:numId="27">
    <w:abstractNumId w:val="32"/>
  </w:num>
  <w:num w:numId="28">
    <w:abstractNumId w:val="4"/>
  </w:num>
  <w:num w:numId="29">
    <w:abstractNumId w:val="1"/>
  </w:num>
  <w:num w:numId="30">
    <w:abstractNumId w:val="12"/>
  </w:num>
  <w:num w:numId="31">
    <w:abstractNumId w:val="6"/>
  </w:num>
  <w:num w:numId="32">
    <w:abstractNumId w:val="0"/>
  </w:num>
  <w:num w:numId="33">
    <w:abstractNumId w:val="26"/>
  </w:num>
  <w:num w:numId="34">
    <w:abstractNumId w:val="16"/>
  </w:num>
  <w:num w:numId="35">
    <w:abstractNumId w:val="19"/>
  </w:num>
  <w:num w:numId="36">
    <w:abstractNumId w:val="13"/>
  </w:num>
  <w:num w:numId="37">
    <w:abstractNumId w:val="20"/>
  </w:num>
  <w:num w:numId="38">
    <w:abstractNumId w:val="21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15"/>
    <w:rsid w:val="00002D9B"/>
    <w:rsid w:val="00013B65"/>
    <w:rsid w:val="0001635E"/>
    <w:rsid w:val="00026F32"/>
    <w:rsid w:val="000420F5"/>
    <w:rsid w:val="00071D76"/>
    <w:rsid w:val="00086FF1"/>
    <w:rsid w:val="00090AAD"/>
    <w:rsid w:val="0009736E"/>
    <w:rsid w:val="000B4806"/>
    <w:rsid w:val="000C4AD1"/>
    <w:rsid w:val="000D0FE3"/>
    <w:rsid w:val="000D11FC"/>
    <w:rsid w:val="000D7605"/>
    <w:rsid w:val="000E5F40"/>
    <w:rsid w:val="00112618"/>
    <w:rsid w:val="001134CB"/>
    <w:rsid w:val="00113EF4"/>
    <w:rsid w:val="001233F9"/>
    <w:rsid w:val="00135540"/>
    <w:rsid w:val="00140B36"/>
    <w:rsid w:val="00142E22"/>
    <w:rsid w:val="00144395"/>
    <w:rsid w:val="0014486D"/>
    <w:rsid w:val="0014510E"/>
    <w:rsid w:val="00153188"/>
    <w:rsid w:val="00156941"/>
    <w:rsid w:val="00165336"/>
    <w:rsid w:val="00165654"/>
    <w:rsid w:val="001753F5"/>
    <w:rsid w:val="00190433"/>
    <w:rsid w:val="00196740"/>
    <w:rsid w:val="001A0EF5"/>
    <w:rsid w:val="001A6206"/>
    <w:rsid w:val="001B241E"/>
    <w:rsid w:val="001C1483"/>
    <w:rsid w:val="001D443F"/>
    <w:rsid w:val="001D560A"/>
    <w:rsid w:val="001F127E"/>
    <w:rsid w:val="001F31C2"/>
    <w:rsid w:val="00205D86"/>
    <w:rsid w:val="0021378C"/>
    <w:rsid w:val="00213A2D"/>
    <w:rsid w:val="00213F7F"/>
    <w:rsid w:val="00227DF4"/>
    <w:rsid w:val="00230EF8"/>
    <w:rsid w:val="002360DC"/>
    <w:rsid w:val="00236C26"/>
    <w:rsid w:val="00244049"/>
    <w:rsid w:val="0024722E"/>
    <w:rsid w:val="00256020"/>
    <w:rsid w:val="0025645C"/>
    <w:rsid w:val="002569B7"/>
    <w:rsid w:val="002630C6"/>
    <w:rsid w:val="002664E3"/>
    <w:rsid w:val="00275E36"/>
    <w:rsid w:val="002802E6"/>
    <w:rsid w:val="00282A0E"/>
    <w:rsid w:val="00293418"/>
    <w:rsid w:val="0029471A"/>
    <w:rsid w:val="002A1EE2"/>
    <w:rsid w:val="002B6F44"/>
    <w:rsid w:val="002C452A"/>
    <w:rsid w:val="002C477C"/>
    <w:rsid w:val="002E3BAD"/>
    <w:rsid w:val="002E7C4C"/>
    <w:rsid w:val="002F4AB1"/>
    <w:rsid w:val="0030663C"/>
    <w:rsid w:val="00315D33"/>
    <w:rsid w:val="00321187"/>
    <w:rsid w:val="00322F03"/>
    <w:rsid w:val="00324F94"/>
    <w:rsid w:val="0032526C"/>
    <w:rsid w:val="00342281"/>
    <w:rsid w:val="00365A96"/>
    <w:rsid w:val="00386334"/>
    <w:rsid w:val="003A10B5"/>
    <w:rsid w:val="003B2FB4"/>
    <w:rsid w:val="003C2715"/>
    <w:rsid w:val="003E0E17"/>
    <w:rsid w:val="003E3B11"/>
    <w:rsid w:val="003E5C40"/>
    <w:rsid w:val="003E7141"/>
    <w:rsid w:val="003F0127"/>
    <w:rsid w:val="003F19AC"/>
    <w:rsid w:val="00404DAD"/>
    <w:rsid w:val="00406973"/>
    <w:rsid w:val="0042056D"/>
    <w:rsid w:val="004224F0"/>
    <w:rsid w:val="004274BE"/>
    <w:rsid w:val="00432DB4"/>
    <w:rsid w:val="00435F45"/>
    <w:rsid w:val="00442332"/>
    <w:rsid w:val="00447887"/>
    <w:rsid w:val="00451648"/>
    <w:rsid w:val="00453DD0"/>
    <w:rsid w:val="004565D1"/>
    <w:rsid w:val="00460E54"/>
    <w:rsid w:val="0046383E"/>
    <w:rsid w:val="00466B36"/>
    <w:rsid w:val="00477B0C"/>
    <w:rsid w:val="00477EBC"/>
    <w:rsid w:val="004833DD"/>
    <w:rsid w:val="00492436"/>
    <w:rsid w:val="004A02AE"/>
    <w:rsid w:val="004A3C7B"/>
    <w:rsid w:val="004C0AAD"/>
    <w:rsid w:val="004D0239"/>
    <w:rsid w:val="004D4A8D"/>
    <w:rsid w:val="004D564E"/>
    <w:rsid w:val="004F2850"/>
    <w:rsid w:val="00501FF7"/>
    <w:rsid w:val="00514184"/>
    <w:rsid w:val="00514636"/>
    <w:rsid w:val="005332C8"/>
    <w:rsid w:val="005449CF"/>
    <w:rsid w:val="00547DAE"/>
    <w:rsid w:val="00553BE0"/>
    <w:rsid w:val="00572588"/>
    <w:rsid w:val="00576C66"/>
    <w:rsid w:val="00584293"/>
    <w:rsid w:val="005855DF"/>
    <w:rsid w:val="00587D16"/>
    <w:rsid w:val="00592240"/>
    <w:rsid w:val="005B0CEB"/>
    <w:rsid w:val="005C1341"/>
    <w:rsid w:val="005C53CC"/>
    <w:rsid w:val="005C5EAC"/>
    <w:rsid w:val="005D4CB3"/>
    <w:rsid w:val="005F021F"/>
    <w:rsid w:val="005F0E71"/>
    <w:rsid w:val="005F7908"/>
    <w:rsid w:val="0060140C"/>
    <w:rsid w:val="00613803"/>
    <w:rsid w:val="00617162"/>
    <w:rsid w:val="0062041F"/>
    <w:rsid w:val="00627B24"/>
    <w:rsid w:val="006542CE"/>
    <w:rsid w:val="00666332"/>
    <w:rsid w:val="00667F56"/>
    <w:rsid w:val="006767F9"/>
    <w:rsid w:val="00676AF3"/>
    <w:rsid w:val="006812F8"/>
    <w:rsid w:val="00685EE8"/>
    <w:rsid w:val="00692223"/>
    <w:rsid w:val="006B5CA2"/>
    <w:rsid w:val="006C0401"/>
    <w:rsid w:val="006C2334"/>
    <w:rsid w:val="006F3302"/>
    <w:rsid w:val="00715910"/>
    <w:rsid w:val="00721669"/>
    <w:rsid w:val="00721C7C"/>
    <w:rsid w:val="007335CC"/>
    <w:rsid w:val="007340A1"/>
    <w:rsid w:val="00747094"/>
    <w:rsid w:val="007479CE"/>
    <w:rsid w:val="007706AF"/>
    <w:rsid w:val="007A4F50"/>
    <w:rsid w:val="007B0B98"/>
    <w:rsid w:val="007B22B1"/>
    <w:rsid w:val="007C67B9"/>
    <w:rsid w:val="007F162B"/>
    <w:rsid w:val="007F6D2C"/>
    <w:rsid w:val="00800180"/>
    <w:rsid w:val="0080535C"/>
    <w:rsid w:val="0082079C"/>
    <w:rsid w:val="00823270"/>
    <w:rsid w:val="00842D49"/>
    <w:rsid w:val="00844D06"/>
    <w:rsid w:val="0085422D"/>
    <w:rsid w:val="00864EFC"/>
    <w:rsid w:val="008752E6"/>
    <w:rsid w:val="00893274"/>
    <w:rsid w:val="008A1FA1"/>
    <w:rsid w:val="008A4029"/>
    <w:rsid w:val="008A599E"/>
    <w:rsid w:val="008B11A2"/>
    <w:rsid w:val="008C4FAB"/>
    <w:rsid w:val="008D024B"/>
    <w:rsid w:val="00910409"/>
    <w:rsid w:val="00941176"/>
    <w:rsid w:val="00951807"/>
    <w:rsid w:val="00956EB3"/>
    <w:rsid w:val="009A0EFE"/>
    <w:rsid w:val="009A1981"/>
    <w:rsid w:val="009A6ED8"/>
    <w:rsid w:val="009B1C24"/>
    <w:rsid w:val="009B54AC"/>
    <w:rsid w:val="009C44B7"/>
    <w:rsid w:val="009C5D54"/>
    <w:rsid w:val="009D21EE"/>
    <w:rsid w:val="009E5466"/>
    <w:rsid w:val="009F1181"/>
    <w:rsid w:val="00A0743B"/>
    <w:rsid w:val="00A11256"/>
    <w:rsid w:val="00A3689E"/>
    <w:rsid w:val="00A3799F"/>
    <w:rsid w:val="00A57EB6"/>
    <w:rsid w:val="00A839F6"/>
    <w:rsid w:val="00A9630E"/>
    <w:rsid w:val="00AB043D"/>
    <w:rsid w:val="00AB1EDC"/>
    <w:rsid w:val="00AB2568"/>
    <w:rsid w:val="00AB608A"/>
    <w:rsid w:val="00AC0883"/>
    <w:rsid w:val="00AC22EA"/>
    <w:rsid w:val="00AC70B2"/>
    <w:rsid w:val="00AD15E4"/>
    <w:rsid w:val="00AD3862"/>
    <w:rsid w:val="00AD7D0B"/>
    <w:rsid w:val="00AE4F4F"/>
    <w:rsid w:val="00AF5252"/>
    <w:rsid w:val="00AF6716"/>
    <w:rsid w:val="00B116C8"/>
    <w:rsid w:val="00B14BA5"/>
    <w:rsid w:val="00B22E03"/>
    <w:rsid w:val="00B3360E"/>
    <w:rsid w:val="00B346A8"/>
    <w:rsid w:val="00B55E7F"/>
    <w:rsid w:val="00B65998"/>
    <w:rsid w:val="00B72991"/>
    <w:rsid w:val="00B753F8"/>
    <w:rsid w:val="00B767DC"/>
    <w:rsid w:val="00B7713F"/>
    <w:rsid w:val="00B833AF"/>
    <w:rsid w:val="00B83D49"/>
    <w:rsid w:val="00BA14FE"/>
    <w:rsid w:val="00BA42BB"/>
    <w:rsid w:val="00BB4868"/>
    <w:rsid w:val="00BB5E64"/>
    <w:rsid w:val="00BC7F2E"/>
    <w:rsid w:val="00BD33E9"/>
    <w:rsid w:val="00BD7C39"/>
    <w:rsid w:val="00BE1058"/>
    <w:rsid w:val="00BE3389"/>
    <w:rsid w:val="00BE37C0"/>
    <w:rsid w:val="00C00197"/>
    <w:rsid w:val="00C02067"/>
    <w:rsid w:val="00C100E4"/>
    <w:rsid w:val="00C13579"/>
    <w:rsid w:val="00C139D2"/>
    <w:rsid w:val="00C2008A"/>
    <w:rsid w:val="00C226A7"/>
    <w:rsid w:val="00C33453"/>
    <w:rsid w:val="00C362A7"/>
    <w:rsid w:val="00C40982"/>
    <w:rsid w:val="00C4655C"/>
    <w:rsid w:val="00C50A58"/>
    <w:rsid w:val="00C50CA8"/>
    <w:rsid w:val="00C558D6"/>
    <w:rsid w:val="00C563CC"/>
    <w:rsid w:val="00C655B3"/>
    <w:rsid w:val="00C80122"/>
    <w:rsid w:val="00C91B7B"/>
    <w:rsid w:val="00C94835"/>
    <w:rsid w:val="00CA660C"/>
    <w:rsid w:val="00CA79B9"/>
    <w:rsid w:val="00CC03B0"/>
    <w:rsid w:val="00CC399D"/>
    <w:rsid w:val="00CD31F2"/>
    <w:rsid w:val="00CD75A7"/>
    <w:rsid w:val="00CE0B3E"/>
    <w:rsid w:val="00CE13BF"/>
    <w:rsid w:val="00CE1FF5"/>
    <w:rsid w:val="00CF44E0"/>
    <w:rsid w:val="00CF7990"/>
    <w:rsid w:val="00D01ECC"/>
    <w:rsid w:val="00D15FDB"/>
    <w:rsid w:val="00D16B23"/>
    <w:rsid w:val="00D322F0"/>
    <w:rsid w:val="00D54F93"/>
    <w:rsid w:val="00D6429D"/>
    <w:rsid w:val="00D83168"/>
    <w:rsid w:val="00D836D2"/>
    <w:rsid w:val="00D97D5F"/>
    <w:rsid w:val="00DA757C"/>
    <w:rsid w:val="00DC6F03"/>
    <w:rsid w:val="00DE4B32"/>
    <w:rsid w:val="00DF6E23"/>
    <w:rsid w:val="00E00048"/>
    <w:rsid w:val="00E128B2"/>
    <w:rsid w:val="00E30563"/>
    <w:rsid w:val="00E34E10"/>
    <w:rsid w:val="00EA0B70"/>
    <w:rsid w:val="00EA211F"/>
    <w:rsid w:val="00EB6EB4"/>
    <w:rsid w:val="00EC1DA9"/>
    <w:rsid w:val="00EC1ED9"/>
    <w:rsid w:val="00ED092D"/>
    <w:rsid w:val="00ED6914"/>
    <w:rsid w:val="00F00DEB"/>
    <w:rsid w:val="00F04AC1"/>
    <w:rsid w:val="00F05C3D"/>
    <w:rsid w:val="00F07FC2"/>
    <w:rsid w:val="00F13CA7"/>
    <w:rsid w:val="00F2530F"/>
    <w:rsid w:val="00F27435"/>
    <w:rsid w:val="00F47167"/>
    <w:rsid w:val="00F479B4"/>
    <w:rsid w:val="00F56127"/>
    <w:rsid w:val="00F565C3"/>
    <w:rsid w:val="00F57B9A"/>
    <w:rsid w:val="00F749ED"/>
    <w:rsid w:val="00F9215B"/>
    <w:rsid w:val="00F955E7"/>
    <w:rsid w:val="00FC4089"/>
    <w:rsid w:val="00FD4895"/>
    <w:rsid w:val="00FE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816A"/>
  <w15:chartTrackingRefBased/>
  <w15:docId w15:val="{276A1881-B1FD-4A25-B138-C19C344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3C27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List Paragraph"/>
    <w:basedOn w:val="a"/>
    <w:uiPriority w:val="34"/>
    <w:qFormat/>
    <w:rsid w:val="003C27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1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FF7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01FF7"/>
  </w:style>
  <w:style w:type="paragraph" w:styleId="TOC2">
    <w:name w:val="toc 2"/>
    <w:basedOn w:val="a"/>
    <w:next w:val="a"/>
    <w:autoRedefine/>
    <w:uiPriority w:val="39"/>
    <w:unhideWhenUsed/>
    <w:rsid w:val="00501F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01FF7"/>
    <w:pPr>
      <w:ind w:leftChars="400" w:left="840"/>
    </w:pPr>
  </w:style>
  <w:style w:type="character" w:styleId="a8">
    <w:name w:val="Hyperlink"/>
    <w:basedOn w:val="a0"/>
    <w:uiPriority w:val="99"/>
    <w:unhideWhenUsed/>
    <w:rsid w:val="00501FF7"/>
    <w:rPr>
      <w:color w:val="0563C1" w:themeColor="hyperlink"/>
      <w:u w:val="single"/>
    </w:rPr>
  </w:style>
  <w:style w:type="table" w:styleId="a9">
    <w:name w:val="Table Grid"/>
    <w:basedOn w:val="a1"/>
    <w:rsid w:val="00CD3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1D560A"/>
    <w:pPr>
      <w:ind w:leftChars="600" w:left="1260"/>
    </w:pPr>
  </w:style>
  <w:style w:type="paragraph" w:styleId="aa">
    <w:name w:val="Normal (Web)"/>
    <w:basedOn w:val="a"/>
    <w:uiPriority w:val="99"/>
    <w:semiHidden/>
    <w:unhideWhenUsed/>
    <w:rsid w:val="00AC2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845DD716F11314CA3FDFDAF67EFA02A" ma:contentTypeVersion="10" ma:contentTypeDescription="新建文档。" ma:contentTypeScope="" ma:versionID="2f8ed27fe896355c99c7d17373fdc7df">
  <xsd:schema xmlns:xsd="http://www.w3.org/2001/XMLSchema" xmlns:xs="http://www.w3.org/2001/XMLSchema" xmlns:p="http://schemas.microsoft.com/office/2006/metadata/properties" xmlns:ns3="643dd329-a039-42b7-9b76-badee445dedf" targetNamespace="http://schemas.microsoft.com/office/2006/metadata/properties" ma:root="true" ma:fieldsID="dfd8728063be73d8cead661d3f7f65ee" ns3:_="">
    <xsd:import namespace="643dd329-a039-42b7-9b76-badee445d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d329-a039-42b7-9b76-badee445d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43C51-7BAF-4ED5-9A9F-86F8A4F61B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516FBB-BFD0-4ECE-B368-1959F9A878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7BFB8-ADCA-4131-B995-5D207494C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dd329-a039-42b7-9b76-badee445d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450D05-C44A-4BDF-B3C5-0092B931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隽阳</dc:creator>
  <cp:keywords/>
  <dc:description/>
  <cp:lastModifiedBy>任 隽阳</cp:lastModifiedBy>
  <cp:revision>295</cp:revision>
  <dcterms:created xsi:type="dcterms:W3CDTF">2020-03-02T08:04:00Z</dcterms:created>
  <dcterms:modified xsi:type="dcterms:W3CDTF">2020-04-10T13:07:00Z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0x0101005845DD716F11314CA3FDFDAF67EFA02A</vt:lpwstr>
  </property>
</Properties>
</file>