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28A6" w14:textId="77777777" w:rsidR="009C4858" w:rsidRPr="00C071DA" w:rsidRDefault="009C4858" w:rsidP="009C4858">
      <w:pPr>
        <w:jc w:val="center"/>
        <w:rPr>
          <w:rFonts w:ascii="Book Antiqua" w:eastAsia="黑体" w:hAnsi="Book Antiqua"/>
          <w:sz w:val="96"/>
          <w:szCs w:val="144"/>
        </w:rPr>
      </w:pPr>
    </w:p>
    <w:p w14:paraId="7028775A" w14:textId="77777777" w:rsidR="009C4858" w:rsidRPr="00C071DA" w:rsidRDefault="009C4858" w:rsidP="009C4858">
      <w:pPr>
        <w:jc w:val="center"/>
        <w:rPr>
          <w:rFonts w:ascii="Book Antiqua" w:eastAsia="黑体" w:hAnsi="Book Antiqua"/>
          <w:sz w:val="96"/>
          <w:szCs w:val="144"/>
        </w:rPr>
      </w:pPr>
    </w:p>
    <w:p w14:paraId="6B2FD405" w14:textId="0FBD6716" w:rsidR="002F2D77" w:rsidRPr="00C071DA" w:rsidRDefault="002F2D77" w:rsidP="009C4858">
      <w:pPr>
        <w:spacing w:afterLines="200" w:after="624"/>
        <w:jc w:val="center"/>
        <w:rPr>
          <w:rFonts w:ascii="Book Antiqua" w:eastAsia="黑体" w:hAnsi="Book Antiqua"/>
          <w:sz w:val="144"/>
          <w:szCs w:val="160"/>
        </w:rPr>
      </w:pPr>
      <w:r w:rsidRPr="00C071DA">
        <w:rPr>
          <w:rFonts w:ascii="Book Antiqua" w:eastAsia="黑体" w:hAnsi="Book Antiqua"/>
          <w:sz w:val="144"/>
          <w:szCs w:val="160"/>
        </w:rPr>
        <w:t>会议助手</w:t>
      </w:r>
    </w:p>
    <w:p w14:paraId="50084489" w14:textId="44064CF6" w:rsidR="008D5022" w:rsidRPr="00C071DA" w:rsidRDefault="002F2D77" w:rsidP="009C4858">
      <w:pPr>
        <w:spacing w:afterLines="100" w:after="312"/>
        <w:jc w:val="center"/>
        <w:rPr>
          <w:rFonts w:ascii="Book Antiqua" w:eastAsia="仿宋" w:hAnsi="Book Antiqua"/>
          <w:sz w:val="96"/>
          <w:szCs w:val="144"/>
        </w:rPr>
      </w:pPr>
      <w:r w:rsidRPr="00C071DA">
        <w:rPr>
          <w:rFonts w:ascii="Book Antiqua" w:eastAsia="仿宋" w:hAnsi="Book Antiqua"/>
          <w:sz w:val="96"/>
          <w:szCs w:val="144"/>
        </w:rPr>
        <w:t>项目立项报告</w:t>
      </w:r>
    </w:p>
    <w:p w14:paraId="40C356A7" w14:textId="39D87BCE" w:rsidR="009C4858" w:rsidRPr="00C071DA" w:rsidRDefault="009C4858" w:rsidP="009C4858">
      <w:pPr>
        <w:spacing w:afterLines="100" w:after="312"/>
        <w:jc w:val="center"/>
        <w:rPr>
          <w:rFonts w:ascii="Book Antiqua" w:eastAsia="仿宋" w:hAnsi="Book Antiqua"/>
          <w:sz w:val="96"/>
          <w:szCs w:val="144"/>
        </w:rPr>
      </w:pPr>
    </w:p>
    <w:p w14:paraId="41126A86" w14:textId="77777777" w:rsidR="009C4858" w:rsidRPr="00C071DA" w:rsidRDefault="009C4858" w:rsidP="009C4858">
      <w:pPr>
        <w:jc w:val="center"/>
        <w:rPr>
          <w:rFonts w:ascii="Book Antiqua" w:eastAsia="仿宋" w:hAnsi="Book Antiqua"/>
          <w:sz w:val="52"/>
          <w:szCs w:val="56"/>
        </w:rPr>
      </w:pPr>
    </w:p>
    <w:tbl>
      <w:tblPr>
        <w:tblStyle w:val="2"/>
        <w:tblW w:w="6754" w:type="dxa"/>
        <w:jc w:val="center"/>
        <w:tblLook w:val="04A0" w:firstRow="1" w:lastRow="0" w:firstColumn="1" w:lastColumn="0" w:noHBand="0" w:noVBand="1"/>
      </w:tblPr>
      <w:tblGrid>
        <w:gridCol w:w="1114"/>
        <w:gridCol w:w="1481"/>
        <w:gridCol w:w="1942"/>
        <w:gridCol w:w="2217"/>
      </w:tblGrid>
      <w:tr w:rsidR="009C4858" w:rsidRPr="00C071DA" w14:paraId="018F6755" w14:textId="77777777" w:rsidTr="00D37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15EB5E5A" w14:textId="4ED63BDF" w:rsidR="009C4858" w:rsidRPr="00C071DA" w:rsidRDefault="009C4858" w:rsidP="009C485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 w:val="32"/>
                <w:szCs w:val="32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 w:val="32"/>
                <w:szCs w:val="32"/>
              </w:rPr>
              <w:t>开发团队</w:t>
            </w:r>
          </w:p>
        </w:tc>
      </w:tr>
      <w:tr w:rsidR="00FF782A" w:rsidRPr="00C071DA" w14:paraId="44828569" w14:textId="63759C96" w:rsidTr="002F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53504F" w14:textId="77777777" w:rsidR="00FF782A" w:rsidRPr="00C071DA" w:rsidRDefault="00FF782A" w:rsidP="009C485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13CC915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14:paraId="63FAF10F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  <w:t>班级</w:t>
            </w:r>
          </w:p>
        </w:tc>
        <w:tc>
          <w:tcPr>
            <w:tcW w:w="0" w:type="auto"/>
            <w:vAlign w:val="center"/>
            <w:hideMark/>
          </w:tcPr>
          <w:p w14:paraId="2CFEC2C3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b/>
                <w:bCs/>
                <w:color w:val="111111"/>
                <w:kern w:val="0"/>
                <w:szCs w:val="21"/>
              </w:rPr>
              <w:t>学号</w:t>
            </w:r>
          </w:p>
        </w:tc>
      </w:tr>
      <w:tr w:rsidR="00FF782A" w:rsidRPr="00C071DA" w14:paraId="070CA02B" w14:textId="07715175" w:rsidTr="002F2D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44ED6D" w14:textId="77777777" w:rsidR="00FF782A" w:rsidRPr="00C071DA" w:rsidRDefault="00FF782A" w:rsidP="009C485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组长</w:t>
            </w:r>
          </w:p>
        </w:tc>
        <w:tc>
          <w:tcPr>
            <w:tcW w:w="0" w:type="auto"/>
            <w:vAlign w:val="center"/>
            <w:hideMark/>
          </w:tcPr>
          <w:p w14:paraId="1555581A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任隽阳</w:t>
            </w:r>
          </w:p>
        </w:tc>
        <w:tc>
          <w:tcPr>
            <w:tcW w:w="0" w:type="auto"/>
            <w:vAlign w:val="center"/>
            <w:hideMark/>
          </w:tcPr>
          <w:p w14:paraId="06218756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计算机</w:t>
            </w: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F518FF6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2173210331</w:t>
            </w:r>
          </w:p>
        </w:tc>
      </w:tr>
      <w:tr w:rsidR="00FF782A" w:rsidRPr="00C071DA" w14:paraId="70936E9B" w14:textId="60AA22E2" w:rsidTr="002F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  <w:hideMark/>
          </w:tcPr>
          <w:p w14:paraId="0A695642" w14:textId="77777777" w:rsidR="00FF782A" w:rsidRPr="00C071DA" w:rsidRDefault="00FF782A" w:rsidP="009C485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组员</w:t>
            </w:r>
          </w:p>
        </w:tc>
        <w:tc>
          <w:tcPr>
            <w:tcW w:w="0" w:type="auto"/>
            <w:vAlign w:val="center"/>
            <w:hideMark/>
          </w:tcPr>
          <w:p w14:paraId="061EE424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高天宇</w:t>
            </w:r>
          </w:p>
        </w:tc>
        <w:tc>
          <w:tcPr>
            <w:tcW w:w="0" w:type="auto"/>
            <w:vAlign w:val="center"/>
            <w:hideMark/>
          </w:tcPr>
          <w:p w14:paraId="6A22FB76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5B15DB85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2176112262</w:t>
            </w:r>
          </w:p>
        </w:tc>
      </w:tr>
      <w:tr w:rsidR="00FF782A" w:rsidRPr="00C071DA" w14:paraId="374922F5" w14:textId="48E27DA5" w:rsidTr="002F2D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30722B9" w14:textId="77777777" w:rsidR="00FF782A" w:rsidRPr="00C071DA" w:rsidRDefault="00FF782A" w:rsidP="009C485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3CBFB22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王明君</w:t>
            </w:r>
          </w:p>
        </w:tc>
        <w:tc>
          <w:tcPr>
            <w:tcW w:w="0" w:type="auto"/>
            <w:vAlign w:val="center"/>
            <w:hideMark/>
          </w:tcPr>
          <w:p w14:paraId="636E1EB7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29D4ABE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2173320641</w:t>
            </w:r>
          </w:p>
        </w:tc>
      </w:tr>
      <w:tr w:rsidR="00FF782A" w:rsidRPr="00C071DA" w14:paraId="42B1BAF7" w14:textId="3FBD4AF3" w:rsidTr="002F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BCED2DF" w14:textId="77777777" w:rsidR="00FF782A" w:rsidRPr="00C071DA" w:rsidRDefault="00FF782A" w:rsidP="009C485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87C5B87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史镇光</w:t>
            </w:r>
          </w:p>
        </w:tc>
        <w:tc>
          <w:tcPr>
            <w:tcW w:w="0" w:type="auto"/>
            <w:vAlign w:val="center"/>
            <w:hideMark/>
          </w:tcPr>
          <w:p w14:paraId="75D00B74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95450EF" w14:textId="77777777" w:rsidR="00FF782A" w:rsidRPr="00C071DA" w:rsidRDefault="00FF782A" w:rsidP="009C485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2173714067</w:t>
            </w:r>
          </w:p>
        </w:tc>
      </w:tr>
      <w:tr w:rsidR="00FF782A" w:rsidRPr="00C071DA" w14:paraId="4C1FA803" w14:textId="4AA3FD59" w:rsidTr="002F2D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75E5CEA" w14:textId="77777777" w:rsidR="00FF782A" w:rsidRPr="00C071DA" w:rsidRDefault="00FF782A" w:rsidP="009C4858">
            <w:pPr>
              <w:widowControl/>
              <w:jc w:val="center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A1F45EA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孙鹏程</w:t>
            </w:r>
          </w:p>
        </w:tc>
        <w:tc>
          <w:tcPr>
            <w:tcW w:w="0" w:type="auto"/>
            <w:vAlign w:val="center"/>
            <w:hideMark/>
          </w:tcPr>
          <w:p w14:paraId="5CC9F1BB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计算机</w:t>
            </w: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  <w:bdr w:val="none" w:sz="0" w:space="0" w:color="auto" w:frame="1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A4B76F6" w14:textId="77777777" w:rsidR="00FF782A" w:rsidRPr="00C071DA" w:rsidRDefault="00FF782A" w:rsidP="009C485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宋体"/>
                <w:color w:val="111111"/>
                <w:kern w:val="0"/>
                <w:szCs w:val="21"/>
              </w:rPr>
            </w:pPr>
            <w:r w:rsidRPr="00C071DA">
              <w:rPr>
                <w:rFonts w:ascii="Book Antiqua" w:hAnsi="Book Antiqua" w:cs="宋体"/>
                <w:color w:val="111111"/>
                <w:kern w:val="0"/>
                <w:szCs w:val="21"/>
              </w:rPr>
              <w:t>2173713942</w:t>
            </w:r>
          </w:p>
        </w:tc>
      </w:tr>
    </w:tbl>
    <w:p w14:paraId="33036768" w14:textId="40DB6E56" w:rsidR="002F2D77" w:rsidRPr="00C071DA" w:rsidRDefault="002F2D77" w:rsidP="009C4858">
      <w:pPr>
        <w:rPr>
          <w:rFonts w:ascii="Book Antiqua" w:hAnsi="Book Antiqua"/>
        </w:rPr>
      </w:pPr>
    </w:p>
    <w:p w14:paraId="3D24A721" w14:textId="31935480" w:rsidR="009C4858" w:rsidRPr="00C071DA" w:rsidRDefault="009C4858" w:rsidP="009C4858">
      <w:pPr>
        <w:spacing w:line="420" w:lineRule="exact"/>
        <w:rPr>
          <w:rFonts w:ascii="Book Antiqua" w:eastAsia="思源宋体 Medium" w:hAnsi="Book Antiqua"/>
        </w:rPr>
      </w:pPr>
    </w:p>
    <w:p w14:paraId="7C1D8E35" w14:textId="77777777" w:rsidR="009C4858" w:rsidRPr="00C071DA" w:rsidRDefault="009C4858" w:rsidP="009C4858">
      <w:pPr>
        <w:spacing w:line="420" w:lineRule="exact"/>
        <w:rPr>
          <w:rFonts w:ascii="Book Antiqua" w:eastAsia="思源宋体 Medium" w:hAnsi="Book Antiqua"/>
        </w:rPr>
      </w:pPr>
    </w:p>
    <w:p w14:paraId="02955D0F" w14:textId="5A5FFCCE" w:rsidR="002F2D77" w:rsidRPr="00C071DA" w:rsidRDefault="009C4858" w:rsidP="009C4858">
      <w:pPr>
        <w:jc w:val="center"/>
        <w:rPr>
          <w:rFonts w:ascii="Book Antiqua" w:eastAsia="黑体" w:hAnsi="Book Antiqua"/>
          <w:sz w:val="36"/>
          <w:szCs w:val="40"/>
        </w:rPr>
      </w:pPr>
      <w:r w:rsidRPr="00C071DA">
        <w:rPr>
          <w:rFonts w:ascii="Book Antiqua" w:eastAsia="黑体" w:hAnsi="Book Antiqua"/>
          <w:sz w:val="36"/>
          <w:szCs w:val="40"/>
        </w:rPr>
        <w:t>2020</w:t>
      </w:r>
      <w:r w:rsidRPr="00C071DA">
        <w:rPr>
          <w:rFonts w:ascii="Book Antiqua" w:eastAsia="黑体" w:hAnsi="Book Antiqua"/>
          <w:sz w:val="36"/>
          <w:szCs w:val="40"/>
        </w:rPr>
        <w:t>年</w:t>
      </w:r>
      <w:r w:rsidRPr="00C071DA">
        <w:rPr>
          <w:rFonts w:ascii="Book Antiqua" w:eastAsia="黑体" w:hAnsi="Book Antiqua"/>
          <w:sz w:val="36"/>
          <w:szCs w:val="40"/>
        </w:rPr>
        <w:t>2</w:t>
      </w:r>
      <w:r w:rsidRPr="00C071DA">
        <w:rPr>
          <w:rFonts w:ascii="Book Antiqua" w:eastAsia="黑体" w:hAnsi="Book Antiqua"/>
          <w:sz w:val="36"/>
          <w:szCs w:val="40"/>
        </w:rPr>
        <w:t>月</w:t>
      </w:r>
    </w:p>
    <w:p w14:paraId="1396F50F" w14:textId="77777777" w:rsidR="009C4858" w:rsidRPr="00C071DA" w:rsidRDefault="009C4858" w:rsidP="002F2D77">
      <w:pPr>
        <w:rPr>
          <w:rFonts w:ascii="Book Antiqua" w:hAnsi="Book Antiqua"/>
        </w:rPr>
        <w:sectPr w:rsidR="009C4858" w:rsidRPr="00C071DA" w:rsidSect="002F2D77"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2F7261F9" w14:textId="6A5CF15D" w:rsidR="009C4858" w:rsidRPr="00C071DA" w:rsidRDefault="00A445ED" w:rsidP="00A445ED">
      <w:pPr>
        <w:spacing w:beforeLines="150" w:before="468" w:afterLines="100" w:after="312"/>
        <w:jc w:val="center"/>
        <w:rPr>
          <w:rFonts w:ascii="Book Antiqua" w:eastAsia="黑体" w:hAnsi="Book Antiqua"/>
          <w:sz w:val="40"/>
          <w:szCs w:val="44"/>
        </w:rPr>
      </w:pPr>
      <w:r w:rsidRPr="00C071DA">
        <w:rPr>
          <w:rFonts w:ascii="Book Antiqua" w:eastAsia="黑体" w:hAnsi="Book Antiqua"/>
          <w:sz w:val="40"/>
          <w:szCs w:val="44"/>
        </w:rPr>
        <w:lastRenderedPageBreak/>
        <w:t>目</w:t>
      </w:r>
      <w:r w:rsidRPr="00C071DA">
        <w:rPr>
          <w:rFonts w:ascii="Book Antiqua" w:eastAsia="黑体" w:hAnsi="Book Antiqua"/>
          <w:sz w:val="40"/>
          <w:szCs w:val="44"/>
        </w:rPr>
        <w:tab/>
      </w:r>
      <w:r w:rsidRPr="00C071DA">
        <w:rPr>
          <w:rFonts w:ascii="Book Antiqua" w:eastAsia="黑体" w:hAnsi="Book Antiqua"/>
          <w:sz w:val="40"/>
          <w:szCs w:val="44"/>
        </w:rPr>
        <w:tab/>
      </w:r>
      <w:r w:rsidRPr="00C071DA">
        <w:rPr>
          <w:rFonts w:ascii="Book Antiqua" w:eastAsia="黑体" w:hAnsi="Book Antiqua"/>
          <w:sz w:val="40"/>
          <w:szCs w:val="44"/>
        </w:rPr>
        <w:t>录</w:t>
      </w:r>
    </w:p>
    <w:p w14:paraId="0181B72F" w14:textId="1EFAB9C0" w:rsidR="00C071DA" w:rsidRPr="00C071DA" w:rsidRDefault="00C071DA" w:rsidP="00C071DA">
      <w:pPr>
        <w:pStyle w:val="TOC1"/>
        <w:tabs>
          <w:tab w:val="left" w:pos="42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r w:rsidRPr="00C071DA">
        <w:rPr>
          <w:rFonts w:ascii="Book Antiqua" w:hAnsi="Book Antiqua"/>
        </w:rPr>
        <w:fldChar w:fldCharType="begin"/>
      </w:r>
      <w:r w:rsidRPr="00C071DA">
        <w:rPr>
          <w:rFonts w:ascii="Book Antiqua" w:hAnsi="Book Antiqua"/>
        </w:rPr>
        <w:instrText xml:space="preserve"> TOC \o "1-2" \h \z \u </w:instrText>
      </w:r>
      <w:r w:rsidRPr="00C071DA">
        <w:rPr>
          <w:rFonts w:ascii="Book Antiqua" w:hAnsi="Book Antiqua"/>
        </w:rPr>
        <w:fldChar w:fldCharType="separate"/>
      </w:r>
      <w:hyperlink w:anchor="_Toc33448344" w:history="1">
        <w:r w:rsidRPr="00C071DA">
          <w:rPr>
            <w:rStyle w:val="a6"/>
            <w:rFonts w:ascii="Book Antiqua" w:eastAsia="黑体" w:hAnsi="Book Antiqua"/>
            <w:noProof/>
          </w:rPr>
          <w:t>1</w:t>
        </w:r>
        <w:r w:rsidRPr="00C071DA">
          <w:rPr>
            <w:rFonts w:ascii="Book Antiqua" w:hAnsi="Book Antiqua"/>
            <w:noProof/>
          </w:rPr>
          <w:tab/>
        </w:r>
        <w:r w:rsidRPr="00C071DA">
          <w:rPr>
            <w:rStyle w:val="a6"/>
            <w:rFonts w:ascii="Book Antiqua" w:eastAsia="黑体" w:hAnsi="Book Antiqua"/>
            <w:noProof/>
          </w:rPr>
          <w:t>引言</w:t>
        </w:r>
        <w:r w:rsidRPr="00C071DA">
          <w:rPr>
            <w:rFonts w:ascii="Book Antiqua" w:hAnsi="Book Antiqua"/>
            <w:noProof/>
            <w:webHidden/>
          </w:rPr>
          <w:tab/>
        </w:r>
        <w:r w:rsidRPr="00C071DA">
          <w:rPr>
            <w:rFonts w:ascii="Book Antiqua" w:hAnsi="Book Antiqua"/>
            <w:noProof/>
            <w:webHidden/>
          </w:rPr>
          <w:fldChar w:fldCharType="begin"/>
        </w:r>
        <w:r w:rsidRPr="00C071DA">
          <w:rPr>
            <w:rFonts w:ascii="Book Antiqua" w:hAnsi="Book Antiqua"/>
            <w:noProof/>
            <w:webHidden/>
          </w:rPr>
          <w:instrText xml:space="preserve"> PAGEREF _Toc33448344 \h </w:instrText>
        </w:r>
        <w:r w:rsidRPr="00C071DA">
          <w:rPr>
            <w:rFonts w:ascii="Book Antiqua" w:hAnsi="Book Antiqua"/>
            <w:noProof/>
            <w:webHidden/>
          </w:rPr>
        </w:r>
        <w:r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1</w:t>
        </w:r>
        <w:r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685D28C4" w14:textId="6F9BFBCC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45" w:history="1">
        <w:r w:rsidR="00C071DA" w:rsidRPr="00C071DA">
          <w:rPr>
            <w:rStyle w:val="a6"/>
            <w:rFonts w:ascii="Book Antiqua" w:eastAsia="黑体" w:hAnsi="Book Antiqua"/>
            <w:noProof/>
          </w:rPr>
          <w:t>1.1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标识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_Toc33448345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1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58F1C4DD" w14:textId="20D90681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46" w:history="1">
        <w:r w:rsidR="00C071DA" w:rsidRPr="00C071DA">
          <w:rPr>
            <w:rStyle w:val="a6"/>
            <w:rFonts w:ascii="Book Antiqua" w:eastAsia="黑体" w:hAnsi="Book Antiqua"/>
            <w:noProof/>
          </w:rPr>
          <w:t>1.2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项目背景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_Toc33448346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1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4E1A3989" w14:textId="5FFF7213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47" w:history="1">
        <w:r w:rsidR="00C071DA" w:rsidRPr="00C071DA">
          <w:rPr>
            <w:rStyle w:val="a6"/>
            <w:rFonts w:ascii="Book Antiqua" w:eastAsia="黑体" w:hAnsi="Book Antiqua"/>
            <w:noProof/>
          </w:rPr>
          <w:t>1.3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项目概述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_Toc33448347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1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5F1E2225" w14:textId="5A1A2661" w:rsidR="00C071DA" w:rsidRPr="00C071DA" w:rsidRDefault="00B43F47" w:rsidP="00C071DA">
      <w:pPr>
        <w:pStyle w:val="TOC1"/>
        <w:tabs>
          <w:tab w:val="left" w:pos="42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48" w:history="1">
        <w:r w:rsidR="00C071DA" w:rsidRPr="00C071DA">
          <w:rPr>
            <w:rStyle w:val="a6"/>
            <w:rFonts w:ascii="Book Antiqua" w:eastAsia="黑体" w:hAnsi="Book Antiqua"/>
            <w:noProof/>
          </w:rPr>
          <w:t>2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项目内容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_Toc33448348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1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2210DC6E" w14:textId="7AAB502E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49" w:history="1">
        <w:r w:rsidR="00C071DA" w:rsidRPr="00C071DA">
          <w:rPr>
            <w:rStyle w:val="a6"/>
            <w:rFonts w:ascii="Book Antiqua" w:eastAsia="黑体" w:hAnsi="Book Antiqua"/>
            <w:noProof/>
          </w:rPr>
          <w:t>2.1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项目的要求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_Toc33448349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1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7BE52C84" w14:textId="6E65C048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0" w:history="1">
        <w:r w:rsidR="00C071DA" w:rsidRPr="00C071DA">
          <w:rPr>
            <w:rStyle w:val="a6"/>
            <w:rFonts w:ascii="Book Antiqua" w:eastAsia="黑体" w:hAnsi="Book Antiqua"/>
            <w:noProof/>
          </w:rPr>
          <w:t>2.2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项目的目标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_Toc33448350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1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21E9CBE0" w14:textId="764A7B01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1" w:history="1">
        <w:r w:rsidR="00C071DA" w:rsidRPr="00C071DA">
          <w:rPr>
            <w:rStyle w:val="a6"/>
            <w:rFonts w:ascii="Book Antiqua" w:eastAsia="黑体" w:hAnsi="Book Antiqua"/>
            <w:noProof/>
          </w:rPr>
          <w:t>2.3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项目主要功能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_Toc33448351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1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213F1709" w14:textId="702893B5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2" w:history="1">
        <w:r w:rsidR="00C071DA" w:rsidRPr="00C071DA">
          <w:rPr>
            <w:rStyle w:val="a6"/>
            <w:rFonts w:ascii="Book Antiqua" w:eastAsia="黑体" w:hAnsi="Book Antiqua"/>
            <w:noProof/>
          </w:rPr>
          <w:t>2.4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项目开发方案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_Toc33448352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2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0C6372C3" w14:textId="77A1A71C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3" w:history="1">
        <w:r w:rsidR="00C071DA" w:rsidRPr="00C071DA">
          <w:rPr>
            <w:rStyle w:val="a6"/>
            <w:rFonts w:ascii="Book Antiqua" w:eastAsia="黑体" w:hAnsi="Book Antiqua"/>
            <w:noProof/>
          </w:rPr>
          <w:t>2.5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项目特色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_Toc33448353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2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5E36690C" w14:textId="299FA1D5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4" w:history="1">
        <w:r w:rsidR="00C071DA" w:rsidRPr="00C071DA">
          <w:rPr>
            <w:rStyle w:val="a6"/>
            <w:rFonts w:ascii="Book Antiqua" w:eastAsia="黑体" w:hAnsi="Book Antiqua"/>
            <w:noProof/>
          </w:rPr>
          <w:t>2.6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项目预期成果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_Toc33448354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2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6868D2C4" w14:textId="10592D8C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5" w:history="1">
        <w:r w:rsidR="00C071DA" w:rsidRPr="00C071DA">
          <w:rPr>
            <w:rStyle w:val="a6"/>
            <w:rFonts w:ascii="Book Antiqua" w:eastAsia="黑体" w:hAnsi="Book Antiqua"/>
            <w:noProof/>
          </w:rPr>
          <w:t>2.7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项目进度安排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_Toc33448355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2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186A8824" w14:textId="3B786CD2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6" w:history="1">
        <w:r w:rsidR="00C071DA" w:rsidRPr="00C071DA">
          <w:rPr>
            <w:rStyle w:val="a6"/>
            <w:rFonts w:ascii="Book Antiqua" w:eastAsia="黑体" w:hAnsi="Book Antiqua"/>
            <w:noProof/>
          </w:rPr>
          <w:t>2.8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项目预算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_Toc33448356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3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49F585E0" w14:textId="4D1981D6" w:rsidR="00C071DA" w:rsidRPr="00C071DA" w:rsidRDefault="00B43F47" w:rsidP="00C071DA">
      <w:pPr>
        <w:pStyle w:val="TOC1"/>
        <w:tabs>
          <w:tab w:val="left" w:pos="42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7" w:history="1">
        <w:r w:rsidR="00C071DA" w:rsidRPr="00C071DA">
          <w:rPr>
            <w:rStyle w:val="a6"/>
            <w:rFonts w:ascii="Book Antiqua" w:eastAsia="黑体" w:hAnsi="Book Antiqua"/>
            <w:noProof/>
          </w:rPr>
          <w:t>3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项目可行性分析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_Toc33448357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5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6B1DB013" w14:textId="4FC34623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8" w:history="1">
        <w:r w:rsidR="00C071DA" w:rsidRPr="00C071DA">
          <w:rPr>
            <w:rStyle w:val="a6"/>
            <w:rFonts w:ascii="Book Antiqua" w:eastAsia="黑体" w:hAnsi="Book Antiqua"/>
            <w:noProof/>
          </w:rPr>
          <w:t>3.1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技术可行性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_Toc33448358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5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6CF8B09A" w14:textId="34C683A8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59" w:history="1">
        <w:r w:rsidR="00C071DA" w:rsidRPr="00C071DA">
          <w:rPr>
            <w:rStyle w:val="a6"/>
            <w:rFonts w:ascii="Book Antiqua" w:eastAsia="黑体" w:hAnsi="Book Antiqua"/>
            <w:noProof/>
          </w:rPr>
          <w:t>3.2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经济可行性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_Toc33448359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5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1B9BECC6" w14:textId="30E1DF53" w:rsidR="00C071DA" w:rsidRPr="00C071DA" w:rsidRDefault="00B43F47" w:rsidP="00C071DA">
      <w:pPr>
        <w:pStyle w:val="TOC2"/>
        <w:tabs>
          <w:tab w:val="left" w:pos="105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60" w:history="1">
        <w:r w:rsidR="00C071DA" w:rsidRPr="00C071DA">
          <w:rPr>
            <w:rStyle w:val="a6"/>
            <w:rFonts w:ascii="Book Antiqua" w:eastAsia="黑体" w:hAnsi="Book Antiqua"/>
            <w:noProof/>
          </w:rPr>
          <w:t>3.3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其他风险分析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_Toc33448360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5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47D71FE7" w14:textId="5C6E1209" w:rsidR="00C071DA" w:rsidRPr="00C071DA" w:rsidRDefault="00B43F47" w:rsidP="00C071DA">
      <w:pPr>
        <w:pStyle w:val="TOC1"/>
        <w:tabs>
          <w:tab w:val="left" w:pos="420"/>
          <w:tab w:val="right" w:leader="dot" w:pos="9736"/>
        </w:tabs>
        <w:spacing w:line="400" w:lineRule="exact"/>
        <w:rPr>
          <w:rFonts w:ascii="Book Antiqua" w:hAnsi="Book Antiqua"/>
          <w:noProof/>
        </w:rPr>
      </w:pPr>
      <w:hyperlink w:anchor="_Toc33448361" w:history="1">
        <w:r w:rsidR="00C071DA" w:rsidRPr="00C071DA">
          <w:rPr>
            <w:rStyle w:val="a6"/>
            <w:rFonts w:ascii="Book Antiqua" w:eastAsia="黑体" w:hAnsi="Book Antiqua"/>
            <w:noProof/>
          </w:rPr>
          <w:t>4</w:t>
        </w:r>
        <w:r w:rsidR="00C071DA" w:rsidRPr="00C071DA">
          <w:rPr>
            <w:rFonts w:ascii="Book Antiqua" w:hAnsi="Book Antiqua"/>
            <w:noProof/>
          </w:rPr>
          <w:tab/>
        </w:r>
        <w:r w:rsidR="00C071DA" w:rsidRPr="00C071DA">
          <w:rPr>
            <w:rStyle w:val="a6"/>
            <w:rFonts w:ascii="Book Antiqua" w:eastAsia="黑体" w:hAnsi="Book Antiqua"/>
            <w:noProof/>
          </w:rPr>
          <w:t>结论</w:t>
        </w:r>
        <w:r w:rsidR="00C071DA" w:rsidRPr="00C071DA">
          <w:rPr>
            <w:rFonts w:ascii="Book Antiqua" w:hAnsi="Book Antiqua"/>
            <w:noProof/>
            <w:webHidden/>
          </w:rPr>
          <w:tab/>
        </w:r>
        <w:r w:rsidR="00C071DA" w:rsidRPr="00C071DA">
          <w:rPr>
            <w:rFonts w:ascii="Book Antiqua" w:hAnsi="Book Antiqua"/>
            <w:noProof/>
            <w:webHidden/>
          </w:rPr>
          <w:fldChar w:fldCharType="begin"/>
        </w:r>
        <w:r w:rsidR="00C071DA" w:rsidRPr="00C071DA">
          <w:rPr>
            <w:rFonts w:ascii="Book Antiqua" w:hAnsi="Book Antiqua"/>
            <w:noProof/>
            <w:webHidden/>
          </w:rPr>
          <w:instrText xml:space="preserve"> PAGEREF _Toc33448361 \h </w:instrText>
        </w:r>
        <w:r w:rsidR="00C071DA" w:rsidRPr="00C071DA">
          <w:rPr>
            <w:rFonts w:ascii="Book Antiqua" w:hAnsi="Book Antiqua"/>
            <w:noProof/>
            <w:webHidden/>
          </w:rPr>
        </w:r>
        <w:r w:rsidR="00C071DA" w:rsidRPr="00C071DA">
          <w:rPr>
            <w:rFonts w:ascii="Book Antiqua" w:hAnsi="Book Antiqua"/>
            <w:noProof/>
            <w:webHidden/>
          </w:rPr>
          <w:fldChar w:fldCharType="separate"/>
        </w:r>
        <w:r w:rsidR="00482BDB">
          <w:rPr>
            <w:rFonts w:ascii="Book Antiqua" w:hAnsi="Book Antiqua"/>
            <w:noProof/>
            <w:webHidden/>
          </w:rPr>
          <w:t>5</w:t>
        </w:r>
        <w:r w:rsidR="00C071DA" w:rsidRPr="00C071DA">
          <w:rPr>
            <w:rFonts w:ascii="Book Antiqua" w:hAnsi="Book Antiqua"/>
            <w:noProof/>
            <w:webHidden/>
          </w:rPr>
          <w:fldChar w:fldCharType="end"/>
        </w:r>
      </w:hyperlink>
    </w:p>
    <w:p w14:paraId="5F4CB2EE" w14:textId="22EFAEB2" w:rsidR="00A445ED" w:rsidRPr="00C071DA" w:rsidRDefault="00C071DA" w:rsidP="00C071DA">
      <w:pPr>
        <w:spacing w:line="400" w:lineRule="exact"/>
        <w:rPr>
          <w:rFonts w:ascii="Book Antiqua" w:hAnsi="Book Antiqua"/>
        </w:rPr>
      </w:pPr>
      <w:r w:rsidRPr="00C071DA">
        <w:rPr>
          <w:rFonts w:ascii="Book Antiqua" w:hAnsi="Book Antiqua"/>
        </w:rPr>
        <w:fldChar w:fldCharType="end"/>
      </w:r>
    </w:p>
    <w:p w14:paraId="6B847905" w14:textId="77777777" w:rsidR="00C071DA" w:rsidRPr="00C071DA" w:rsidRDefault="00C071DA" w:rsidP="002F2D77">
      <w:pPr>
        <w:rPr>
          <w:rFonts w:ascii="Book Antiqua" w:hAnsi="Book Antiqua"/>
        </w:rPr>
      </w:pPr>
    </w:p>
    <w:p w14:paraId="5F7DDD48" w14:textId="77777777" w:rsidR="00A445ED" w:rsidRPr="00C071DA" w:rsidRDefault="00A445ED" w:rsidP="002F2D77">
      <w:pPr>
        <w:rPr>
          <w:rFonts w:ascii="Book Antiqua" w:hAnsi="Book Antiqua"/>
        </w:rPr>
        <w:sectPr w:rsidR="00A445ED" w:rsidRPr="00C071DA" w:rsidSect="002F2D77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5964CEA8" w14:textId="27A2A354" w:rsidR="002F2D77" w:rsidRPr="00C071DA" w:rsidRDefault="002F2D77" w:rsidP="00C071DA">
      <w:pPr>
        <w:pStyle w:val="a5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0" w:name="_Toc33448344"/>
      <w:r w:rsidRPr="00C071DA">
        <w:rPr>
          <w:rFonts w:ascii="Book Antiqua" w:eastAsia="黑体" w:hAnsi="Book Antiqua"/>
          <w:sz w:val="36"/>
          <w:szCs w:val="40"/>
        </w:rPr>
        <w:lastRenderedPageBreak/>
        <w:t>引言</w:t>
      </w:r>
      <w:bookmarkEnd w:id="0"/>
    </w:p>
    <w:p w14:paraId="0B58E544" w14:textId="1B210B87" w:rsidR="002F2D77" w:rsidRPr="00C071DA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1" w:name="_Toc33448345"/>
      <w:r w:rsidRPr="00C071DA">
        <w:rPr>
          <w:rFonts w:ascii="Book Antiqua" w:eastAsia="黑体" w:hAnsi="Book Antiqua"/>
          <w:sz w:val="28"/>
          <w:szCs w:val="28"/>
        </w:rPr>
        <w:t>标识</w:t>
      </w:r>
      <w:bookmarkEnd w:id="1"/>
    </w:p>
    <w:p w14:paraId="6C16B6E3" w14:textId="10E29B2B" w:rsidR="00A541FA" w:rsidRDefault="00A541FA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文档名称：</w:t>
      </w:r>
      <w:r w:rsidR="003C56FC">
        <w:rPr>
          <w:rFonts w:ascii="Book Antiqua" w:hAnsi="Book Antiqua"/>
        </w:rPr>
        <w:tab/>
      </w:r>
      <w:r w:rsidR="003C56FC">
        <w:rPr>
          <w:rFonts w:ascii="Book Antiqua" w:hAnsi="Book Antiqua"/>
        </w:rPr>
        <w:tab/>
      </w:r>
      <w:r>
        <w:rPr>
          <w:rFonts w:ascii="Book Antiqua" w:hAnsi="Book Antiqua" w:hint="eastAsia"/>
        </w:rPr>
        <w:t>会议助手</w:t>
      </w:r>
      <w:r w:rsidR="003C56FC">
        <w:rPr>
          <w:rFonts w:ascii="Book Antiqua" w:hAnsi="Book Antiqua" w:hint="eastAsia"/>
        </w:rPr>
        <w:t xml:space="preserve"> </w:t>
      </w:r>
      <w:r>
        <w:rPr>
          <w:rFonts w:ascii="Book Antiqua" w:hAnsi="Book Antiqua" w:hint="eastAsia"/>
        </w:rPr>
        <w:t>项目立项报告</w:t>
      </w:r>
    </w:p>
    <w:p w14:paraId="65506436" w14:textId="5D8514DC" w:rsidR="00A541FA" w:rsidRDefault="002B3B49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文档</w:t>
      </w:r>
      <w:r w:rsidR="00A541FA">
        <w:rPr>
          <w:rFonts w:ascii="Book Antiqua" w:hAnsi="Book Antiqua" w:hint="eastAsia"/>
        </w:rPr>
        <w:t>版本号：</w:t>
      </w:r>
      <w:r w:rsidR="003C56FC">
        <w:rPr>
          <w:rFonts w:ascii="Book Antiqua" w:hAnsi="Book Antiqua"/>
        </w:rPr>
        <w:tab/>
      </w:r>
      <w:r w:rsidR="00A541FA">
        <w:rPr>
          <w:rFonts w:ascii="Book Antiqua" w:hAnsi="Book Antiqua" w:hint="eastAsia"/>
        </w:rPr>
        <w:t>1.0</w:t>
      </w:r>
    </w:p>
    <w:p w14:paraId="14AA2E5B" w14:textId="55404B70" w:rsidR="00A541FA" w:rsidRDefault="00DD5370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编写日期：</w:t>
      </w:r>
      <w:r w:rsidR="003C56FC">
        <w:rPr>
          <w:rFonts w:ascii="Book Antiqua" w:hAnsi="Book Antiqua"/>
        </w:rPr>
        <w:tab/>
      </w:r>
      <w:r w:rsidR="003C56FC">
        <w:rPr>
          <w:rFonts w:ascii="Book Antiqua" w:hAnsi="Book Antiqua"/>
        </w:rPr>
        <w:tab/>
      </w:r>
      <w:r>
        <w:rPr>
          <w:rFonts w:ascii="Book Antiqua" w:hAnsi="Book Antiqua" w:hint="eastAsia"/>
        </w:rPr>
        <w:t>2020</w:t>
      </w:r>
      <w:r>
        <w:rPr>
          <w:rFonts w:ascii="Book Antiqua" w:hAnsi="Book Antiqua" w:hint="eastAsia"/>
        </w:rPr>
        <w:t>年</w:t>
      </w:r>
      <w:r>
        <w:rPr>
          <w:rFonts w:ascii="Book Antiqua" w:hAnsi="Book Antiqua" w:hint="eastAsia"/>
        </w:rPr>
        <w:t>2</w:t>
      </w:r>
      <w:r>
        <w:rPr>
          <w:rFonts w:ascii="Book Antiqua" w:hAnsi="Book Antiqua" w:hint="eastAsia"/>
        </w:rPr>
        <w:t>月</w:t>
      </w:r>
      <w:r>
        <w:rPr>
          <w:rFonts w:ascii="Book Antiqua" w:hAnsi="Book Antiqua" w:hint="eastAsia"/>
        </w:rPr>
        <w:t>27</w:t>
      </w:r>
      <w:r>
        <w:rPr>
          <w:rFonts w:ascii="Book Antiqua" w:hAnsi="Book Antiqua" w:hint="eastAsia"/>
        </w:rPr>
        <w:t>日</w:t>
      </w:r>
    </w:p>
    <w:p w14:paraId="524DD48B" w14:textId="1E9ADFF5" w:rsidR="00DD5370" w:rsidRPr="00C071DA" w:rsidRDefault="00DD5370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最后更新日期：</w:t>
      </w:r>
      <w:r w:rsidR="003C56FC">
        <w:rPr>
          <w:rFonts w:ascii="Book Antiqua" w:hAnsi="Book Antiqua"/>
        </w:rPr>
        <w:tab/>
      </w:r>
      <w:r>
        <w:rPr>
          <w:rFonts w:ascii="Book Antiqua" w:hAnsi="Book Antiqua" w:hint="eastAsia"/>
        </w:rPr>
        <w:t>2020</w:t>
      </w:r>
      <w:r>
        <w:rPr>
          <w:rFonts w:ascii="Book Antiqua" w:hAnsi="Book Antiqua" w:hint="eastAsia"/>
        </w:rPr>
        <w:t>年</w:t>
      </w:r>
      <w:r>
        <w:rPr>
          <w:rFonts w:ascii="Book Antiqua" w:hAnsi="Book Antiqua" w:hint="eastAsia"/>
        </w:rPr>
        <w:t>2</w:t>
      </w:r>
      <w:r>
        <w:rPr>
          <w:rFonts w:ascii="Book Antiqua" w:hAnsi="Book Antiqua" w:hint="eastAsia"/>
        </w:rPr>
        <w:t>月</w:t>
      </w:r>
      <w:r>
        <w:rPr>
          <w:rFonts w:ascii="Book Antiqua" w:hAnsi="Book Antiqua" w:hint="eastAsia"/>
        </w:rPr>
        <w:t>27</w:t>
      </w:r>
      <w:r>
        <w:rPr>
          <w:rFonts w:ascii="Book Antiqua" w:hAnsi="Book Antiqua" w:hint="eastAsia"/>
        </w:rPr>
        <w:t>日</w:t>
      </w:r>
    </w:p>
    <w:p w14:paraId="3DD9EEB8" w14:textId="415252A2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2" w:name="_Toc33448346"/>
      <w:r w:rsidRPr="002F2D77">
        <w:rPr>
          <w:rFonts w:ascii="Book Antiqua" w:eastAsia="黑体" w:hAnsi="Book Antiqua"/>
          <w:sz w:val="28"/>
          <w:szCs w:val="28"/>
        </w:rPr>
        <w:t>项目背景</w:t>
      </w:r>
      <w:bookmarkEnd w:id="2"/>
    </w:p>
    <w:p w14:paraId="3F2EAE2C" w14:textId="56391B34" w:rsidR="00C071DA" w:rsidRDefault="00E91F63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高效的团队协作离不开</w:t>
      </w:r>
      <w:r w:rsidR="0026053F">
        <w:rPr>
          <w:rFonts w:ascii="Book Antiqua" w:hAnsi="Book Antiqua" w:hint="eastAsia"/>
        </w:rPr>
        <w:t>一定的会议和讨论，而</w:t>
      </w:r>
      <w:r w:rsidR="007A0C0E">
        <w:rPr>
          <w:rFonts w:ascii="Book Antiqua" w:hAnsi="Book Antiqua" w:hint="eastAsia"/>
        </w:rPr>
        <w:t>会议的质量</w:t>
      </w:r>
      <w:r w:rsidR="00266500">
        <w:rPr>
          <w:rFonts w:ascii="Book Antiqua" w:hAnsi="Book Antiqua" w:hint="eastAsia"/>
        </w:rPr>
        <w:t>也影响着</w:t>
      </w:r>
      <w:r w:rsidR="0044255B">
        <w:rPr>
          <w:rFonts w:ascii="Book Antiqua" w:hAnsi="Book Antiqua" w:hint="eastAsia"/>
        </w:rPr>
        <w:t>沟通的效率效果，以及后期</w:t>
      </w:r>
      <w:r w:rsidR="00384E97">
        <w:rPr>
          <w:rFonts w:ascii="Book Antiqua" w:hAnsi="Book Antiqua" w:hint="eastAsia"/>
        </w:rPr>
        <w:t>团队合作的默契和质量。</w:t>
      </w:r>
      <w:r w:rsidR="00927508">
        <w:rPr>
          <w:rFonts w:ascii="Book Antiqua" w:hAnsi="Book Antiqua" w:hint="eastAsia"/>
        </w:rPr>
        <w:t>而在大学校园中，</w:t>
      </w:r>
      <w:r w:rsidR="005F3138">
        <w:rPr>
          <w:rFonts w:ascii="Book Antiqua" w:hAnsi="Book Antiqua" w:hint="eastAsia"/>
        </w:rPr>
        <w:t>社团和学生组织需要定期召开例会</w:t>
      </w:r>
      <w:r w:rsidR="0025447D">
        <w:rPr>
          <w:rFonts w:ascii="Book Antiqua" w:hAnsi="Book Antiqua" w:hint="eastAsia"/>
        </w:rPr>
        <w:t>，</w:t>
      </w:r>
      <w:r w:rsidR="00174BD9">
        <w:rPr>
          <w:rFonts w:ascii="Book Antiqua" w:hAnsi="Book Antiqua" w:hint="eastAsia"/>
        </w:rPr>
        <w:t>书院学院和</w:t>
      </w:r>
      <w:r w:rsidR="00E72249">
        <w:rPr>
          <w:rFonts w:ascii="Book Antiqua" w:hAnsi="Book Antiqua" w:hint="eastAsia"/>
        </w:rPr>
        <w:t>学校也会定期组织大型的</w:t>
      </w:r>
      <w:r w:rsidR="002F47A3">
        <w:rPr>
          <w:rFonts w:ascii="Book Antiqua" w:hAnsi="Book Antiqua" w:hint="eastAsia"/>
        </w:rPr>
        <w:t>讲座培训</w:t>
      </w:r>
      <w:r w:rsidR="00432452">
        <w:rPr>
          <w:rFonts w:ascii="Book Antiqua" w:hAnsi="Book Antiqua" w:hint="eastAsia"/>
        </w:rPr>
        <w:t>和养成教育活动</w:t>
      </w:r>
      <w:r w:rsidR="00D4248B">
        <w:rPr>
          <w:rFonts w:ascii="Book Antiqua" w:hAnsi="Book Antiqua" w:hint="eastAsia"/>
        </w:rPr>
        <w:t>，</w:t>
      </w:r>
      <w:r w:rsidR="00396F86">
        <w:rPr>
          <w:rFonts w:ascii="Book Antiqua" w:hAnsi="Book Antiqua" w:hint="eastAsia"/>
        </w:rPr>
        <w:t>此时由于人数众多，且每次培训或会议的对象不固定，反复</w:t>
      </w:r>
      <w:r w:rsidR="00AD16DF">
        <w:rPr>
          <w:rFonts w:ascii="Book Antiqua" w:hAnsi="Book Antiqua" w:hint="eastAsia"/>
        </w:rPr>
        <w:t>、大量</w:t>
      </w:r>
      <w:r w:rsidR="00FE51B0">
        <w:rPr>
          <w:rFonts w:ascii="Book Antiqua" w:hAnsi="Book Antiqua" w:hint="eastAsia"/>
        </w:rPr>
        <w:t>地</w:t>
      </w:r>
      <w:r w:rsidR="00396F86">
        <w:rPr>
          <w:rFonts w:ascii="Book Antiqua" w:hAnsi="Book Antiqua" w:hint="eastAsia"/>
        </w:rPr>
        <w:t>建</w:t>
      </w:r>
      <w:r w:rsidR="00FE51B0">
        <w:rPr>
          <w:rFonts w:ascii="Book Antiqua" w:hAnsi="Book Antiqua" w:hint="eastAsia"/>
        </w:rPr>
        <w:t>立</w:t>
      </w:r>
      <w:r w:rsidR="00FE51B0">
        <w:rPr>
          <w:rFonts w:ascii="Book Antiqua" w:hAnsi="Book Antiqua" w:hint="eastAsia"/>
        </w:rPr>
        <w:t>Q</w:t>
      </w:r>
      <w:r w:rsidR="00FE51B0">
        <w:rPr>
          <w:rFonts w:ascii="Book Antiqua" w:hAnsi="Book Antiqua"/>
        </w:rPr>
        <w:t>Q</w:t>
      </w:r>
      <w:r w:rsidR="00396F86">
        <w:rPr>
          <w:rFonts w:ascii="Book Antiqua" w:hAnsi="Book Antiqua" w:hint="eastAsia"/>
        </w:rPr>
        <w:t>群</w:t>
      </w:r>
      <w:r w:rsidR="00FE51B0">
        <w:rPr>
          <w:rFonts w:ascii="Book Antiqua" w:hAnsi="Book Antiqua" w:hint="eastAsia"/>
        </w:rPr>
        <w:t>、</w:t>
      </w:r>
      <w:proofErr w:type="gramStart"/>
      <w:r w:rsidR="00FE51B0">
        <w:rPr>
          <w:rFonts w:ascii="Book Antiqua" w:hAnsi="Book Antiqua" w:hint="eastAsia"/>
        </w:rPr>
        <w:t>微信群</w:t>
      </w:r>
      <w:proofErr w:type="gramEnd"/>
      <w:r w:rsidR="00AD16DF">
        <w:rPr>
          <w:rFonts w:ascii="Book Antiqua" w:hAnsi="Book Antiqua" w:hint="eastAsia"/>
        </w:rPr>
        <w:t>给组织者和参与者都带来了巨大</w:t>
      </w:r>
      <w:r w:rsidR="00FE51B0">
        <w:rPr>
          <w:rFonts w:ascii="Book Antiqua" w:hAnsi="Book Antiqua" w:hint="eastAsia"/>
        </w:rPr>
        <w:t>的</w:t>
      </w:r>
      <w:r w:rsidR="00BE1380">
        <w:rPr>
          <w:rFonts w:ascii="Book Antiqua" w:hAnsi="Book Antiqua" w:hint="eastAsia"/>
        </w:rPr>
        <w:t>成本和负担</w:t>
      </w:r>
      <w:r w:rsidR="00D210F2">
        <w:rPr>
          <w:rFonts w:ascii="Book Antiqua" w:hAnsi="Book Antiqua" w:hint="eastAsia"/>
        </w:rPr>
        <w:t>，另一方面，</w:t>
      </w:r>
      <w:r w:rsidR="00DB6334">
        <w:rPr>
          <w:rFonts w:ascii="Book Antiqua" w:hAnsi="Book Antiqua" w:hint="eastAsia"/>
        </w:rPr>
        <w:t>纸质</w:t>
      </w:r>
      <w:r w:rsidR="00B03479">
        <w:rPr>
          <w:rFonts w:ascii="Book Antiqua" w:hAnsi="Book Antiqua" w:hint="eastAsia"/>
        </w:rPr>
        <w:t>签到</w:t>
      </w:r>
      <w:r w:rsidR="00DB6334">
        <w:rPr>
          <w:rFonts w:ascii="Book Antiqua" w:hAnsi="Book Antiqua" w:hint="eastAsia"/>
        </w:rPr>
        <w:t>和</w:t>
      </w:r>
      <w:r w:rsidR="00E3061E">
        <w:rPr>
          <w:rFonts w:ascii="Book Antiqua" w:hAnsi="Book Antiqua" w:hint="eastAsia"/>
        </w:rPr>
        <w:t>代人打卡</w:t>
      </w:r>
      <w:r w:rsidR="005A683D">
        <w:rPr>
          <w:rFonts w:ascii="Book Antiqua" w:hAnsi="Book Antiqua" w:hint="eastAsia"/>
        </w:rPr>
        <w:t>等</w:t>
      </w:r>
      <w:r w:rsidR="00E3061E">
        <w:rPr>
          <w:rFonts w:ascii="Book Antiqua" w:hAnsi="Book Antiqua" w:hint="eastAsia"/>
        </w:rPr>
        <w:t>行为</w:t>
      </w:r>
      <w:r w:rsidR="00DB6334">
        <w:rPr>
          <w:rFonts w:ascii="Book Antiqua" w:hAnsi="Book Antiqua" w:hint="eastAsia"/>
        </w:rPr>
        <w:t>也给</w:t>
      </w:r>
      <w:r w:rsidR="005A683D">
        <w:rPr>
          <w:rFonts w:ascii="Book Antiqua" w:hAnsi="Book Antiqua" w:hint="eastAsia"/>
        </w:rPr>
        <w:t>出勤统计和后期考核带来</w:t>
      </w:r>
      <w:r w:rsidR="00354133">
        <w:rPr>
          <w:rFonts w:ascii="Book Antiqua" w:hAnsi="Book Antiqua" w:hint="eastAsia"/>
        </w:rPr>
        <w:t>巨大困难</w:t>
      </w:r>
      <w:r w:rsidR="00D05F6E">
        <w:rPr>
          <w:rFonts w:ascii="Book Antiqua" w:hAnsi="Book Antiqua" w:hint="eastAsia"/>
        </w:rPr>
        <w:t>。</w:t>
      </w:r>
      <w:r w:rsidR="00CF3687">
        <w:rPr>
          <w:rFonts w:ascii="Book Antiqua" w:hAnsi="Book Antiqua" w:hint="eastAsia"/>
        </w:rPr>
        <w:t>同时，面对参与者</w:t>
      </w:r>
      <w:r w:rsidR="00865E54">
        <w:rPr>
          <w:rFonts w:ascii="Book Antiqua" w:hAnsi="Book Antiqua" w:hint="eastAsia"/>
        </w:rPr>
        <w:t>在会后</w:t>
      </w:r>
      <w:r w:rsidR="009849C3">
        <w:rPr>
          <w:rFonts w:ascii="Book Antiqua" w:hAnsi="Book Antiqua" w:hint="eastAsia"/>
        </w:rPr>
        <w:t>对会议文件、幻灯片的</w:t>
      </w:r>
      <w:r w:rsidR="00865E54">
        <w:rPr>
          <w:rFonts w:ascii="Book Antiqua" w:hAnsi="Book Antiqua" w:hint="eastAsia"/>
        </w:rPr>
        <w:t>需求，</w:t>
      </w:r>
      <w:r w:rsidR="006D65FC">
        <w:rPr>
          <w:rFonts w:ascii="Book Antiqua" w:hAnsi="Book Antiqua" w:hint="eastAsia"/>
        </w:rPr>
        <w:t>组织者往往难以及时满足。</w:t>
      </w:r>
    </w:p>
    <w:p w14:paraId="243B8267" w14:textId="12A9C4D0" w:rsidR="00D05F6E" w:rsidRPr="00BF2341" w:rsidRDefault="00D05F6E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现有的</w:t>
      </w:r>
      <w:r w:rsidR="001978EB">
        <w:rPr>
          <w:rFonts w:ascii="Book Antiqua" w:hAnsi="Book Antiqua" w:hint="eastAsia"/>
        </w:rPr>
        <w:t>主流的办公软件</w:t>
      </w:r>
      <w:r>
        <w:rPr>
          <w:rFonts w:ascii="Book Antiqua" w:hAnsi="Book Antiqua" w:hint="eastAsia"/>
        </w:rPr>
        <w:t>钉钉、</w:t>
      </w:r>
      <w:proofErr w:type="gramStart"/>
      <w:r>
        <w:rPr>
          <w:rFonts w:ascii="Book Antiqua" w:hAnsi="Book Antiqua" w:hint="eastAsia"/>
        </w:rPr>
        <w:t>企业微信等</w:t>
      </w:r>
      <w:proofErr w:type="gramEnd"/>
      <w:r w:rsidR="00CF3687">
        <w:rPr>
          <w:rFonts w:ascii="Book Antiqua" w:hAnsi="Book Antiqua" w:hint="eastAsia"/>
        </w:rPr>
        <w:t>软件虽然也</w:t>
      </w:r>
      <w:r w:rsidR="006D65FC">
        <w:rPr>
          <w:rFonts w:ascii="Book Antiqua" w:hAnsi="Book Antiqua" w:hint="eastAsia"/>
        </w:rPr>
        <w:t>提供了强大的会议辅助功能，但</w:t>
      </w:r>
      <w:r w:rsidR="00AF14BF">
        <w:rPr>
          <w:rFonts w:ascii="Book Antiqua" w:hAnsi="Book Antiqua" w:hint="eastAsia"/>
        </w:rPr>
        <w:t>其主要</w:t>
      </w:r>
      <w:r w:rsidR="0006717F">
        <w:rPr>
          <w:rFonts w:ascii="Book Antiqua" w:hAnsi="Book Antiqua" w:hint="eastAsia"/>
        </w:rPr>
        <w:t>是面对</w:t>
      </w:r>
      <w:r w:rsidR="00B023AB">
        <w:rPr>
          <w:rFonts w:ascii="Book Antiqua" w:hAnsi="Book Antiqua" w:hint="eastAsia"/>
        </w:rPr>
        <w:t>较为</w:t>
      </w:r>
      <w:r w:rsidR="00CE734B">
        <w:rPr>
          <w:rFonts w:ascii="Book Antiqua" w:hAnsi="Book Antiqua" w:hint="eastAsia"/>
        </w:rPr>
        <w:t>人员</w:t>
      </w:r>
      <w:r w:rsidR="00B023AB">
        <w:rPr>
          <w:rFonts w:ascii="Book Antiqua" w:hAnsi="Book Antiqua" w:hint="eastAsia"/>
        </w:rPr>
        <w:t>固定的</w:t>
      </w:r>
      <w:r w:rsidR="00CE734B">
        <w:rPr>
          <w:rFonts w:ascii="Book Antiqua" w:hAnsi="Book Antiqua" w:hint="eastAsia"/>
        </w:rPr>
        <w:t>公司或团队开发</w:t>
      </w:r>
      <w:r w:rsidR="00C165FE">
        <w:rPr>
          <w:rFonts w:ascii="Book Antiqua" w:hAnsi="Book Antiqua" w:hint="eastAsia"/>
        </w:rPr>
        <w:t>，</w:t>
      </w:r>
      <w:r w:rsidR="00042748">
        <w:rPr>
          <w:rFonts w:ascii="Book Antiqua" w:hAnsi="Book Antiqua" w:hint="eastAsia"/>
        </w:rPr>
        <w:t>且包含了其他许多</w:t>
      </w:r>
      <w:r w:rsidR="0059694C">
        <w:rPr>
          <w:rFonts w:ascii="Book Antiqua" w:hAnsi="Book Antiqua" w:hint="eastAsia"/>
        </w:rPr>
        <w:t>办公中不涉及会议的</w:t>
      </w:r>
      <w:r w:rsidR="00F77B96">
        <w:rPr>
          <w:rFonts w:ascii="Book Antiqua" w:hAnsi="Book Antiqua" w:hint="eastAsia"/>
        </w:rPr>
        <w:t>功能</w:t>
      </w:r>
      <w:r w:rsidR="000B45BA">
        <w:rPr>
          <w:rFonts w:ascii="Book Antiqua" w:hAnsi="Book Antiqua" w:hint="eastAsia"/>
        </w:rPr>
        <w:t>，全面强大但较为臃肿，</w:t>
      </w:r>
      <w:r w:rsidR="001F2731">
        <w:rPr>
          <w:rFonts w:ascii="Book Antiqua" w:hAnsi="Book Antiqua" w:hint="eastAsia"/>
        </w:rPr>
        <w:t>难以满足部分会议</w:t>
      </w:r>
      <w:r w:rsidR="0080383A">
        <w:rPr>
          <w:rFonts w:ascii="Book Antiqua" w:hAnsi="Book Antiqua" w:hint="eastAsia"/>
        </w:rPr>
        <w:t>“即用即走”的</w:t>
      </w:r>
      <w:r w:rsidR="00101AED">
        <w:rPr>
          <w:rFonts w:ascii="Book Antiqua" w:hAnsi="Book Antiqua" w:hint="eastAsia"/>
        </w:rPr>
        <w:t>功能需求。</w:t>
      </w:r>
    </w:p>
    <w:p w14:paraId="6CA7DABD" w14:textId="15FEDA39" w:rsidR="002F2D77" w:rsidRP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3" w:name="_Toc33448347"/>
      <w:r w:rsidRPr="002F2D77">
        <w:rPr>
          <w:rFonts w:ascii="Book Antiqua" w:eastAsia="黑体" w:hAnsi="Book Antiqua"/>
          <w:sz w:val="28"/>
          <w:szCs w:val="28"/>
        </w:rPr>
        <w:t>项目概述</w:t>
      </w:r>
      <w:bookmarkEnd w:id="3"/>
      <w:r w:rsidRPr="002F2D77">
        <w:rPr>
          <w:rFonts w:ascii="Book Antiqua" w:eastAsia="黑体" w:hAnsi="Book Antiqua"/>
          <w:sz w:val="28"/>
          <w:szCs w:val="28"/>
        </w:rPr>
        <w:t xml:space="preserve"> </w:t>
      </w:r>
    </w:p>
    <w:p w14:paraId="740A0B95" w14:textId="5E646322" w:rsidR="000415CC" w:rsidRPr="00D767C8" w:rsidRDefault="002F2D77" w:rsidP="00D767C8">
      <w:pPr>
        <w:pStyle w:val="a5"/>
        <w:numPr>
          <w:ilvl w:val="0"/>
          <w:numId w:val="9"/>
        </w:numPr>
        <w:ind w:firstLineChars="0"/>
        <w:rPr>
          <w:rFonts w:ascii="Book Antiqua" w:hAnsi="Book Antiqua"/>
        </w:rPr>
      </w:pPr>
      <w:r w:rsidRPr="00D767C8">
        <w:rPr>
          <w:rFonts w:ascii="Book Antiqua" w:hAnsi="Book Antiqua"/>
          <w:b/>
          <w:bCs/>
        </w:rPr>
        <w:t>用途</w:t>
      </w:r>
      <w:r w:rsidR="004F3A12" w:rsidRPr="00D767C8">
        <w:rPr>
          <w:rFonts w:ascii="Book Antiqua" w:hAnsi="Book Antiqua" w:hint="eastAsia"/>
          <w:b/>
          <w:bCs/>
        </w:rPr>
        <w:t>：</w:t>
      </w:r>
      <w:r w:rsidR="00E53ADE" w:rsidRPr="00D767C8">
        <w:rPr>
          <w:rFonts w:ascii="Book Antiqua" w:hAnsi="Book Antiqua" w:hint="eastAsia"/>
        </w:rPr>
        <w:t>为各种会议培训的</w:t>
      </w:r>
      <w:r w:rsidR="008007C8" w:rsidRPr="00D767C8">
        <w:rPr>
          <w:rFonts w:ascii="Book Antiqua" w:hAnsi="Book Antiqua" w:hint="eastAsia"/>
        </w:rPr>
        <w:t>组织者、参与者提供</w:t>
      </w:r>
      <w:r w:rsidR="00373412" w:rsidRPr="00D767C8">
        <w:rPr>
          <w:rFonts w:ascii="Book Antiqua" w:hAnsi="Book Antiqua" w:hint="eastAsia"/>
        </w:rPr>
        <w:t>满足其基本需求、</w:t>
      </w:r>
      <w:r w:rsidR="00886721" w:rsidRPr="00D767C8">
        <w:rPr>
          <w:rFonts w:ascii="Book Antiqua" w:hAnsi="Book Antiqua" w:hint="eastAsia"/>
        </w:rPr>
        <w:t>较为轻量的</w:t>
      </w:r>
      <w:r w:rsidR="0055664B" w:rsidRPr="00D767C8">
        <w:rPr>
          <w:rFonts w:ascii="Book Antiqua" w:hAnsi="Book Antiqua" w:hint="eastAsia"/>
        </w:rPr>
        <w:t>辅助功能，包括</w:t>
      </w:r>
      <w:r w:rsidR="000442B1" w:rsidRPr="00D767C8">
        <w:rPr>
          <w:rFonts w:ascii="Book Antiqua" w:hAnsi="Book Antiqua" w:hint="eastAsia"/>
        </w:rPr>
        <w:t>会议</w:t>
      </w:r>
      <w:r w:rsidR="0055664B" w:rsidRPr="00D767C8">
        <w:rPr>
          <w:rFonts w:ascii="Book Antiqua" w:hAnsi="Book Antiqua" w:hint="eastAsia"/>
        </w:rPr>
        <w:t>考勤、</w:t>
      </w:r>
      <w:r w:rsidR="000442B1" w:rsidRPr="00D767C8">
        <w:rPr>
          <w:rFonts w:ascii="Book Antiqua" w:hAnsi="Book Antiqua" w:hint="eastAsia"/>
        </w:rPr>
        <w:t>会议</w:t>
      </w:r>
      <w:r w:rsidR="0055664B" w:rsidRPr="00D767C8">
        <w:rPr>
          <w:rFonts w:ascii="Book Antiqua" w:hAnsi="Book Antiqua" w:hint="eastAsia"/>
        </w:rPr>
        <w:t>文件、</w:t>
      </w:r>
      <w:r w:rsidR="000442B1" w:rsidRPr="00D767C8">
        <w:rPr>
          <w:rFonts w:ascii="Book Antiqua" w:hAnsi="Book Antiqua" w:hint="eastAsia"/>
        </w:rPr>
        <w:t>会议记录、会议</w:t>
      </w:r>
      <w:r w:rsidR="0055664B" w:rsidRPr="00D767C8">
        <w:rPr>
          <w:rFonts w:ascii="Book Antiqua" w:hAnsi="Book Antiqua" w:hint="eastAsia"/>
        </w:rPr>
        <w:t>日程</w:t>
      </w:r>
      <w:r w:rsidR="005C669C" w:rsidRPr="00D767C8">
        <w:rPr>
          <w:rFonts w:ascii="Book Antiqua" w:hAnsi="Book Antiqua" w:hint="eastAsia"/>
        </w:rPr>
        <w:t>等功能。</w:t>
      </w:r>
    </w:p>
    <w:p w14:paraId="180074AF" w14:textId="41F25569" w:rsidR="000415CC" w:rsidRPr="00D767C8" w:rsidRDefault="002F2D77" w:rsidP="00D767C8">
      <w:pPr>
        <w:pStyle w:val="a5"/>
        <w:numPr>
          <w:ilvl w:val="0"/>
          <w:numId w:val="9"/>
        </w:numPr>
        <w:ind w:firstLineChars="0"/>
        <w:rPr>
          <w:rFonts w:ascii="Book Antiqua" w:hAnsi="Book Antiqua"/>
        </w:rPr>
      </w:pPr>
      <w:r w:rsidRPr="00D767C8">
        <w:rPr>
          <w:rFonts w:ascii="Book Antiqua" w:hAnsi="Book Antiqua"/>
          <w:b/>
          <w:bCs/>
        </w:rPr>
        <w:t>特性</w:t>
      </w:r>
      <w:r w:rsidR="0055664B" w:rsidRPr="00D767C8">
        <w:rPr>
          <w:rFonts w:ascii="Book Antiqua" w:hAnsi="Book Antiqua" w:hint="eastAsia"/>
          <w:b/>
          <w:bCs/>
        </w:rPr>
        <w:t>：</w:t>
      </w:r>
      <w:r w:rsidR="00A51F94" w:rsidRPr="00D767C8">
        <w:rPr>
          <w:rFonts w:ascii="Book Antiqua" w:hAnsi="Book Antiqua" w:hint="eastAsia"/>
        </w:rPr>
        <w:t>管理便捷</w:t>
      </w:r>
      <w:r w:rsidR="0099289A" w:rsidRPr="00D767C8">
        <w:rPr>
          <w:rFonts w:ascii="Book Antiqua" w:hAnsi="Book Antiqua" w:hint="eastAsia"/>
        </w:rPr>
        <w:t>、</w:t>
      </w:r>
      <w:r w:rsidR="00590746" w:rsidRPr="00D767C8">
        <w:rPr>
          <w:rFonts w:ascii="Book Antiqua" w:hAnsi="Book Antiqua" w:hint="eastAsia"/>
        </w:rPr>
        <w:t>高效沟通、</w:t>
      </w:r>
      <w:r w:rsidR="0099289A" w:rsidRPr="00D767C8">
        <w:rPr>
          <w:rFonts w:ascii="Book Antiqua" w:hAnsi="Book Antiqua" w:hint="eastAsia"/>
        </w:rPr>
        <w:t>即用即走</w:t>
      </w:r>
    </w:p>
    <w:p w14:paraId="3AF43538" w14:textId="1B7E116C" w:rsidR="000415CC" w:rsidRPr="00D767C8" w:rsidRDefault="002F2D77" w:rsidP="00D767C8">
      <w:pPr>
        <w:pStyle w:val="a5"/>
        <w:numPr>
          <w:ilvl w:val="0"/>
          <w:numId w:val="9"/>
        </w:numPr>
        <w:ind w:firstLineChars="0"/>
        <w:rPr>
          <w:rFonts w:ascii="Book Antiqua" w:hAnsi="Book Antiqua"/>
        </w:rPr>
      </w:pPr>
      <w:r w:rsidRPr="00D767C8">
        <w:rPr>
          <w:rFonts w:ascii="Book Antiqua" w:hAnsi="Book Antiqua"/>
          <w:b/>
          <w:bCs/>
        </w:rPr>
        <w:t>意义</w:t>
      </w:r>
      <w:r w:rsidR="0055664B" w:rsidRPr="00D767C8">
        <w:rPr>
          <w:rFonts w:ascii="Book Antiqua" w:hAnsi="Book Antiqua" w:hint="eastAsia"/>
          <w:b/>
          <w:bCs/>
        </w:rPr>
        <w:t>：</w:t>
      </w:r>
      <w:r w:rsidR="00277202" w:rsidRPr="00D767C8">
        <w:rPr>
          <w:rFonts w:ascii="Book Antiqua" w:hAnsi="Book Antiqua" w:hint="eastAsia"/>
        </w:rPr>
        <w:t>减轻会议组织者的管理成本和参与者的参与成本</w:t>
      </w:r>
      <w:r w:rsidR="00347854" w:rsidRPr="00D767C8">
        <w:rPr>
          <w:rFonts w:ascii="Book Antiqua" w:hAnsi="Book Antiqua" w:hint="eastAsia"/>
        </w:rPr>
        <w:t>，提高团队沟通和协作效率</w:t>
      </w:r>
      <w:r w:rsidR="00967B3D" w:rsidRPr="00D767C8">
        <w:rPr>
          <w:rFonts w:ascii="Book Antiqua" w:hAnsi="Book Antiqua" w:hint="eastAsia"/>
        </w:rPr>
        <w:t>。</w:t>
      </w:r>
    </w:p>
    <w:p w14:paraId="0FC0827E" w14:textId="75FCD4FF" w:rsidR="002F2D77" w:rsidRPr="00D767C8" w:rsidRDefault="002F2D77" w:rsidP="00D767C8">
      <w:pPr>
        <w:pStyle w:val="a5"/>
        <w:numPr>
          <w:ilvl w:val="0"/>
          <w:numId w:val="9"/>
        </w:numPr>
        <w:ind w:firstLineChars="0"/>
        <w:rPr>
          <w:rFonts w:ascii="Book Antiqua" w:hAnsi="Book Antiqua"/>
        </w:rPr>
      </w:pPr>
      <w:r w:rsidRPr="00D767C8">
        <w:rPr>
          <w:rFonts w:ascii="Book Antiqua" w:hAnsi="Book Antiqua"/>
          <w:b/>
          <w:bCs/>
        </w:rPr>
        <w:t>运行环境</w:t>
      </w:r>
      <w:r w:rsidR="00C02215" w:rsidRPr="00D767C8">
        <w:rPr>
          <w:rFonts w:ascii="Book Antiqua" w:hAnsi="Book Antiqua" w:hint="eastAsia"/>
          <w:b/>
          <w:bCs/>
        </w:rPr>
        <w:t>：</w:t>
      </w:r>
      <w:r w:rsidR="002C5D29" w:rsidRPr="00D767C8">
        <w:rPr>
          <w:rFonts w:ascii="Book Antiqua" w:hAnsi="Book Antiqua" w:hint="eastAsia"/>
        </w:rPr>
        <w:t>搭载</w:t>
      </w:r>
      <w:r w:rsidR="00092CE3" w:rsidRPr="00D767C8">
        <w:rPr>
          <w:rFonts w:ascii="Book Antiqua" w:hAnsi="Book Antiqua" w:hint="eastAsia"/>
        </w:rPr>
        <w:t>Android</w:t>
      </w:r>
      <w:r w:rsidR="002C5D29" w:rsidRPr="00D767C8">
        <w:rPr>
          <w:rFonts w:ascii="Book Antiqua" w:hAnsi="Book Antiqua" w:hint="eastAsia"/>
        </w:rPr>
        <w:t>系统的智能</w:t>
      </w:r>
      <w:r w:rsidR="00092CE3" w:rsidRPr="00D767C8">
        <w:rPr>
          <w:rFonts w:ascii="Book Antiqua" w:hAnsi="Book Antiqua" w:hint="eastAsia"/>
        </w:rPr>
        <w:t>手机</w:t>
      </w:r>
    </w:p>
    <w:p w14:paraId="35EF0B49" w14:textId="6D068C81" w:rsidR="002F2D77" w:rsidRPr="002F2D77" w:rsidRDefault="002F2D77" w:rsidP="00C071DA">
      <w:pPr>
        <w:pStyle w:val="a5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4" w:name="_Toc33448348"/>
      <w:r w:rsidRPr="002F2D77">
        <w:rPr>
          <w:rFonts w:ascii="Book Antiqua" w:eastAsia="黑体" w:hAnsi="Book Antiqua"/>
          <w:sz w:val="36"/>
          <w:szCs w:val="40"/>
        </w:rPr>
        <w:t>项目内容</w:t>
      </w:r>
      <w:bookmarkEnd w:id="4"/>
    </w:p>
    <w:p w14:paraId="2E90B295" w14:textId="23C884B5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5" w:name="_Toc33448349"/>
      <w:r w:rsidRPr="002F2D77">
        <w:rPr>
          <w:rFonts w:ascii="Book Antiqua" w:eastAsia="黑体" w:hAnsi="Book Antiqua"/>
          <w:sz w:val="28"/>
          <w:szCs w:val="28"/>
        </w:rPr>
        <w:t>项目的要求</w:t>
      </w:r>
      <w:bookmarkEnd w:id="5"/>
    </w:p>
    <w:p w14:paraId="5E97E174" w14:textId="01A6122D" w:rsidR="00C071DA" w:rsidRPr="00EB5536" w:rsidRDefault="00EB5536" w:rsidP="00BF2341">
      <w:pPr>
        <w:ind w:firstLineChars="200" w:firstLine="420"/>
        <w:rPr>
          <w:rFonts w:ascii="Book Antiqua" w:hAnsi="Book Antiqua"/>
        </w:rPr>
      </w:pPr>
      <w:r w:rsidRPr="00EB5536">
        <w:rPr>
          <w:rFonts w:ascii="Book Antiqua" w:hAnsi="Book Antiqua" w:hint="eastAsia"/>
        </w:rPr>
        <w:t>通过小组成员合作，将项目任务</w:t>
      </w:r>
      <w:r w:rsidR="0064180D">
        <w:rPr>
          <w:rFonts w:ascii="Book Antiqua" w:hAnsi="Book Antiqua" w:hint="eastAsia"/>
        </w:rPr>
        <w:t>明确要求并进行分工</w:t>
      </w:r>
      <w:r w:rsidRPr="00EB5536">
        <w:rPr>
          <w:rFonts w:ascii="Book Antiqua" w:hAnsi="Book Antiqua" w:hint="eastAsia"/>
        </w:rPr>
        <w:t>，各成员在</w:t>
      </w:r>
      <w:proofErr w:type="spellStart"/>
      <w:r w:rsidRPr="00EB5536">
        <w:rPr>
          <w:rFonts w:ascii="Book Antiqua" w:hAnsi="Book Antiqua"/>
        </w:rPr>
        <w:t>Git</w:t>
      </w:r>
      <w:r w:rsidR="00E901B6">
        <w:rPr>
          <w:rFonts w:ascii="Book Antiqua" w:hAnsi="Book Antiqua" w:hint="eastAsia"/>
        </w:rPr>
        <w:t>h</w:t>
      </w:r>
      <w:r w:rsidRPr="00EB5536">
        <w:rPr>
          <w:rFonts w:ascii="Book Antiqua" w:hAnsi="Book Antiqua"/>
        </w:rPr>
        <w:t>ub</w:t>
      </w:r>
      <w:proofErr w:type="spellEnd"/>
      <w:r w:rsidRPr="00EB5536">
        <w:rPr>
          <w:rFonts w:ascii="Book Antiqua" w:hAnsi="Book Antiqua"/>
        </w:rPr>
        <w:t>上</w:t>
      </w:r>
      <w:r w:rsidR="00010323">
        <w:rPr>
          <w:rFonts w:ascii="Book Antiqua" w:hAnsi="Book Antiqua" w:hint="eastAsia"/>
        </w:rPr>
        <w:t>进行版本控制，</w:t>
      </w:r>
      <w:r w:rsidRPr="00EB5536">
        <w:rPr>
          <w:rFonts w:ascii="Book Antiqua" w:hAnsi="Book Antiqua"/>
        </w:rPr>
        <w:t>记录项目开发过程中的成果及问题，最后开发出一款符合项目及本课程要求的</w:t>
      </w:r>
      <w:r w:rsidR="00010323">
        <w:rPr>
          <w:rFonts w:ascii="Book Antiqua" w:hAnsi="Book Antiqua"/>
        </w:rPr>
        <w:t>APP</w:t>
      </w:r>
      <w:r w:rsidRPr="00EB5536">
        <w:rPr>
          <w:rFonts w:ascii="Book Antiqua" w:hAnsi="Book Antiqua"/>
        </w:rPr>
        <w:t>。</w:t>
      </w:r>
    </w:p>
    <w:p w14:paraId="001FC76A" w14:textId="331E05C5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6" w:name="_Toc33448350"/>
      <w:r w:rsidRPr="002F2D77">
        <w:rPr>
          <w:rFonts w:ascii="Book Antiqua" w:eastAsia="黑体" w:hAnsi="Book Antiqua"/>
          <w:sz w:val="28"/>
          <w:szCs w:val="28"/>
        </w:rPr>
        <w:t>项目的目标</w:t>
      </w:r>
      <w:bookmarkEnd w:id="6"/>
    </w:p>
    <w:p w14:paraId="21D032E1" w14:textId="6365BCB1" w:rsidR="00C071DA" w:rsidRPr="00EB5536" w:rsidRDefault="00EB5536" w:rsidP="00BF2341">
      <w:pPr>
        <w:ind w:firstLineChars="200" w:firstLine="420"/>
        <w:rPr>
          <w:rFonts w:ascii="Book Antiqua" w:hAnsi="Book Antiqua"/>
        </w:rPr>
      </w:pPr>
      <w:r w:rsidRPr="00EB5536">
        <w:rPr>
          <w:rFonts w:ascii="Book Antiqua" w:hAnsi="Book Antiqua" w:hint="eastAsia"/>
        </w:rPr>
        <w:t>通过学习及</w:t>
      </w:r>
      <w:r w:rsidR="00E53FD8">
        <w:rPr>
          <w:rFonts w:ascii="Book Antiqua" w:hAnsi="Book Antiqua" w:hint="eastAsia"/>
        </w:rPr>
        <w:t>应用</w:t>
      </w:r>
      <w:r w:rsidR="004A2BFA">
        <w:rPr>
          <w:rFonts w:ascii="Book Antiqua" w:hAnsi="Book Antiqua" w:hint="eastAsia"/>
        </w:rPr>
        <w:t>实践</w:t>
      </w:r>
      <w:r w:rsidRPr="00EB5536">
        <w:rPr>
          <w:rFonts w:ascii="Book Antiqua" w:hAnsi="Book Antiqua" w:hint="eastAsia"/>
        </w:rPr>
        <w:t>本课程知识，开发出一款多功能</w:t>
      </w:r>
      <w:r w:rsidR="000044D5">
        <w:rPr>
          <w:rFonts w:ascii="Book Antiqua" w:hAnsi="Book Antiqua" w:hint="eastAsia"/>
        </w:rPr>
        <w:t>、轻量级</w:t>
      </w:r>
      <w:r w:rsidRPr="00EB5536">
        <w:rPr>
          <w:rFonts w:ascii="Book Antiqua" w:hAnsi="Book Antiqua" w:hint="eastAsia"/>
        </w:rPr>
        <w:t>的会议助手</w:t>
      </w:r>
      <w:r w:rsidR="000044D5">
        <w:rPr>
          <w:rFonts w:ascii="Book Antiqua" w:hAnsi="Book Antiqua"/>
        </w:rPr>
        <w:t>APP</w:t>
      </w:r>
      <w:r w:rsidRPr="00EB5536">
        <w:rPr>
          <w:rFonts w:ascii="Book Antiqua" w:hAnsi="Book Antiqua"/>
        </w:rPr>
        <w:t>。</w:t>
      </w:r>
    </w:p>
    <w:p w14:paraId="5E31D358" w14:textId="579DC452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7" w:name="_Toc33448351"/>
      <w:r w:rsidRPr="002F2D77">
        <w:rPr>
          <w:rFonts w:ascii="Book Antiqua" w:eastAsia="黑体" w:hAnsi="Book Antiqua"/>
          <w:sz w:val="28"/>
          <w:szCs w:val="28"/>
        </w:rPr>
        <w:t>项目主要功能</w:t>
      </w:r>
      <w:bookmarkEnd w:id="7"/>
    </w:p>
    <w:p w14:paraId="301A3985" w14:textId="407C671F" w:rsidR="00EB5536" w:rsidRPr="008926DF" w:rsidRDefault="00266055" w:rsidP="008926DF">
      <w:pPr>
        <w:pStyle w:val="a5"/>
        <w:numPr>
          <w:ilvl w:val="0"/>
          <w:numId w:val="5"/>
        </w:numPr>
        <w:ind w:firstLineChars="0"/>
        <w:rPr>
          <w:rFonts w:ascii="Book Antiqua" w:hAnsi="Book Antiqua"/>
        </w:rPr>
      </w:pPr>
      <w:r w:rsidRPr="008926DF">
        <w:rPr>
          <w:rFonts w:ascii="Book Antiqua" w:hAnsi="Book Antiqua" w:hint="eastAsia"/>
        </w:rPr>
        <w:lastRenderedPageBreak/>
        <w:t>会议</w:t>
      </w:r>
      <w:r w:rsidR="00EB5536" w:rsidRPr="008926DF">
        <w:rPr>
          <w:rFonts w:ascii="Book Antiqua" w:hAnsi="Book Antiqua"/>
        </w:rPr>
        <w:t>考勤：包括通过</w:t>
      </w:r>
      <w:proofErr w:type="gramStart"/>
      <w:r w:rsidR="00EB5536" w:rsidRPr="008926DF">
        <w:rPr>
          <w:rFonts w:ascii="Book Antiqua" w:hAnsi="Book Antiqua"/>
        </w:rPr>
        <w:t>二维码</w:t>
      </w:r>
      <w:r w:rsidR="00BE2A15">
        <w:rPr>
          <w:rFonts w:ascii="Book Antiqua" w:hAnsi="Book Antiqua" w:hint="eastAsia"/>
        </w:rPr>
        <w:t>和</w:t>
      </w:r>
      <w:proofErr w:type="gramEnd"/>
      <w:r w:rsidR="00EB5536" w:rsidRPr="008926DF">
        <w:rPr>
          <w:rFonts w:ascii="Book Antiqua" w:hAnsi="Book Antiqua"/>
        </w:rPr>
        <w:t>定位</w:t>
      </w:r>
      <w:r w:rsidR="00BE2A15">
        <w:rPr>
          <w:rFonts w:ascii="Book Antiqua" w:hAnsi="Book Antiqua" w:hint="eastAsia"/>
        </w:rPr>
        <w:t>实现</w:t>
      </w:r>
      <w:r w:rsidR="00EB5536" w:rsidRPr="008926DF">
        <w:rPr>
          <w:rFonts w:ascii="Book Antiqua" w:hAnsi="Book Antiqua"/>
        </w:rPr>
        <w:t>考勤</w:t>
      </w:r>
      <w:r w:rsidR="00BE2A15">
        <w:rPr>
          <w:rFonts w:ascii="Book Antiqua" w:hAnsi="Book Antiqua" w:hint="eastAsia"/>
        </w:rPr>
        <w:t>签到以及</w:t>
      </w:r>
      <w:r w:rsidR="00EB5536" w:rsidRPr="008926DF">
        <w:rPr>
          <w:rFonts w:ascii="Book Antiqua" w:hAnsi="Book Antiqua"/>
        </w:rPr>
        <w:t>出勤统计。</w:t>
      </w:r>
    </w:p>
    <w:p w14:paraId="791D71EA" w14:textId="74A5FC13" w:rsidR="00EB5536" w:rsidRPr="008926DF" w:rsidRDefault="00266055" w:rsidP="008926DF">
      <w:pPr>
        <w:pStyle w:val="a5"/>
        <w:numPr>
          <w:ilvl w:val="0"/>
          <w:numId w:val="5"/>
        </w:numPr>
        <w:ind w:firstLineChars="0"/>
        <w:rPr>
          <w:rFonts w:ascii="Book Antiqua" w:hAnsi="Book Antiqua"/>
        </w:rPr>
      </w:pPr>
      <w:r w:rsidRPr="008926DF">
        <w:rPr>
          <w:rFonts w:ascii="Book Antiqua" w:hAnsi="Book Antiqua" w:hint="eastAsia"/>
        </w:rPr>
        <w:t>会议</w:t>
      </w:r>
      <w:r w:rsidR="00EB5536" w:rsidRPr="008926DF">
        <w:rPr>
          <w:rFonts w:ascii="Book Antiqua" w:hAnsi="Book Antiqua"/>
        </w:rPr>
        <w:t>日程：</w:t>
      </w:r>
      <w:r w:rsidR="00C66CCE">
        <w:rPr>
          <w:rFonts w:ascii="Book Antiqua" w:hAnsi="Book Antiqua" w:hint="eastAsia"/>
        </w:rPr>
        <w:t>为参会者提供会议前</w:t>
      </w:r>
      <w:r w:rsidR="00D70D44">
        <w:rPr>
          <w:rFonts w:ascii="Book Antiqua" w:hAnsi="Book Antiqua" w:hint="eastAsia"/>
        </w:rPr>
        <w:t>提醒功能和会议日程查看功能</w:t>
      </w:r>
      <w:r w:rsidR="00EB5536" w:rsidRPr="008926DF">
        <w:rPr>
          <w:rFonts w:ascii="Book Antiqua" w:hAnsi="Book Antiqua"/>
        </w:rPr>
        <w:t>，保证用户能按时出席会议</w:t>
      </w:r>
      <w:r w:rsidR="000F0C89">
        <w:rPr>
          <w:rFonts w:ascii="Book Antiqua" w:hAnsi="Book Antiqua" w:hint="eastAsia"/>
        </w:rPr>
        <w:t>，并合理规划多次会议的日程安排</w:t>
      </w:r>
      <w:r w:rsidR="00EB5536" w:rsidRPr="008926DF">
        <w:rPr>
          <w:rFonts w:ascii="Book Antiqua" w:hAnsi="Book Antiqua"/>
        </w:rPr>
        <w:t>。</w:t>
      </w:r>
    </w:p>
    <w:p w14:paraId="79A80C99" w14:textId="5CC5370E" w:rsidR="00EB5536" w:rsidRPr="008926DF" w:rsidRDefault="00EB5536" w:rsidP="008926DF">
      <w:pPr>
        <w:pStyle w:val="a5"/>
        <w:numPr>
          <w:ilvl w:val="0"/>
          <w:numId w:val="5"/>
        </w:numPr>
        <w:ind w:firstLineChars="0"/>
        <w:rPr>
          <w:rFonts w:ascii="Book Antiqua" w:hAnsi="Book Antiqua"/>
        </w:rPr>
      </w:pPr>
      <w:r w:rsidRPr="008926DF">
        <w:rPr>
          <w:rFonts w:ascii="Book Antiqua" w:hAnsi="Book Antiqua"/>
        </w:rPr>
        <w:t>会议记录</w:t>
      </w:r>
      <w:r w:rsidR="00E901B6">
        <w:rPr>
          <w:rFonts w:ascii="Book Antiqua" w:hAnsi="Book Antiqua" w:hint="eastAsia"/>
        </w:rPr>
        <w:t>：</w:t>
      </w:r>
      <w:r w:rsidRPr="008926DF">
        <w:rPr>
          <w:rFonts w:ascii="Book Antiqua" w:hAnsi="Book Antiqua"/>
        </w:rPr>
        <w:t>为出席会议的用户提供记录会议笔记功能（包括文字记录、音频记录、图片记录等）</w:t>
      </w:r>
      <w:r w:rsidR="00D361B2">
        <w:rPr>
          <w:rFonts w:ascii="Book Antiqua" w:hAnsi="Book Antiqua" w:hint="eastAsia"/>
        </w:rPr>
        <w:t>，便于参会者</w:t>
      </w:r>
      <w:r w:rsidR="00961DC2">
        <w:rPr>
          <w:rFonts w:ascii="Book Antiqua" w:hAnsi="Book Antiqua" w:hint="eastAsia"/>
        </w:rPr>
        <w:t>在</w:t>
      </w:r>
      <w:r w:rsidR="00D361B2">
        <w:rPr>
          <w:rFonts w:ascii="Book Antiqua" w:hAnsi="Book Antiqua" w:hint="eastAsia"/>
        </w:rPr>
        <w:t>会后回顾、复查。</w:t>
      </w:r>
    </w:p>
    <w:p w14:paraId="5A816EDB" w14:textId="23D24AC5" w:rsidR="00C071DA" w:rsidRPr="008926DF" w:rsidRDefault="00266055" w:rsidP="008926DF">
      <w:pPr>
        <w:pStyle w:val="a5"/>
        <w:numPr>
          <w:ilvl w:val="0"/>
          <w:numId w:val="5"/>
        </w:numPr>
        <w:ind w:firstLineChars="0"/>
        <w:rPr>
          <w:rFonts w:ascii="Book Antiqua" w:hAnsi="Book Antiqua"/>
        </w:rPr>
      </w:pPr>
      <w:r w:rsidRPr="008926DF">
        <w:rPr>
          <w:rFonts w:ascii="Book Antiqua" w:hAnsi="Book Antiqua" w:hint="eastAsia"/>
        </w:rPr>
        <w:t>会议</w:t>
      </w:r>
      <w:r w:rsidR="00EB5536" w:rsidRPr="008926DF">
        <w:rPr>
          <w:rFonts w:ascii="Book Antiqua" w:hAnsi="Book Antiqua"/>
        </w:rPr>
        <w:t>文件：</w:t>
      </w:r>
      <w:r w:rsidR="00961DC2">
        <w:rPr>
          <w:rFonts w:ascii="Book Antiqua" w:hAnsi="Book Antiqua" w:hint="eastAsia"/>
        </w:rPr>
        <w:t>方便组织者</w:t>
      </w:r>
      <w:r w:rsidR="00EB5536" w:rsidRPr="008926DF">
        <w:rPr>
          <w:rFonts w:ascii="Book Antiqua" w:hAnsi="Book Antiqua"/>
        </w:rPr>
        <w:t>将会议所需的文件</w:t>
      </w:r>
      <w:r w:rsidR="00F74AA6">
        <w:rPr>
          <w:rFonts w:ascii="Book Antiqua" w:hAnsi="Book Antiqua" w:hint="eastAsia"/>
        </w:rPr>
        <w:t>和幻灯片等即时</w:t>
      </w:r>
      <w:r w:rsidR="00EB5536" w:rsidRPr="008926DF">
        <w:rPr>
          <w:rFonts w:ascii="Book Antiqua" w:hAnsi="Book Antiqua"/>
        </w:rPr>
        <w:t>下发到各</w:t>
      </w:r>
      <w:r w:rsidR="005938B2">
        <w:rPr>
          <w:rFonts w:ascii="Book Antiqua" w:hAnsi="Book Antiqua" w:hint="eastAsia"/>
        </w:rPr>
        <w:t>参会者</w:t>
      </w:r>
      <w:r w:rsidR="00EB5536" w:rsidRPr="008926DF">
        <w:rPr>
          <w:rFonts w:ascii="Book Antiqua" w:hAnsi="Book Antiqua"/>
        </w:rPr>
        <w:t>的终端上。</w:t>
      </w:r>
    </w:p>
    <w:p w14:paraId="3885CCC2" w14:textId="6B45D89A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8" w:name="_Toc33448352"/>
      <w:r w:rsidRPr="002F2D77">
        <w:rPr>
          <w:rFonts w:ascii="Book Antiqua" w:eastAsia="黑体" w:hAnsi="Book Antiqua"/>
          <w:sz w:val="28"/>
          <w:szCs w:val="28"/>
        </w:rPr>
        <w:t>项目开发方案</w:t>
      </w:r>
      <w:bookmarkEnd w:id="8"/>
    </w:p>
    <w:p w14:paraId="0CF3FDC2" w14:textId="40860A44" w:rsidR="00521817" w:rsidRPr="00D842F2" w:rsidRDefault="00521817" w:rsidP="00D842F2">
      <w:pPr>
        <w:pStyle w:val="a5"/>
        <w:numPr>
          <w:ilvl w:val="0"/>
          <w:numId w:val="6"/>
        </w:numPr>
        <w:ind w:firstLineChars="0"/>
        <w:rPr>
          <w:rFonts w:ascii="Book Antiqua" w:hAnsi="Book Antiqua"/>
        </w:rPr>
      </w:pPr>
      <w:r w:rsidRPr="00D842F2">
        <w:rPr>
          <w:rFonts w:ascii="Book Antiqua" w:hAnsi="Book Antiqua" w:hint="eastAsia"/>
        </w:rPr>
        <w:t>拟使用</w:t>
      </w:r>
      <w:proofErr w:type="spellStart"/>
      <w:r w:rsidR="002C6711" w:rsidRPr="002C6711">
        <w:rPr>
          <w:rFonts w:ascii="Book Antiqua" w:hAnsi="Book Antiqua"/>
        </w:rPr>
        <w:t>PlantUML</w:t>
      </w:r>
      <w:proofErr w:type="spellEnd"/>
      <w:r w:rsidRPr="00D842F2">
        <w:rPr>
          <w:rFonts w:ascii="Book Antiqua" w:hAnsi="Book Antiqua" w:hint="eastAsia"/>
        </w:rPr>
        <w:t>完成</w:t>
      </w:r>
      <w:r w:rsidRPr="00D842F2">
        <w:rPr>
          <w:rFonts w:ascii="Book Antiqua" w:hAnsi="Book Antiqua" w:hint="eastAsia"/>
        </w:rPr>
        <w:t>XML</w:t>
      </w:r>
      <w:r w:rsidRPr="00D842F2">
        <w:rPr>
          <w:rFonts w:ascii="Book Antiqua" w:hAnsi="Book Antiqua" w:hint="eastAsia"/>
        </w:rPr>
        <w:t>图的绘制，并</w:t>
      </w:r>
      <w:r w:rsidR="00351C4B">
        <w:rPr>
          <w:rFonts w:ascii="Book Antiqua" w:hAnsi="Book Antiqua" w:hint="eastAsia"/>
        </w:rPr>
        <w:t>利用其他工具</w:t>
      </w:r>
      <w:r w:rsidRPr="00D842F2">
        <w:rPr>
          <w:rFonts w:ascii="Book Antiqua" w:hAnsi="Book Antiqua" w:hint="eastAsia"/>
        </w:rPr>
        <w:t>逆向生成</w:t>
      </w:r>
      <w:r w:rsidRPr="00D842F2">
        <w:rPr>
          <w:rFonts w:ascii="Book Antiqua" w:hAnsi="Book Antiqua" w:hint="eastAsia"/>
        </w:rPr>
        <w:t>J</w:t>
      </w:r>
      <w:r w:rsidR="002A2DCD">
        <w:rPr>
          <w:rFonts w:ascii="Book Antiqua" w:hAnsi="Book Antiqua" w:hint="eastAsia"/>
        </w:rPr>
        <w:t>ava</w:t>
      </w:r>
      <w:r w:rsidRPr="00D842F2">
        <w:rPr>
          <w:rFonts w:ascii="Book Antiqua" w:hAnsi="Book Antiqua" w:hint="eastAsia"/>
        </w:rPr>
        <w:t>代码框架，在所得的框架下进行项目的开发。</w:t>
      </w:r>
    </w:p>
    <w:p w14:paraId="075AA1C5" w14:textId="1649DF99" w:rsidR="00521817" w:rsidRPr="00D842F2" w:rsidRDefault="00521817" w:rsidP="00D842F2">
      <w:pPr>
        <w:pStyle w:val="a5"/>
        <w:numPr>
          <w:ilvl w:val="0"/>
          <w:numId w:val="6"/>
        </w:numPr>
        <w:ind w:firstLineChars="0"/>
        <w:rPr>
          <w:rFonts w:ascii="Book Antiqua" w:hAnsi="Book Antiqua"/>
        </w:rPr>
      </w:pPr>
      <w:r w:rsidRPr="00D842F2">
        <w:rPr>
          <w:rFonts w:ascii="Book Antiqua" w:hAnsi="Book Antiqua" w:hint="eastAsia"/>
        </w:rPr>
        <w:t>拟使用</w:t>
      </w:r>
      <w:proofErr w:type="spellStart"/>
      <w:r w:rsidRPr="00D842F2">
        <w:rPr>
          <w:rFonts w:ascii="Book Antiqua" w:hAnsi="Book Antiqua" w:hint="eastAsia"/>
        </w:rPr>
        <w:t>AndroidStudio</w:t>
      </w:r>
      <w:proofErr w:type="spellEnd"/>
      <w:r w:rsidRPr="00D842F2">
        <w:rPr>
          <w:rFonts w:ascii="Book Antiqua" w:hAnsi="Book Antiqua" w:hint="eastAsia"/>
        </w:rPr>
        <w:t>进行客户端的开发，</w:t>
      </w:r>
      <w:r w:rsidR="006A5090">
        <w:rPr>
          <w:rFonts w:ascii="Book Antiqua" w:hAnsi="Book Antiqua" w:hint="eastAsia"/>
        </w:rPr>
        <w:t>在</w:t>
      </w:r>
      <w:r w:rsidR="006A5090">
        <w:rPr>
          <w:rFonts w:ascii="Book Antiqua" w:hAnsi="Book Antiqua" w:hint="eastAsia"/>
        </w:rPr>
        <w:t>10</w:t>
      </w:r>
      <w:r w:rsidR="006A5090">
        <w:rPr>
          <w:rFonts w:ascii="Book Antiqua" w:hAnsi="Book Antiqua" w:hint="eastAsia"/>
        </w:rPr>
        <w:t>周左右的时间内</w:t>
      </w:r>
      <w:r w:rsidRPr="00D842F2">
        <w:rPr>
          <w:rFonts w:ascii="Book Antiqua" w:hAnsi="Book Antiqua" w:hint="eastAsia"/>
        </w:rPr>
        <w:t>完成包括考勤管理、日程管理、会议记录和文件传输等多项功能的会议助手</w:t>
      </w:r>
      <w:r w:rsidRPr="00D842F2">
        <w:rPr>
          <w:rFonts w:ascii="Book Antiqua" w:hAnsi="Book Antiqua" w:hint="eastAsia"/>
        </w:rPr>
        <w:t>APP</w:t>
      </w:r>
      <w:r w:rsidRPr="00D842F2">
        <w:rPr>
          <w:rFonts w:ascii="Book Antiqua" w:hAnsi="Book Antiqua" w:hint="eastAsia"/>
        </w:rPr>
        <w:t>。</w:t>
      </w:r>
    </w:p>
    <w:p w14:paraId="71936CAD" w14:textId="5803F373" w:rsidR="00C071DA" w:rsidRPr="00916039" w:rsidRDefault="00521817" w:rsidP="00916039">
      <w:pPr>
        <w:pStyle w:val="a5"/>
        <w:numPr>
          <w:ilvl w:val="0"/>
          <w:numId w:val="6"/>
        </w:numPr>
        <w:ind w:firstLineChars="0"/>
        <w:rPr>
          <w:rFonts w:ascii="Book Antiqua" w:hAnsi="Book Antiqua"/>
        </w:rPr>
      </w:pPr>
      <w:r w:rsidRPr="00D842F2">
        <w:rPr>
          <w:rFonts w:ascii="Book Antiqua" w:hAnsi="Book Antiqua" w:hint="eastAsia"/>
        </w:rPr>
        <w:t>拟使用</w:t>
      </w:r>
      <w:r w:rsidRPr="00D842F2">
        <w:rPr>
          <w:rFonts w:ascii="Book Antiqua" w:hAnsi="Book Antiqua" w:hint="eastAsia"/>
        </w:rPr>
        <w:t>Python3</w:t>
      </w:r>
      <w:r w:rsidRPr="00D842F2">
        <w:rPr>
          <w:rFonts w:ascii="Book Antiqua" w:hAnsi="Book Antiqua" w:hint="eastAsia"/>
        </w:rPr>
        <w:t>在</w:t>
      </w:r>
      <w:r w:rsidRPr="00D842F2">
        <w:rPr>
          <w:rFonts w:ascii="Book Antiqua" w:hAnsi="Book Antiqua" w:hint="eastAsia"/>
        </w:rPr>
        <w:t>CentOS7</w:t>
      </w:r>
      <w:r w:rsidRPr="00D842F2">
        <w:rPr>
          <w:rFonts w:ascii="Book Antiqua" w:hAnsi="Book Antiqua" w:hint="eastAsia"/>
        </w:rPr>
        <w:t>环境</w:t>
      </w:r>
      <w:r w:rsidRPr="00D842F2">
        <w:rPr>
          <w:rFonts w:ascii="Book Antiqua" w:hAnsi="Book Antiqua" w:hint="eastAsia"/>
        </w:rPr>
        <w:t>Flask</w:t>
      </w:r>
      <w:r w:rsidRPr="00D842F2">
        <w:rPr>
          <w:rFonts w:ascii="Book Antiqua" w:hAnsi="Book Antiqua" w:hint="eastAsia"/>
        </w:rPr>
        <w:t>平台进行服务器端的开发（</w:t>
      </w:r>
      <w:r w:rsidR="00670326">
        <w:rPr>
          <w:rFonts w:ascii="Book Antiqua" w:hAnsi="Book Antiqua" w:hint="eastAsia"/>
        </w:rPr>
        <w:t>由于</w:t>
      </w:r>
      <w:r w:rsidRPr="00D842F2">
        <w:rPr>
          <w:rFonts w:ascii="Book Antiqua" w:hAnsi="Book Antiqua" w:hint="eastAsia"/>
        </w:rPr>
        <w:t>学期内时间紧张，开发周期不足，</w:t>
      </w:r>
      <w:r w:rsidR="00670326">
        <w:rPr>
          <w:rFonts w:ascii="Book Antiqua" w:hAnsi="Book Antiqua" w:hint="eastAsia"/>
        </w:rPr>
        <w:t>该项功能的</w:t>
      </w:r>
      <w:r w:rsidR="006B2D01">
        <w:rPr>
          <w:rFonts w:ascii="Book Antiqua" w:hAnsi="Book Antiqua" w:hint="eastAsia"/>
        </w:rPr>
        <w:t>实际推进可能</w:t>
      </w:r>
      <w:r w:rsidR="005938B2">
        <w:rPr>
          <w:rFonts w:ascii="Book Antiqua" w:hAnsi="Book Antiqua" w:hint="eastAsia"/>
        </w:rPr>
        <w:t>视情况</w:t>
      </w:r>
      <w:r w:rsidR="006B2D01">
        <w:rPr>
          <w:rFonts w:ascii="Book Antiqua" w:hAnsi="Book Antiqua" w:hint="eastAsia"/>
        </w:rPr>
        <w:t>有所调整</w:t>
      </w:r>
      <w:r w:rsidRPr="00D842F2">
        <w:rPr>
          <w:rFonts w:ascii="Book Antiqua" w:hAnsi="Book Antiqua" w:hint="eastAsia"/>
        </w:rPr>
        <w:t>）。</w:t>
      </w:r>
    </w:p>
    <w:p w14:paraId="000D0506" w14:textId="23F45CF2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9" w:name="_Toc33448353"/>
      <w:r w:rsidRPr="002F2D77">
        <w:rPr>
          <w:rFonts w:ascii="Book Antiqua" w:eastAsia="黑体" w:hAnsi="Book Antiqua"/>
          <w:sz w:val="28"/>
          <w:szCs w:val="28"/>
        </w:rPr>
        <w:t>项目特色</w:t>
      </w:r>
      <w:bookmarkEnd w:id="9"/>
    </w:p>
    <w:p w14:paraId="77B5B7C9" w14:textId="77777777" w:rsidR="00EB5536" w:rsidRPr="00EB5536" w:rsidRDefault="00EB5536" w:rsidP="00EB5536">
      <w:pPr>
        <w:ind w:firstLineChars="200" w:firstLine="420"/>
        <w:rPr>
          <w:rFonts w:ascii="Book Antiqua" w:hAnsi="Book Antiqua"/>
        </w:rPr>
      </w:pPr>
      <w:r w:rsidRPr="00EB5536">
        <w:rPr>
          <w:rFonts w:ascii="Book Antiqua" w:hAnsi="Book Antiqua" w:hint="eastAsia"/>
        </w:rPr>
        <w:t>相比传统会议模式：</w:t>
      </w:r>
    </w:p>
    <w:p w14:paraId="11588F96" w14:textId="77777777" w:rsidR="00EB5536" w:rsidRPr="005938B2" w:rsidRDefault="00EB5536" w:rsidP="005938B2">
      <w:pPr>
        <w:pStyle w:val="a5"/>
        <w:numPr>
          <w:ilvl w:val="0"/>
          <w:numId w:val="7"/>
        </w:numPr>
        <w:ind w:firstLineChars="0"/>
        <w:rPr>
          <w:rFonts w:ascii="Book Antiqua" w:hAnsi="Book Antiqua"/>
        </w:rPr>
      </w:pPr>
      <w:r w:rsidRPr="005938B2">
        <w:rPr>
          <w:rFonts w:ascii="Book Antiqua" w:hAnsi="Book Antiqua" w:hint="eastAsia"/>
        </w:rPr>
        <w:t>考勤管理由二</w:t>
      </w:r>
      <w:proofErr w:type="gramStart"/>
      <w:r w:rsidRPr="005938B2">
        <w:rPr>
          <w:rFonts w:ascii="Book Antiqua" w:hAnsi="Book Antiqua" w:hint="eastAsia"/>
        </w:rPr>
        <w:t>维码和实时定</w:t>
      </w:r>
      <w:proofErr w:type="gramEnd"/>
      <w:r w:rsidRPr="005938B2">
        <w:rPr>
          <w:rFonts w:ascii="Book Antiqua" w:hAnsi="Book Antiqua" w:hint="eastAsia"/>
        </w:rPr>
        <w:t>位相结合，提高了考勤的准确性，使会议的参与度得到提升。</w:t>
      </w:r>
    </w:p>
    <w:p w14:paraId="0D8920D2" w14:textId="6AE5DFA5" w:rsidR="00EB5536" w:rsidRDefault="00EB5536" w:rsidP="005938B2">
      <w:pPr>
        <w:pStyle w:val="a5"/>
        <w:numPr>
          <w:ilvl w:val="0"/>
          <w:numId w:val="7"/>
        </w:numPr>
        <w:ind w:firstLineChars="0"/>
        <w:rPr>
          <w:rFonts w:ascii="Book Antiqua" w:hAnsi="Book Antiqua"/>
        </w:rPr>
      </w:pPr>
      <w:r w:rsidRPr="005938B2">
        <w:rPr>
          <w:rFonts w:ascii="Book Antiqua" w:hAnsi="Book Antiqua" w:hint="eastAsia"/>
        </w:rPr>
        <w:t>参与会议的成员需要扫描当前会议专属二</w:t>
      </w:r>
      <w:proofErr w:type="gramStart"/>
      <w:r w:rsidRPr="005938B2">
        <w:rPr>
          <w:rFonts w:ascii="Book Antiqua" w:hAnsi="Book Antiqua" w:hint="eastAsia"/>
        </w:rPr>
        <w:t>维码才能</w:t>
      </w:r>
      <w:proofErr w:type="gramEnd"/>
      <w:r w:rsidRPr="005938B2">
        <w:rPr>
          <w:rFonts w:ascii="Book Antiqua" w:hAnsi="Book Antiqua" w:hint="eastAsia"/>
        </w:rPr>
        <w:t>接受会议相关文件，保证了会议资源一定的保密程度和安全性。</w:t>
      </w:r>
    </w:p>
    <w:p w14:paraId="0FC19EF3" w14:textId="2A7B0469" w:rsidR="00BA426B" w:rsidRPr="005938B2" w:rsidRDefault="00BA426B" w:rsidP="005938B2">
      <w:pPr>
        <w:pStyle w:val="a5"/>
        <w:numPr>
          <w:ilvl w:val="0"/>
          <w:numId w:val="7"/>
        </w:numPr>
        <w:ind w:firstLineChars="0"/>
        <w:rPr>
          <w:rFonts w:ascii="Book Antiqua" w:hAnsi="Book Antiqua"/>
        </w:rPr>
      </w:pPr>
      <w:r>
        <w:rPr>
          <w:rFonts w:ascii="Book Antiqua" w:hAnsi="Book Antiqua" w:hint="eastAsia"/>
        </w:rPr>
        <w:t>不再需要</w:t>
      </w:r>
      <w:r w:rsidR="00484CE6">
        <w:rPr>
          <w:rFonts w:ascii="Book Antiqua" w:hAnsi="Book Antiqua" w:hint="eastAsia"/>
        </w:rPr>
        <w:t>反复建立、解散</w:t>
      </w:r>
      <w:r w:rsidR="004B3502">
        <w:rPr>
          <w:rFonts w:ascii="Book Antiqua" w:hAnsi="Book Antiqua" w:hint="eastAsia"/>
        </w:rPr>
        <w:t>Q</w:t>
      </w:r>
      <w:r w:rsidR="004B3502">
        <w:rPr>
          <w:rFonts w:ascii="Book Antiqua" w:hAnsi="Book Antiqua"/>
        </w:rPr>
        <w:t>Q</w:t>
      </w:r>
      <w:proofErr w:type="gramStart"/>
      <w:r w:rsidR="004B3502">
        <w:rPr>
          <w:rFonts w:ascii="Book Antiqua" w:hAnsi="Book Antiqua" w:hint="eastAsia"/>
        </w:rPr>
        <w:t>群微信群</w:t>
      </w:r>
      <w:proofErr w:type="gramEnd"/>
      <w:r w:rsidR="00A41D97">
        <w:rPr>
          <w:rFonts w:ascii="Book Antiqua" w:hAnsi="Book Antiqua" w:hint="eastAsia"/>
        </w:rPr>
        <w:t>，</w:t>
      </w:r>
      <w:r w:rsidR="00A90278">
        <w:rPr>
          <w:rFonts w:ascii="Book Antiqua" w:hAnsi="Book Antiqua" w:hint="eastAsia"/>
        </w:rPr>
        <w:t>即用即走，减少组织者的管理成本。</w:t>
      </w:r>
    </w:p>
    <w:p w14:paraId="60BCDC06" w14:textId="77777777" w:rsidR="00EB5536" w:rsidRPr="005938B2" w:rsidRDefault="00EB5536" w:rsidP="005938B2">
      <w:pPr>
        <w:pStyle w:val="a5"/>
        <w:numPr>
          <w:ilvl w:val="0"/>
          <w:numId w:val="7"/>
        </w:numPr>
        <w:ind w:firstLineChars="0"/>
        <w:rPr>
          <w:rFonts w:ascii="Book Antiqua" w:hAnsi="Book Antiqua"/>
        </w:rPr>
      </w:pPr>
      <w:r w:rsidRPr="005938B2">
        <w:rPr>
          <w:rFonts w:ascii="Book Antiqua" w:hAnsi="Book Antiqua" w:hint="eastAsia"/>
        </w:rPr>
        <w:t>参与会议的成员能够通过语音和文字两种方式记录会议要点，大大增强了采集会议重要信息的准确性和便捷性。</w:t>
      </w:r>
    </w:p>
    <w:p w14:paraId="709E66D5" w14:textId="18DCE97C" w:rsidR="00C071DA" w:rsidRPr="005938B2" w:rsidRDefault="00EB5536" w:rsidP="005938B2">
      <w:pPr>
        <w:pStyle w:val="a5"/>
        <w:numPr>
          <w:ilvl w:val="0"/>
          <w:numId w:val="7"/>
        </w:numPr>
        <w:ind w:firstLineChars="0"/>
        <w:rPr>
          <w:rFonts w:ascii="Book Antiqua" w:hAnsi="Book Antiqua"/>
        </w:rPr>
      </w:pPr>
      <w:r w:rsidRPr="005938B2">
        <w:rPr>
          <w:rFonts w:ascii="Book Antiqua" w:hAnsi="Book Antiqua" w:hint="eastAsia"/>
        </w:rPr>
        <w:t>会议日程管理顺应了会议频繁的发展现状。由会议助手预先提醒会议日程，能防止用户因忙碌的学习和工作模式而错过重要会议</w:t>
      </w:r>
      <w:r w:rsidR="006A497E">
        <w:rPr>
          <w:rFonts w:ascii="Book Antiqua" w:hAnsi="Book Antiqua" w:hint="eastAsia"/>
        </w:rPr>
        <w:t>，提前做好日程规划</w:t>
      </w:r>
      <w:r w:rsidRPr="005938B2">
        <w:rPr>
          <w:rFonts w:ascii="Book Antiqua" w:hAnsi="Book Antiqua" w:hint="eastAsia"/>
        </w:rPr>
        <w:t>。</w:t>
      </w:r>
    </w:p>
    <w:p w14:paraId="0E8662CB" w14:textId="7A0DB5E1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10" w:name="_Toc33448354"/>
      <w:r w:rsidRPr="002F2D77">
        <w:rPr>
          <w:rFonts w:ascii="Book Antiqua" w:eastAsia="黑体" w:hAnsi="Book Antiqua"/>
          <w:sz w:val="28"/>
          <w:szCs w:val="28"/>
        </w:rPr>
        <w:t>项目预期成果</w:t>
      </w:r>
      <w:bookmarkEnd w:id="10"/>
    </w:p>
    <w:p w14:paraId="7B07624F" w14:textId="1AD3E528" w:rsidR="00C071DA" w:rsidRPr="00EB5536" w:rsidRDefault="00C56FAA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用</w:t>
      </w:r>
      <w:r w:rsidR="00670326">
        <w:rPr>
          <w:rFonts w:ascii="Book Antiqua" w:hAnsi="Book Antiqua" w:hint="eastAsia"/>
        </w:rPr>
        <w:t>10</w:t>
      </w:r>
      <w:r w:rsidR="00EB5536" w:rsidRPr="00EB5536">
        <w:rPr>
          <w:rFonts w:ascii="Book Antiqua" w:hAnsi="Book Antiqua" w:hint="eastAsia"/>
        </w:rPr>
        <w:t>周</w:t>
      </w:r>
      <w:r w:rsidR="00670326">
        <w:rPr>
          <w:rFonts w:ascii="Book Antiqua" w:hAnsi="Book Antiqua" w:hint="eastAsia"/>
        </w:rPr>
        <w:t>左右的时间</w:t>
      </w:r>
      <w:r w:rsidR="00EB5536" w:rsidRPr="00EB5536">
        <w:rPr>
          <w:rFonts w:ascii="Book Antiqua" w:hAnsi="Book Antiqua" w:hint="eastAsia"/>
        </w:rPr>
        <w:t>实现一个能够满足会议</w:t>
      </w:r>
      <w:r w:rsidR="00CA71AE">
        <w:rPr>
          <w:rFonts w:ascii="Book Antiqua" w:hAnsi="Book Antiqua" w:hint="eastAsia"/>
        </w:rPr>
        <w:t>中</w:t>
      </w:r>
      <w:r w:rsidR="00B92565">
        <w:rPr>
          <w:rFonts w:ascii="Book Antiqua" w:hAnsi="Book Antiqua" w:hint="eastAsia"/>
        </w:rPr>
        <w:t>日程</w:t>
      </w:r>
      <w:r w:rsidR="00EB5536" w:rsidRPr="00EB5536">
        <w:rPr>
          <w:rFonts w:ascii="Book Antiqua" w:hAnsi="Book Antiqua" w:hint="eastAsia"/>
        </w:rPr>
        <w:t>提醒、考勤、记录、文件共享</w:t>
      </w:r>
      <w:r w:rsidR="00670326">
        <w:rPr>
          <w:rFonts w:ascii="Book Antiqua" w:hAnsi="Book Antiqua" w:hint="eastAsia"/>
        </w:rPr>
        <w:t>需求</w:t>
      </w:r>
      <w:r w:rsidR="00EB5536" w:rsidRPr="00EB5536">
        <w:rPr>
          <w:rFonts w:ascii="Book Antiqua" w:hAnsi="Book Antiqua" w:hint="eastAsia"/>
        </w:rPr>
        <w:t>的手机</w:t>
      </w:r>
      <w:r w:rsidR="002A2DCD">
        <w:rPr>
          <w:rFonts w:ascii="Book Antiqua" w:hAnsi="Book Antiqua"/>
        </w:rPr>
        <w:t>APP</w:t>
      </w:r>
      <w:r w:rsidR="00410B0A">
        <w:rPr>
          <w:rFonts w:ascii="Book Antiqua" w:hAnsi="Book Antiqua" w:hint="eastAsia"/>
        </w:rPr>
        <w:t>——</w:t>
      </w:r>
      <w:r w:rsidR="00B357A6">
        <w:rPr>
          <w:rFonts w:ascii="Book Antiqua" w:hAnsi="Book Antiqua" w:hint="eastAsia"/>
        </w:rPr>
        <w:t>“</w:t>
      </w:r>
      <w:r w:rsidR="00EB5536" w:rsidRPr="00EB5536">
        <w:rPr>
          <w:rFonts w:ascii="Book Antiqua" w:hAnsi="Book Antiqua"/>
        </w:rPr>
        <w:t>会议助手</w:t>
      </w:r>
      <w:r w:rsidR="00B357A6">
        <w:rPr>
          <w:rFonts w:ascii="Book Antiqua" w:hAnsi="Book Antiqua" w:hint="eastAsia"/>
        </w:rPr>
        <w:t>”</w:t>
      </w:r>
      <w:r w:rsidR="00EB5536" w:rsidRPr="00EB5536">
        <w:rPr>
          <w:rFonts w:ascii="Book Antiqua" w:hAnsi="Book Antiqua"/>
        </w:rPr>
        <w:t>，通过多指标多技术的考勤管理，提升的会议参与度；通过多功能应用界面，减轻会议主持人的管理负担；通过资源共享，提高信息交互水平；通过电子化办公，降低墨水纸笔的使用开销。以此达到更好的参会人员体验，更高的会议效率，更低碳环保的办公环境等预期效益。</w:t>
      </w:r>
    </w:p>
    <w:p w14:paraId="5488AE48" w14:textId="6CE6D96C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11" w:name="_Toc33448355"/>
      <w:r w:rsidRPr="002F2D77">
        <w:rPr>
          <w:rFonts w:ascii="Book Antiqua" w:eastAsia="黑体" w:hAnsi="Book Antiqua"/>
          <w:sz w:val="28"/>
          <w:szCs w:val="28"/>
        </w:rPr>
        <w:t>项目进度安排</w:t>
      </w:r>
      <w:bookmarkEnd w:id="11"/>
    </w:p>
    <w:p w14:paraId="6F2FE81C" w14:textId="5608E07D" w:rsidR="00D15909" w:rsidRPr="002A52AB" w:rsidRDefault="00D15909" w:rsidP="002A52AB">
      <w:pPr>
        <w:ind w:firstLineChars="200" w:firstLine="420"/>
        <w:rPr>
          <w:rFonts w:ascii="仿宋" w:eastAsia="仿宋" w:hAnsi="仿宋"/>
        </w:rPr>
      </w:pPr>
      <w:r w:rsidRPr="002A52AB">
        <w:rPr>
          <w:rFonts w:ascii="仿宋" w:eastAsia="仿宋" w:hAnsi="仿宋" w:hint="eastAsia"/>
        </w:rPr>
        <w:t>（</w:t>
      </w:r>
      <w:r w:rsidR="002A52AB" w:rsidRPr="002A52AB">
        <w:rPr>
          <w:rFonts w:ascii="仿宋" w:eastAsia="仿宋" w:hAnsi="仿宋" w:hint="eastAsia"/>
        </w:rPr>
        <w:t>图片较大，见下页</w:t>
      </w:r>
      <w:r w:rsidRPr="002A52AB">
        <w:rPr>
          <w:rFonts w:ascii="仿宋" w:eastAsia="仿宋" w:hAnsi="仿宋" w:hint="eastAsia"/>
        </w:rPr>
        <w:t>）</w:t>
      </w:r>
    </w:p>
    <w:p w14:paraId="60D8F5A1" w14:textId="77777777" w:rsidR="00D15909" w:rsidRPr="00D15909" w:rsidRDefault="00D15909" w:rsidP="00D15909"/>
    <w:p w14:paraId="1188BE1E" w14:textId="77777777" w:rsidR="006A497E" w:rsidRPr="00D15909" w:rsidRDefault="006A497E" w:rsidP="00D15909">
      <w:pPr>
        <w:sectPr w:rsidR="006A497E" w:rsidRPr="00D15909" w:rsidSect="00D767C8">
          <w:footerReference w:type="default" r:id="rId9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  <w:bookmarkStart w:id="12" w:name="_Toc33448356"/>
    </w:p>
    <w:p w14:paraId="47354A03" w14:textId="6DF600C7" w:rsidR="00366983" w:rsidRDefault="00740160" w:rsidP="00DA1707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0591CF05" wp14:editId="7AD38A16">
            <wp:extent cx="9806358" cy="65151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BS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8854" cy="65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F7D" w14:textId="77777777" w:rsidR="006F68CC" w:rsidRDefault="006F68CC" w:rsidP="00366983">
      <w:pPr>
        <w:rPr>
          <w:rFonts w:ascii="Book Antiqua" w:hAnsi="Book Antiqua"/>
        </w:rPr>
        <w:sectPr w:rsidR="006F68CC" w:rsidSect="00DA1707">
          <w:pgSz w:w="16838" w:h="11906" w:orient="landscape"/>
          <w:pgMar w:top="720" w:right="720" w:bottom="720" w:left="720" w:header="283" w:footer="283" w:gutter="0"/>
          <w:cols w:space="425"/>
          <w:docGrid w:type="lines" w:linePitch="312"/>
        </w:sectPr>
      </w:pPr>
    </w:p>
    <w:p w14:paraId="6933758D" w14:textId="17329379" w:rsidR="006F68CC" w:rsidRDefault="00874A11" w:rsidP="006F68CC">
      <w:pPr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lastRenderedPageBreak/>
        <w:drawing>
          <wp:inline distT="0" distB="0" distL="0" distR="0" wp14:anchorId="0A503C23" wp14:editId="6702F0D7">
            <wp:extent cx="9873615" cy="7019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_table.em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361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CA89" w14:textId="77777777" w:rsidR="006F68CC" w:rsidRDefault="006F68CC">
      <w:pPr>
        <w:widowControl/>
        <w:jc w:val="left"/>
        <w:rPr>
          <w:rFonts w:ascii="Book Antiqua" w:hAnsi="Book Antiqua"/>
        </w:rPr>
        <w:sectPr w:rsidR="006F68CC" w:rsidSect="00DA1707">
          <w:pgSz w:w="16838" w:h="11906" w:orient="landscape"/>
          <w:pgMar w:top="284" w:right="284" w:bottom="567" w:left="284" w:header="851" w:footer="284" w:gutter="0"/>
          <w:cols w:space="425"/>
          <w:docGrid w:type="lines" w:linePitch="312"/>
        </w:sectPr>
      </w:pPr>
    </w:p>
    <w:p w14:paraId="12578C01" w14:textId="69E9BE45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r w:rsidRPr="002F2D77">
        <w:rPr>
          <w:rFonts w:ascii="Book Antiqua" w:eastAsia="黑体" w:hAnsi="Book Antiqua"/>
          <w:sz w:val="28"/>
          <w:szCs w:val="28"/>
        </w:rPr>
        <w:lastRenderedPageBreak/>
        <w:t>项目预算</w:t>
      </w:r>
      <w:bookmarkEnd w:id="12"/>
    </w:p>
    <w:tbl>
      <w:tblPr>
        <w:tblStyle w:val="11"/>
        <w:tblW w:w="0" w:type="auto"/>
        <w:jc w:val="center"/>
        <w:tblLook w:val="04C0" w:firstRow="0" w:lastRow="1" w:firstColumn="1" w:lastColumn="0" w:noHBand="0" w:noVBand="1"/>
      </w:tblPr>
      <w:tblGrid>
        <w:gridCol w:w="3114"/>
        <w:gridCol w:w="4961"/>
      </w:tblGrid>
      <w:tr w:rsidR="008C5349" w:rsidRPr="004D202F" w14:paraId="6D9B956A" w14:textId="77777777" w:rsidTr="004D2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303A2EE" w14:textId="7A09F566" w:rsidR="008C5349" w:rsidRPr="004D202F" w:rsidRDefault="008C5349" w:rsidP="004D202F">
            <w:pPr>
              <w:jc w:val="center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人力成本</w:t>
            </w:r>
          </w:p>
        </w:tc>
        <w:tc>
          <w:tcPr>
            <w:tcW w:w="4961" w:type="dxa"/>
            <w:vAlign w:val="center"/>
          </w:tcPr>
          <w:p w14:paraId="4D8E77ED" w14:textId="4F2B1B79" w:rsidR="008C5349" w:rsidRPr="004D202F" w:rsidRDefault="004D202F" w:rsidP="004D2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5</w:t>
            </w:r>
            <w:r w:rsidRPr="004D202F">
              <w:rPr>
                <w:rFonts w:ascii="Book Antiqua" w:hAnsi="Book Antiqua"/>
              </w:rPr>
              <w:t>人</w:t>
            </w:r>
            <w:r w:rsidRPr="004D202F">
              <w:rPr>
                <w:rFonts w:ascii="Book Antiqua" w:hAnsi="Book Antiqua"/>
              </w:rPr>
              <w:t>/</w:t>
            </w:r>
            <w:r w:rsidRPr="004D202F">
              <w:rPr>
                <w:rFonts w:ascii="Book Antiqua" w:hAnsi="Book Antiqua"/>
              </w:rPr>
              <w:t>月</w:t>
            </w:r>
            <w:r w:rsidRPr="004D202F">
              <w:rPr>
                <w:rFonts w:ascii="Book Antiqua" w:hAnsi="Book Antiqua"/>
              </w:rPr>
              <w:t>*4</w:t>
            </w:r>
            <w:r w:rsidRPr="004D202F">
              <w:rPr>
                <w:rFonts w:ascii="Book Antiqua" w:hAnsi="Book Antiqua"/>
              </w:rPr>
              <w:t>月</w:t>
            </w:r>
            <w:r w:rsidRPr="004D202F">
              <w:rPr>
                <w:rFonts w:ascii="Book Antiqua" w:hAnsi="Book Antiqua"/>
              </w:rPr>
              <w:t>*25</w:t>
            </w:r>
            <w:r w:rsidRPr="004D202F">
              <w:rPr>
                <w:rFonts w:ascii="Book Antiqua" w:hAnsi="Book Antiqua"/>
              </w:rPr>
              <w:t>天</w:t>
            </w:r>
            <w:r w:rsidRPr="004D202F">
              <w:rPr>
                <w:rFonts w:ascii="Book Antiqua" w:hAnsi="Book Antiqua"/>
              </w:rPr>
              <w:t>*50</w:t>
            </w:r>
            <w:r w:rsidRPr="004D202F">
              <w:rPr>
                <w:rFonts w:ascii="Book Antiqua" w:hAnsi="Book Antiqua"/>
              </w:rPr>
              <w:t>元</w:t>
            </w:r>
            <w:r w:rsidRPr="004D202F">
              <w:rPr>
                <w:rFonts w:ascii="Book Antiqua" w:hAnsi="Book Antiqua"/>
              </w:rPr>
              <w:t>/</w:t>
            </w:r>
            <w:r w:rsidR="00F95668">
              <w:rPr>
                <w:rFonts w:ascii="Book Antiqua" w:hAnsi="Book Antiqua" w:hint="eastAsia"/>
              </w:rPr>
              <w:t>(</w:t>
            </w:r>
            <w:r w:rsidRPr="004D202F">
              <w:rPr>
                <w:rFonts w:ascii="Book Antiqua" w:hAnsi="Book Antiqua"/>
              </w:rPr>
              <w:t>人</w:t>
            </w:r>
            <w:r w:rsidR="00F95668">
              <w:rPr>
                <w:rFonts w:ascii="Book Antiqua" w:hAnsi="Book Antiqua" w:hint="eastAsia"/>
              </w:rPr>
              <w:t>·</w:t>
            </w:r>
            <w:r w:rsidRPr="004D202F">
              <w:rPr>
                <w:rFonts w:ascii="Book Antiqua" w:hAnsi="Book Antiqua"/>
              </w:rPr>
              <w:t>天</w:t>
            </w:r>
            <w:r w:rsidR="00F95668">
              <w:rPr>
                <w:rFonts w:ascii="Book Antiqua" w:hAnsi="Book Antiqua" w:hint="eastAsia"/>
              </w:rPr>
              <w:t>)</w:t>
            </w:r>
            <w:r w:rsidRPr="004D202F">
              <w:rPr>
                <w:rFonts w:ascii="Book Antiqua" w:hAnsi="Book Antiqua"/>
              </w:rPr>
              <w:t>=</w:t>
            </w:r>
            <w:r w:rsidRPr="004D202F">
              <w:rPr>
                <w:rFonts w:ascii="Book Antiqua" w:hAnsi="Book Antiqua"/>
                <w:b/>
                <w:bCs/>
              </w:rPr>
              <w:t>25000</w:t>
            </w:r>
            <w:r w:rsidRPr="004D202F">
              <w:rPr>
                <w:rFonts w:ascii="Book Antiqua" w:hAnsi="Book Antiqua"/>
                <w:b/>
                <w:bCs/>
              </w:rPr>
              <w:t>元</w:t>
            </w:r>
          </w:p>
        </w:tc>
      </w:tr>
      <w:tr w:rsidR="008C5349" w:rsidRPr="004D202F" w14:paraId="3C82DEA1" w14:textId="77777777" w:rsidTr="004D2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4BFE6F1" w14:textId="4A73F9C0" w:rsidR="008C5349" w:rsidRPr="004D202F" w:rsidRDefault="008C5349" w:rsidP="004D202F">
            <w:pPr>
              <w:jc w:val="center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设备折旧</w:t>
            </w:r>
          </w:p>
        </w:tc>
        <w:tc>
          <w:tcPr>
            <w:tcW w:w="4961" w:type="dxa"/>
            <w:vAlign w:val="center"/>
          </w:tcPr>
          <w:p w14:paraId="510B6086" w14:textId="6551DCC3" w:rsidR="008C5349" w:rsidRPr="004D202F" w:rsidRDefault="004D202F" w:rsidP="004D2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5</w:t>
            </w:r>
            <w:r w:rsidRPr="004D202F">
              <w:rPr>
                <w:rFonts w:ascii="Book Antiqua" w:hAnsi="Book Antiqua"/>
              </w:rPr>
              <w:t>台</w:t>
            </w:r>
            <w:r w:rsidRPr="004D202F">
              <w:rPr>
                <w:rFonts w:ascii="Book Antiqua" w:hAnsi="Book Antiqua"/>
              </w:rPr>
              <w:t>/</w:t>
            </w:r>
            <w:r w:rsidRPr="004D202F">
              <w:rPr>
                <w:rFonts w:ascii="Book Antiqua" w:hAnsi="Book Antiqua"/>
              </w:rPr>
              <w:t>月</w:t>
            </w:r>
            <w:r w:rsidRPr="004D202F">
              <w:rPr>
                <w:rFonts w:ascii="Book Antiqua" w:hAnsi="Book Antiqua"/>
              </w:rPr>
              <w:t>*4</w:t>
            </w:r>
            <w:r w:rsidRPr="004D202F">
              <w:rPr>
                <w:rFonts w:ascii="Book Antiqua" w:hAnsi="Book Antiqua"/>
              </w:rPr>
              <w:t>月</w:t>
            </w:r>
            <w:r w:rsidRPr="004D202F">
              <w:rPr>
                <w:rFonts w:ascii="Book Antiqua" w:hAnsi="Book Antiqua"/>
              </w:rPr>
              <w:t>*75</w:t>
            </w:r>
            <w:r w:rsidRPr="004D202F">
              <w:rPr>
                <w:rFonts w:ascii="Book Antiqua" w:hAnsi="Book Antiqua"/>
              </w:rPr>
              <w:t>元</w:t>
            </w:r>
            <w:r w:rsidRPr="004D202F">
              <w:rPr>
                <w:rFonts w:ascii="Book Antiqua" w:hAnsi="Book Antiqua"/>
              </w:rPr>
              <w:t>/</w:t>
            </w:r>
            <w:r w:rsidR="00F95668">
              <w:rPr>
                <w:rFonts w:ascii="Book Antiqua" w:hAnsi="Book Antiqua" w:hint="eastAsia"/>
              </w:rPr>
              <w:t>(</w:t>
            </w:r>
            <w:r w:rsidRPr="004D202F">
              <w:rPr>
                <w:rFonts w:ascii="Book Antiqua" w:hAnsi="Book Antiqua"/>
              </w:rPr>
              <w:t>台</w:t>
            </w:r>
            <w:r w:rsidR="00F95668">
              <w:rPr>
                <w:rFonts w:ascii="Book Antiqua" w:hAnsi="Book Antiqua" w:hint="eastAsia"/>
              </w:rPr>
              <w:t>·</w:t>
            </w:r>
            <w:r w:rsidRPr="004D202F">
              <w:rPr>
                <w:rFonts w:ascii="Book Antiqua" w:hAnsi="Book Antiqua"/>
              </w:rPr>
              <w:t>月</w:t>
            </w:r>
            <w:r w:rsidR="00F95668">
              <w:rPr>
                <w:rFonts w:ascii="Book Antiqua" w:hAnsi="Book Antiqua" w:hint="eastAsia"/>
              </w:rPr>
              <w:t>)</w:t>
            </w:r>
            <w:r w:rsidRPr="004D202F">
              <w:rPr>
                <w:rFonts w:ascii="Book Antiqua" w:hAnsi="Book Antiqua"/>
              </w:rPr>
              <w:t>=</w:t>
            </w:r>
            <w:r w:rsidRPr="004D202F">
              <w:rPr>
                <w:rFonts w:ascii="Book Antiqua" w:hAnsi="Book Antiqua"/>
                <w:b/>
                <w:bCs/>
              </w:rPr>
              <w:t>1500</w:t>
            </w:r>
            <w:r w:rsidRPr="004D202F">
              <w:rPr>
                <w:rFonts w:ascii="Book Antiqua" w:hAnsi="Book Antiqua"/>
                <w:b/>
                <w:bCs/>
              </w:rPr>
              <w:t>元</w:t>
            </w:r>
          </w:p>
        </w:tc>
      </w:tr>
      <w:tr w:rsidR="008C5349" w:rsidRPr="004D202F" w14:paraId="6EC987CA" w14:textId="77777777" w:rsidTr="004D2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03A39A30" w14:textId="6C3E85CC" w:rsidR="008C5349" w:rsidRPr="004D202F" w:rsidRDefault="008C5349" w:rsidP="004D202F">
            <w:pPr>
              <w:jc w:val="center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服务器租赁</w:t>
            </w:r>
          </w:p>
        </w:tc>
        <w:tc>
          <w:tcPr>
            <w:tcW w:w="4961" w:type="dxa"/>
            <w:vAlign w:val="center"/>
          </w:tcPr>
          <w:p w14:paraId="365ED2CB" w14:textId="43C9D9C8" w:rsidR="008C5349" w:rsidRPr="004D202F" w:rsidRDefault="004D202F" w:rsidP="004D20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阿里云</w:t>
            </w:r>
            <w:r w:rsidRPr="004D202F">
              <w:rPr>
                <w:rFonts w:ascii="Book Antiqua" w:hAnsi="Book Antiqua"/>
              </w:rPr>
              <w:t>2C4G1M</w:t>
            </w:r>
            <w:r w:rsidRPr="004D202F">
              <w:rPr>
                <w:rFonts w:ascii="Book Antiqua" w:hAnsi="Book Antiqua"/>
              </w:rPr>
              <w:t>的</w:t>
            </w:r>
            <w:r w:rsidRPr="004D202F">
              <w:rPr>
                <w:rFonts w:ascii="Book Antiqua" w:hAnsi="Book Antiqua"/>
              </w:rPr>
              <w:t>ECS</w:t>
            </w:r>
            <w:r w:rsidRPr="004D202F">
              <w:rPr>
                <w:rFonts w:ascii="Book Antiqua" w:hAnsi="Book Antiqua"/>
              </w:rPr>
              <w:t>服务器</w:t>
            </w:r>
            <w:r w:rsidRPr="004D202F">
              <w:rPr>
                <w:rFonts w:ascii="Book Antiqua" w:hAnsi="Book Antiqua"/>
                <w:b/>
                <w:bCs/>
              </w:rPr>
              <w:t>1200</w:t>
            </w:r>
            <w:r w:rsidRPr="004D202F">
              <w:rPr>
                <w:rFonts w:ascii="Book Antiqua" w:hAnsi="Book Antiqua"/>
                <w:b/>
                <w:bCs/>
              </w:rPr>
              <w:t>元</w:t>
            </w:r>
            <w:r w:rsidRPr="004D202F">
              <w:rPr>
                <w:rFonts w:ascii="Book Antiqua" w:hAnsi="Book Antiqua"/>
                <w:b/>
                <w:bCs/>
              </w:rPr>
              <w:t>/</w:t>
            </w:r>
            <w:r w:rsidRPr="004D202F">
              <w:rPr>
                <w:rFonts w:ascii="Book Antiqua" w:hAnsi="Book Antiqua"/>
                <w:b/>
                <w:bCs/>
              </w:rPr>
              <w:t>（台</w:t>
            </w:r>
            <w:r w:rsidR="00F95668">
              <w:rPr>
                <w:rFonts w:ascii="Book Antiqua" w:hAnsi="Book Antiqua" w:hint="eastAsia"/>
                <w:b/>
                <w:bCs/>
              </w:rPr>
              <w:t>·</w:t>
            </w:r>
            <w:r w:rsidRPr="004D202F">
              <w:rPr>
                <w:rFonts w:ascii="Book Antiqua" w:hAnsi="Book Antiqua"/>
                <w:b/>
                <w:bCs/>
              </w:rPr>
              <w:t>年）</w:t>
            </w:r>
          </w:p>
        </w:tc>
      </w:tr>
      <w:tr w:rsidR="008C5349" w:rsidRPr="004D202F" w14:paraId="01F16430" w14:textId="77777777" w:rsidTr="004D20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46B4C9D" w14:textId="77777777" w:rsidR="008C5349" w:rsidRPr="004D202F" w:rsidRDefault="008C5349" w:rsidP="004D202F">
            <w:pPr>
              <w:jc w:val="center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其他费用</w:t>
            </w:r>
          </w:p>
        </w:tc>
        <w:tc>
          <w:tcPr>
            <w:tcW w:w="4961" w:type="dxa"/>
            <w:vAlign w:val="center"/>
          </w:tcPr>
          <w:p w14:paraId="6367032B" w14:textId="39E3FDB4" w:rsidR="008C5349" w:rsidRPr="004D202F" w:rsidRDefault="004D202F" w:rsidP="004D20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</w:rPr>
            </w:pPr>
            <w:r w:rsidRPr="004D202F">
              <w:rPr>
                <w:rFonts w:ascii="Book Antiqua" w:hAnsi="Book Antiqua"/>
                <w:b/>
                <w:bCs/>
              </w:rPr>
              <w:t>1000</w:t>
            </w:r>
            <w:r w:rsidRPr="004D202F">
              <w:rPr>
                <w:rFonts w:ascii="Book Antiqua" w:hAnsi="Book Antiqua"/>
                <w:b/>
                <w:bCs/>
              </w:rPr>
              <w:t>元</w:t>
            </w:r>
          </w:p>
        </w:tc>
      </w:tr>
      <w:tr w:rsidR="008C5349" w:rsidRPr="004D202F" w14:paraId="6FEDA392" w14:textId="77777777" w:rsidTr="004D202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249D3791" w14:textId="05BF5DF8" w:rsidR="008C5349" w:rsidRPr="004D202F" w:rsidRDefault="008C5349" w:rsidP="004D202F">
            <w:pPr>
              <w:jc w:val="center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合计</w:t>
            </w:r>
          </w:p>
        </w:tc>
        <w:tc>
          <w:tcPr>
            <w:tcW w:w="4961" w:type="dxa"/>
            <w:vAlign w:val="center"/>
          </w:tcPr>
          <w:p w14:paraId="3E697D03" w14:textId="29AB04E5" w:rsidR="008C5349" w:rsidRPr="004D202F" w:rsidRDefault="004D202F" w:rsidP="004D202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4D202F">
              <w:rPr>
                <w:rFonts w:ascii="Book Antiqua" w:hAnsi="Book Antiqua"/>
              </w:rPr>
              <w:t>28700</w:t>
            </w:r>
            <w:r w:rsidRPr="004D202F">
              <w:rPr>
                <w:rFonts w:ascii="Book Antiqua" w:hAnsi="Book Antiqua"/>
              </w:rPr>
              <w:t>元</w:t>
            </w:r>
          </w:p>
        </w:tc>
      </w:tr>
    </w:tbl>
    <w:p w14:paraId="4D2EAC88" w14:textId="676D9D66" w:rsidR="002F2D77" w:rsidRPr="002F2D77" w:rsidRDefault="002F2D77" w:rsidP="00C071DA">
      <w:pPr>
        <w:pStyle w:val="a5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13" w:name="_Toc33448357"/>
      <w:r w:rsidRPr="002F2D77">
        <w:rPr>
          <w:rFonts w:ascii="Book Antiqua" w:eastAsia="黑体" w:hAnsi="Book Antiqua"/>
          <w:sz w:val="36"/>
          <w:szCs w:val="40"/>
        </w:rPr>
        <w:t>项目可行性分析</w:t>
      </w:r>
      <w:bookmarkEnd w:id="13"/>
    </w:p>
    <w:p w14:paraId="129DB4B3" w14:textId="2D956007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14" w:name="_Toc33448358"/>
      <w:r w:rsidRPr="002F2D77">
        <w:rPr>
          <w:rFonts w:ascii="Book Antiqua" w:eastAsia="黑体" w:hAnsi="Book Antiqua"/>
          <w:sz w:val="28"/>
          <w:szCs w:val="28"/>
        </w:rPr>
        <w:t>技术可行性</w:t>
      </w:r>
      <w:bookmarkEnd w:id="14"/>
    </w:p>
    <w:p w14:paraId="5691A88F" w14:textId="2903C1A8" w:rsidR="00C071DA" w:rsidRDefault="006D66F3" w:rsidP="00BF2341">
      <w:pPr>
        <w:ind w:firstLineChars="200" w:firstLine="420"/>
        <w:rPr>
          <w:rFonts w:ascii="Book Antiqua" w:hAnsi="Book Antiqua"/>
        </w:rPr>
      </w:pPr>
      <w:r w:rsidRPr="006D66F3">
        <w:rPr>
          <w:rFonts w:ascii="Book Antiqua" w:hAnsi="Book Antiqua" w:hint="eastAsia"/>
        </w:rPr>
        <w:t>客户端使用</w:t>
      </w:r>
      <w:proofErr w:type="spellStart"/>
      <w:r w:rsidRPr="006D66F3">
        <w:rPr>
          <w:rFonts w:ascii="Book Antiqua" w:hAnsi="Book Antiqua"/>
        </w:rPr>
        <w:t>AndroidStudio</w:t>
      </w:r>
      <w:proofErr w:type="spellEnd"/>
      <w:r w:rsidRPr="006D66F3">
        <w:rPr>
          <w:rFonts w:ascii="Book Antiqua" w:hAnsi="Book Antiqua"/>
        </w:rPr>
        <w:t>开发；服务端使用</w:t>
      </w:r>
      <w:r w:rsidRPr="006D66F3">
        <w:rPr>
          <w:rFonts w:ascii="Book Antiqua" w:hAnsi="Book Antiqua"/>
        </w:rPr>
        <w:t>Python3</w:t>
      </w:r>
      <w:r w:rsidRPr="006D66F3">
        <w:rPr>
          <w:rFonts w:ascii="Book Antiqua" w:hAnsi="Book Antiqua"/>
        </w:rPr>
        <w:t>基于</w:t>
      </w:r>
      <w:r w:rsidRPr="006D66F3">
        <w:rPr>
          <w:rFonts w:ascii="Book Antiqua" w:hAnsi="Book Antiqua"/>
        </w:rPr>
        <w:t>CentOS7</w:t>
      </w:r>
      <w:r w:rsidRPr="006D66F3">
        <w:rPr>
          <w:rFonts w:ascii="Book Antiqua" w:hAnsi="Book Antiqua"/>
        </w:rPr>
        <w:t>环境</w:t>
      </w:r>
      <w:r w:rsidRPr="006D66F3">
        <w:rPr>
          <w:rFonts w:ascii="Book Antiqua" w:hAnsi="Book Antiqua"/>
        </w:rPr>
        <w:t>Flask</w:t>
      </w:r>
      <w:r w:rsidRPr="006D66F3">
        <w:rPr>
          <w:rFonts w:ascii="Book Antiqua" w:hAnsi="Book Antiqua"/>
        </w:rPr>
        <w:t>平台开发；可能使用</w:t>
      </w:r>
      <w:r w:rsidRPr="006D66F3">
        <w:rPr>
          <w:rFonts w:ascii="Book Antiqua" w:hAnsi="Book Antiqua"/>
        </w:rPr>
        <w:t>Nginx</w:t>
      </w:r>
      <w:r w:rsidRPr="006D66F3">
        <w:rPr>
          <w:rFonts w:ascii="Book Antiqua" w:hAnsi="Book Antiqua"/>
        </w:rPr>
        <w:t>或</w:t>
      </w:r>
      <w:r w:rsidRPr="006D66F3">
        <w:rPr>
          <w:rFonts w:ascii="Book Antiqua" w:hAnsi="Book Antiqua"/>
        </w:rPr>
        <w:t>Tomcat</w:t>
      </w:r>
      <w:proofErr w:type="gramStart"/>
      <w:r w:rsidRPr="006D66F3">
        <w:rPr>
          <w:rFonts w:ascii="Book Antiqua" w:hAnsi="Book Antiqua"/>
        </w:rPr>
        <w:t>反代端口</w:t>
      </w:r>
      <w:proofErr w:type="gramEnd"/>
      <w:r w:rsidRPr="006D66F3">
        <w:rPr>
          <w:rFonts w:ascii="Book Antiqua" w:hAnsi="Book Antiqua"/>
        </w:rPr>
        <w:t>处理请求；可能使用</w:t>
      </w:r>
      <w:r w:rsidRPr="006D66F3">
        <w:rPr>
          <w:rFonts w:ascii="Book Antiqua" w:hAnsi="Book Antiqua"/>
        </w:rPr>
        <w:t>MySQL</w:t>
      </w:r>
      <w:r w:rsidRPr="006D66F3">
        <w:rPr>
          <w:rFonts w:ascii="Book Antiqua" w:hAnsi="Book Antiqua"/>
        </w:rPr>
        <w:t>或</w:t>
      </w:r>
      <w:proofErr w:type="spellStart"/>
      <w:r w:rsidRPr="006D66F3">
        <w:rPr>
          <w:rFonts w:ascii="Book Antiqua" w:hAnsi="Book Antiqua"/>
        </w:rPr>
        <w:t>sqlite</w:t>
      </w:r>
      <w:proofErr w:type="spellEnd"/>
      <w:r w:rsidRPr="006D66F3">
        <w:rPr>
          <w:rFonts w:ascii="Book Antiqua" w:hAnsi="Book Antiqua"/>
        </w:rPr>
        <w:t>作为数据库。</w:t>
      </w:r>
    </w:p>
    <w:p w14:paraId="1029114B" w14:textId="047F0EA8" w:rsidR="001D6D55" w:rsidRPr="006D66F3" w:rsidRDefault="001D6D55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项目所涉及的功能不涉及复杂的</w:t>
      </w:r>
      <w:r w:rsidR="00A35FA9">
        <w:rPr>
          <w:rFonts w:ascii="Book Antiqua" w:hAnsi="Book Antiqua" w:hint="eastAsia"/>
        </w:rPr>
        <w:t>和突破性的</w:t>
      </w:r>
      <w:r w:rsidR="00423CAE">
        <w:rPr>
          <w:rFonts w:ascii="Book Antiqua" w:hAnsi="Book Antiqua" w:hint="eastAsia"/>
        </w:rPr>
        <w:t>技术和</w:t>
      </w:r>
      <w:r w:rsidR="00A35FA9">
        <w:rPr>
          <w:rFonts w:ascii="Book Antiqua" w:hAnsi="Book Antiqua" w:hint="eastAsia"/>
        </w:rPr>
        <w:t>算法，</w:t>
      </w:r>
      <w:r w:rsidR="000D0B3E">
        <w:rPr>
          <w:rFonts w:ascii="Book Antiqua" w:hAnsi="Book Antiqua" w:hint="eastAsia"/>
        </w:rPr>
        <w:t>仅有简单的硬件调用、存储管理</w:t>
      </w:r>
      <w:r w:rsidR="00792396">
        <w:rPr>
          <w:rFonts w:ascii="Book Antiqua" w:hAnsi="Book Antiqua" w:hint="eastAsia"/>
        </w:rPr>
        <w:t>、数据库管理</w:t>
      </w:r>
      <w:r w:rsidR="002513C9">
        <w:rPr>
          <w:rFonts w:ascii="Book Antiqua" w:hAnsi="Book Antiqua" w:hint="eastAsia"/>
        </w:rPr>
        <w:t>和网络通信</w:t>
      </w:r>
      <w:r w:rsidR="004E6C45">
        <w:rPr>
          <w:rFonts w:ascii="Book Antiqua" w:hAnsi="Book Antiqua" w:hint="eastAsia"/>
        </w:rPr>
        <w:t>功能，技术上可行。</w:t>
      </w:r>
    </w:p>
    <w:p w14:paraId="472A01F5" w14:textId="6423FAD0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15" w:name="_Toc33448359"/>
      <w:r w:rsidRPr="002F2D77">
        <w:rPr>
          <w:rFonts w:ascii="Book Antiqua" w:eastAsia="黑体" w:hAnsi="Book Antiqua"/>
          <w:sz w:val="28"/>
          <w:szCs w:val="28"/>
        </w:rPr>
        <w:t>经济可行性</w:t>
      </w:r>
      <w:bookmarkEnd w:id="15"/>
    </w:p>
    <w:p w14:paraId="5359DDD8" w14:textId="42B02C1D" w:rsidR="00C071DA" w:rsidRDefault="00287E4E" w:rsidP="006D66F3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项目涉及的经济投入主要在人力成本、设备折旧、</w:t>
      </w:r>
      <w:r w:rsidR="00611FE0">
        <w:rPr>
          <w:rFonts w:ascii="Book Antiqua" w:hAnsi="Book Antiqua" w:hint="eastAsia"/>
        </w:rPr>
        <w:t>服务器租赁方面</w:t>
      </w:r>
      <w:r w:rsidR="00AD5F96">
        <w:rPr>
          <w:rFonts w:ascii="Book Antiqua" w:hAnsi="Book Antiqua" w:hint="eastAsia"/>
        </w:rPr>
        <w:t>。其中人力成本按</w:t>
      </w:r>
      <w:r w:rsidR="0013480F">
        <w:rPr>
          <w:rFonts w:ascii="Book Antiqua" w:hAnsi="Book Antiqua" w:hint="eastAsia"/>
        </w:rPr>
        <w:t>西安</w:t>
      </w:r>
      <w:r w:rsidR="0013480F">
        <w:rPr>
          <w:rFonts w:ascii="Book Antiqua" w:hAnsi="Book Antiqua" w:hint="eastAsia"/>
        </w:rPr>
        <w:t>0-2</w:t>
      </w:r>
      <w:r w:rsidR="0013480F">
        <w:rPr>
          <w:rFonts w:ascii="Book Antiqua" w:hAnsi="Book Antiqua" w:hint="eastAsia"/>
        </w:rPr>
        <w:t>年经验的开发人员平均工资</w:t>
      </w:r>
      <w:r w:rsidR="00CD0002">
        <w:rPr>
          <w:rFonts w:ascii="Book Antiqua" w:hAnsi="Book Antiqua" w:hint="eastAsia"/>
        </w:rPr>
        <w:t>发放，由于初期开发团队规模较小，</w:t>
      </w:r>
      <w:r w:rsidR="00BB5B8C">
        <w:rPr>
          <w:rFonts w:ascii="Book Antiqua" w:hAnsi="Book Antiqua" w:hint="eastAsia"/>
        </w:rPr>
        <w:t>人力成本可以承担。项目</w:t>
      </w:r>
      <w:r w:rsidR="004F214E">
        <w:rPr>
          <w:rFonts w:ascii="Book Antiqua" w:hAnsi="Book Antiqua" w:hint="eastAsia"/>
        </w:rPr>
        <w:t>开发周期较短，设备折旧成本</w:t>
      </w:r>
      <w:r w:rsidR="00A7158F">
        <w:rPr>
          <w:rFonts w:ascii="Book Antiqua" w:hAnsi="Book Antiqua" w:hint="eastAsia"/>
        </w:rPr>
        <w:t>也相应较小。服务器租赁按</w:t>
      </w:r>
      <w:r w:rsidR="007E05AE">
        <w:rPr>
          <w:rFonts w:ascii="Book Antiqua" w:hAnsi="Book Antiqua" w:hint="eastAsia"/>
        </w:rPr>
        <w:t>阿里云</w:t>
      </w:r>
      <w:r w:rsidR="00590EEB">
        <w:rPr>
          <w:rFonts w:ascii="Book Antiqua" w:hAnsi="Book Antiqua" w:hint="eastAsia"/>
        </w:rPr>
        <w:t>的中端方案，</w:t>
      </w:r>
      <w:r w:rsidR="006D66F3" w:rsidRPr="006D66F3">
        <w:rPr>
          <w:rFonts w:ascii="Book Antiqua" w:hAnsi="Book Antiqua" w:hint="eastAsia"/>
        </w:rPr>
        <w:t>阿里云</w:t>
      </w:r>
      <w:r w:rsidR="006D66F3" w:rsidRPr="006D66F3">
        <w:rPr>
          <w:rFonts w:ascii="Book Antiqua" w:hAnsi="Book Antiqua"/>
        </w:rPr>
        <w:t>2C4G1M</w:t>
      </w:r>
      <w:r w:rsidR="006D66F3" w:rsidRPr="006D66F3">
        <w:rPr>
          <w:rFonts w:ascii="Book Antiqua" w:hAnsi="Book Antiqua"/>
        </w:rPr>
        <w:t>的</w:t>
      </w:r>
      <w:r w:rsidR="006D66F3" w:rsidRPr="006D66F3">
        <w:rPr>
          <w:rFonts w:ascii="Book Antiqua" w:hAnsi="Book Antiqua"/>
        </w:rPr>
        <w:t>ECS</w:t>
      </w:r>
      <w:r w:rsidR="006D66F3" w:rsidRPr="006D66F3">
        <w:rPr>
          <w:rFonts w:ascii="Book Antiqua" w:hAnsi="Book Antiqua"/>
        </w:rPr>
        <w:t>服务器价格</w:t>
      </w:r>
      <w:r w:rsidR="008103B0" w:rsidRPr="006D66F3">
        <w:rPr>
          <w:rFonts w:ascii="Book Antiqua" w:hAnsi="Book Antiqua"/>
        </w:rPr>
        <w:t>￥</w:t>
      </w:r>
      <w:r w:rsidR="006D66F3" w:rsidRPr="006D66F3">
        <w:rPr>
          <w:rFonts w:ascii="Book Antiqua" w:hAnsi="Book Antiqua"/>
        </w:rPr>
        <w:t>1200/(</w:t>
      </w:r>
      <w:r w:rsidR="006D66F3" w:rsidRPr="006D66F3">
        <w:rPr>
          <w:rFonts w:ascii="Book Antiqua" w:hAnsi="Book Antiqua"/>
        </w:rPr>
        <w:t>台</w:t>
      </w:r>
      <w:r w:rsidR="00F95668">
        <w:rPr>
          <w:rFonts w:ascii="Book Antiqua" w:hAnsi="Book Antiqua" w:hint="eastAsia"/>
        </w:rPr>
        <w:t>·</w:t>
      </w:r>
      <w:r w:rsidR="006D66F3" w:rsidRPr="006D66F3">
        <w:rPr>
          <w:rFonts w:ascii="Book Antiqua" w:hAnsi="Book Antiqua"/>
        </w:rPr>
        <w:t>年</w:t>
      </w:r>
      <w:r w:rsidR="006D66F3" w:rsidRPr="006D66F3">
        <w:rPr>
          <w:rFonts w:ascii="Book Antiqua" w:hAnsi="Book Antiqua"/>
        </w:rPr>
        <w:t>)</w:t>
      </w:r>
      <w:r w:rsidR="00590EEB">
        <w:rPr>
          <w:rFonts w:ascii="Book Antiqua" w:hAnsi="Book Antiqua" w:hint="eastAsia"/>
        </w:rPr>
        <w:t>，</w:t>
      </w:r>
      <w:r w:rsidR="006D66F3" w:rsidRPr="006D66F3">
        <w:rPr>
          <w:rFonts w:ascii="Book Antiqua" w:hAnsi="Book Antiqua" w:hint="eastAsia"/>
        </w:rPr>
        <w:t>基本安全防护套餐</w:t>
      </w:r>
      <w:r w:rsidR="008103B0" w:rsidRPr="006D66F3">
        <w:rPr>
          <w:rFonts w:ascii="Book Antiqua" w:hAnsi="Book Antiqua"/>
        </w:rPr>
        <w:t>￥</w:t>
      </w:r>
      <w:r w:rsidR="006D66F3" w:rsidRPr="006D66F3">
        <w:rPr>
          <w:rFonts w:ascii="Book Antiqua" w:hAnsi="Book Antiqua"/>
        </w:rPr>
        <w:t>500/</w:t>
      </w:r>
      <w:r w:rsidR="006D66F3" w:rsidRPr="006D66F3">
        <w:rPr>
          <w:rFonts w:ascii="Book Antiqua" w:hAnsi="Book Antiqua"/>
        </w:rPr>
        <w:t>年</w:t>
      </w:r>
      <w:r w:rsidR="00781206">
        <w:rPr>
          <w:rFonts w:ascii="Book Antiqua" w:hAnsi="Book Antiqua" w:hint="eastAsia"/>
        </w:rPr>
        <w:t>。经济成本均在合理范围内，可以实现。</w:t>
      </w:r>
    </w:p>
    <w:p w14:paraId="3199E00F" w14:textId="20BEDA0D" w:rsidR="002F2D77" w:rsidRDefault="002F2D77" w:rsidP="00C071DA">
      <w:pPr>
        <w:pStyle w:val="a5"/>
        <w:numPr>
          <w:ilvl w:val="1"/>
          <w:numId w:val="1"/>
        </w:numPr>
        <w:spacing w:beforeLines="50" w:before="156" w:afterLines="50" w:after="156"/>
        <w:ind w:left="567" w:firstLineChars="0"/>
        <w:outlineLvl w:val="1"/>
        <w:rPr>
          <w:rFonts w:ascii="Book Antiqua" w:eastAsia="黑体" w:hAnsi="Book Antiqua"/>
          <w:sz w:val="28"/>
          <w:szCs w:val="28"/>
        </w:rPr>
      </w:pPr>
      <w:bookmarkStart w:id="16" w:name="_Toc33448360"/>
      <w:r w:rsidRPr="002F2D77">
        <w:rPr>
          <w:rFonts w:ascii="Book Antiqua" w:eastAsia="黑体" w:hAnsi="Book Antiqua"/>
          <w:sz w:val="28"/>
          <w:szCs w:val="28"/>
        </w:rPr>
        <w:t>其他风险分析</w:t>
      </w:r>
      <w:bookmarkEnd w:id="16"/>
    </w:p>
    <w:p w14:paraId="5BF2DDC9" w14:textId="33995785" w:rsidR="006D66F3" w:rsidRDefault="006D66F3" w:rsidP="002D6B26">
      <w:pPr>
        <w:pStyle w:val="a5"/>
        <w:numPr>
          <w:ilvl w:val="0"/>
          <w:numId w:val="8"/>
        </w:numPr>
        <w:ind w:firstLineChars="0"/>
        <w:rPr>
          <w:rFonts w:ascii="Book Antiqua" w:hAnsi="Book Antiqua"/>
        </w:rPr>
      </w:pPr>
      <w:r w:rsidRPr="002D6B26">
        <w:rPr>
          <w:rFonts w:ascii="Book Antiqua" w:hAnsi="Book Antiqua" w:hint="eastAsia"/>
        </w:rPr>
        <w:t>工期紧张问题：开发周期可能</w:t>
      </w:r>
      <w:r w:rsidR="004E6C45">
        <w:rPr>
          <w:rFonts w:ascii="Book Antiqua" w:hAnsi="Book Antiqua" w:hint="eastAsia"/>
        </w:rPr>
        <w:t>较</w:t>
      </w:r>
      <w:r w:rsidRPr="002D6B26">
        <w:rPr>
          <w:rFonts w:ascii="Book Antiqua" w:hAnsi="Book Antiqua" w:hint="eastAsia"/>
        </w:rPr>
        <w:t>短，后期可能根据需要</w:t>
      </w:r>
      <w:r w:rsidR="004E6C45">
        <w:rPr>
          <w:rFonts w:ascii="Book Antiqua" w:hAnsi="Book Antiqua" w:hint="eastAsia"/>
        </w:rPr>
        <w:t>对相关</w:t>
      </w:r>
      <w:r w:rsidRPr="002D6B26">
        <w:rPr>
          <w:rFonts w:ascii="Book Antiqua" w:hAnsi="Book Antiqua" w:hint="eastAsia"/>
        </w:rPr>
        <w:t>功能</w:t>
      </w:r>
      <w:r w:rsidR="004E6C45">
        <w:rPr>
          <w:rFonts w:ascii="Book Antiqua" w:hAnsi="Book Antiqua" w:hint="eastAsia"/>
        </w:rPr>
        <w:t>进行调整</w:t>
      </w:r>
      <w:r w:rsidRPr="002D6B26">
        <w:rPr>
          <w:rFonts w:ascii="Book Antiqua" w:hAnsi="Book Antiqua" w:hint="eastAsia"/>
        </w:rPr>
        <w:t>。</w:t>
      </w:r>
    </w:p>
    <w:p w14:paraId="1CBF5C57" w14:textId="718E872B" w:rsidR="00A71FD4" w:rsidRPr="002D6B26" w:rsidRDefault="00A71FD4" w:rsidP="002D6B26">
      <w:pPr>
        <w:pStyle w:val="a5"/>
        <w:numPr>
          <w:ilvl w:val="0"/>
          <w:numId w:val="8"/>
        </w:numPr>
        <w:ind w:firstLineChars="0"/>
        <w:rPr>
          <w:rFonts w:ascii="Book Antiqua" w:hAnsi="Book Antiqua"/>
        </w:rPr>
      </w:pPr>
      <w:r>
        <w:rPr>
          <w:rFonts w:ascii="Book Antiqua" w:hAnsi="Book Antiqua" w:hint="eastAsia"/>
        </w:rPr>
        <w:t>开发团队</w:t>
      </w:r>
      <w:r w:rsidR="007D0C69">
        <w:rPr>
          <w:rFonts w:ascii="Book Antiqua" w:hAnsi="Book Antiqua" w:hint="eastAsia"/>
        </w:rPr>
        <w:t>经验欠缺：开发团队</w:t>
      </w:r>
      <w:r w:rsidR="00AB5840">
        <w:rPr>
          <w:rFonts w:ascii="Book Antiqua" w:hAnsi="Book Antiqua" w:hint="eastAsia"/>
        </w:rPr>
        <w:t>对手机软件</w:t>
      </w:r>
      <w:r w:rsidR="00852E57">
        <w:rPr>
          <w:rFonts w:ascii="Book Antiqua" w:hAnsi="Book Antiqua" w:hint="eastAsia"/>
        </w:rPr>
        <w:t>开发和项目中涉及的</w:t>
      </w:r>
      <w:r w:rsidR="00A9678E">
        <w:rPr>
          <w:rFonts w:ascii="Book Antiqua" w:hAnsi="Book Antiqua" w:hint="eastAsia"/>
        </w:rPr>
        <w:t>技术经验较为欠缺</w:t>
      </w:r>
      <w:r w:rsidR="00F16EF3">
        <w:rPr>
          <w:rFonts w:ascii="Book Antiqua" w:hAnsi="Book Antiqua" w:hint="eastAsia"/>
        </w:rPr>
        <w:t>，开发过程中可能需要一定的学习成本，造成项目进度的一定延期。</w:t>
      </w:r>
    </w:p>
    <w:p w14:paraId="54BFF485" w14:textId="65CBDF33" w:rsidR="00C071DA" w:rsidRPr="002D6B26" w:rsidRDefault="006D66F3" w:rsidP="002D6B26">
      <w:pPr>
        <w:pStyle w:val="a5"/>
        <w:numPr>
          <w:ilvl w:val="0"/>
          <w:numId w:val="8"/>
        </w:numPr>
        <w:ind w:firstLineChars="0"/>
        <w:rPr>
          <w:rFonts w:ascii="Book Antiqua" w:hAnsi="Book Antiqua"/>
        </w:rPr>
      </w:pPr>
      <w:r w:rsidRPr="002D6B26">
        <w:rPr>
          <w:rFonts w:ascii="Book Antiqua" w:hAnsi="Book Antiqua" w:hint="eastAsia"/>
        </w:rPr>
        <w:t>后期运维问题：项目的成功应用需要长期持续的运维工作，经济和人力方面的资源可能不足应对某些突发情况。</w:t>
      </w:r>
    </w:p>
    <w:p w14:paraId="0C9C3FB0" w14:textId="538BB93E" w:rsidR="002F2D77" w:rsidRDefault="002F2D77" w:rsidP="00C071DA">
      <w:pPr>
        <w:pStyle w:val="a5"/>
        <w:numPr>
          <w:ilvl w:val="0"/>
          <w:numId w:val="1"/>
        </w:numPr>
        <w:spacing w:beforeLines="100" w:before="312" w:afterLines="50" w:after="156"/>
        <w:ind w:firstLineChars="0"/>
        <w:outlineLvl w:val="0"/>
        <w:rPr>
          <w:rFonts w:ascii="Book Antiqua" w:eastAsia="黑体" w:hAnsi="Book Antiqua"/>
          <w:sz w:val="36"/>
          <w:szCs w:val="40"/>
        </w:rPr>
      </w:pPr>
      <w:bookmarkStart w:id="17" w:name="_Toc33448361"/>
      <w:r w:rsidRPr="00C071DA">
        <w:rPr>
          <w:rFonts w:ascii="Book Antiqua" w:eastAsia="黑体" w:hAnsi="Book Antiqua"/>
          <w:sz w:val="36"/>
          <w:szCs w:val="40"/>
        </w:rPr>
        <w:t>结论</w:t>
      </w:r>
      <w:bookmarkEnd w:id="17"/>
    </w:p>
    <w:p w14:paraId="324E56D1" w14:textId="622BE983" w:rsidR="00C071DA" w:rsidRPr="00BF2341" w:rsidRDefault="00714694" w:rsidP="00BF2341">
      <w:pPr>
        <w:ind w:firstLineChars="200" w:firstLine="420"/>
        <w:rPr>
          <w:rFonts w:ascii="Book Antiqua" w:hAnsi="Book Antiqua"/>
        </w:rPr>
      </w:pPr>
      <w:r>
        <w:rPr>
          <w:rFonts w:ascii="Book Antiqua" w:hAnsi="Book Antiqua" w:hint="eastAsia"/>
        </w:rPr>
        <w:t>“会议助手”项目针对当前</w:t>
      </w:r>
      <w:r w:rsidR="00503040">
        <w:rPr>
          <w:rFonts w:ascii="Book Antiqua" w:hAnsi="Book Antiqua" w:hint="eastAsia"/>
        </w:rPr>
        <w:t>会议中的各项需求点，</w:t>
      </w:r>
      <w:r w:rsidR="00703CF1">
        <w:rPr>
          <w:rFonts w:ascii="Book Antiqua" w:hAnsi="Book Antiqua" w:hint="eastAsia"/>
        </w:rPr>
        <w:t>目标</w:t>
      </w:r>
      <w:r w:rsidR="00CC0F2D">
        <w:rPr>
          <w:rFonts w:ascii="Book Antiqua" w:hAnsi="Book Antiqua" w:hint="eastAsia"/>
        </w:rPr>
        <w:t>开发出一款功能满足基本需求</w:t>
      </w:r>
      <w:r w:rsidR="00FC79B8">
        <w:rPr>
          <w:rFonts w:ascii="Book Antiqua" w:hAnsi="Book Antiqua" w:hint="eastAsia"/>
        </w:rPr>
        <w:t>的轻量级手机</w:t>
      </w:r>
      <w:r w:rsidR="00FC79B8">
        <w:rPr>
          <w:rFonts w:ascii="Book Antiqua" w:hAnsi="Book Antiqua" w:hint="eastAsia"/>
        </w:rPr>
        <w:t>A</w:t>
      </w:r>
      <w:r w:rsidR="00FC79B8">
        <w:rPr>
          <w:rFonts w:ascii="Book Antiqua" w:hAnsi="Book Antiqua"/>
        </w:rPr>
        <w:t>PP</w:t>
      </w:r>
      <w:r w:rsidR="00FC79B8">
        <w:rPr>
          <w:rFonts w:ascii="Book Antiqua" w:hAnsi="Book Antiqua" w:hint="eastAsia"/>
        </w:rPr>
        <w:t>，</w:t>
      </w:r>
      <w:r w:rsidR="00D607E8">
        <w:rPr>
          <w:rFonts w:ascii="Book Antiqua" w:hAnsi="Book Antiqua" w:hint="eastAsia"/>
        </w:rPr>
        <w:t>为会议培训的组织者和参与者提供更友好</w:t>
      </w:r>
      <w:r w:rsidR="00620DF5">
        <w:rPr>
          <w:rFonts w:ascii="Book Antiqua" w:hAnsi="Book Antiqua" w:hint="eastAsia"/>
        </w:rPr>
        <w:t>的解决方案，提高沟通</w:t>
      </w:r>
      <w:r w:rsidR="00C4592A">
        <w:rPr>
          <w:rFonts w:ascii="Book Antiqua" w:hAnsi="Book Antiqua" w:hint="eastAsia"/>
        </w:rPr>
        <w:t>效率，降低管理的成本</w:t>
      </w:r>
      <w:r w:rsidR="0096616D">
        <w:rPr>
          <w:rFonts w:ascii="Book Antiqua" w:hAnsi="Book Antiqua" w:hint="eastAsia"/>
        </w:rPr>
        <w:t>。</w:t>
      </w:r>
      <w:r w:rsidR="00D079C9">
        <w:rPr>
          <w:rFonts w:ascii="Book Antiqua" w:hAnsi="Book Antiqua" w:hint="eastAsia"/>
        </w:rPr>
        <w:t>虽然</w:t>
      </w:r>
      <w:r w:rsidR="00947942">
        <w:rPr>
          <w:rFonts w:ascii="Book Antiqua" w:hAnsi="Book Antiqua" w:hint="eastAsia"/>
        </w:rPr>
        <w:t>开发周期较为紧张，</w:t>
      </w:r>
      <w:r w:rsidR="00F15E22">
        <w:rPr>
          <w:rFonts w:ascii="Book Antiqua" w:hAnsi="Book Antiqua" w:hint="eastAsia"/>
        </w:rPr>
        <w:t>但较为合理地规划了</w:t>
      </w:r>
      <w:r w:rsidR="00AA031C">
        <w:rPr>
          <w:rFonts w:ascii="Book Antiqua" w:hAnsi="Book Antiqua" w:hint="eastAsia"/>
        </w:rPr>
        <w:t>规划和</w:t>
      </w:r>
      <w:r w:rsidR="00B07ABE">
        <w:rPr>
          <w:rFonts w:ascii="Book Antiqua" w:hAnsi="Book Antiqua" w:hint="eastAsia"/>
        </w:rPr>
        <w:t>分工</w:t>
      </w:r>
      <w:r w:rsidR="00F83451">
        <w:rPr>
          <w:rFonts w:ascii="Book Antiqua" w:hAnsi="Book Antiqua" w:hint="eastAsia"/>
        </w:rPr>
        <w:t>，以期在规定时间</w:t>
      </w:r>
      <w:proofErr w:type="gramStart"/>
      <w:r w:rsidR="00F83451">
        <w:rPr>
          <w:rFonts w:ascii="Book Antiqua" w:hAnsi="Book Antiqua" w:hint="eastAsia"/>
        </w:rPr>
        <w:t>内</w:t>
      </w:r>
      <w:r w:rsidR="00652925">
        <w:rPr>
          <w:rFonts w:ascii="Book Antiqua" w:hAnsi="Book Antiqua" w:hint="eastAsia"/>
        </w:rPr>
        <w:t>较好</w:t>
      </w:r>
      <w:proofErr w:type="gramEnd"/>
      <w:r w:rsidR="00652925">
        <w:rPr>
          <w:rFonts w:ascii="Book Antiqua" w:hAnsi="Book Antiqua" w:hint="eastAsia"/>
        </w:rPr>
        <w:t>地完成既定的开发目标。</w:t>
      </w:r>
      <w:r w:rsidR="00B51D6B">
        <w:rPr>
          <w:rFonts w:ascii="Book Antiqua" w:hAnsi="Book Antiqua" w:hint="eastAsia"/>
        </w:rPr>
        <w:t>项目的技术难度和</w:t>
      </w:r>
      <w:r w:rsidR="00884F95">
        <w:rPr>
          <w:rFonts w:ascii="Book Antiqua" w:hAnsi="Book Antiqua" w:hint="eastAsia"/>
        </w:rPr>
        <w:t>经济成本均在合理范围内，</w:t>
      </w:r>
      <w:r w:rsidR="00EA653A">
        <w:rPr>
          <w:rFonts w:ascii="Book Antiqua" w:hAnsi="Book Antiqua" w:hint="eastAsia"/>
        </w:rPr>
        <w:t>有利于项目</w:t>
      </w:r>
      <w:r w:rsidR="00B22062">
        <w:rPr>
          <w:rFonts w:ascii="Book Antiqua" w:hAnsi="Book Antiqua" w:hint="eastAsia"/>
        </w:rPr>
        <w:t>的推进。</w:t>
      </w:r>
      <w:r w:rsidR="00A125A3">
        <w:rPr>
          <w:rFonts w:ascii="Book Antiqua" w:hAnsi="Book Antiqua" w:hint="eastAsia"/>
        </w:rPr>
        <w:t>同时，项目中</w:t>
      </w:r>
      <w:r w:rsidR="007209CD">
        <w:rPr>
          <w:rFonts w:ascii="Book Antiqua" w:hAnsi="Book Antiqua" w:hint="eastAsia"/>
        </w:rPr>
        <w:t>开发团队经验欠缺、工期紧张、后期运维的潜在风险也需要注意，以保证项目的</w:t>
      </w:r>
      <w:r w:rsidR="00BB03E6">
        <w:rPr>
          <w:rFonts w:ascii="Book Antiqua" w:hAnsi="Book Antiqua" w:hint="eastAsia"/>
        </w:rPr>
        <w:t>最终完成</w:t>
      </w:r>
      <w:r w:rsidR="0068186B">
        <w:rPr>
          <w:rFonts w:ascii="Book Antiqua" w:hAnsi="Book Antiqua" w:hint="eastAsia"/>
        </w:rPr>
        <w:t>和正常运行</w:t>
      </w:r>
      <w:r w:rsidR="00BB03E6">
        <w:rPr>
          <w:rFonts w:ascii="Book Antiqua" w:hAnsi="Book Antiqua" w:hint="eastAsia"/>
        </w:rPr>
        <w:t>。</w:t>
      </w:r>
    </w:p>
    <w:sectPr w:rsidR="00C071DA" w:rsidRPr="00BF2341" w:rsidSect="00D767C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72E79" w14:textId="77777777" w:rsidR="00B43F47" w:rsidRDefault="00B43F47" w:rsidP="00521817">
      <w:r>
        <w:separator/>
      </w:r>
    </w:p>
  </w:endnote>
  <w:endnote w:type="continuationSeparator" w:id="0">
    <w:p w14:paraId="2F5F112C" w14:textId="77777777" w:rsidR="00B43F47" w:rsidRDefault="00B43F47" w:rsidP="0052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D8BBD" w14:textId="6671A3F6" w:rsidR="00DA1707" w:rsidRPr="00DA1707" w:rsidRDefault="00DA1707" w:rsidP="00DA1707">
    <w:pPr>
      <w:pStyle w:val="a9"/>
      <w:jc w:val="center"/>
      <w:rPr>
        <w:rFonts w:ascii="Book Antiqua" w:hAnsi="Book Antiqu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2579839"/>
      <w:docPartObj>
        <w:docPartGallery w:val="Page Numbers (Bottom of Page)"/>
        <w:docPartUnique/>
      </w:docPartObj>
    </w:sdtPr>
    <w:sdtEndPr>
      <w:rPr>
        <w:rFonts w:ascii="Book Antiqua" w:hAnsi="Book Antiqua"/>
      </w:rPr>
    </w:sdtEndPr>
    <w:sdtContent>
      <w:p w14:paraId="6839FB51" w14:textId="77777777" w:rsidR="00D767C8" w:rsidRPr="00DA1707" w:rsidRDefault="00D767C8" w:rsidP="00DA1707">
        <w:pPr>
          <w:pStyle w:val="a9"/>
          <w:jc w:val="center"/>
          <w:rPr>
            <w:rFonts w:ascii="Book Antiqua" w:hAnsi="Book Antiqua"/>
          </w:rPr>
        </w:pPr>
        <w:r w:rsidRPr="00DA1707">
          <w:rPr>
            <w:rFonts w:ascii="Book Antiqua" w:hAnsi="Book Antiqua"/>
          </w:rPr>
          <w:fldChar w:fldCharType="begin"/>
        </w:r>
        <w:r w:rsidRPr="00DA1707">
          <w:rPr>
            <w:rFonts w:ascii="Book Antiqua" w:hAnsi="Book Antiqua"/>
          </w:rPr>
          <w:instrText>PAGE   \* MERGEFORMAT</w:instrText>
        </w:r>
        <w:r w:rsidRPr="00DA1707">
          <w:rPr>
            <w:rFonts w:ascii="Book Antiqua" w:hAnsi="Book Antiqua"/>
          </w:rPr>
          <w:fldChar w:fldCharType="separate"/>
        </w:r>
        <w:r w:rsidRPr="00DA1707">
          <w:rPr>
            <w:rFonts w:ascii="Book Antiqua" w:hAnsi="Book Antiqua"/>
            <w:lang w:val="zh-CN"/>
          </w:rPr>
          <w:t>2</w:t>
        </w:r>
        <w:r w:rsidRPr="00DA1707">
          <w:rPr>
            <w:rFonts w:ascii="Book Antiqua" w:hAnsi="Book Antiq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8A8C2" w14:textId="77777777" w:rsidR="00B43F47" w:rsidRDefault="00B43F47" w:rsidP="00521817">
      <w:r>
        <w:separator/>
      </w:r>
    </w:p>
  </w:footnote>
  <w:footnote w:type="continuationSeparator" w:id="0">
    <w:p w14:paraId="54AD6B84" w14:textId="77777777" w:rsidR="00B43F47" w:rsidRDefault="00B43F47" w:rsidP="00521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8E3F16"/>
    <w:multiLevelType w:val="singleLevel"/>
    <w:tmpl w:val="BA8E3F1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4516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60048E"/>
    <w:multiLevelType w:val="hybridMultilevel"/>
    <w:tmpl w:val="49D0FD02"/>
    <w:lvl w:ilvl="0" w:tplc="6B1EF5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02321"/>
    <w:multiLevelType w:val="hybridMultilevel"/>
    <w:tmpl w:val="EDC4FACA"/>
    <w:lvl w:ilvl="0" w:tplc="2A6278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AB5466"/>
    <w:multiLevelType w:val="hybridMultilevel"/>
    <w:tmpl w:val="382424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58A5528"/>
    <w:multiLevelType w:val="hybridMultilevel"/>
    <w:tmpl w:val="41F24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9E201CA"/>
    <w:multiLevelType w:val="hybridMultilevel"/>
    <w:tmpl w:val="EDC4FACA"/>
    <w:lvl w:ilvl="0" w:tplc="2A6278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7B7995"/>
    <w:multiLevelType w:val="hybridMultilevel"/>
    <w:tmpl w:val="13D41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9C45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77"/>
    <w:rsid w:val="000044D5"/>
    <w:rsid w:val="00007F88"/>
    <w:rsid w:val="00010323"/>
    <w:rsid w:val="000415CC"/>
    <w:rsid w:val="00042748"/>
    <w:rsid w:val="000442B1"/>
    <w:rsid w:val="0006717F"/>
    <w:rsid w:val="000871F3"/>
    <w:rsid w:val="00092CE3"/>
    <w:rsid w:val="000B45BA"/>
    <w:rsid w:val="000D0B3E"/>
    <w:rsid w:val="000F0C89"/>
    <w:rsid w:val="000F0E13"/>
    <w:rsid w:val="00101AED"/>
    <w:rsid w:val="0013480F"/>
    <w:rsid w:val="0016720B"/>
    <w:rsid w:val="00174BD9"/>
    <w:rsid w:val="001978EB"/>
    <w:rsid w:val="001B2BCB"/>
    <w:rsid w:val="001B4AE9"/>
    <w:rsid w:val="001D6D55"/>
    <w:rsid w:val="001F2731"/>
    <w:rsid w:val="00207BCB"/>
    <w:rsid w:val="00216D7B"/>
    <w:rsid w:val="002513C9"/>
    <w:rsid w:val="0025447D"/>
    <w:rsid w:val="00255AEA"/>
    <w:rsid w:val="0026053F"/>
    <w:rsid w:val="00266055"/>
    <w:rsid w:val="00266500"/>
    <w:rsid w:val="00277202"/>
    <w:rsid w:val="00287E4E"/>
    <w:rsid w:val="002A2DCD"/>
    <w:rsid w:val="002A3D61"/>
    <w:rsid w:val="002A52AB"/>
    <w:rsid w:val="002B3B49"/>
    <w:rsid w:val="002C5D29"/>
    <w:rsid w:val="002C6711"/>
    <w:rsid w:val="002D6B26"/>
    <w:rsid w:val="002F2D77"/>
    <w:rsid w:val="002F47A3"/>
    <w:rsid w:val="00347854"/>
    <w:rsid w:val="00351C4B"/>
    <w:rsid w:val="00354133"/>
    <w:rsid w:val="00366983"/>
    <w:rsid w:val="00373412"/>
    <w:rsid w:val="00384E97"/>
    <w:rsid w:val="00396F86"/>
    <w:rsid w:val="00397B16"/>
    <w:rsid w:val="003C56FC"/>
    <w:rsid w:val="003F6803"/>
    <w:rsid w:val="00410B0A"/>
    <w:rsid w:val="00423CAE"/>
    <w:rsid w:val="004279B5"/>
    <w:rsid w:val="00432452"/>
    <w:rsid w:val="0044255B"/>
    <w:rsid w:val="00454FBE"/>
    <w:rsid w:val="00482BDB"/>
    <w:rsid w:val="00484CE6"/>
    <w:rsid w:val="004A2BFA"/>
    <w:rsid w:val="004A4473"/>
    <w:rsid w:val="004B3502"/>
    <w:rsid w:val="004D202F"/>
    <w:rsid w:val="004E6C45"/>
    <w:rsid w:val="004F214E"/>
    <w:rsid w:val="004F3A12"/>
    <w:rsid w:val="005014A8"/>
    <w:rsid w:val="00503040"/>
    <w:rsid w:val="0051343B"/>
    <w:rsid w:val="00521817"/>
    <w:rsid w:val="00534C75"/>
    <w:rsid w:val="0055664B"/>
    <w:rsid w:val="00556AA7"/>
    <w:rsid w:val="00590746"/>
    <w:rsid w:val="00590EEB"/>
    <w:rsid w:val="005938B2"/>
    <w:rsid w:val="0059694C"/>
    <w:rsid w:val="005A683D"/>
    <w:rsid w:val="005B7977"/>
    <w:rsid w:val="005C669C"/>
    <w:rsid w:val="005F3138"/>
    <w:rsid w:val="00611FE0"/>
    <w:rsid w:val="00620DF5"/>
    <w:rsid w:val="0064180D"/>
    <w:rsid w:val="00652925"/>
    <w:rsid w:val="00670326"/>
    <w:rsid w:val="0068186B"/>
    <w:rsid w:val="00692B4D"/>
    <w:rsid w:val="006A497E"/>
    <w:rsid w:val="006A5090"/>
    <w:rsid w:val="006B2D01"/>
    <w:rsid w:val="006B2ED5"/>
    <w:rsid w:val="006D65FC"/>
    <w:rsid w:val="006D66F3"/>
    <w:rsid w:val="006F68CC"/>
    <w:rsid w:val="00703CF1"/>
    <w:rsid w:val="00714694"/>
    <w:rsid w:val="007209CD"/>
    <w:rsid w:val="00740160"/>
    <w:rsid w:val="00745DB3"/>
    <w:rsid w:val="00781206"/>
    <w:rsid w:val="00792292"/>
    <w:rsid w:val="00792396"/>
    <w:rsid w:val="007A0C0E"/>
    <w:rsid w:val="007D0C69"/>
    <w:rsid w:val="007E05AE"/>
    <w:rsid w:val="007F4301"/>
    <w:rsid w:val="008007C8"/>
    <w:rsid w:val="008018CA"/>
    <w:rsid w:val="0080383A"/>
    <w:rsid w:val="008103B0"/>
    <w:rsid w:val="00846BC2"/>
    <w:rsid w:val="00852E57"/>
    <w:rsid w:val="00865E54"/>
    <w:rsid w:val="00874A11"/>
    <w:rsid w:val="00884F95"/>
    <w:rsid w:val="008865D0"/>
    <w:rsid w:val="00886721"/>
    <w:rsid w:val="008926DF"/>
    <w:rsid w:val="008C5349"/>
    <w:rsid w:val="008D5022"/>
    <w:rsid w:val="008E762D"/>
    <w:rsid w:val="00916039"/>
    <w:rsid w:val="00927508"/>
    <w:rsid w:val="00947942"/>
    <w:rsid w:val="00961DC2"/>
    <w:rsid w:val="0096616D"/>
    <w:rsid w:val="00967B3D"/>
    <w:rsid w:val="009849C3"/>
    <w:rsid w:val="0099289A"/>
    <w:rsid w:val="009C4858"/>
    <w:rsid w:val="00A125A3"/>
    <w:rsid w:val="00A35FA9"/>
    <w:rsid w:val="00A41D97"/>
    <w:rsid w:val="00A445ED"/>
    <w:rsid w:val="00A51F94"/>
    <w:rsid w:val="00A541FA"/>
    <w:rsid w:val="00A7158F"/>
    <w:rsid w:val="00A71FD4"/>
    <w:rsid w:val="00A90278"/>
    <w:rsid w:val="00A9678E"/>
    <w:rsid w:val="00AA031C"/>
    <w:rsid w:val="00AB5840"/>
    <w:rsid w:val="00AD16DF"/>
    <w:rsid w:val="00AD5F96"/>
    <w:rsid w:val="00AF14BF"/>
    <w:rsid w:val="00B023AB"/>
    <w:rsid w:val="00B03479"/>
    <w:rsid w:val="00B07ABE"/>
    <w:rsid w:val="00B22062"/>
    <w:rsid w:val="00B357A6"/>
    <w:rsid w:val="00B43F47"/>
    <w:rsid w:val="00B51D6B"/>
    <w:rsid w:val="00B66367"/>
    <w:rsid w:val="00B914FF"/>
    <w:rsid w:val="00B92565"/>
    <w:rsid w:val="00BA426B"/>
    <w:rsid w:val="00BB03E6"/>
    <w:rsid w:val="00BB5B8C"/>
    <w:rsid w:val="00BC2C37"/>
    <w:rsid w:val="00BE1380"/>
    <w:rsid w:val="00BE2A15"/>
    <w:rsid w:val="00BF2341"/>
    <w:rsid w:val="00BF453D"/>
    <w:rsid w:val="00C02215"/>
    <w:rsid w:val="00C071DA"/>
    <w:rsid w:val="00C165FE"/>
    <w:rsid w:val="00C4592A"/>
    <w:rsid w:val="00C56FAA"/>
    <w:rsid w:val="00C66CCE"/>
    <w:rsid w:val="00CA71AE"/>
    <w:rsid w:val="00CC0F2D"/>
    <w:rsid w:val="00CD0002"/>
    <w:rsid w:val="00CE734B"/>
    <w:rsid w:val="00CF3687"/>
    <w:rsid w:val="00D05F6E"/>
    <w:rsid w:val="00D079C9"/>
    <w:rsid w:val="00D15909"/>
    <w:rsid w:val="00D210F2"/>
    <w:rsid w:val="00D361B2"/>
    <w:rsid w:val="00D4248B"/>
    <w:rsid w:val="00D427D0"/>
    <w:rsid w:val="00D45FB9"/>
    <w:rsid w:val="00D607E8"/>
    <w:rsid w:val="00D70D44"/>
    <w:rsid w:val="00D767C8"/>
    <w:rsid w:val="00D842F2"/>
    <w:rsid w:val="00DA1707"/>
    <w:rsid w:val="00DB6334"/>
    <w:rsid w:val="00DD5370"/>
    <w:rsid w:val="00E3061E"/>
    <w:rsid w:val="00E53ADE"/>
    <w:rsid w:val="00E53FD8"/>
    <w:rsid w:val="00E64535"/>
    <w:rsid w:val="00E65098"/>
    <w:rsid w:val="00E72249"/>
    <w:rsid w:val="00E901B6"/>
    <w:rsid w:val="00E91F63"/>
    <w:rsid w:val="00EA653A"/>
    <w:rsid w:val="00EB5536"/>
    <w:rsid w:val="00F15E22"/>
    <w:rsid w:val="00F16EF3"/>
    <w:rsid w:val="00F20505"/>
    <w:rsid w:val="00F64752"/>
    <w:rsid w:val="00F74AA6"/>
    <w:rsid w:val="00F77B96"/>
    <w:rsid w:val="00F83451"/>
    <w:rsid w:val="00F95668"/>
    <w:rsid w:val="00FC79B8"/>
    <w:rsid w:val="00FE51B0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D73FE"/>
  <w15:chartTrackingRefBased/>
  <w15:docId w15:val="{A062C556-15A6-4556-A781-D83B5A2F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2F2D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Date"/>
    <w:basedOn w:val="a"/>
    <w:next w:val="a"/>
    <w:link w:val="a4"/>
    <w:uiPriority w:val="99"/>
    <w:semiHidden/>
    <w:unhideWhenUsed/>
    <w:rsid w:val="009C485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C4858"/>
  </w:style>
  <w:style w:type="paragraph" w:styleId="a5">
    <w:name w:val="List Paragraph"/>
    <w:basedOn w:val="a"/>
    <w:uiPriority w:val="34"/>
    <w:qFormat/>
    <w:rsid w:val="00C071D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71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071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71DA"/>
  </w:style>
  <w:style w:type="paragraph" w:styleId="TOC2">
    <w:name w:val="toc 2"/>
    <w:basedOn w:val="a"/>
    <w:next w:val="a"/>
    <w:autoRedefine/>
    <w:uiPriority w:val="39"/>
    <w:unhideWhenUsed/>
    <w:rsid w:val="00C071DA"/>
    <w:pPr>
      <w:ind w:leftChars="200" w:left="420"/>
    </w:pPr>
  </w:style>
  <w:style w:type="character" w:styleId="a6">
    <w:name w:val="Hyperlink"/>
    <w:basedOn w:val="a0"/>
    <w:uiPriority w:val="99"/>
    <w:unhideWhenUsed/>
    <w:rsid w:val="00C071D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21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181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1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1817"/>
    <w:rPr>
      <w:sz w:val="18"/>
      <w:szCs w:val="18"/>
    </w:rPr>
  </w:style>
  <w:style w:type="table" w:styleId="ab">
    <w:name w:val="Table Grid"/>
    <w:basedOn w:val="a1"/>
    <w:uiPriority w:val="39"/>
    <w:rsid w:val="008C5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4D20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C6CFB-FD7D-41BA-9AEC-BD379B5E5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隽阳</dc:creator>
  <cp:keywords/>
  <dc:description/>
  <cp:lastModifiedBy>任 隽阳</cp:lastModifiedBy>
  <cp:revision>203</cp:revision>
  <dcterms:created xsi:type="dcterms:W3CDTF">2020-02-24T05:50:00Z</dcterms:created>
  <dcterms:modified xsi:type="dcterms:W3CDTF">2020-04-10T13:06:00Z</dcterms:modified>
</cp:coreProperties>
</file>