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2020中国大学生机械工程创新创意大赛——第三届智能制造大赛</w:t>
      </w:r>
    </w:p>
    <w:p>
      <w:pPr>
        <w:pStyle w:val="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工业大数据分析赛项</w:t>
      </w:r>
    </w:p>
    <w:p>
      <w:pPr>
        <w:pStyle w:val="2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1、赛题下发文件说明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比赛下发的文件名为: 本科组工业大数据分析赛题.zip，文件大小</w:t>
      </w:r>
      <w:r>
        <w:rPr>
          <w:rFonts w:hint="eastAsia"/>
          <w:sz w:val="24"/>
          <w:lang w:val="en-US" w:eastAsia="zh-CN"/>
        </w:rPr>
        <w:t>49.2</w:t>
      </w:r>
      <w:bookmarkStart w:id="0" w:name="_GoBack"/>
      <w:bookmarkEnd w:id="0"/>
      <w:r>
        <w:rPr>
          <w:rFonts w:hint="eastAsia"/>
          <w:sz w:val="24"/>
        </w:rPr>
        <w:t>M。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该压缩包内有如下</w:t>
      </w:r>
      <w:r>
        <w:rPr>
          <w:sz w:val="24"/>
        </w:rPr>
        <w:t>4</w:t>
      </w:r>
      <w:r>
        <w:rPr>
          <w:rFonts w:hint="eastAsia"/>
          <w:sz w:val="24"/>
        </w:rPr>
        <w:t>个文件，如下表所示：</w:t>
      </w:r>
    </w:p>
    <w:tbl>
      <w:tblPr>
        <w:tblStyle w:val="4"/>
        <w:tblW w:w="9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0"/>
        <w:gridCol w:w="5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3680" w:type="dxa"/>
            <w:shd w:val="clear" w:color="auto" w:fill="D7D7D7" w:themeFill="background1" w:themeFillShade="D8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文件名称</w:t>
            </w:r>
          </w:p>
        </w:tc>
        <w:tc>
          <w:tcPr>
            <w:tcW w:w="5459" w:type="dxa"/>
            <w:shd w:val="clear" w:color="auto" w:fill="D7D7D7" w:themeFill="background1" w:themeFillShade="D8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368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1-样本数据集.zip</w:t>
            </w:r>
          </w:p>
        </w:tc>
        <w:tc>
          <w:tcPr>
            <w:tcW w:w="54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图片样本集，供模型训练、测试、验证等使用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368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2-测试数据集.zip</w:t>
            </w:r>
          </w:p>
        </w:tc>
        <w:tc>
          <w:tcPr>
            <w:tcW w:w="54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图片测试集，用于最后测试所建模型的性能，测试结果作为评分依据之一。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此压缩包的解压密码统一在比赛结束前40分钟发放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368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3-本科工业大数据分析赛题.docx</w:t>
            </w:r>
          </w:p>
        </w:tc>
        <w:tc>
          <w:tcPr>
            <w:tcW w:w="545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包含赛题任务说明、下发文件说明、答题提交说明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36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FastStoneCapturecn</w:t>
            </w:r>
          </w:p>
        </w:tc>
        <w:tc>
          <w:tcPr>
            <w:tcW w:w="545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录屏软件</w:t>
            </w:r>
          </w:p>
        </w:tc>
      </w:tr>
    </w:tbl>
    <w:p/>
    <w:p>
      <w:pPr>
        <w:pStyle w:val="2"/>
        <w:jc w:val="left"/>
        <w:rPr>
          <w:sz w:val="28"/>
          <w:szCs w:val="40"/>
        </w:rPr>
      </w:pPr>
      <w:r>
        <w:rPr>
          <w:rFonts w:hint="eastAsia"/>
          <w:sz w:val="28"/>
          <w:szCs w:val="40"/>
        </w:rPr>
        <w:t>2.答题文件提交说明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9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429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预估大小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29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程序源代码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29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测试结果文件 </w:t>
            </w:r>
            <w:r>
              <w:rPr>
                <w:sz w:val="24"/>
              </w:rPr>
              <w:t>.csv</w:t>
            </w:r>
            <w:r>
              <w:rPr>
                <w:rFonts w:hint="eastAsia"/>
                <w:sz w:val="24"/>
              </w:rPr>
              <w:t>格式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29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PPT报告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297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录屏文件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M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以上四个文件打包压缩为一个文件，名称为《学校名称</w:t>
      </w:r>
      <w:r>
        <w:rPr>
          <w:sz w:val="24"/>
        </w:rPr>
        <w:t>-</w:t>
      </w:r>
      <w:r>
        <w:rPr>
          <w:rFonts w:hint="eastAsia"/>
          <w:sz w:val="24"/>
        </w:rPr>
        <w:t>赛队名称</w:t>
      </w:r>
      <w:r>
        <w:rPr>
          <w:sz w:val="24"/>
        </w:rPr>
        <w:t>-</w:t>
      </w:r>
      <w:r>
        <w:rPr>
          <w:rFonts w:hint="eastAsia"/>
          <w:sz w:val="24"/>
        </w:rPr>
        <w:t>数据分析答卷.zip》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注意：比赛提供的源图片集与处理过程的中间图片无须上传</w:t>
      </w:r>
    </w:p>
    <w:p>
      <w:pPr>
        <w:rPr>
          <w:b/>
        </w:rPr>
      </w:pPr>
    </w:p>
    <w:p>
      <w:pPr>
        <w:pStyle w:val="2"/>
      </w:pPr>
      <w:r>
        <w:t>3</w:t>
      </w:r>
      <w:r>
        <w:rPr>
          <w:rFonts w:hint="eastAsia"/>
        </w:rPr>
        <w:t>.比赛过程说明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比赛开始时下发所有文件，但测试数据集压缩包的密码不发放，各队按赛题要求编写程序、用样本数据建立及训练模型、准备PPT报告等。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在比赛结束前40分钟，大赛组委会统一发放测试数据集的密码，各队运行各自编写的程序，对测试数据集进行预测，并对测试运行过程进行录屏，提交预测结果文件、录屏文件、源程序及PPT报告。</w:t>
      </w:r>
    </w:p>
    <w:p>
      <w:pPr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E55B3"/>
    <w:rsid w:val="00091A78"/>
    <w:rsid w:val="000E1BEA"/>
    <w:rsid w:val="001B1165"/>
    <w:rsid w:val="00526642"/>
    <w:rsid w:val="006C2A0C"/>
    <w:rsid w:val="00BD5D93"/>
    <w:rsid w:val="00E3212E"/>
    <w:rsid w:val="01AE18C6"/>
    <w:rsid w:val="11AE55B3"/>
    <w:rsid w:val="12197125"/>
    <w:rsid w:val="144204BF"/>
    <w:rsid w:val="175E4682"/>
    <w:rsid w:val="1D0A1295"/>
    <w:rsid w:val="23EB2DB1"/>
    <w:rsid w:val="6C15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520</Characters>
  <Lines>4</Lines>
  <Paragraphs>1</Paragraphs>
  <TotalTime>32</TotalTime>
  <ScaleCrop>false</ScaleCrop>
  <LinksUpToDate>false</LinksUpToDate>
  <CharactersWithSpaces>610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2020-10-14T09:10:00Z</dcterms:created>
  <dc:creator>孙其伟</dc:creator>
  <cp:lastModifiedBy>孙其伟</cp:lastModifiedBy>
  <dcterms:modified xsi:type="dcterms:W3CDTF">2020-10-15T10:02:54Z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