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2014 </w:t>
      </w:r>
      <w:proofErr w:type="gramStart"/>
      <w:r w:rsidR="00E82B5E">
        <w:rPr>
          <w:rFonts w:ascii="Times New Roman" w:eastAsia="Times New Roman" w:hAnsi="Times New Roman" w:cs="Times New Roman"/>
          <w:b/>
          <w:bCs/>
          <w:kern w:val="36"/>
          <w:sz w:val="28"/>
          <w:szCs w:val="28"/>
        </w:rPr>
        <w:t>Spring</w:t>
      </w:r>
      <w:proofErr w:type="gramEnd"/>
    </w:p>
    <w:p w:rsidR="002D6723" w:rsidRDefault="00E82B5E" w:rsidP="00747690">
      <w:pPr>
        <w:spacing w:after="0" w:line="240" w:lineRule="auto"/>
        <w:jc w:val="center"/>
        <w:outlineLvl w:val="0"/>
        <w:rPr>
          <w:rFonts w:ascii="Times New Roman" w:hAnsi="Times New Roman" w:cs="Times New Roman"/>
          <w:b/>
          <w:sz w:val="28"/>
          <w:szCs w:val="28"/>
        </w:rPr>
      </w:pPr>
      <w:r w:rsidRPr="00E82B5E">
        <w:rPr>
          <w:rFonts w:ascii="Times New Roman" w:hAnsi="Times New Roman" w:cs="Times New Roman"/>
          <w:b/>
          <w:sz w:val="28"/>
          <w:szCs w:val="28"/>
        </w:rPr>
        <w:t>A</w:t>
      </w:r>
      <w:r w:rsidR="00E47A9D">
        <w:rPr>
          <w:rFonts w:ascii="Times New Roman" w:hAnsi="Times New Roman" w:cs="Times New Roman"/>
          <w:b/>
          <w:sz w:val="28"/>
          <w:szCs w:val="28"/>
        </w:rPr>
        <w:t>10</w:t>
      </w:r>
      <w:r w:rsidRPr="00E82B5E">
        <w:rPr>
          <w:rFonts w:ascii="Times New Roman" w:hAnsi="Times New Roman" w:cs="Times New Roman"/>
          <w:b/>
          <w:sz w:val="28"/>
          <w:szCs w:val="28"/>
        </w:rPr>
        <w:t xml:space="preserve"> </w:t>
      </w:r>
      <w:r w:rsidR="00E47A9D">
        <w:rPr>
          <w:rFonts w:ascii="Times New Roman" w:hAnsi="Times New Roman" w:cs="Times New Roman"/>
          <w:b/>
          <w:sz w:val="28"/>
          <w:szCs w:val="28"/>
        </w:rPr>
        <w:t>–</w:t>
      </w:r>
      <w:r w:rsidRPr="00E82B5E">
        <w:rPr>
          <w:rFonts w:ascii="Times New Roman" w:hAnsi="Times New Roman" w:cs="Times New Roman"/>
          <w:b/>
          <w:sz w:val="28"/>
          <w:szCs w:val="28"/>
        </w:rPr>
        <w:t xml:space="preserve"> </w:t>
      </w:r>
      <w:r w:rsidR="00E47A9D">
        <w:rPr>
          <w:rFonts w:ascii="Times New Roman" w:hAnsi="Times New Roman" w:cs="Times New Roman"/>
          <w:b/>
          <w:sz w:val="28"/>
          <w:szCs w:val="28"/>
        </w:rPr>
        <w:t>Separation Axis Test</w:t>
      </w: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Due: </w:t>
      </w:r>
      <w:r w:rsidR="00643027">
        <w:rPr>
          <w:rFonts w:ascii="Times New Roman" w:eastAsia="Times New Roman" w:hAnsi="Times New Roman"/>
          <w:color w:val="000000"/>
          <w:sz w:val="27"/>
          <w:szCs w:val="27"/>
        </w:rPr>
        <w:t>April</w:t>
      </w:r>
      <w:r>
        <w:rPr>
          <w:rFonts w:ascii="Times New Roman" w:eastAsia="Times New Roman" w:hAnsi="Times New Roman"/>
          <w:color w:val="000000"/>
          <w:sz w:val="27"/>
          <w:szCs w:val="27"/>
        </w:rPr>
        <w:t>/</w:t>
      </w:r>
      <w:r w:rsidR="00E47A9D">
        <w:rPr>
          <w:rFonts w:ascii="Times New Roman" w:eastAsia="Times New Roman" w:hAnsi="Times New Roman"/>
          <w:color w:val="000000"/>
          <w:sz w:val="27"/>
          <w:szCs w:val="27"/>
        </w:rPr>
        <w:t>15</w:t>
      </w:r>
      <w:r>
        <w:rPr>
          <w:rFonts w:ascii="Times New Roman" w:eastAsia="Times New Roman" w:hAnsi="Times New Roman"/>
          <w:color w:val="000000"/>
          <w:sz w:val="27"/>
          <w:szCs w:val="27"/>
        </w:rPr>
        <w:t>/201</w:t>
      </w:r>
      <w:r w:rsidR="00E82B5E">
        <w:rPr>
          <w:rFonts w:ascii="Times New Roman" w:eastAsia="Times New Roman" w:hAnsi="Times New Roman"/>
          <w:color w:val="000000"/>
          <w:sz w:val="27"/>
          <w:szCs w:val="27"/>
        </w:rPr>
        <w:t>5</w:t>
      </w:r>
    </w:p>
    <w:p w:rsidR="007D1804" w:rsidRDefault="007D1804" w:rsidP="00D01A7B">
      <w:pPr>
        <w:spacing w:after="0" w:line="240" w:lineRule="auto"/>
        <w:jc w:val="both"/>
        <w:rPr>
          <w:rFonts w:ascii="Times New Roman" w:eastAsia="Times New Roman" w:hAnsi="Times New Roman"/>
          <w:color w:val="000000"/>
          <w:sz w:val="27"/>
          <w:szCs w:val="27"/>
        </w:rPr>
      </w:pPr>
    </w:p>
    <w:p w:rsidR="00AA692D"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homework</w:t>
      </w:r>
      <w:r w:rsidR="00AA692D">
        <w:rPr>
          <w:rFonts w:ascii="Times New Roman" w:eastAsia="Times New Roman" w:hAnsi="Times New Roman"/>
          <w:color w:val="000000"/>
          <w:sz w:val="27"/>
          <w:szCs w:val="27"/>
        </w:rPr>
        <w:t xml:space="preserve"> assignment is </w:t>
      </w:r>
      <w:r w:rsidR="00643027">
        <w:rPr>
          <w:rFonts w:ascii="Times New Roman" w:eastAsia="Times New Roman" w:hAnsi="Times New Roman"/>
          <w:color w:val="000000"/>
          <w:sz w:val="27"/>
          <w:szCs w:val="27"/>
        </w:rPr>
        <w:t xml:space="preserve">a continuation of the previous homework </w:t>
      </w:r>
      <w:r w:rsidR="0058118E">
        <w:rPr>
          <w:rFonts w:ascii="Times New Roman" w:eastAsia="Times New Roman" w:hAnsi="Times New Roman"/>
          <w:color w:val="000000"/>
          <w:sz w:val="27"/>
          <w:szCs w:val="27"/>
        </w:rPr>
        <w:t>assignment and it is still meant</w:t>
      </w:r>
      <w:r w:rsidR="00AA692D">
        <w:rPr>
          <w:rFonts w:ascii="Times New Roman" w:eastAsia="Times New Roman" w:hAnsi="Times New Roman"/>
          <w:color w:val="000000"/>
          <w:sz w:val="27"/>
          <w:szCs w:val="27"/>
        </w:rPr>
        <w:t xml:space="preserve"> to be completed in pairs. For this purpose </w:t>
      </w:r>
      <w:r w:rsidR="0058118E">
        <w:rPr>
          <w:rFonts w:ascii="Times New Roman" w:eastAsia="Times New Roman" w:hAnsi="Times New Roman"/>
          <w:color w:val="000000"/>
          <w:sz w:val="27"/>
          <w:szCs w:val="27"/>
        </w:rPr>
        <w:t>the work on the</w:t>
      </w:r>
      <w:r w:rsidR="00AA692D">
        <w:rPr>
          <w:rFonts w:ascii="Times New Roman" w:eastAsia="Times New Roman" w:hAnsi="Times New Roman"/>
          <w:color w:val="000000"/>
          <w:sz w:val="27"/>
          <w:szCs w:val="27"/>
        </w:rPr>
        <w:t xml:space="preserve"> repository needs to be </w:t>
      </w:r>
      <w:r w:rsidR="0058118E">
        <w:rPr>
          <w:rFonts w:ascii="Times New Roman" w:eastAsia="Times New Roman" w:hAnsi="Times New Roman"/>
          <w:color w:val="000000"/>
          <w:sz w:val="27"/>
          <w:szCs w:val="27"/>
        </w:rPr>
        <w:t>continued</w:t>
      </w:r>
      <w:r w:rsidR="00AA692D">
        <w:rPr>
          <w:rFonts w:ascii="Times New Roman" w:eastAsia="Times New Roman" w:hAnsi="Times New Roman"/>
          <w:color w:val="000000"/>
          <w:sz w:val="27"/>
          <w:szCs w:val="27"/>
        </w:rPr>
        <w:t>. The way you will deliver your assignment is by providing me and the grader access to your repository, this could be don</w:t>
      </w:r>
      <w:r w:rsidR="00D3715B">
        <w:rPr>
          <w:rFonts w:ascii="Times New Roman" w:eastAsia="Times New Roman" w:hAnsi="Times New Roman"/>
          <w:color w:val="000000"/>
          <w:sz w:val="27"/>
          <w:szCs w:val="27"/>
        </w:rPr>
        <w:t xml:space="preserve">e freely in </w:t>
      </w:r>
      <w:proofErr w:type="spellStart"/>
      <w:r w:rsidR="00D3715B">
        <w:rPr>
          <w:rFonts w:ascii="Times New Roman" w:eastAsia="Times New Roman" w:hAnsi="Times New Roman"/>
          <w:color w:val="000000"/>
          <w:sz w:val="27"/>
          <w:szCs w:val="27"/>
        </w:rPr>
        <w:t>github</w:t>
      </w:r>
      <w:proofErr w:type="spellEnd"/>
      <w:r w:rsidR="00D3715B">
        <w:rPr>
          <w:rFonts w:ascii="Times New Roman" w:eastAsia="Times New Roman" w:hAnsi="Times New Roman"/>
          <w:color w:val="000000"/>
          <w:sz w:val="27"/>
          <w:szCs w:val="27"/>
        </w:rPr>
        <w:t xml:space="preserve"> or </w:t>
      </w:r>
      <w:proofErr w:type="spellStart"/>
      <w:r w:rsidR="00D3715B">
        <w:rPr>
          <w:rFonts w:ascii="Times New Roman" w:eastAsia="Times New Roman" w:hAnsi="Times New Roman"/>
          <w:color w:val="000000"/>
          <w:sz w:val="27"/>
          <w:szCs w:val="27"/>
        </w:rPr>
        <w:t>bitbucket</w:t>
      </w:r>
      <w:proofErr w:type="spellEnd"/>
      <w:r w:rsidR="00D3715B">
        <w:rPr>
          <w:rFonts w:ascii="Times New Roman" w:eastAsia="Times New Roman" w:hAnsi="Times New Roman"/>
          <w:color w:val="000000"/>
          <w:sz w:val="27"/>
          <w:szCs w:val="27"/>
        </w:rPr>
        <w:t xml:space="preserve">, you will also need to provide your final solution to the labeled </w:t>
      </w:r>
      <w:proofErr w:type="spellStart"/>
      <w:r w:rsidR="00D3715B">
        <w:rPr>
          <w:rFonts w:ascii="Times New Roman" w:eastAsia="Times New Roman" w:hAnsi="Times New Roman"/>
          <w:color w:val="000000"/>
          <w:sz w:val="27"/>
          <w:szCs w:val="27"/>
        </w:rPr>
        <w:t>dropbox</w:t>
      </w:r>
      <w:proofErr w:type="spellEnd"/>
      <w:r w:rsidR="00D3715B">
        <w:rPr>
          <w:rFonts w:ascii="Times New Roman" w:eastAsia="Times New Roman" w:hAnsi="Times New Roman"/>
          <w:color w:val="000000"/>
          <w:sz w:val="27"/>
          <w:szCs w:val="27"/>
        </w:rPr>
        <w:t xml:space="preserve"> in </w:t>
      </w:r>
      <w:proofErr w:type="spellStart"/>
      <w:r w:rsidR="00D3715B">
        <w:rPr>
          <w:rFonts w:ascii="Times New Roman" w:eastAsia="Times New Roman" w:hAnsi="Times New Roman"/>
          <w:color w:val="000000"/>
          <w:sz w:val="27"/>
          <w:szCs w:val="27"/>
        </w:rPr>
        <w:t>MyCourses</w:t>
      </w:r>
      <w:proofErr w:type="spellEnd"/>
      <w:r w:rsidR="00D3715B">
        <w:rPr>
          <w:rFonts w:ascii="Times New Roman" w:eastAsia="Times New Roman" w:hAnsi="Times New Roman"/>
          <w:color w:val="000000"/>
          <w:sz w:val="27"/>
          <w:szCs w:val="27"/>
        </w:rPr>
        <w:t xml:space="preserve">. The purpose of the repo is not only to facilitate your workflow but also to see who is doing what </w:t>
      </w:r>
      <w:r w:rsidR="003A6320">
        <w:rPr>
          <w:rFonts w:ascii="Times New Roman" w:eastAsia="Times New Roman" w:hAnsi="Times New Roman"/>
          <w:color w:val="000000"/>
          <w:sz w:val="27"/>
          <w:szCs w:val="27"/>
        </w:rPr>
        <w:t xml:space="preserve">in </w:t>
      </w:r>
      <w:r w:rsidR="00D3715B">
        <w:rPr>
          <w:rFonts w:ascii="Times New Roman" w:eastAsia="Times New Roman" w:hAnsi="Times New Roman"/>
          <w:color w:val="000000"/>
          <w:sz w:val="27"/>
          <w:szCs w:val="27"/>
        </w:rPr>
        <w:t>the code</w:t>
      </w:r>
      <w:r w:rsidR="00E82B5E">
        <w:rPr>
          <w:rFonts w:ascii="Times New Roman" w:eastAsia="Times New Roman" w:hAnsi="Times New Roman"/>
          <w:color w:val="000000"/>
          <w:sz w:val="27"/>
          <w:szCs w:val="27"/>
        </w:rPr>
        <w:t xml:space="preserve">. As such both partners are </w:t>
      </w:r>
      <w:r w:rsidR="003A6320">
        <w:rPr>
          <w:rFonts w:ascii="Times New Roman" w:eastAsia="Times New Roman" w:hAnsi="Times New Roman"/>
          <w:color w:val="000000"/>
          <w:sz w:val="27"/>
          <w:szCs w:val="27"/>
        </w:rPr>
        <w:t>expect</w:t>
      </w:r>
      <w:r w:rsidR="00E82B5E">
        <w:rPr>
          <w:rFonts w:ascii="Times New Roman" w:eastAsia="Times New Roman" w:hAnsi="Times New Roman"/>
          <w:color w:val="000000"/>
          <w:sz w:val="27"/>
          <w:szCs w:val="27"/>
        </w:rPr>
        <w:t>ed</w:t>
      </w:r>
      <w:r w:rsidR="003A6320">
        <w:rPr>
          <w:rFonts w:ascii="Times New Roman" w:eastAsia="Times New Roman" w:hAnsi="Times New Roman"/>
          <w:color w:val="000000"/>
          <w:sz w:val="27"/>
          <w:szCs w:val="27"/>
        </w:rPr>
        <w:t xml:space="preserve"> to </w:t>
      </w:r>
      <w:r w:rsidR="00E82B5E">
        <w:rPr>
          <w:rFonts w:ascii="Times New Roman" w:eastAsia="Times New Roman" w:hAnsi="Times New Roman"/>
          <w:color w:val="000000"/>
          <w:sz w:val="27"/>
          <w:szCs w:val="27"/>
        </w:rPr>
        <w:t>have</w:t>
      </w:r>
      <w:r w:rsidR="003A6320">
        <w:rPr>
          <w:rFonts w:ascii="Times New Roman" w:eastAsia="Times New Roman" w:hAnsi="Times New Roman"/>
          <w:color w:val="000000"/>
          <w:sz w:val="27"/>
          <w:szCs w:val="27"/>
        </w:rPr>
        <w:t xml:space="preserve"> at least 1 </w:t>
      </w:r>
      <w:r w:rsidR="00E82B5E">
        <w:rPr>
          <w:rFonts w:ascii="Times New Roman" w:eastAsia="Times New Roman" w:hAnsi="Times New Roman"/>
          <w:color w:val="000000"/>
          <w:sz w:val="27"/>
          <w:szCs w:val="27"/>
        </w:rPr>
        <w:t xml:space="preserve">meaningful </w:t>
      </w:r>
      <w:r w:rsidR="003A6320">
        <w:rPr>
          <w:rFonts w:ascii="Times New Roman" w:eastAsia="Times New Roman" w:hAnsi="Times New Roman"/>
          <w:color w:val="000000"/>
          <w:sz w:val="27"/>
          <w:szCs w:val="27"/>
        </w:rPr>
        <w:t>commit</w:t>
      </w:r>
      <w:r w:rsidR="00E82B5E">
        <w:rPr>
          <w:rFonts w:ascii="Times New Roman" w:eastAsia="Times New Roman" w:hAnsi="Times New Roman"/>
          <w:color w:val="000000"/>
          <w:sz w:val="27"/>
          <w:szCs w:val="27"/>
        </w:rPr>
        <w:t xml:space="preserve"> to the repository</w:t>
      </w:r>
      <w:r w:rsidR="00D3715B">
        <w:rPr>
          <w:rFonts w:ascii="Times New Roman" w:eastAsia="Times New Roman" w:hAnsi="Times New Roman"/>
          <w:color w:val="000000"/>
          <w:sz w:val="27"/>
          <w:szCs w:val="27"/>
        </w:rPr>
        <w:t>.</w:t>
      </w:r>
      <w:r w:rsidR="003A6320">
        <w:rPr>
          <w:rFonts w:ascii="Times New Roman" w:eastAsia="Times New Roman" w:hAnsi="Times New Roman"/>
          <w:color w:val="000000"/>
          <w:sz w:val="27"/>
          <w:szCs w:val="27"/>
        </w:rPr>
        <w:t xml:space="preserve"> I do not tolerate a slacker and neither should you!</w:t>
      </w:r>
    </w:p>
    <w:p w:rsidR="00D3715B" w:rsidRDefault="00D3715B" w:rsidP="00D01A7B">
      <w:pPr>
        <w:spacing w:after="0" w:line="240" w:lineRule="auto"/>
        <w:jc w:val="both"/>
        <w:rPr>
          <w:rFonts w:ascii="Times New Roman" w:eastAsia="Times New Roman" w:hAnsi="Times New Roman"/>
          <w:color w:val="000000"/>
          <w:sz w:val="27"/>
          <w:szCs w:val="27"/>
        </w:rPr>
      </w:pPr>
    </w:p>
    <w:p w:rsidR="003A6320"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should be a Readme file in your .zip file submission to my courses and in your repo, stating the name of the team members and what part of the assignment each </w:t>
      </w:r>
      <w:r w:rsidR="003A6320">
        <w:rPr>
          <w:rFonts w:ascii="Times New Roman" w:eastAsia="Times New Roman" w:hAnsi="Times New Roman"/>
          <w:color w:val="000000"/>
          <w:sz w:val="27"/>
          <w:szCs w:val="27"/>
        </w:rPr>
        <w:t xml:space="preserve">one </w:t>
      </w:r>
      <w:r>
        <w:rPr>
          <w:rFonts w:ascii="Times New Roman" w:eastAsia="Times New Roman" w:hAnsi="Times New Roman"/>
          <w:color w:val="000000"/>
          <w:sz w:val="27"/>
          <w:szCs w:val="27"/>
        </w:rPr>
        <w:t>fulfill</w:t>
      </w:r>
      <w:r w:rsidR="00E82B5E">
        <w:rPr>
          <w:rFonts w:ascii="Times New Roman" w:eastAsia="Times New Roman" w:hAnsi="Times New Roman"/>
          <w:color w:val="000000"/>
          <w:sz w:val="27"/>
          <w:szCs w:val="27"/>
        </w:rPr>
        <w:t>ed</w:t>
      </w:r>
      <w:r>
        <w:rPr>
          <w:rFonts w:ascii="Times New Roman" w:eastAsia="Times New Roman" w:hAnsi="Times New Roman"/>
          <w:color w:val="000000"/>
          <w:sz w:val="27"/>
          <w:szCs w:val="27"/>
        </w:rPr>
        <w:t>.</w:t>
      </w:r>
    </w:p>
    <w:p w:rsidR="003A6320" w:rsidRDefault="003A6320"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Only one submission to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is required, if you have more than one submission (if you submitted something and improved on i</w:t>
      </w:r>
      <w:r w:rsidR="003A6320">
        <w:rPr>
          <w:rFonts w:ascii="Times New Roman" w:eastAsia="Times New Roman" w:hAnsi="Times New Roman"/>
          <w:color w:val="000000"/>
          <w:sz w:val="27"/>
          <w:szCs w:val="27"/>
        </w:rPr>
        <w:t>t</w:t>
      </w:r>
      <w:r>
        <w:rPr>
          <w:rFonts w:ascii="Times New Roman" w:eastAsia="Times New Roman" w:hAnsi="Times New Roman"/>
          <w:color w:val="000000"/>
          <w:sz w:val="27"/>
          <w:szCs w:val="27"/>
        </w:rPr>
        <w:t xml:space="preserve"> after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for instance) this new submission needs to be done in BY THE SAME team member.</w:t>
      </w:r>
    </w:p>
    <w:p w:rsidR="00D3715B" w:rsidRDefault="00D3715B"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of your grade is a peer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evaluation, this evaluation is personal and needs to be submitted in the same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in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as the homework assignment</w:t>
      </w:r>
      <w:r w:rsidR="003A6320">
        <w:rPr>
          <w:rFonts w:ascii="Times New Roman" w:eastAsia="Times New Roman" w:hAnsi="Times New Roman"/>
          <w:color w:val="000000"/>
          <w:sz w:val="27"/>
          <w:szCs w:val="27"/>
        </w:rPr>
        <w:t>. I</w:t>
      </w:r>
      <w:r>
        <w:rPr>
          <w:rFonts w:ascii="Times New Roman" w:eastAsia="Times New Roman" w:hAnsi="Times New Roman"/>
          <w:color w:val="000000"/>
          <w:sz w:val="27"/>
          <w:szCs w:val="27"/>
        </w:rPr>
        <w:t xml:space="preserve">n it you will grade from 0 to 10 how useful your partner was AND WHY. Failing to provide a reason for </w:t>
      </w:r>
      <w:r w:rsidR="003A6320">
        <w:rPr>
          <w:rFonts w:ascii="Times New Roman" w:eastAsia="Times New Roman" w:hAnsi="Times New Roman"/>
          <w:color w:val="000000"/>
          <w:sz w:val="27"/>
          <w:szCs w:val="27"/>
        </w:rPr>
        <w:t>the</w:t>
      </w:r>
      <w:r>
        <w:rPr>
          <w:rFonts w:ascii="Times New Roman" w:eastAsia="Times New Roman" w:hAnsi="Times New Roman"/>
          <w:color w:val="000000"/>
          <w:sz w:val="27"/>
          <w:szCs w:val="27"/>
        </w:rPr>
        <w:t xml:space="preserve"> assigned grade or</w:t>
      </w:r>
      <w:r w:rsidR="00A36723">
        <w:rPr>
          <w:rFonts w:ascii="Times New Roman" w:eastAsia="Times New Roman" w:hAnsi="Times New Roman"/>
          <w:color w:val="000000"/>
          <w:sz w:val="27"/>
          <w:szCs w:val="27"/>
        </w:rPr>
        <w:t xml:space="preserve"> </w:t>
      </w:r>
      <w:r w:rsidR="003A6320">
        <w:rPr>
          <w:rFonts w:ascii="Times New Roman" w:eastAsia="Times New Roman" w:hAnsi="Times New Roman"/>
          <w:color w:val="000000"/>
          <w:sz w:val="27"/>
          <w:szCs w:val="27"/>
        </w:rPr>
        <w:t xml:space="preserve">failing to </w:t>
      </w:r>
      <w:r w:rsidR="00A36723">
        <w:rPr>
          <w:rFonts w:ascii="Times New Roman" w:eastAsia="Times New Roman" w:hAnsi="Times New Roman"/>
          <w:color w:val="000000"/>
          <w:sz w:val="27"/>
          <w:szCs w:val="27"/>
        </w:rPr>
        <w:t xml:space="preserve">submit this file will result in </w:t>
      </w:r>
      <w:r w:rsidR="003A6320">
        <w:rPr>
          <w:rFonts w:ascii="Times New Roman" w:eastAsia="Times New Roman" w:hAnsi="Times New Roman"/>
          <w:color w:val="000000"/>
          <w:sz w:val="27"/>
          <w:szCs w:val="27"/>
        </w:rPr>
        <w:t>losing this</w:t>
      </w:r>
      <w:r w:rsidR="00A36723">
        <w:rPr>
          <w:rFonts w:ascii="Times New Roman" w:eastAsia="Times New Roman" w:hAnsi="Times New Roman"/>
          <w:color w:val="000000"/>
          <w:sz w:val="27"/>
          <w:szCs w:val="27"/>
        </w:rPr>
        <w:t xml:space="preserve"> 10% from YOUR grade</w:t>
      </w:r>
      <w:r w:rsidR="00E82B5E">
        <w:rPr>
          <w:rFonts w:ascii="Times New Roman" w:eastAsia="Times New Roman" w:hAnsi="Times New Roman"/>
          <w:color w:val="000000"/>
          <w:sz w:val="27"/>
          <w:szCs w:val="27"/>
        </w:rPr>
        <w:t>, “Because he or she showed up to the meeting” is not a valid reason for a grade</w:t>
      </w:r>
      <w:r w:rsidR="00A36723">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w:t>
      </w:r>
      <w:r w:rsidR="00AA692D">
        <w:rPr>
          <w:rFonts w:ascii="Times New Roman" w:eastAsia="Times New Roman" w:hAnsi="Times New Roman"/>
          <w:color w:val="000000"/>
          <w:sz w:val="27"/>
          <w:szCs w:val="27"/>
        </w:rPr>
        <w:t xml:space="preserve">familiar with </w:t>
      </w:r>
      <w:r w:rsidR="00E47A9D">
        <w:rPr>
          <w:rFonts w:ascii="Times New Roman" w:eastAsia="Times New Roman" w:hAnsi="Times New Roman"/>
          <w:color w:val="000000"/>
          <w:sz w:val="27"/>
          <w:szCs w:val="27"/>
        </w:rPr>
        <w:t xml:space="preserve">the Separation </w:t>
      </w:r>
      <w:r w:rsidR="00AA692D">
        <w:rPr>
          <w:rFonts w:ascii="Times New Roman" w:eastAsia="Times New Roman" w:hAnsi="Times New Roman"/>
          <w:color w:val="000000"/>
          <w:sz w:val="27"/>
          <w:szCs w:val="27"/>
        </w:rPr>
        <w:t xml:space="preserve">Axis </w:t>
      </w:r>
      <w:r w:rsidR="00E47A9D">
        <w:rPr>
          <w:rFonts w:ascii="Times New Roman" w:eastAsia="Times New Roman" w:hAnsi="Times New Roman"/>
          <w:color w:val="000000"/>
          <w:sz w:val="27"/>
          <w:szCs w:val="27"/>
        </w:rPr>
        <w:t>Test</w:t>
      </w:r>
      <w:r w:rsidR="0058118E">
        <w:rPr>
          <w:rFonts w:ascii="Times New Roman" w:eastAsia="Times New Roman" w:hAnsi="Times New Roman"/>
          <w:color w:val="000000"/>
          <w:sz w:val="27"/>
          <w:szCs w:val="27"/>
        </w:rPr>
        <w:t xml:space="preserve"> and </w:t>
      </w:r>
      <w:r w:rsidR="00E47A9D">
        <w:rPr>
          <w:rFonts w:ascii="Times New Roman" w:eastAsia="Times New Roman" w:hAnsi="Times New Roman"/>
          <w:color w:val="000000"/>
          <w:sz w:val="27"/>
          <w:szCs w:val="27"/>
        </w:rPr>
        <w:t xml:space="preserve">apply it to </w:t>
      </w:r>
      <w:r w:rsidR="0058118E">
        <w:rPr>
          <w:rFonts w:ascii="Times New Roman" w:eastAsia="Times New Roman" w:hAnsi="Times New Roman"/>
          <w:color w:val="000000"/>
          <w:sz w:val="27"/>
          <w:szCs w:val="27"/>
        </w:rPr>
        <w:t>Oriented Bounding Boxes</w:t>
      </w:r>
      <w:r w:rsidR="00AA692D">
        <w:rPr>
          <w:rFonts w:ascii="Times New Roman" w:eastAsia="Times New Roman" w:hAnsi="Times New Roman"/>
          <w:color w:val="000000"/>
          <w:sz w:val="27"/>
          <w:szCs w:val="27"/>
        </w:rPr>
        <w:t xml:space="preserve"> </w:t>
      </w:r>
      <w:r w:rsidR="00E82B5E">
        <w:rPr>
          <w:rFonts w:ascii="Times New Roman" w:eastAsia="Times New Roman" w:hAnsi="Times New Roman"/>
          <w:color w:val="000000"/>
          <w:sz w:val="27"/>
          <w:szCs w:val="27"/>
        </w:rPr>
        <w:t>(implementation and collision detection, no collision response is necessary)</w:t>
      </w:r>
      <w:r w:rsidR="00AA692D">
        <w:rPr>
          <w:rFonts w:ascii="Times New Roman" w:eastAsia="Times New Roman" w:hAnsi="Times New Roman"/>
          <w:color w:val="000000"/>
          <w:sz w:val="27"/>
          <w:szCs w:val="27"/>
        </w:rPr>
        <w:t>; get familiar with teamwork through repositories and as practice before the final project</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6D3C35" w:rsidRDefault="00331150" w:rsidP="0058118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5A142F">
        <w:rPr>
          <w:rFonts w:ascii="Times New Roman" w:eastAsia="Times New Roman" w:hAnsi="Times New Roman"/>
          <w:color w:val="000000"/>
          <w:sz w:val="27"/>
          <w:szCs w:val="27"/>
        </w:rPr>
        <w:t xml:space="preserve">or this homework assignment you will </w:t>
      </w:r>
      <w:r w:rsidR="0058118E">
        <w:rPr>
          <w:rFonts w:ascii="Times New Roman" w:eastAsia="Times New Roman" w:hAnsi="Times New Roman"/>
          <w:color w:val="000000"/>
          <w:sz w:val="27"/>
          <w:szCs w:val="27"/>
        </w:rPr>
        <w:t>improve on the</w:t>
      </w:r>
      <w:r w:rsidR="00AA692D">
        <w:rPr>
          <w:rFonts w:ascii="Times New Roman" w:eastAsia="Times New Roman" w:hAnsi="Times New Roman"/>
          <w:color w:val="000000"/>
          <w:sz w:val="27"/>
          <w:szCs w:val="27"/>
        </w:rPr>
        <w:t xml:space="preserve"> Bounding Box class </w:t>
      </w:r>
      <w:r w:rsidR="0058118E">
        <w:rPr>
          <w:rFonts w:ascii="Times New Roman" w:eastAsia="Times New Roman" w:hAnsi="Times New Roman"/>
          <w:color w:val="000000"/>
          <w:sz w:val="27"/>
          <w:szCs w:val="27"/>
        </w:rPr>
        <w:t>and</w:t>
      </w:r>
      <w:r w:rsidR="00E42D0C">
        <w:rPr>
          <w:rFonts w:ascii="Times New Roman" w:eastAsia="Times New Roman" w:hAnsi="Times New Roman"/>
          <w:color w:val="000000"/>
          <w:sz w:val="27"/>
          <w:szCs w:val="27"/>
        </w:rPr>
        <w:t xml:space="preserve"> the Bounding Box </w:t>
      </w:r>
      <w:r w:rsidR="0058118E">
        <w:rPr>
          <w:rFonts w:ascii="Times New Roman" w:eastAsia="Times New Roman" w:hAnsi="Times New Roman"/>
          <w:color w:val="000000"/>
          <w:sz w:val="27"/>
          <w:szCs w:val="27"/>
        </w:rPr>
        <w:t>manager. As this homework improves on the previous homework, the whole solution for that assignment is provided in the starting code.</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w:t>
      </w:r>
      <w:r w:rsidR="00E568F7">
        <w:rPr>
          <w:rFonts w:ascii="Times New Roman" w:eastAsia="Times New Roman" w:hAnsi="Times New Roman"/>
          <w:color w:val="000000"/>
          <w:sz w:val="27"/>
          <w:szCs w:val="27"/>
        </w:rPr>
        <w:t>f you want to go ahead and implement other kind of collision response I can take that as extra.</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E568F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binary executable example under _Binary that demonstrates what I’m expecting of this homework assignment</w:t>
      </w:r>
      <w:r w:rsidR="00E47A9D">
        <w:rPr>
          <w:rFonts w:ascii="Times New Roman" w:eastAsia="Times New Roman" w:hAnsi="Times New Roman"/>
          <w:color w:val="000000"/>
          <w:sz w:val="27"/>
          <w:szCs w:val="27"/>
        </w:rPr>
        <w:t>, in said example I’m showing the separation plane, that is not necessary for your submission, so long you can detect the collision that is more than enough, extra credit will be offered if you also show me the separation plane</w:t>
      </w:r>
      <w:r>
        <w:rPr>
          <w:rFonts w:ascii="Times New Roman" w:eastAsia="Times New Roman" w:hAnsi="Times New Roman"/>
          <w:color w:val="000000"/>
          <w:sz w:val="27"/>
          <w:szCs w:val="27"/>
        </w:rPr>
        <w:t>.</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Pr="00AA692D" w:rsidRDefault="00E568F7" w:rsidP="00D01A7B">
      <w:pPr>
        <w:spacing w:after="0" w:line="240" w:lineRule="auto"/>
        <w:jc w:val="both"/>
        <w:rPr>
          <w:rFonts w:ascii="Times New Roman" w:eastAsia="Times New Roman" w:hAnsi="Times New Roman"/>
          <w:color w:val="000000"/>
          <w:sz w:val="27"/>
          <w:szCs w:val="27"/>
          <w:u w:val="single"/>
        </w:rPr>
      </w:pPr>
      <w:r>
        <w:rPr>
          <w:rFonts w:ascii="Times New Roman" w:eastAsia="Times New Roman" w:hAnsi="Times New Roman"/>
          <w:color w:val="000000"/>
          <w:sz w:val="27"/>
          <w:szCs w:val="27"/>
        </w:rPr>
        <w:t>It is not necessary to use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for this homework assignment, you can implement your own code for this, as usual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is meant to give you a head start on all the functionality that is not relevant to the homework assignment but it is completely optional. If you decide to implement your own code instead of working with it, at the very minimum I will need a framework able to load any number of .</w:t>
      </w:r>
      <w:proofErr w:type="spellStart"/>
      <w:r>
        <w:rPr>
          <w:rFonts w:ascii="Times New Roman" w:eastAsia="Times New Roman" w:hAnsi="Times New Roman"/>
          <w:color w:val="000000"/>
          <w:sz w:val="27"/>
          <w:szCs w:val="27"/>
        </w:rPr>
        <w:t>obj</w:t>
      </w:r>
      <w:proofErr w:type="spellEnd"/>
      <w:r>
        <w:rPr>
          <w:rFonts w:ascii="Times New Roman" w:eastAsia="Times New Roman" w:hAnsi="Times New Roman"/>
          <w:color w:val="000000"/>
          <w:sz w:val="27"/>
          <w:szCs w:val="27"/>
        </w:rPr>
        <w:t xml:space="preserve"> files and display them with textures on the screen; be able to provide a “model to world” matrix and that can display your bounding boxes</w:t>
      </w:r>
      <w:r w:rsidR="003A6320">
        <w:rPr>
          <w:rFonts w:ascii="Times New Roman" w:eastAsia="Times New Roman" w:hAnsi="Times New Roman"/>
          <w:color w:val="000000"/>
          <w:sz w:val="27"/>
          <w:szCs w:val="27"/>
        </w:rPr>
        <w:t>. E</w:t>
      </w:r>
      <w:r>
        <w:rPr>
          <w:rFonts w:ascii="Times New Roman" w:eastAsia="Times New Roman" w:hAnsi="Times New Roman"/>
          <w:color w:val="000000"/>
          <w:sz w:val="27"/>
          <w:szCs w:val="27"/>
        </w:rPr>
        <w:t xml:space="preserve">verything in your code should be commented in such a way that the grader does not take much time reading and understanding the code. There are no extra points for implementing your own </w:t>
      </w:r>
      <w:r w:rsidR="003A6320">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w:t>
      </w:r>
      <w:r w:rsidR="0058118E">
        <w:rPr>
          <w:rFonts w:ascii="Times New Roman" w:eastAsia="Times New Roman" w:hAnsi="Times New Roman"/>
          <w:color w:val="000000"/>
          <w:sz w:val="27"/>
          <w:szCs w:val="27"/>
        </w:rPr>
        <w:t xml:space="preserve"> Your previous homework should be completely functional at this point if you decide to continue it for this assignment, just base the methods names on the ones I’m providing.</w:t>
      </w:r>
    </w:p>
    <w:p w:rsidR="005A142F" w:rsidRDefault="005A142F" w:rsidP="00D01A7B">
      <w:pPr>
        <w:spacing w:after="0" w:line="240" w:lineRule="auto"/>
        <w:jc w:val="both"/>
        <w:rPr>
          <w:rFonts w:ascii="Times New Roman" w:eastAsia="Times New Roman" w:hAnsi="Times New Roman"/>
          <w:color w:val="000000"/>
          <w:sz w:val="27"/>
          <w:szCs w:val="27"/>
        </w:rPr>
      </w:pPr>
    </w:p>
    <w:p w:rsidR="008B1B73"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w:t>
      </w:r>
      <w:r w:rsidR="008B1B73">
        <w:rPr>
          <w:rFonts w:ascii="Times New Roman" w:eastAsia="Times New Roman" w:hAnsi="Times New Roman"/>
          <w:color w:val="000000"/>
          <w:sz w:val="27"/>
          <w:szCs w:val="27"/>
        </w:rPr>
        <w:t xml:space="preserve">our grade </w:t>
      </w:r>
      <w:r>
        <w:rPr>
          <w:rFonts w:ascii="Times New Roman" w:eastAsia="Times New Roman" w:hAnsi="Times New Roman"/>
          <w:color w:val="000000"/>
          <w:sz w:val="27"/>
          <w:szCs w:val="27"/>
        </w:rPr>
        <w:t>will be as follows:</w:t>
      </w:r>
    </w:p>
    <w:p w:rsidR="00410D78" w:rsidRDefault="00E47A9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100</w:t>
      </w:r>
      <w:r w:rsidR="00410D78">
        <w:rPr>
          <w:rFonts w:ascii="Times New Roman" w:eastAsia="Times New Roman" w:hAnsi="Times New Roman"/>
          <w:color w:val="000000"/>
          <w:sz w:val="27"/>
          <w:szCs w:val="27"/>
        </w:rPr>
        <w:t xml:space="preserve">% </w:t>
      </w:r>
      <w:proofErr w:type="gramStart"/>
      <w:r>
        <w:rPr>
          <w:rFonts w:ascii="Times New Roman" w:eastAsia="Times New Roman" w:hAnsi="Times New Roman"/>
          <w:color w:val="000000"/>
          <w:sz w:val="27"/>
          <w:szCs w:val="27"/>
        </w:rPr>
        <w:t>Detect</w:t>
      </w:r>
      <w:proofErr w:type="gramEnd"/>
      <w:r>
        <w:rPr>
          <w:rFonts w:ascii="Times New Roman" w:eastAsia="Times New Roman" w:hAnsi="Times New Roman"/>
          <w:color w:val="000000"/>
          <w:sz w:val="27"/>
          <w:szCs w:val="27"/>
        </w:rPr>
        <w:t xml:space="preserve"> the collision detection using the Separation Axis Test explained in class and in the “Real Time Collision Detection” book (the Orange Book)</w:t>
      </w:r>
      <w:r w:rsidR="0058118E">
        <w:rPr>
          <w:rFonts w:ascii="Times New Roman" w:eastAsia="Times New Roman" w:hAnsi="Times New Roman"/>
          <w:color w:val="000000"/>
          <w:sz w:val="27"/>
          <w:szCs w:val="27"/>
        </w:rPr>
        <w:t>.</w:t>
      </w:r>
    </w:p>
    <w:p w:rsidR="002A2D84" w:rsidRDefault="002A2D84" w:rsidP="00D01A7B">
      <w:pPr>
        <w:spacing w:after="0" w:line="240" w:lineRule="auto"/>
        <w:jc w:val="both"/>
        <w:rPr>
          <w:rFonts w:ascii="Times New Roman" w:eastAsia="Times New Roman" w:hAnsi="Times New Roman"/>
          <w:color w:val="000000"/>
          <w:sz w:val="27"/>
          <w:szCs w:val="27"/>
        </w:rPr>
      </w:pPr>
    </w:p>
    <w:p w:rsidR="002A2D84" w:rsidRDefault="002A2D8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Relevant links:</w:t>
      </w:r>
    </w:p>
    <w:p w:rsidR="002A2D84" w:rsidRDefault="002A2D8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hyperlink r:id="rId8" w:history="1">
        <w:r w:rsidRPr="00803B57">
          <w:rPr>
            <w:rStyle w:val="Hyperlink"/>
            <w:rFonts w:ascii="Times New Roman" w:eastAsia="Times New Roman" w:hAnsi="Times New Roman"/>
            <w:sz w:val="27"/>
            <w:szCs w:val="27"/>
          </w:rPr>
          <w:t>https://www.youtube.com/watch?v=WBy6AveIRRs</w:t>
        </w:r>
      </w:hyperlink>
    </w:p>
    <w:p w:rsidR="002A2D84" w:rsidRDefault="002A2D8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hyperlink r:id="rId9" w:history="1">
        <w:r w:rsidRPr="00803B57">
          <w:rPr>
            <w:rStyle w:val="Hyperlink"/>
            <w:rFonts w:ascii="Times New Roman" w:eastAsia="Times New Roman" w:hAnsi="Times New Roman"/>
            <w:sz w:val="27"/>
            <w:szCs w:val="27"/>
          </w:rPr>
          <w:t>https://www.youtube.com/watch?v=BIwZq6iECTI</w:t>
        </w:r>
      </w:hyperlink>
      <w:r>
        <w:rPr>
          <w:rFonts w:ascii="Times New Roman" w:eastAsia="Times New Roman" w:hAnsi="Times New Roman"/>
          <w:color w:val="000000"/>
          <w:sz w:val="27"/>
          <w:szCs w:val="27"/>
        </w:rPr>
        <w:t xml:space="preserve"> </w:t>
      </w:r>
    </w:p>
    <w:p w:rsidR="0058118E" w:rsidRDefault="0058118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At a bare minimum </w:t>
      </w:r>
      <w:r w:rsidR="006D3C35">
        <w:rPr>
          <w:rFonts w:ascii="Times New Roman" w:eastAsia="Times New Roman" w:hAnsi="Times New Roman"/>
          <w:color w:val="000000"/>
          <w:sz w:val="27"/>
          <w:szCs w:val="27"/>
        </w:rPr>
        <w:t xml:space="preserve">the Bounding Box class </w:t>
      </w:r>
      <w:r>
        <w:rPr>
          <w:rFonts w:ascii="Times New Roman" w:eastAsia="Times New Roman" w:hAnsi="Times New Roman"/>
          <w:color w:val="000000"/>
          <w:sz w:val="27"/>
          <w:szCs w:val="27"/>
        </w:rPr>
        <w:t>it should:</w:t>
      </w:r>
    </w:p>
    <w:p w:rsidR="00E47A9D" w:rsidRDefault="00E47A9D" w:rsidP="00E47A9D">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Detect if you have an AABB collision and if that is the case check the OBB’s for SAT</w:t>
      </w:r>
      <w:r w:rsidR="002A2D84">
        <w:rPr>
          <w:rFonts w:ascii="Times New Roman" w:eastAsia="Times New Roman" w:hAnsi="Times New Roman"/>
          <w:color w:val="000000"/>
          <w:sz w:val="27"/>
          <w:szCs w:val="27"/>
        </w:rPr>
        <w:t xml:space="preserve">, if you do not check the </w:t>
      </w:r>
      <w:proofErr w:type="spellStart"/>
      <w:r w:rsidR="002A2D84">
        <w:rPr>
          <w:rFonts w:ascii="Times New Roman" w:eastAsia="Times New Roman" w:hAnsi="Times New Roman"/>
          <w:color w:val="000000"/>
          <w:sz w:val="27"/>
          <w:szCs w:val="27"/>
        </w:rPr>
        <w:t>precollision</w:t>
      </w:r>
      <w:proofErr w:type="spellEnd"/>
      <w:r w:rsidR="002A2D84">
        <w:rPr>
          <w:rFonts w:ascii="Times New Roman" w:eastAsia="Times New Roman" w:hAnsi="Times New Roman"/>
          <w:color w:val="000000"/>
          <w:sz w:val="27"/>
          <w:szCs w:val="27"/>
        </w:rPr>
        <w:t xml:space="preserve"> using AABB you WILL lose 10% of the grade.</w:t>
      </w:r>
    </w:p>
    <w:p w:rsidR="002A2D84" w:rsidRPr="00E47A9D" w:rsidRDefault="002A2D84" w:rsidP="002A2D84">
      <w:pPr>
        <w:pStyle w:val="ListParagraph"/>
        <w:spacing w:after="0" w:line="240" w:lineRule="auto"/>
        <w:ind w:left="1080"/>
        <w:jc w:val="both"/>
        <w:rPr>
          <w:rFonts w:ascii="Times New Roman" w:eastAsia="Times New Roman" w:hAnsi="Times New Roman"/>
          <w:color w:val="000000"/>
          <w:sz w:val="27"/>
          <w:szCs w:val="27"/>
        </w:rPr>
      </w:pPr>
    </w:p>
    <w:p w:rsidR="003A6320" w:rsidRPr="003A6320" w:rsidRDefault="003A6320" w:rsidP="003A632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either class y</w:t>
      </w:r>
      <w:r w:rsidRPr="003A6320">
        <w:rPr>
          <w:rFonts w:ascii="Times New Roman" w:eastAsia="Times New Roman" w:hAnsi="Times New Roman"/>
          <w:color w:val="000000"/>
          <w:sz w:val="27"/>
          <w:szCs w:val="27"/>
        </w:rPr>
        <w:t>ou can implement as many extra methods</w:t>
      </w:r>
      <w:r w:rsidR="00DB0E85">
        <w:rPr>
          <w:rFonts w:ascii="Times New Roman" w:eastAsia="Times New Roman" w:hAnsi="Times New Roman"/>
          <w:color w:val="000000"/>
          <w:sz w:val="27"/>
          <w:szCs w:val="27"/>
        </w:rPr>
        <w:t xml:space="preserve"> and fields</w:t>
      </w:r>
      <w:r w:rsidRPr="003A6320">
        <w:rPr>
          <w:rFonts w:ascii="Times New Roman" w:eastAsia="Times New Roman" w:hAnsi="Times New Roman"/>
          <w:color w:val="000000"/>
          <w:sz w:val="27"/>
          <w:szCs w:val="27"/>
        </w:rPr>
        <w:t xml:space="preserve"> as you need</w:t>
      </w:r>
      <w:r>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go for any of the extra challenges you should </w:t>
      </w:r>
      <w:r w:rsidR="00D3715B">
        <w:rPr>
          <w:rFonts w:ascii="Times New Roman" w:eastAsia="Times New Roman" w:hAnsi="Times New Roman"/>
          <w:color w:val="000000"/>
          <w:sz w:val="27"/>
          <w:szCs w:val="27"/>
        </w:rPr>
        <w:t>write in the</w:t>
      </w:r>
      <w:r>
        <w:rPr>
          <w:rFonts w:ascii="Times New Roman" w:eastAsia="Times New Roman" w:hAnsi="Times New Roman"/>
          <w:color w:val="000000"/>
          <w:sz w:val="27"/>
          <w:szCs w:val="27"/>
        </w:rPr>
        <w:t xml:space="preserve"> readme file</w:t>
      </w:r>
      <w:r w:rsidR="00D3715B">
        <w:rPr>
          <w:rFonts w:ascii="Times New Roman" w:eastAsia="Times New Roman" w:hAnsi="Times New Roman"/>
          <w:color w:val="000000"/>
          <w:sz w:val="27"/>
          <w:szCs w:val="27"/>
        </w:rPr>
        <w:t xml:space="preserve"> what you did as extra and </w:t>
      </w:r>
      <w:r>
        <w:rPr>
          <w:rFonts w:ascii="Times New Roman" w:eastAsia="Times New Roman" w:hAnsi="Times New Roman"/>
          <w:color w:val="000000"/>
          <w:sz w:val="27"/>
          <w:szCs w:val="27"/>
        </w:rPr>
        <w:t>explain and why do you think you deserve the extra points.</w:t>
      </w:r>
    </w:p>
    <w:p w:rsidR="00E47A9D" w:rsidRDefault="00E47A9D" w:rsidP="008B1B73">
      <w:pPr>
        <w:spacing w:after="0" w:line="240" w:lineRule="auto"/>
        <w:jc w:val="both"/>
        <w:rPr>
          <w:rFonts w:ascii="Times New Roman" w:eastAsia="Times New Roman" w:hAnsi="Times New Roman"/>
          <w:color w:val="000000"/>
          <w:sz w:val="27"/>
          <w:szCs w:val="27"/>
        </w:rPr>
      </w:pPr>
    </w:p>
    <w:p w:rsidR="00E47A9D" w:rsidRDefault="00E47A9D"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50% extra credit will be given if you generate the separation planes in the right way. There is a method for creating planes already working in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xml:space="preserve"> through the </w:t>
      </w:r>
      <w:proofErr w:type="spellStart"/>
      <w:r>
        <w:rPr>
          <w:rFonts w:ascii="Times New Roman" w:eastAsia="Times New Roman" w:hAnsi="Times New Roman"/>
          <w:color w:val="000000"/>
          <w:sz w:val="27"/>
          <w:szCs w:val="27"/>
        </w:rPr>
        <w:t>MeshManagerSingleton</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GeneratePlane</w:t>
      </w:r>
      <w:proofErr w:type="spellEnd"/>
      <w:r>
        <w:rPr>
          <w:rFonts w:ascii="Times New Roman" w:eastAsia="Times New Roman" w:hAnsi="Times New Roman"/>
          <w:color w:val="000000"/>
          <w:sz w:val="27"/>
          <w:szCs w:val="27"/>
        </w:rPr>
        <w:t>)</w:t>
      </w:r>
      <w:r w:rsidR="007E1D30">
        <w:rPr>
          <w:rFonts w:ascii="Times New Roman" w:eastAsia="Times New Roman" w:hAnsi="Times New Roman"/>
          <w:color w:val="000000"/>
          <w:sz w:val="27"/>
          <w:szCs w:val="27"/>
        </w:rPr>
        <w:t>.</w:t>
      </w:r>
    </w:p>
    <w:p w:rsidR="00DB0E85" w:rsidRDefault="00DB0E85" w:rsidP="008B1B73">
      <w:pPr>
        <w:spacing w:after="0" w:line="240" w:lineRule="auto"/>
        <w:jc w:val="both"/>
        <w:rPr>
          <w:rFonts w:ascii="Times New Roman" w:eastAsia="Times New Roman" w:hAnsi="Times New Roman"/>
          <w:color w:val="000000"/>
          <w:sz w:val="27"/>
          <w:szCs w:val="27"/>
        </w:rPr>
      </w:pPr>
    </w:p>
    <w:p w:rsidR="00E47A9D" w:rsidRDefault="00E47A9D" w:rsidP="008B1B73">
      <w:pPr>
        <w:spacing w:after="0" w:line="240" w:lineRule="auto"/>
        <w:jc w:val="both"/>
        <w:rPr>
          <w:rFonts w:ascii="Times New Roman" w:eastAsia="Times New Roman" w:hAnsi="Times New Roman"/>
          <w:color w:val="000000"/>
          <w:sz w:val="27"/>
          <w:szCs w:val="27"/>
        </w:rPr>
      </w:pPr>
    </w:p>
    <w:p w:rsidR="00E47A9D" w:rsidRDefault="00E47A9D" w:rsidP="008B1B73">
      <w:pPr>
        <w:spacing w:after="0" w:line="240" w:lineRule="auto"/>
        <w:jc w:val="both"/>
        <w:rPr>
          <w:rFonts w:ascii="Times New Roman" w:eastAsia="Times New Roman" w:hAnsi="Times New Roman"/>
          <w:color w:val="000000"/>
          <w:sz w:val="27"/>
          <w:szCs w:val="27"/>
        </w:rPr>
      </w:pP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Controls provided:</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WASD will move the camera in a first person shooter kind of movement.</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Arrow keys will move the selected model horizontally and vertically, holding shift will move it backwards and forwards and rotate it in the z plane</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F1 to F5 will change the selected model.</w:t>
      </w:r>
    </w:p>
    <w:p w:rsidR="008B1B73" w:rsidRDefault="008B1B73" w:rsidP="00D01A7B">
      <w:pPr>
        <w:spacing w:after="0" w:line="240" w:lineRule="auto"/>
        <w:jc w:val="both"/>
        <w:rPr>
          <w:rFonts w:ascii="Times New Roman" w:eastAsia="Times New Roman" w:hAnsi="Times New Roman"/>
          <w:color w:val="000000"/>
          <w:sz w:val="27"/>
          <w:szCs w:val="27"/>
        </w:rPr>
      </w:pPr>
    </w:p>
    <w:p w:rsidR="00E568F7"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r w:rsidR="00E568F7">
        <w:rPr>
          <w:rFonts w:ascii="Times New Roman" w:eastAsia="Times New Roman" w:hAnsi="Times New Roman"/>
          <w:color w:val="000000"/>
          <w:sz w:val="27"/>
          <w:szCs w:val="27"/>
        </w:rPr>
        <w:t>:</w:t>
      </w: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w:t>
      </w:r>
      <w:r w:rsidR="00E568F7">
        <w:rPr>
          <w:rFonts w:ascii="Times New Roman" w:eastAsia="Times New Roman" w:hAnsi="Times New Roman"/>
          <w:color w:val="000000"/>
          <w:sz w:val="27"/>
          <w:szCs w:val="27"/>
        </w:rPr>
        <w:t xml:space="preserve"> - Have a different collision response other than changing the color of the shapes, like moving the other objects as well or impeding the movement of the shapes in a spot that is already occupied.</w:t>
      </w:r>
    </w:p>
    <w:p w:rsidR="00E568F7" w:rsidRDefault="00E568F7" w:rsidP="004E551E">
      <w:pPr>
        <w:spacing w:after="0" w:line="240" w:lineRule="auto"/>
        <w:jc w:val="both"/>
        <w:rPr>
          <w:rFonts w:ascii="Times New Roman" w:eastAsia="Times New Roman" w:hAnsi="Times New Roman"/>
          <w:color w:val="000000"/>
          <w:sz w:val="27"/>
          <w:szCs w:val="27"/>
        </w:rPr>
      </w:pPr>
    </w:p>
    <w:p w:rsidR="004E551E" w:rsidRDefault="00E568F7"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 - Implementing other collision detection like Box to Sphere</w:t>
      </w:r>
      <w:r w:rsidR="008B1B73">
        <w:rPr>
          <w:rFonts w:ascii="Times New Roman" w:eastAsia="Times New Roman" w:hAnsi="Times New Roman"/>
          <w:color w:val="000000"/>
          <w:sz w:val="27"/>
          <w:szCs w:val="27"/>
        </w:rPr>
        <w:t xml:space="preserve"> or ray to Box, etc.</w:t>
      </w:r>
    </w:p>
    <w:p w:rsidR="008B1B73" w:rsidRDefault="008B1B73" w:rsidP="004E551E">
      <w:pPr>
        <w:spacing w:after="0" w:line="240" w:lineRule="auto"/>
        <w:jc w:val="both"/>
        <w:rPr>
          <w:rFonts w:ascii="Times New Roman" w:eastAsia="Times New Roman" w:hAnsi="Times New Roman"/>
          <w:color w:val="000000"/>
          <w:sz w:val="27"/>
          <w:szCs w:val="27"/>
        </w:rPr>
      </w:pPr>
    </w:p>
    <w:p w:rsidR="00D01A7B" w:rsidRDefault="00D01A7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Submit to the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labeled </w:t>
      </w:r>
      <w:r w:rsidR="00BF7D41" w:rsidRPr="00BF7D41">
        <w:rPr>
          <w:rFonts w:ascii="Times New Roman" w:eastAsia="Times New Roman" w:hAnsi="Times New Roman"/>
          <w:color w:val="000000"/>
          <w:sz w:val="27"/>
          <w:szCs w:val="27"/>
        </w:rPr>
        <w:t>A</w:t>
      </w:r>
      <w:r w:rsidR="007E1D30">
        <w:rPr>
          <w:rFonts w:ascii="Times New Roman" w:eastAsia="Times New Roman" w:hAnsi="Times New Roman"/>
          <w:color w:val="000000"/>
          <w:sz w:val="27"/>
          <w:szCs w:val="27"/>
        </w:rPr>
        <w:t>10</w:t>
      </w:r>
      <w:r w:rsidR="00BF7D41" w:rsidRPr="00BF7D41">
        <w:rPr>
          <w:rFonts w:ascii="Times New Roman" w:eastAsia="Times New Roman" w:hAnsi="Times New Roman"/>
          <w:color w:val="000000"/>
          <w:sz w:val="27"/>
          <w:szCs w:val="27"/>
        </w:rPr>
        <w:t xml:space="preserve"> </w:t>
      </w:r>
      <w:r w:rsidR="00410D78">
        <w:rPr>
          <w:rFonts w:ascii="Times New Roman" w:eastAsia="Times New Roman" w:hAnsi="Times New Roman"/>
          <w:color w:val="000000"/>
          <w:sz w:val="27"/>
          <w:szCs w:val="27"/>
        </w:rPr>
        <w:t>–</w:t>
      </w:r>
      <w:r w:rsidR="00BF7D41" w:rsidRPr="00BF7D41">
        <w:rPr>
          <w:rFonts w:ascii="Times New Roman" w:eastAsia="Times New Roman" w:hAnsi="Times New Roman"/>
          <w:color w:val="000000"/>
          <w:sz w:val="27"/>
          <w:szCs w:val="27"/>
        </w:rPr>
        <w:t xml:space="preserve"> </w:t>
      </w:r>
      <w:r w:rsidR="007E1D30">
        <w:rPr>
          <w:rFonts w:ascii="Times New Roman" w:eastAsia="Times New Roman" w:hAnsi="Times New Roman"/>
          <w:color w:val="000000"/>
          <w:sz w:val="27"/>
          <w:szCs w:val="27"/>
        </w:rPr>
        <w:t>Separation Axis Test</w:t>
      </w: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p>
    <w:p w:rsidR="002452D6" w:rsidRDefault="002452D6"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SAT:</w:t>
      </w:r>
    </w:p>
    <w:p w:rsidR="002452D6" w:rsidRDefault="002452D6" w:rsidP="002452D6">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edge</w:t>
      </w:r>
    </w:p>
    <w:p w:rsidR="002452D6" w:rsidRDefault="002452D6" w:rsidP="002452D6">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Find edge’s normal vector</w:t>
      </w:r>
    </w:p>
    <w:p w:rsidR="002452D6" w:rsidRDefault="002452D6" w:rsidP="002452D6">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Project each vertex on edge’s normal vector</w:t>
      </w:r>
    </w:p>
    <w:p w:rsidR="002452D6" w:rsidRDefault="002452D6" w:rsidP="002452D6">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Check, for each shape, projected vertex min &amp; max intervals and look if they overlap</w:t>
      </w:r>
    </w:p>
    <w:p w:rsidR="002452D6" w:rsidRDefault="002452D6" w:rsidP="002452D6">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intervals overlap, then go to Step 1, get next edge of the shapes (In order for shapes to collide, ALL edge and vertex projections must have overlapping intervals)</w:t>
      </w:r>
    </w:p>
    <w:p w:rsidR="002452D6" w:rsidRPr="002452D6" w:rsidRDefault="002452D6" w:rsidP="002452D6">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some intervals, AT LEAST ONE, don’t overlap: it means the shapes don’t collide</w:t>
      </w:r>
      <w:bookmarkStart w:id="0" w:name="_GoBack"/>
      <w:bookmarkEnd w:id="0"/>
    </w:p>
    <w:sectPr w:rsidR="002452D6" w:rsidRPr="0024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6272D"/>
    <w:multiLevelType w:val="hybridMultilevel"/>
    <w:tmpl w:val="6F96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B91A93"/>
    <w:multiLevelType w:val="hybridMultilevel"/>
    <w:tmpl w:val="C7408B08"/>
    <w:lvl w:ilvl="0" w:tplc="785E2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C40F1E"/>
    <w:multiLevelType w:val="hybridMultilevel"/>
    <w:tmpl w:val="B87E2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2"/>
  </w:num>
  <w:num w:numId="4">
    <w:abstractNumId w:val="20"/>
  </w:num>
  <w:num w:numId="5">
    <w:abstractNumId w:val="16"/>
  </w:num>
  <w:num w:numId="6">
    <w:abstractNumId w:val="6"/>
  </w:num>
  <w:num w:numId="7">
    <w:abstractNumId w:val="10"/>
  </w:num>
  <w:num w:numId="8">
    <w:abstractNumId w:val="7"/>
  </w:num>
  <w:num w:numId="9">
    <w:abstractNumId w:val="15"/>
  </w:num>
  <w:num w:numId="10">
    <w:abstractNumId w:val="9"/>
  </w:num>
  <w:num w:numId="11">
    <w:abstractNumId w:val="1"/>
  </w:num>
  <w:num w:numId="12">
    <w:abstractNumId w:val="13"/>
  </w:num>
  <w:num w:numId="13">
    <w:abstractNumId w:val="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1"/>
  </w:num>
  <w:num w:numId="17">
    <w:abstractNumId w:val="2"/>
  </w:num>
  <w:num w:numId="18">
    <w:abstractNumId w:val="3"/>
  </w:num>
  <w:num w:numId="19">
    <w:abstractNumId w:val="17"/>
  </w:num>
  <w:num w:numId="20">
    <w:abstractNumId w:val="5"/>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066FA"/>
    <w:rsid w:val="00115DE6"/>
    <w:rsid w:val="00142947"/>
    <w:rsid w:val="00145973"/>
    <w:rsid w:val="00147B72"/>
    <w:rsid w:val="001820D6"/>
    <w:rsid w:val="00184AA7"/>
    <w:rsid w:val="001C1DD1"/>
    <w:rsid w:val="0020288F"/>
    <w:rsid w:val="002236E7"/>
    <w:rsid w:val="002327E3"/>
    <w:rsid w:val="0024471B"/>
    <w:rsid w:val="002452D6"/>
    <w:rsid w:val="00250C9C"/>
    <w:rsid w:val="0026757A"/>
    <w:rsid w:val="00270EF4"/>
    <w:rsid w:val="0028755E"/>
    <w:rsid w:val="00290D23"/>
    <w:rsid w:val="002912FC"/>
    <w:rsid w:val="002A2D84"/>
    <w:rsid w:val="002C0048"/>
    <w:rsid w:val="002C4449"/>
    <w:rsid w:val="002D6723"/>
    <w:rsid w:val="002E19CD"/>
    <w:rsid w:val="00307489"/>
    <w:rsid w:val="003126A9"/>
    <w:rsid w:val="00331150"/>
    <w:rsid w:val="00335E79"/>
    <w:rsid w:val="00345654"/>
    <w:rsid w:val="003A6320"/>
    <w:rsid w:val="003F4084"/>
    <w:rsid w:val="00410D78"/>
    <w:rsid w:val="00420610"/>
    <w:rsid w:val="004763AD"/>
    <w:rsid w:val="00491108"/>
    <w:rsid w:val="004E2FA0"/>
    <w:rsid w:val="004E551E"/>
    <w:rsid w:val="00522FCE"/>
    <w:rsid w:val="0058118E"/>
    <w:rsid w:val="00595DC9"/>
    <w:rsid w:val="00595E11"/>
    <w:rsid w:val="00596794"/>
    <w:rsid w:val="00597B89"/>
    <w:rsid w:val="005A142F"/>
    <w:rsid w:val="005D4EC3"/>
    <w:rsid w:val="005E4AC1"/>
    <w:rsid w:val="006142DD"/>
    <w:rsid w:val="00643027"/>
    <w:rsid w:val="006D3C35"/>
    <w:rsid w:val="006E3C2B"/>
    <w:rsid w:val="0070016E"/>
    <w:rsid w:val="00711782"/>
    <w:rsid w:val="00714A3E"/>
    <w:rsid w:val="00723C95"/>
    <w:rsid w:val="00726814"/>
    <w:rsid w:val="00731BB4"/>
    <w:rsid w:val="00747690"/>
    <w:rsid w:val="00781011"/>
    <w:rsid w:val="007B37D0"/>
    <w:rsid w:val="007D1804"/>
    <w:rsid w:val="007E1D30"/>
    <w:rsid w:val="007E4722"/>
    <w:rsid w:val="00881437"/>
    <w:rsid w:val="008B1B73"/>
    <w:rsid w:val="008C2AF6"/>
    <w:rsid w:val="008E3CE7"/>
    <w:rsid w:val="009621AB"/>
    <w:rsid w:val="00997F35"/>
    <w:rsid w:val="009E337D"/>
    <w:rsid w:val="009F08B1"/>
    <w:rsid w:val="00A36723"/>
    <w:rsid w:val="00A47D51"/>
    <w:rsid w:val="00A660AD"/>
    <w:rsid w:val="00A836AB"/>
    <w:rsid w:val="00AA5121"/>
    <w:rsid w:val="00AA692D"/>
    <w:rsid w:val="00B618A7"/>
    <w:rsid w:val="00B773AC"/>
    <w:rsid w:val="00B838FE"/>
    <w:rsid w:val="00BA048C"/>
    <w:rsid w:val="00BF7D41"/>
    <w:rsid w:val="00CF5E6D"/>
    <w:rsid w:val="00CF6747"/>
    <w:rsid w:val="00D0036F"/>
    <w:rsid w:val="00D01A7B"/>
    <w:rsid w:val="00D3715B"/>
    <w:rsid w:val="00D4636A"/>
    <w:rsid w:val="00D871F1"/>
    <w:rsid w:val="00DA2369"/>
    <w:rsid w:val="00DB0E85"/>
    <w:rsid w:val="00E27D10"/>
    <w:rsid w:val="00E3265D"/>
    <w:rsid w:val="00E42D0C"/>
    <w:rsid w:val="00E47A9D"/>
    <w:rsid w:val="00E568F7"/>
    <w:rsid w:val="00E807E5"/>
    <w:rsid w:val="00E82B5E"/>
    <w:rsid w:val="00EA2B3A"/>
    <w:rsid w:val="00EC08CD"/>
    <w:rsid w:val="00EC1586"/>
    <w:rsid w:val="00EC782F"/>
    <w:rsid w:val="00EC7EB5"/>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29125-E83C-4BB0-B469-B71A307E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2452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By6AveIRR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BIwZq6iEC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834D5-C0F9-4904-9496-81CBA294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A4CBCBB2</Template>
  <TotalTime>337</TotalTime>
  <Pages>4</Pages>
  <Words>876</Words>
  <Characters>4998</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NICHOLAS IEBBA (RIT Student)</cp:lastModifiedBy>
  <cp:revision>9</cp:revision>
  <cp:lastPrinted>2014-01-25T03:03:00Z</cp:lastPrinted>
  <dcterms:created xsi:type="dcterms:W3CDTF">2015-03-14T23:00:00Z</dcterms:created>
  <dcterms:modified xsi:type="dcterms:W3CDTF">2015-04-13T22:09:00Z</dcterms:modified>
</cp:coreProperties>
</file>