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DF3FE0" w:rsidRDefault="0025160B">
      <w:pPr>
        <w:shd w:val="clear" w:color="auto" w:fill="1A2B4C"/>
        <w:rPr>
          <w:rFonts w:ascii="Arial" w:hAnsi="Arial" w:cs="Arial"/>
        </w:rPr>
      </w:pPr>
      <w:r w:rsidRPr="00DF3FE0">
        <w:rPr>
          <w:rFonts w:ascii="Arial" w:hAnsi="Arial" w:cs="Arial"/>
          <w:sz w:val="4"/>
          <w:szCs w:val="4"/>
        </w:rPr>
        <w:t xml:space="preserve"> </w:t>
      </w:r>
    </w:p>
    <w:p w14:paraId="1514AD43" w14:textId="55478ECC" w:rsidR="0000188E" w:rsidRPr="00DF3FE0" w:rsidRDefault="0025160B" w:rsidP="0000188E">
      <w:pPr>
        <w:spacing w:before="400" w:after="200"/>
        <w:jc w:val="center"/>
        <w:rPr>
          <w:rFonts w:ascii="Arial" w:hAnsi="Arial" w:cs="Arial"/>
        </w:rPr>
      </w:pPr>
      <w:r w:rsidRPr="00DF3FE0">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DF3FE0" w:rsidRDefault="0025160B">
      <w:pPr>
        <w:spacing w:after="80"/>
        <w:jc w:val="center"/>
        <w:rPr>
          <w:rFonts w:ascii="Arial" w:hAnsi="Arial" w:cs="Arial"/>
        </w:rPr>
      </w:pPr>
      <w:r w:rsidRPr="00DF3FE0">
        <w:rPr>
          <w:rFonts w:ascii="Arial" w:hAnsi="Arial" w:cs="Arial"/>
          <w:color w:val="8E9DAE"/>
          <w:sz w:val="22"/>
          <w:szCs w:val="22"/>
        </w:rPr>
        <w:t>Experts spécialisés en Études et Conseils</w:t>
      </w:r>
      <w:r w:rsidR="00937816" w:rsidRPr="00DF3FE0">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DF3FE0" w:rsidRDefault="0025160B">
            <w:pPr>
              <w:jc w:val="center"/>
              <w:rPr>
                <w:rFonts w:ascii="Arial" w:hAnsi="Arial" w:cs="Arial"/>
              </w:rPr>
            </w:pPr>
            <w:r w:rsidRPr="00DF3FE0">
              <w:rPr>
                <w:rFonts w:ascii="Arial" w:eastAsia="Montserrat" w:hAnsi="Arial" w:cs="Arial"/>
                <w:b/>
                <w:bCs/>
                <w:color w:val="FFFFFF"/>
                <w:sz w:val="36"/>
                <w:szCs w:val="36"/>
              </w:rPr>
              <w:t>OFFRE DE SERVICE</w:t>
            </w:r>
          </w:p>
          <w:p w14:paraId="7C186138" w14:textId="77777777" w:rsidR="00A63CCC" w:rsidRPr="00DF3FE0" w:rsidRDefault="0025160B">
            <w:pPr>
              <w:jc w:val="center"/>
              <w:rPr>
                <w:rFonts w:ascii="Arial" w:hAnsi="Arial" w:cs="Arial"/>
                <w:color w:val="FFFFFF"/>
                <w:sz w:val="22"/>
                <w:szCs w:val="22"/>
              </w:rPr>
            </w:pPr>
            <w:r w:rsidRPr="00DF3FE0">
              <w:rPr>
                <w:rFonts w:ascii="Arial" w:hAnsi="Arial" w:cs="Arial"/>
                <w:color w:val="FFFFFF"/>
                <w:sz w:val="22"/>
                <w:szCs w:val="22"/>
              </w:rPr>
              <w:t xml:space="preserve">Mission Bureau d'Études Ascenseurs </w:t>
            </w:r>
          </w:p>
          <w:p w14:paraId="3D798B29" w14:textId="00F80589" w:rsidR="005D5FB4" w:rsidRPr="00DF3FE0" w:rsidRDefault="00930539">
            <w:pPr>
              <w:jc w:val="center"/>
              <w:rPr>
                <w:rFonts w:ascii="Arial" w:hAnsi="Arial" w:cs="Arial"/>
              </w:rPr>
            </w:pPr>
            <w:r>
              <w:rPr>
                <w:rFonts w:ascii="Arial" w:hAnsi="Arial" w:cs="Arial"/>
                <w:color w:val="FFFFFF"/>
                <w:sz w:val="22"/>
                <w:szCs w:val="22"/>
              </w:rPr>
              <w:t xml:space="preserve">Contrôle Technique Quinquennal </w:t>
            </w:r>
            <w:r w:rsidR="00A63CCC" w:rsidRPr="00DF3FE0">
              <w:rPr>
                <w:rFonts w:ascii="Arial" w:hAnsi="Arial" w:cs="Arial"/>
                <w:color w:val="FFFFFF"/>
                <w:sz w:val="22"/>
                <w:szCs w:val="22"/>
              </w:rPr>
              <w:t xml:space="preserve">1 ascenseur </w:t>
            </w:r>
          </w:p>
        </w:tc>
      </w:tr>
    </w:tbl>
    <w:p w14:paraId="787CDF35" w14:textId="77777777" w:rsidR="005D5FB4" w:rsidRPr="00DF3FE0"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Pr="00DF3FE0" w:rsidRDefault="0025160B">
            <w:pPr>
              <w:jc w:val="center"/>
              <w:rPr>
                <w:rFonts w:ascii="Arial" w:hAnsi="Arial" w:cs="Arial"/>
                <w:b/>
                <w:bCs/>
                <w:color w:val="8E9DAE"/>
                <w:sz w:val="18"/>
                <w:szCs w:val="18"/>
              </w:rPr>
            </w:pPr>
            <w:r w:rsidRPr="00DF3FE0">
              <w:rPr>
                <w:rFonts w:ascii="Arial" w:hAnsi="Arial" w:cs="Arial"/>
                <w:b/>
                <w:bCs/>
                <w:color w:val="8E9DAE"/>
                <w:sz w:val="18"/>
                <w:szCs w:val="18"/>
              </w:rPr>
              <w:t>SITE</w:t>
            </w:r>
          </w:p>
          <w:p w14:paraId="05596F4E" w14:textId="1A48FE21" w:rsidR="00FC30F6" w:rsidRPr="00DF3FE0" w:rsidRDefault="00FC30F6">
            <w:pPr>
              <w:jc w:val="center"/>
              <w:rPr>
                <w:rFonts w:ascii="Arial" w:eastAsia="Montserrat" w:hAnsi="Arial" w:cs="Arial"/>
                <w:b/>
                <w:bCs/>
                <w:color w:val="1A2B4C"/>
                <w:sz w:val="32"/>
                <w:szCs w:val="32"/>
              </w:rPr>
            </w:pPr>
            <w:bookmarkStart w:id="0" w:name="_Hlk229473421"/>
            <w:r w:rsidRPr="00DF3FE0">
              <w:rPr>
                <w:rFonts w:ascii="Arial" w:eastAsia="Montserrat" w:hAnsi="Arial" w:cs="Arial"/>
                <w:b/>
                <w:bCs/>
                <w:color w:val="1A2B4C"/>
                <w:sz w:val="32"/>
                <w:szCs w:val="32"/>
              </w:rPr>
              <w:t xml:space="preserve">Résidence </w:t>
            </w:r>
            <w:r w:rsidR="00852601" w:rsidRPr="00852601">
              <w:rPr>
                <w:rFonts w:ascii="Arial" w:eastAsia="Montserrat" w:hAnsi="Arial" w:cs="Arial"/>
                <w:b/>
                <w:bCs/>
                <w:color w:val="1A2B4C"/>
                <w:sz w:val="32"/>
                <w:szCs w:val="32"/>
              </w:rPr>
              <w:t>SAINT MICHEL TRINITE</w:t>
            </w:r>
          </w:p>
          <w:bookmarkEnd w:id="0"/>
          <w:p w14:paraId="44AFC6F9" w14:textId="41FE0F99" w:rsidR="005D5FB4" w:rsidRPr="00DF3FE0" w:rsidRDefault="00766C70" w:rsidP="00B4088A">
            <w:pPr>
              <w:jc w:val="center"/>
              <w:rPr>
                <w:rFonts w:ascii="Arial" w:eastAsia="Montserrat" w:hAnsi="Arial" w:cs="Arial"/>
                <w:b/>
                <w:bCs/>
                <w:color w:val="1A2B4C"/>
                <w:sz w:val="32"/>
                <w:szCs w:val="32"/>
              </w:rPr>
            </w:pPr>
            <w:r w:rsidRPr="00766C70">
              <w:rPr>
                <w:rFonts w:ascii="Arial" w:hAnsi="Arial" w:cs="Arial"/>
                <w:color w:val="8E9DAE"/>
                <w:sz w:val="22"/>
                <w:szCs w:val="22"/>
                <w:lang w:val="en-US"/>
              </w:rPr>
              <w:t>15 rue de Madagascar</w:t>
            </w:r>
            <w:r w:rsidR="00B4088A" w:rsidRPr="00DF3FE0">
              <w:rPr>
                <w:rFonts w:ascii="Arial" w:hAnsi="Arial" w:cs="Arial"/>
                <w:color w:val="8E9DAE"/>
                <w:sz w:val="22"/>
                <w:szCs w:val="22"/>
                <w:lang w:val="en-US"/>
              </w:rPr>
              <w:t>, 97400 Saint-Denis</w:t>
            </w:r>
          </w:p>
        </w:tc>
      </w:tr>
    </w:tbl>
    <w:p w14:paraId="21ED6666" w14:textId="485F07A5" w:rsidR="005D5FB4" w:rsidRDefault="005D5FB4" w:rsidP="00E276BD">
      <w:pPr>
        <w:spacing w:before="80" w:after="80"/>
        <w:jc w:val="center"/>
        <w:rPr>
          <w:rFonts w:ascii="Arial" w:hAnsi="Arial" w:cs="Arial"/>
          <w:lang w:val="en-US"/>
        </w:rPr>
      </w:pPr>
    </w:p>
    <w:p w14:paraId="183325B0" w14:textId="77777777" w:rsidR="00814092" w:rsidRDefault="00814092" w:rsidP="00E276BD">
      <w:pPr>
        <w:spacing w:before="80" w:after="80"/>
        <w:jc w:val="center"/>
        <w:rPr>
          <w:rFonts w:ascii="Arial" w:hAnsi="Arial" w:cs="Arial"/>
          <w:lang w:val="en-US"/>
        </w:rPr>
      </w:pPr>
    </w:p>
    <w:p w14:paraId="0B31D4FE" w14:textId="77777777" w:rsidR="00814092" w:rsidRDefault="00814092" w:rsidP="00E276BD">
      <w:pPr>
        <w:spacing w:before="80" w:after="80"/>
        <w:jc w:val="center"/>
        <w:rPr>
          <w:rFonts w:ascii="Arial" w:hAnsi="Arial" w:cs="Arial"/>
          <w:lang w:val="en-US"/>
        </w:rPr>
      </w:pPr>
    </w:p>
    <w:p w14:paraId="27B51E25" w14:textId="77777777" w:rsidR="00814092" w:rsidRDefault="00814092" w:rsidP="00E276BD">
      <w:pPr>
        <w:spacing w:before="80" w:after="80"/>
        <w:jc w:val="center"/>
        <w:rPr>
          <w:rFonts w:ascii="Arial" w:hAnsi="Arial" w:cs="Arial"/>
          <w:lang w:val="en-US"/>
        </w:rPr>
      </w:pPr>
    </w:p>
    <w:p w14:paraId="6269C03D" w14:textId="11354DC6" w:rsidR="006F72B5" w:rsidRDefault="006F72B5" w:rsidP="00E276BD">
      <w:pPr>
        <w:spacing w:before="80" w:after="80"/>
        <w:jc w:val="center"/>
        <w:rPr>
          <w:rFonts w:ascii="Arial" w:hAnsi="Arial" w:cs="Arial"/>
          <w:lang w:val="en-US"/>
        </w:rPr>
      </w:pPr>
      <w:r>
        <w:rPr>
          <w:noProof/>
        </w:rPr>
        <w:drawing>
          <wp:inline distT="0" distB="0" distL="0" distR="0" wp14:anchorId="44F57148" wp14:editId="078382A9">
            <wp:extent cx="5696215" cy="1076827"/>
            <wp:effectExtent l="0" t="0" r="0" b="9525"/>
            <wp:docPr id="95948037" name="Image 1" descr="Gestion immobiliￃﾨ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037" name="Image 1" descr="Gestion immobiliￃﾨre.&#10;&#10;Le contenu généré par l’IA peut êtr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42020" cy="1085486"/>
                    </a:xfrm>
                    <a:prstGeom prst="rect">
                      <a:avLst/>
                    </a:prstGeom>
                    <a:noFill/>
                    <a:ln>
                      <a:noFill/>
                    </a:ln>
                  </pic:spPr>
                </pic:pic>
              </a:graphicData>
            </a:graphic>
          </wp:inline>
        </w:drawing>
      </w:r>
    </w:p>
    <w:p w14:paraId="520F236C" w14:textId="77777777" w:rsidR="006F72B5" w:rsidRDefault="006F72B5" w:rsidP="00E276BD">
      <w:pPr>
        <w:spacing w:before="80" w:after="80"/>
        <w:jc w:val="center"/>
        <w:rPr>
          <w:rFonts w:ascii="Arial" w:hAnsi="Arial" w:cs="Arial"/>
          <w:lang w:val="en-US"/>
        </w:rPr>
      </w:pPr>
    </w:p>
    <w:p w14:paraId="22CA85FC" w14:textId="77777777" w:rsidR="00814092" w:rsidRDefault="00814092" w:rsidP="00E276BD">
      <w:pPr>
        <w:spacing w:before="80" w:after="80"/>
        <w:jc w:val="center"/>
        <w:rPr>
          <w:rFonts w:ascii="Arial" w:hAnsi="Arial" w:cs="Arial"/>
          <w:lang w:val="en-US"/>
        </w:rPr>
      </w:pPr>
    </w:p>
    <w:p w14:paraId="44FC24C0" w14:textId="77777777" w:rsidR="00814092" w:rsidRDefault="00814092" w:rsidP="00E276BD">
      <w:pPr>
        <w:spacing w:before="80" w:after="80"/>
        <w:jc w:val="center"/>
        <w:rPr>
          <w:rFonts w:ascii="Arial" w:hAnsi="Arial" w:cs="Arial"/>
          <w:lang w:val="en-US"/>
        </w:rPr>
      </w:pPr>
    </w:p>
    <w:p w14:paraId="6EDD4054" w14:textId="77777777" w:rsidR="00814092" w:rsidRDefault="00814092" w:rsidP="00E276BD">
      <w:pPr>
        <w:spacing w:before="80" w:after="80"/>
        <w:jc w:val="center"/>
        <w:rPr>
          <w:rFonts w:ascii="Arial" w:hAnsi="Arial" w:cs="Arial"/>
          <w:lang w:val="en-US"/>
        </w:rPr>
      </w:pPr>
    </w:p>
    <w:p w14:paraId="647E1947" w14:textId="77777777" w:rsidR="00814092" w:rsidRDefault="00814092" w:rsidP="00E276BD">
      <w:pPr>
        <w:spacing w:before="80" w:after="80"/>
        <w:jc w:val="center"/>
        <w:rPr>
          <w:rFonts w:ascii="Arial" w:hAnsi="Arial" w:cs="Arial"/>
          <w:lang w:val="en-US"/>
        </w:rPr>
      </w:pPr>
    </w:p>
    <w:p w14:paraId="7F0F8384" w14:textId="77777777" w:rsidR="006F72B5" w:rsidRPr="00DF3FE0" w:rsidRDefault="006F72B5" w:rsidP="00E276BD">
      <w:pPr>
        <w:spacing w:before="80" w:after="80"/>
        <w:jc w:val="center"/>
        <w:rPr>
          <w:rFonts w:ascii="Arial" w:hAnsi="Arial" w:cs="Arial"/>
          <w:lang w:val="en-US"/>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520"/>
      </w:tblGrid>
      <w:tr w:rsidR="005D5FB4" w:rsidRPr="00DF3FE0" w14:paraId="43DEA5D5"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B7E16BF" w14:textId="77777777" w:rsidR="005D5FB4" w:rsidRPr="00DF3FE0" w:rsidRDefault="0025160B">
            <w:pPr>
              <w:rPr>
                <w:rFonts w:ascii="Arial" w:hAnsi="Arial" w:cs="Arial"/>
              </w:rPr>
            </w:pPr>
            <w:r w:rsidRPr="00DF3FE0">
              <w:rPr>
                <w:rFonts w:ascii="Arial" w:eastAsia="Montserrat" w:hAnsi="Arial" w:cs="Arial"/>
                <w:b/>
                <w:bCs/>
                <w:color w:val="1A2B4C"/>
                <w:sz w:val="19"/>
                <w:szCs w:val="19"/>
              </w:rPr>
              <w:t>POUR</w:t>
            </w:r>
          </w:p>
        </w:tc>
        <w:tc>
          <w:tcPr>
            <w:tcW w:w="652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1F3B6000" w14:textId="14A8B4FA" w:rsidR="005D5FB4" w:rsidRPr="00DF3FE0" w:rsidRDefault="00351BDE" w:rsidP="00351BDE">
            <w:pPr>
              <w:ind w:firstLine="135"/>
              <w:rPr>
                <w:rFonts w:ascii="Arial" w:hAnsi="Arial" w:cs="Arial"/>
              </w:rPr>
            </w:pPr>
            <w:r w:rsidRPr="00DF3FE0">
              <w:rPr>
                <w:rFonts w:ascii="Arial" w:hAnsi="Arial" w:cs="Arial"/>
                <w:color w:val="333333"/>
              </w:rPr>
              <w:t xml:space="preserve">SDC </w:t>
            </w:r>
            <w:r w:rsidR="00FC30F6" w:rsidRPr="00DF3FE0">
              <w:rPr>
                <w:rFonts w:ascii="Arial" w:hAnsi="Arial" w:cs="Arial"/>
                <w:color w:val="333333"/>
              </w:rPr>
              <w:t xml:space="preserve">Résidence </w:t>
            </w:r>
            <w:r w:rsidR="00852601" w:rsidRPr="00852601">
              <w:rPr>
                <w:rFonts w:ascii="Arial" w:hAnsi="Arial" w:cs="Arial"/>
                <w:color w:val="333333"/>
              </w:rPr>
              <w:t>SAINT MICHEL TRINITE</w:t>
            </w:r>
          </w:p>
        </w:tc>
      </w:tr>
      <w:tr w:rsidR="007F28AA" w:rsidRPr="00DF3FE0" w14:paraId="58DE1024"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1A848C3E" w14:textId="2E0753DA" w:rsidR="007F28AA" w:rsidRPr="00DF3FE0" w:rsidRDefault="007F28AA">
            <w:pPr>
              <w:rPr>
                <w:rFonts w:ascii="Arial" w:eastAsia="Montserrat" w:hAnsi="Arial" w:cs="Arial"/>
                <w:b/>
                <w:bCs/>
                <w:color w:val="1A2B4C"/>
                <w:sz w:val="19"/>
                <w:szCs w:val="19"/>
              </w:rPr>
            </w:pPr>
            <w:r w:rsidRPr="00DF3FE0">
              <w:rPr>
                <w:rFonts w:ascii="Arial" w:eastAsia="Montserrat" w:hAnsi="Arial" w:cs="Arial"/>
                <w:b/>
                <w:bCs/>
                <w:color w:val="1A2B4C"/>
                <w:sz w:val="19"/>
                <w:szCs w:val="19"/>
              </w:rPr>
              <w:t>G</w:t>
            </w:r>
            <w:r w:rsidR="000E42C6" w:rsidRPr="00DF3FE0">
              <w:rPr>
                <w:rFonts w:ascii="Arial" w:eastAsia="Montserrat" w:hAnsi="Arial" w:cs="Arial"/>
                <w:b/>
                <w:bCs/>
                <w:color w:val="1A2B4C"/>
                <w:sz w:val="19"/>
                <w:szCs w:val="19"/>
              </w:rPr>
              <w:t>ESTIIONNAIRE</w:t>
            </w:r>
          </w:p>
        </w:tc>
        <w:tc>
          <w:tcPr>
            <w:tcW w:w="6520"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263C7156" w14:textId="0E8E62DC" w:rsidR="000E42C6" w:rsidRPr="00DF3FE0" w:rsidRDefault="000E42C6" w:rsidP="000E42C6">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rPr>
            </w:pPr>
            <w:r w:rsidRPr="00DF3FE0">
              <w:rPr>
                <w:rFonts w:ascii="Arial" w:hAnsi="Arial" w:cs="Arial"/>
                <w:b/>
                <w:bCs/>
              </w:rPr>
              <w:t>GERER IMMOBILIER  </w:t>
            </w:r>
          </w:p>
          <w:p w14:paraId="77D4BC71" w14:textId="77777777" w:rsidR="000E42C6" w:rsidRPr="00DF3FE0" w:rsidRDefault="000E42C6" w:rsidP="000E42C6">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rPr>
            </w:pPr>
            <w:r w:rsidRPr="00DF3FE0">
              <w:rPr>
                <w:rFonts w:ascii="Arial" w:hAnsi="Arial" w:cs="Arial"/>
              </w:rPr>
              <w:t>9 Rue Jean Cocteau </w:t>
            </w:r>
          </w:p>
          <w:p w14:paraId="6A04E550" w14:textId="6CB8CB77" w:rsidR="007F28AA" w:rsidRPr="00DF3FE0" w:rsidRDefault="000E42C6" w:rsidP="000E42C6">
            <w:pPr>
              <w:rPr>
                <w:rFonts w:ascii="Arial" w:hAnsi="Arial" w:cs="Arial"/>
                <w:color w:val="333333"/>
              </w:rPr>
            </w:pPr>
            <w:r w:rsidRPr="00DF3FE0">
              <w:rPr>
                <w:rFonts w:ascii="Arial" w:hAnsi="Arial" w:cs="Arial"/>
              </w:rPr>
              <w:t xml:space="preserve">   97490 SAINT DENIS</w:t>
            </w:r>
          </w:p>
        </w:tc>
      </w:tr>
      <w:tr w:rsidR="005D5FB4" w:rsidRPr="00DF3FE0" w14:paraId="7A542EA8"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DF3FE0" w:rsidRDefault="0025160B">
            <w:pPr>
              <w:rPr>
                <w:rFonts w:ascii="Arial" w:hAnsi="Arial" w:cs="Arial"/>
              </w:rPr>
            </w:pPr>
            <w:r w:rsidRPr="00DF3FE0">
              <w:rPr>
                <w:rFonts w:ascii="Arial" w:eastAsia="Montserrat" w:hAnsi="Arial" w:cs="Arial"/>
                <w:b/>
                <w:bCs/>
                <w:color w:val="1A2B4C"/>
                <w:sz w:val="19"/>
                <w:szCs w:val="19"/>
              </w:rPr>
              <w:t>REPRÉSENTÉ PAR</w:t>
            </w:r>
          </w:p>
        </w:tc>
        <w:tc>
          <w:tcPr>
            <w:tcW w:w="6520"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2369E107" w:rsidR="005D5FB4" w:rsidRPr="00DF3FE0" w:rsidRDefault="0025160B" w:rsidP="00351BDE">
            <w:pPr>
              <w:ind w:firstLine="135"/>
              <w:rPr>
                <w:rFonts w:ascii="Arial" w:hAnsi="Arial" w:cs="Arial"/>
              </w:rPr>
            </w:pPr>
            <w:r w:rsidRPr="00DF3FE0">
              <w:rPr>
                <w:rFonts w:ascii="Arial" w:hAnsi="Arial" w:cs="Arial"/>
                <w:color w:val="333333"/>
              </w:rPr>
              <w:t>M</w:t>
            </w:r>
            <w:r w:rsidR="000D114A" w:rsidRPr="00DF3FE0">
              <w:rPr>
                <w:rFonts w:ascii="Arial" w:hAnsi="Arial" w:cs="Arial"/>
                <w:color w:val="333333"/>
              </w:rPr>
              <w:t>M. Estelle CLAIN</w:t>
            </w:r>
          </w:p>
        </w:tc>
      </w:tr>
      <w:tr w:rsidR="005D5FB4" w:rsidRPr="00DF3FE0" w14:paraId="45A07500"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DF3FE0" w:rsidRDefault="0025160B">
            <w:pPr>
              <w:rPr>
                <w:rFonts w:ascii="Arial" w:hAnsi="Arial" w:cs="Arial"/>
              </w:rPr>
            </w:pPr>
            <w:r w:rsidRPr="00DF3FE0">
              <w:rPr>
                <w:rFonts w:ascii="Arial" w:eastAsia="Montserrat" w:hAnsi="Arial" w:cs="Arial"/>
                <w:b/>
                <w:bCs/>
                <w:color w:val="1A2B4C"/>
                <w:sz w:val="19"/>
                <w:szCs w:val="19"/>
              </w:rPr>
              <w:t>DOSSIER ÉTABLI PAR</w:t>
            </w:r>
          </w:p>
        </w:tc>
        <w:tc>
          <w:tcPr>
            <w:tcW w:w="652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DF3FE0" w:rsidRDefault="0025160B" w:rsidP="00351BDE">
            <w:pPr>
              <w:ind w:firstLine="135"/>
              <w:rPr>
                <w:rFonts w:ascii="Arial" w:hAnsi="Arial" w:cs="Arial"/>
              </w:rPr>
            </w:pPr>
            <w:r w:rsidRPr="00DF3FE0">
              <w:rPr>
                <w:rFonts w:ascii="Arial" w:hAnsi="Arial" w:cs="Arial"/>
                <w:color w:val="333333"/>
              </w:rPr>
              <w:t>M. Hatem LEMBARKI</w:t>
            </w:r>
          </w:p>
        </w:tc>
      </w:tr>
      <w:tr w:rsidR="005D5FB4" w:rsidRPr="00DF3FE0" w14:paraId="667577B8"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w:t>
            </w:r>
          </w:p>
        </w:tc>
        <w:tc>
          <w:tcPr>
            <w:tcW w:w="6520"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19ABD71B" w:rsidR="005D5FB4" w:rsidRPr="00DF3FE0" w:rsidRDefault="00483D2C" w:rsidP="00351BDE">
            <w:pPr>
              <w:ind w:firstLine="135"/>
              <w:rPr>
                <w:rFonts w:ascii="Arial" w:hAnsi="Arial" w:cs="Arial"/>
              </w:rPr>
            </w:pPr>
            <w:r>
              <w:rPr>
                <w:rFonts w:ascii="Arial" w:hAnsi="Arial" w:cs="Arial"/>
                <w:color w:val="333333"/>
              </w:rPr>
              <w:t>2</w:t>
            </w:r>
            <w:r w:rsidR="00766C70">
              <w:rPr>
                <w:rFonts w:ascii="Arial" w:hAnsi="Arial" w:cs="Arial"/>
                <w:color w:val="333333"/>
              </w:rPr>
              <w:t>7</w:t>
            </w:r>
            <w:r>
              <w:rPr>
                <w:rFonts w:ascii="Arial" w:hAnsi="Arial" w:cs="Arial"/>
                <w:color w:val="333333"/>
              </w:rPr>
              <w:t xml:space="preserve"> </w:t>
            </w:r>
            <w:proofErr w:type="gramStart"/>
            <w:r>
              <w:rPr>
                <w:rFonts w:ascii="Arial" w:hAnsi="Arial" w:cs="Arial"/>
                <w:color w:val="333333"/>
              </w:rPr>
              <w:t>Juin</w:t>
            </w:r>
            <w:proofErr w:type="gramEnd"/>
            <w:r w:rsidR="0025160B" w:rsidRPr="00DF3FE0">
              <w:rPr>
                <w:rFonts w:ascii="Arial" w:hAnsi="Arial" w:cs="Arial"/>
                <w:color w:val="333333"/>
              </w:rPr>
              <w:t xml:space="preserve"> 2026</w:t>
            </w:r>
          </w:p>
        </w:tc>
      </w:tr>
      <w:tr w:rsidR="005D5FB4" w:rsidRPr="00DF3FE0" w14:paraId="57FBD466" w14:textId="77777777" w:rsidTr="006F72B5">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DF3FE0" w:rsidRDefault="0025160B">
            <w:pPr>
              <w:rPr>
                <w:rFonts w:ascii="Arial" w:hAnsi="Arial" w:cs="Arial"/>
              </w:rPr>
            </w:pPr>
            <w:r w:rsidRPr="00DF3FE0">
              <w:rPr>
                <w:rFonts w:ascii="Arial" w:eastAsia="Montserrat" w:hAnsi="Arial" w:cs="Arial"/>
                <w:b/>
                <w:bCs/>
                <w:color w:val="1A2B4C"/>
                <w:sz w:val="19"/>
                <w:szCs w:val="19"/>
              </w:rPr>
              <w:t>RÉFÉRENCE</w:t>
            </w:r>
          </w:p>
        </w:tc>
        <w:tc>
          <w:tcPr>
            <w:tcW w:w="652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1DB0094E" w:rsidR="005D5FB4" w:rsidRPr="00DF3FE0" w:rsidRDefault="0025160B" w:rsidP="00351BDE">
            <w:pPr>
              <w:ind w:firstLine="135"/>
              <w:rPr>
                <w:rFonts w:ascii="Arial" w:hAnsi="Arial" w:cs="Arial"/>
              </w:rPr>
            </w:pPr>
            <w:r w:rsidRPr="00DF3FE0">
              <w:rPr>
                <w:rFonts w:ascii="Arial" w:hAnsi="Arial" w:cs="Arial"/>
                <w:color w:val="333333"/>
              </w:rPr>
              <w:t>LVO-</w:t>
            </w:r>
            <w:r w:rsidR="00930539">
              <w:rPr>
                <w:rFonts w:ascii="Arial" w:hAnsi="Arial" w:cs="Arial"/>
                <w:color w:val="333333"/>
              </w:rPr>
              <w:t>CTQ</w:t>
            </w:r>
            <w:r w:rsidR="004E236F" w:rsidRPr="00DF3FE0">
              <w:rPr>
                <w:rFonts w:ascii="Arial" w:hAnsi="Arial" w:cs="Arial"/>
                <w:color w:val="333333"/>
              </w:rPr>
              <w:t>-260</w:t>
            </w:r>
            <w:r w:rsidR="00483D2C">
              <w:rPr>
                <w:rFonts w:ascii="Arial" w:hAnsi="Arial" w:cs="Arial"/>
                <w:color w:val="333333"/>
              </w:rPr>
              <w:t>3</w:t>
            </w:r>
            <w:r w:rsidR="00766C70">
              <w:rPr>
                <w:rFonts w:ascii="Arial" w:hAnsi="Arial" w:cs="Arial"/>
                <w:color w:val="333333"/>
              </w:rPr>
              <w:t>3</w:t>
            </w:r>
          </w:p>
        </w:tc>
      </w:tr>
    </w:tbl>
    <w:p w14:paraId="731037AD" w14:textId="77777777" w:rsidR="005D5FB4" w:rsidRPr="00DF3FE0" w:rsidRDefault="005D5FB4">
      <w:pPr>
        <w:rPr>
          <w:rFonts w:ascii="Arial" w:hAnsi="Arial" w:cs="Arial"/>
        </w:rPr>
        <w:sectPr w:rsidR="005D5FB4" w:rsidRPr="00DF3FE0" w:rsidSect="000D114A">
          <w:pgSz w:w="11906" w:h="16838"/>
          <w:pgMar w:top="1440" w:right="1440" w:bottom="993" w:left="1440" w:header="708" w:footer="708" w:gutter="0"/>
          <w:cols w:space="720"/>
          <w:docGrid w:linePitch="360"/>
        </w:sectPr>
      </w:pPr>
    </w:p>
    <w:p w14:paraId="5034D3E5" w14:textId="5F07E7D5" w:rsidR="005D5FB4" w:rsidRPr="00DF3FE0" w:rsidRDefault="0025160B" w:rsidP="000E42C6">
      <w:pPr>
        <w:spacing w:before="80" w:after="80"/>
        <w:jc w:val="right"/>
        <w:rPr>
          <w:rFonts w:ascii="Arial" w:hAnsi="Arial" w:cs="Arial"/>
        </w:rPr>
      </w:pPr>
      <w:r w:rsidRPr="00DF3FE0">
        <w:rPr>
          <w:rFonts w:ascii="Arial" w:hAnsi="Arial" w:cs="Arial"/>
        </w:rPr>
        <w:lastRenderedPageBreak/>
        <w:t xml:space="preserve">Saint Denis, le </w:t>
      </w:r>
      <w:r w:rsidR="00E30C06">
        <w:rPr>
          <w:rFonts w:ascii="Arial" w:hAnsi="Arial" w:cs="Arial"/>
        </w:rPr>
        <w:t>2</w:t>
      </w:r>
      <w:r w:rsidR="00766C70">
        <w:rPr>
          <w:rFonts w:ascii="Arial" w:hAnsi="Arial" w:cs="Arial"/>
        </w:rPr>
        <w:t>7</w:t>
      </w:r>
      <w:r w:rsidR="00E30C06">
        <w:rPr>
          <w:rFonts w:ascii="Arial" w:hAnsi="Arial" w:cs="Arial"/>
        </w:rPr>
        <w:t xml:space="preserve"> </w:t>
      </w:r>
      <w:proofErr w:type="gramStart"/>
      <w:r w:rsidR="00E30C06">
        <w:rPr>
          <w:rFonts w:ascii="Arial" w:hAnsi="Arial" w:cs="Arial"/>
        </w:rPr>
        <w:t>Juin</w:t>
      </w:r>
      <w:proofErr w:type="gramEnd"/>
      <w:r w:rsidR="00B95C17" w:rsidRPr="00DF3FE0">
        <w:rPr>
          <w:rFonts w:ascii="Arial" w:hAnsi="Arial" w:cs="Arial"/>
        </w:rPr>
        <w:t xml:space="preserve"> </w:t>
      </w:r>
      <w:r w:rsidRPr="00DF3FE0">
        <w:rPr>
          <w:rFonts w:ascii="Arial" w:hAnsi="Arial" w:cs="Arial"/>
        </w:rPr>
        <w:t>2026</w:t>
      </w:r>
    </w:p>
    <w:p w14:paraId="15B1CF56" w14:textId="77777777" w:rsidR="005D5FB4" w:rsidRPr="00DF3FE0" w:rsidRDefault="005D5FB4">
      <w:pPr>
        <w:spacing w:before="80" w:after="80"/>
        <w:rPr>
          <w:rFonts w:ascii="Arial" w:hAnsi="Arial" w:cs="Arial"/>
        </w:rPr>
      </w:pPr>
    </w:p>
    <w:p w14:paraId="371E5758" w14:textId="2DB6C9F7" w:rsidR="000E42C6" w:rsidRPr="00DF3FE0" w:rsidRDefault="000E42C6" w:rsidP="00852601">
      <w:pPr>
        <w:ind w:left="4248" w:firstLine="708"/>
        <w:rPr>
          <w:rFonts w:ascii="Arial" w:hAnsi="Arial" w:cs="Arial"/>
        </w:rPr>
      </w:pPr>
      <w:r w:rsidRPr="00DF3FE0">
        <w:rPr>
          <w:rFonts w:ascii="Arial" w:hAnsi="Arial" w:cs="Arial"/>
        </w:rPr>
        <w:t xml:space="preserve">SDC </w:t>
      </w:r>
      <w:r w:rsidR="00FC30F6" w:rsidRPr="00DF3FE0">
        <w:rPr>
          <w:rFonts w:ascii="Arial" w:hAnsi="Arial" w:cs="Arial"/>
        </w:rPr>
        <w:t xml:space="preserve">Résidence </w:t>
      </w:r>
      <w:r w:rsidR="00852601" w:rsidRPr="00852601">
        <w:rPr>
          <w:rFonts w:ascii="Arial" w:hAnsi="Arial" w:cs="Arial"/>
        </w:rPr>
        <w:t>SAINT MICHEL TRINITE</w:t>
      </w:r>
    </w:p>
    <w:p w14:paraId="22099B12" w14:textId="484D2500" w:rsidR="000E42C6" w:rsidRPr="00DF3FE0" w:rsidRDefault="000E42C6" w:rsidP="00D03FF8">
      <w:pPr>
        <w:ind w:left="5598" w:firstLine="642"/>
        <w:rPr>
          <w:rFonts w:ascii="Arial" w:hAnsi="Arial" w:cs="Arial"/>
        </w:rPr>
      </w:pPr>
      <w:r w:rsidRPr="00DF3FE0">
        <w:rPr>
          <w:rFonts w:ascii="Arial" w:hAnsi="Arial" w:cs="Arial"/>
        </w:rPr>
        <w:t xml:space="preserve">C/O </w:t>
      </w:r>
      <w:r w:rsidRPr="00DF3FE0">
        <w:rPr>
          <w:rFonts w:ascii="Arial" w:hAnsi="Arial" w:cs="Arial"/>
          <w:b/>
          <w:bCs/>
        </w:rPr>
        <w:t>GERER IMMOBILIER</w:t>
      </w:r>
      <w:r w:rsidRPr="00DF3FE0">
        <w:rPr>
          <w:rFonts w:ascii="Arial" w:hAnsi="Arial" w:cs="Arial"/>
        </w:rPr>
        <w:t xml:space="preserve"> </w:t>
      </w:r>
    </w:p>
    <w:p w14:paraId="658EBBAE" w14:textId="77777777" w:rsidR="000E42C6" w:rsidRPr="00DF3FE0" w:rsidRDefault="000E42C6" w:rsidP="00D03FF8">
      <w:pPr>
        <w:ind w:left="5598" w:firstLine="642"/>
        <w:rPr>
          <w:rFonts w:ascii="Arial" w:hAnsi="Arial" w:cs="Arial"/>
        </w:rPr>
      </w:pPr>
      <w:r w:rsidRPr="00DF3FE0">
        <w:rPr>
          <w:rFonts w:ascii="Arial" w:hAnsi="Arial" w:cs="Arial"/>
        </w:rPr>
        <w:t>9 Rue Jean Cocteau</w:t>
      </w:r>
    </w:p>
    <w:p w14:paraId="2FC3009E" w14:textId="77777777" w:rsidR="000E42C6" w:rsidRPr="00DF3FE0" w:rsidRDefault="000E42C6" w:rsidP="00D03FF8">
      <w:pPr>
        <w:ind w:left="5598" w:firstLine="642"/>
        <w:rPr>
          <w:rFonts w:ascii="Arial" w:hAnsi="Arial" w:cs="Arial"/>
        </w:rPr>
      </w:pPr>
      <w:r w:rsidRPr="00DF3FE0">
        <w:rPr>
          <w:rFonts w:ascii="Arial" w:hAnsi="Arial" w:cs="Arial"/>
        </w:rPr>
        <w:t>97490 SAINT DENIS</w:t>
      </w:r>
    </w:p>
    <w:p w14:paraId="2447E948" w14:textId="77777777" w:rsidR="005D5FB4" w:rsidRPr="00DF3FE0" w:rsidRDefault="005D5FB4">
      <w:pPr>
        <w:spacing w:before="80" w:after="80"/>
        <w:rPr>
          <w:rFonts w:ascii="Arial" w:hAnsi="Arial" w:cs="Arial"/>
        </w:rPr>
      </w:pPr>
    </w:p>
    <w:p w14:paraId="75CD41A6" w14:textId="5773501A" w:rsidR="005D5FB4" w:rsidRPr="00DF3FE0" w:rsidRDefault="0025160B">
      <w:pPr>
        <w:spacing w:before="80" w:after="80"/>
        <w:jc w:val="right"/>
        <w:rPr>
          <w:rFonts w:ascii="Arial" w:hAnsi="Arial" w:cs="Arial"/>
        </w:rPr>
      </w:pPr>
      <w:r w:rsidRPr="00DF3FE0">
        <w:rPr>
          <w:rFonts w:ascii="Arial" w:hAnsi="Arial" w:cs="Arial"/>
        </w:rPr>
        <w:t xml:space="preserve">A l'attention de </w:t>
      </w:r>
      <w:r w:rsidR="00D03FF8" w:rsidRPr="00DF3FE0">
        <w:rPr>
          <w:rFonts w:ascii="Arial" w:hAnsi="Arial" w:cs="Arial"/>
          <w:color w:val="333333"/>
        </w:rPr>
        <w:t>MM. Estelle CLAIN</w:t>
      </w:r>
    </w:p>
    <w:p w14:paraId="1D3396CE" w14:textId="0725807C" w:rsidR="005D5FB4" w:rsidRPr="00DF3FE0" w:rsidRDefault="0025160B">
      <w:pPr>
        <w:spacing w:before="80" w:after="80"/>
        <w:rPr>
          <w:rFonts w:ascii="Arial" w:hAnsi="Arial" w:cs="Arial"/>
        </w:rPr>
      </w:pPr>
      <w:r w:rsidRPr="00DF3FE0">
        <w:rPr>
          <w:rFonts w:ascii="Arial" w:hAnsi="Arial" w:cs="Arial"/>
        </w:rPr>
        <w:t>Réf : LVO-</w:t>
      </w:r>
      <w:r w:rsidR="00930539">
        <w:rPr>
          <w:rFonts w:ascii="Arial" w:hAnsi="Arial" w:cs="Arial"/>
        </w:rPr>
        <w:t>CTQ</w:t>
      </w:r>
      <w:r w:rsidR="00D50718">
        <w:rPr>
          <w:rFonts w:ascii="Arial" w:hAnsi="Arial" w:cs="Arial"/>
        </w:rPr>
        <w:t xml:space="preserve">- </w:t>
      </w:r>
      <w:r w:rsidRPr="00DF3FE0">
        <w:rPr>
          <w:rFonts w:ascii="Arial" w:hAnsi="Arial" w:cs="Arial"/>
        </w:rPr>
        <w:t>260</w:t>
      </w:r>
      <w:r w:rsidR="00E30C06">
        <w:rPr>
          <w:rFonts w:ascii="Arial" w:hAnsi="Arial" w:cs="Arial"/>
        </w:rPr>
        <w:t>3</w:t>
      </w:r>
      <w:r w:rsidR="00766C70">
        <w:rPr>
          <w:rFonts w:ascii="Arial" w:hAnsi="Arial" w:cs="Arial"/>
        </w:rPr>
        <w:t>3</w:t>
      </w:r>
    </w:p>
    <w:p w14:paraId="41D6877D" w14:textId="39BAF466" w:rsidR="00F56995" w:rsidRPr="00DF3FE0" w:rsidRDefault="0025160B">
      <w:pPr>
        <w:spacing w:before="80" w:after="80"/>
        <w:rPr>
          <w:rFonts w:ascii="Arial" w:hAnsi="Arial" w:cs="Arial"/>
        </w:rPr>
      </w:pPr>
      <w:r w:rsidRPr="00DF3FE0">
        <w:rPr>
          <w:rFonts w:ascii="Arial" w:hAnsi="Arial" w:cs="Arial"/>
        </w:rPr>
        <w:t xml:space="preserve">Objet : </w:t>
      </w:r>
      <w:r w:rsidR="008D50AC" w:rsidRPr="00DF3FE0">
        <w:rPr>
          <w:rFonts w:ascii="Arial" w:hAnsi="Arial" w:cs="Arial"/>
        </w:rPr>
        <w:t xml:space="preserve">Résidence </w:t>
      </w:r>
      <w:r w:rsidR="00852601" w:rsidRPr="00852601">
        <w:rPr>
          <w:rFonts w:ascii="Arial" w:hAnsi="Arial" w:cs="Arial"/>
        </w:rPr>
        <w:t>SAINT MICHEL TRINITE</w:t>
      </w:r>
      <w:r w:rsidR="008D50AC" w:rsidRPr="00DF3FE0">
        <w:rPr>
          <w:rFonts w:ascii="Arial" w:hAnsi="Arial" w:cs="Arial"/>
        </w:rPr>
        <w:t xml:space="preserve">- </w:t>
      </w:r>
      <w:r w:rsidR="00766C70" w:rsidRPr="00766C70">
        <w:rPr>
          <w:rFonts w:ascii="Arial" w:hAnsi="Arial" w:cs="Arial"/>
        </w:rPr>
        <w:t>15 rue de Madagascar</w:t>
      </w:r>
      <w:r w:rsidR="00F56995" w:rsidRPr="00DF3FE0">
        <w:rPr>
          <w:rFonts w:ascii="Arial" w:hAnsi="Arial" w:cs="Arial"/>
        </w:rPr>
        <w:t xml:space="preserve">, 97400 Saint-Denis </w:t>
      </w:r>
    </w:p>
    <w:p w14:paraId="63190DB8" w14:textId="1862216B" w:rsidR="005D5FB4" w:rsidRPr="00DF3FE0" w:rsidRDefault="0025160B">
      <w:pPr>
        <w:spacing w:before="80" w:after="80"/>
        <w:rPr>
          <w:rFonts w:ascii="Arial" w:hAnsi="Arial" w:cs="Arial"/>
        </w:rPr>
      </w:pPr>
      <w:r w:rsidRPr="00DF3FE0">
        <w:rPr>
          <w:rFonts w:ascii="Arial" w:hAnsi="Arial" w:cs="Arial"/>
          <w:b/>
          <w:bCs/>
        </w:rPr>
        <w:t>Mission : Mission Bureau d'Études Ascenseurs 1 Ascenseur</w:t>
      </w:r>
    </w:p>
    <w:p w14:paraId="5330303F" w14:textId="77777777" w:rsidR="005D5FB4" w:rsidRPr="00DF3FE0" w:rsidRDefault="005D5FB4">
      <w:pPr>
        <w:spacing w:before="80" w:after="80"/>
        <w:rPr>
          <w:rFonts w:ascii="Arial" w:hAnsi="Arial" w:cs="Arial"/>
        </w:rPr>
      </w:pPr>
    </w:p>
    <w:p w14:paraId="7AB7CA02" w14:textId="7B9B09EB" w:rsidR="005D5FB4" w:rsidRPr="00DF3FE0" w:rsidRDefault="0025160B" w:rsidP="00D6795E">
      <w:pPr>
        <w:spacing w:before="80" w:after="80"/>
        <w:jc w:val="both"/>
        <w:rPr>
          <w:rFonts w:ascii="Arial" w:hAnsi="Arial" w:cs="Arial"/>
        </w:rPr>
      </w:pPr>
      <w:r w:rsidRPr="00DF3FE0">
        <w:rPr>
          <w:rFonts w:ascii="Arial" w:hAnsi="Arial" w:cs="Arial"/>
        </w:rPr>
        <w:t>M</w:t>
      </w:r>
      <w:r w:rsidR="0081422D" w:rsidRPr="00DF3FE0">
        <w:rPr>
          <w:rFonts w:ascii="Arial" w:hAnsi="Arial" w:cs="Arial"/>
        </w:rPr>
        <w:t>adame,</w:t>
      </w:r>
    </w:p>
    <w:p w14:paraId="27D3DCC3" w14:textId="77777777" w:rsidR="005D5FB4" w:rsidRPr="00DF3FE0" w:rsidRDefault="0025160B" w:rsidP="00D6795E">
      <w:pPr>
        <w:spacing w:before="80" w:after="80"/>
        <w:jc w:val="both"/>
        <w:rPr>
          <w:rFonts w:ascii="Arial" w:hAnsi="Arial" w:cs="Arial"/>
        </w:rPr>
      </w:pPr>
      <w:r w:rsidRPr="00DF3FE0">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DF3FE0" w:rsidRDefault="005D5FB4" w:rsidP="00D6795E">
      <w:pPr>
        <w:spacing w:before="80" w:after="80"/>
        <w:jc w:val="both"/>
        <w:rPr>
          <w:rFonts w:ascii="Arial" w:hAnsi="Arial" w:cs="Arial"/>
        </w:rPr>
      </w:pPr>
    </w:p>
    <w:p w14:paraId="056FE97B" w14:textId="77777777" w:rsidR="005D5FB4" w:rsidRPr="00DF3FE0" w:rsidRDefault="0025160B" w:rsidP="00D6795E">
      <w:pPr>
        <w:spacing w:before="80" w:after="80"/>
        <w:jc w:val="both"/>
        <w:rPr>
          <w:rFonts w:ascii="Arial" w:hAnsi="Arial" w:cs="Arial"/>
        </w:rPr>
      </w:pPr>
      <w:r w:rsidRPr="00DF3FE0">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vertical</w:t>
      </w:r>
    </w:p>
    <w:p w14:paraId="4F3482DC"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horizontal</w:t>
      </w:r>
    </w:p>
    <w:p w14:paraId="2C8D0E2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Analyses de trafic</w:t>
      </w:r>
    </w:p>
    <w:p w14:paraId="3A650560"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Gestion de projets Neufs et Modernisations</w:t>
      </w:r>
    </w:p>
    <w:p w14:paraId="508BFC7B"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Maintenance Management</w:t>
      </w:r>
    </w:p>
    <w:p w14:paraId="353149B5" w14:textId="77777777" w:rsidR="005D5FB4" w:rsidRPr="00DF3FE0" w:rsidRDefault="0025160B" w:rsidP="00D6795E">
      <w:pPr>
        <w:spacing w:before="80" w:after="80"/>
        <w:jc w:val="both"/>
        <w:rPr>
          <w:rFonts w:ascii="Arial" w:hAnsi="Arial" w:cs="Arial"/>
        </w:rPr>
      </w:pPr>
      <w:r w:rsidRPr="00DF3FE0">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DF3FE0" w:rsidRDefault="0025160B" w:rsidP="00D6795E">
      <w:pPr>
        <w:spacing w:before="80" w:after="80"/>
        <w:jc w:val="both"/>
        <w:rPr>
          <w:rFonts w:ascii="Arial" w:hAnsi="Arial" w:cs="Arial"/>
          <w:sz w:val="10"/>
          <w:szCs w:val="10"/>
        </w:rPr>
      </w:pPr>
    </w:p>
    <w:p w14:paraId="020EA33C" w14:textId="4DF75E2C" w:rsidR="005D5FB4" w:rsidRPr="00DF3FE0" w:rsidRDefault="0025160B" w:rsidP="00D6795E">
      <w:pPr>
        <w:spacing w:before="80" w:after="80"/>
        <w:jc w:val="both"/>
        <w:rPr>
          <w:rFonts w:ascii="Arial" w:hAnsi="Arial" w:cs="Arial"/>
        </w:rPr>
      </w:pPr>
      <w:r w:rsidRPr="00DF3FE0">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DF3FE0" w:rsidRDefault="0025160B" w:rsidP="00D6795E">
      <w:pPr>
        <w:spacing w:before="80" w:after="80"/>
        <w:jc w:val="both"/>
        <w:rPr>
          <w:rFonts w:ascii="Arial" w:hAnsi="Arial" w:cs="Arial"/>
        </w:rPr>
      </w:pPr>
      <w:r w:rsidRPr="00DF3FE0">
        <w:rPr>
          <w:rFonts w:ascii="Arial" w:hAnsi="Arial" w:cs="Arial"/>
        </w:rPr>
        <w:t>Afin de formaliser notre accord, nous vous demanderons de bien vouloir nous retourner un exemplaire de notre ordre de mission signé.</w:t>
      </w:r>
    </w:p>
    <w:p w14:paraId="40449737" w14:textId="77777777" w:rsidR="0025160B" w:rsidRPr="00DF3FE0" w:rsidRDefault="0025160B" w:rsidP="00D6795E">
      <w:pPr>
        <w:spacing w:after="80"/>
        <w:jc w:val="both"/>
        <w:rPr>
          <w:rFonts w:ascii="Arial" w:hAnsi="Arial" w:cs="Arial"/>
        </w:rPr>
      </w:pPr>
    </w:p>
    <w:p w14:paraId="4F4C7356" w14:textId="1FFF3F77" w:rsidR="005D5FB4" w:rsidRPr="00DF3FE0" w:rsidRDefault="0025160B" w:rsidP="00D6795E">
      <w:pPr>
        <w:spacing w:before="80" w:after="80"/>
        <w:jc w:val="both"/>
        <w:rPr>
          <w:rFonts w:ascii="Arial" w:hAnsi="Arial" w:cs="Arial"/>
        </w:rPr>
      </w:pPr>
      <w:r w:rsidRPr="00DF3FE0">
        <w:rPr>
          <w:rFonts w:ascii="Arial" w:hAnsi="Arial" w:cs="Arial"/>
        </w:rPr>
        <w:t>N'hésitez pas à nous contacter pour toute information que vous jugerez nécessaire.</w:t>
      </w:r>
    </w:p>
    <w:p w14:paraId="42F184E8" w14:textId="575D122C" w:rsidR="005D5FB4" w:rsidRPr="00DF3FE0" w:rsidRDefault="005D5FB4">
      <w:pPr>
        <w:spacing w:before="80" w:after="80"/>
        <w:rPr>
          <w:rFonts w:ascii="Arial" w:hAnsi="Arial" w:cs="Arial"/>
        </w:rPr>
      </w:pPr>
    </w:p>
    <w:p w14:paraId="65AA4F28" w14:textId="74156136" w:rsidR="005D5FB4" w:rsidRPr="00DF3FE0" w:rsidRDefault="0025160B">
      <w:pPr>
        <w:spacing w:before="80" w:after="80"/>
        <w:rPr>
          <w:rFonts w:ascii="Arial" w:hAnsi="Arial" w:cs="Arial"/>
        </w:rPr>
      </w:pPr>
      <w:r w:rsidRPr="00DF3FE0">
        <w:rPr>
          <w:rFonts w:ascii="Arial" w:hAnsi="Arial" w:cs="Arial"/>
        </w:rPr>
        <w:t>Veuillez agréer, M</w:t>
      </w:r>
      <w:r w:rsidR="0081422D" w:rsidRPr="00DF3FE0">
        <w:rPr>
          <w:rFonts w:ascii="Arial" w:hAnsi="Arial" w:cs="Arial"/>
        </w:rPr>
        <w:t>adame</w:t>
      </w:r>
      <w:r w:rsidRPr="00DF3FE0">
        <w:rPr>
          <w:rFonts w:ascii="Arial" w:hAnsi="Arial" w:cs="Arial"/>
        </w:rPr>
        <w:t>, l'expression de nos respectueuses salutations.</w:t>
      </w:r>
    </w:p>
    <w:p w14:paraId="51ABAA3D" w14:textId="1F1F2C37" w:rsidR="005D5FB4" w:rsidRPr="00DF3FE0" w:rsidRDefault="005D5FB4">
      <w:pPr>
        <w:spacing w:before="80" w:after="80"/>
        <w:rPr>
          <w:rFonts w:ascii="Arial" w:hAnsi="Arial" w:cs="Arial"/>
        </w:rPr>
      </w:pPr>
    </w:p>
    <w:p w14:paraId="41AED7E7" w14:textId="5E8A676C" w:rsidR="005D5FB4" w:rsidRPr="00DF3FE0" w:rsidRDefault="0025160B" w:rsidP="00B626E4">
      <w:pPr>
        <w:ind w:left="5664" w:firstLine="708"/>
        <w:jc w:val="center"/>
        <w:rPr>
          <w:rFonts w:ascii="Arial" w:hAnsi="Arial" w:cs="Arial"/>
        </w:rPr>
      </w:pPr>
      <w:r w:rsidRPr="00DF3FE0">
        <w:rPr>
          <w:rFonts w:ascii="Arial" w:hAnsi="Arial" w:cs="Arial"/>
          <w:b/>
          <w:bCs/>
          <w:color w:val="1A2B4C"/>
        </w:rPr>
        <w:t>Hatem LEMBARKI</w:t>
      </w:r>
    </w:p>
    <w:p w14:paraId="6B9D886A" w14:textId="7EAE7BA3" w:rsidR="005D5FB4" w:rsidRPr="00DF3FE0" w:rsidRDefault="00F116E6" w:rsidP="00B626E4">
      <w:pPr>
        <w:ind w:left="5664" w:firstLine="708"/>
        <w:jc w:val="center"/>
        <w:rPr>
          <w:rFonts w:ascii="Arial" w:hAnsi="Arial" w:cs="Arial"/>
        </w:rPr>
      </w:pPr>
      <w:r w:rsidRPr="00DF3FE0">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sidRPr="00DF3FE0">
        <w:rPr>
          <w:rFonts w:ascii="Arial" w:hAnsi="Arial" w:cs="Arial"/>
          <w:color w:val="8E9DAE"/>
        </w:rPr>
        <w:t xml:space="preserve">Fondateur </w:t>
      </w:r>
      <w:r w:rsidR="0025160B" w:rsidRPr="00DF3FE0">
        <w:rPr>
          <w:rFonts w:ascii="Arial" w:hAnsi="Arial" w:cs="Arial"/>
          <w:color w:val="8E9DAE"/>
        </w:rPr>
        <w:t>Gérant</w:t>
      </w:r>
    </w:p>
    <w:p w14:paraId="15874000" w14:textId="231AA36C" w:rsidR="005D5FB4" w:rsidRPr="00DF3FE0" w:rsidRDefault="0025160B">
      <w:pPr>
        <w:rPr>
          <w:rFonts w:ascii="Arial" w:hAnsi="Arial" w:cs="Arial"/>
        </w:rPr>
      </w:pPr>
      <w:r w:rsidRPr="00DF3FE0">
        <w:rPr>
          <w:rFonts w:ascii="Arial" w:hAnsi="Arial" w:cs="Arial"/>
        </w:rPr>
        <w:br w:type="page"/>
      </w:r>
    </w:p>
    <w:p w14:paraId="00AEEC49"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DÉTAILS DE NOTRE OFFRE DE SERVICE</w:t>
      </w:r>
    </w:p>
    <w:p w14:paraId="38A9894B" w14:textId="3D073268" w:rsidR="005423AF" w:rsidRPr="000E42C6" w:rsidRDefault="0025160B" w:rsidP="005423AF">
      <w:pPr>
        <w:spacing w:before="80" w:after="80"/>
        <w:rPr>
          <w:rFonts w:ascii="Arial" w:hAnsi="Arial" w:cs="Arial"/>
        </w:rPr>
      </w:pPr>
      <w:r w:rsidRPr="00DF3FE0">
        <w:rPr>
          <w:rFonts w:ascii="Arial" w:hAnsi="Arial" w:cs="Arial"/>
        </w:rPr>
        <w:t>LVO-INGENIERIE convient de fournir ses services d'assistance, d'étude et de conseil pour les équipements de transports mécaniques d</w:t>
      </w:r>
      <w:r w:rsidR="008D50AC" w:rsidRPr="00DF3FE0">
        <w:rPr>
          <w:rFonts w:ascii="Arial" w:hAnsi="Arial" w:cs="Arial"/>
        </w:rPr>
        <w:t xml:space="preserve">e la Résidence </w:t>
      </w:r>
      <w:r w:rsidR="00852601" w:rsidRPr="00852601">
        <w:rPr>
          <w:rFonts w:ascii="Arial" w:hAnsi="Arial" w:cs="Arial"/>
        </w:rPr>
        <w:t>SAINT MICHEL TRINITE</w:t>
      </w:r>
      <w:r w:rsidR="008D50AC" w:rsidRPr="00DF3FE0">
        <w:rPr>
          <w:rFonts w:ascii="Arial" w:hAnsi="Arial" w:cs="Arial"/>
        </w:rPr>
        <w:t xml:space="preserve"> </w:t>
      </w:r>
      <w:r w:rsidR="00766C70" w:rsidRPr="00DF3FE0">
        <w:rPr>
          <w:rFonts w:ascii="Arial" w:hAnsi="Arial" w:cs="Arial"/>
        </w:rPr>
        <w:t>situé 15</w:t>
      </w:r>
      <w:r w:rsidR="00766C70" w:rsidRPr="00766C70">
        <w:rPr>
          <w:rFonts w:ascii="Arial" w:hAnsi="Arial" w:cs="Arial"/>
        </w:rPr>
        <w:t xml:space="preserve"> rue de Madagascar</w:t>
      </w:r>
      <w:r w:rsidR="000F3787" w:rsidRPr="00DF3FE0">
        <w:rPr>
          <w:rFonts w:ascii="Arial" w:hAnsi="Arial" w:cs="Arial"/>
        </w:rPr>
        <w:t>, 97400 Saint-Denis</w:t>
      </w:r>
      <w:r w:rsidRPr="00DF3FE0">
        <w:rPr>
          <w:rFonts w:ascii="Arial" w:hAnsi="Arial" w:cs="Arial"/>
        </w:rPr>
        <w:t>, comme indiqué ci-après.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23AF" w:rsidRPr="000E42C6" w14:paraId="628D9FE8" w14:textId="77777777" w:rsidTr="000F21A1">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5B04CF32" w14:textId="14861DB4" w:rsidR="005423AF" w:rsidRPr="000E42C6" w:rsidRDefault="00953562" w:rsidP="000F21A1">
            <w:pPr>
              <w:rPr>
                <w:rFonts w:ascii="Arial" w:hAnsi="Arial" w:cs="Arial"/>
              </w:rPr>
            </w:pPr>
            <w:r>
              <w:rPr>
                <w:rFonts w:ascii="Arial" w:eastAsia="Montserrat" w:hAnsi="Arial" w:cs="Arial"/>
                <w:b/>
                <w:bCs/>
                <w:color w:val="FF6B00"/>
              </w:rPr>
              <w:t xml:space="preserve">Contrôle Technique Quinquennal </w:t>
            </w:r>
          </w:p>
        </w:tc>
      </w:tr>
    </w:tbl>
    <w:p w14:paraId="6E3C72F3" w14:textId="77777777" w:rsidR="005423AF" w:rsidRDefault="005423AF" w:rsidP="005423AF">
      <w:pPr>
        <w:pStyle w:val="Titre2"/>
        <w:rPr>
          <w:rFonts w:ascii="Arial" w:hAnsi="Arial" w:cs="Arial"/>
        </w:rPr>
      </w:pPr>
      <w:r w:rsidRPr="000E42C6">
        <w:rPr>
          <w:rFonts w:ascii="Arial" w:hAnsi="Arial" w:cs="Arial"/>
        </w:rPr>
        <w:t>Contenu de la Mission</w:t>
      </w:r>
    </w:p>
    <w:p w14:paraId="2012D528" w14:textId="7CF03C5A" w:rsidR="005423AF" w:rsidRDefault="007656B5" w:rsidP="007656B5">
      <w:pPr>
        <w:pStyle w:val="Titre2"/>
        <w:numPr>
          <w:ilvl w:val="0"/>
          <w:numId w:val="11"/>
        </w:numPr>
        <w:rPr>
          <w:rFonts w:ascii="Arial" w:hAnsi="Arial" w:cs="Arial"/>
        </w:rPr>
      </w:pPr>
      <w:r>
        <w:rPr>
          <w:rFonts w:ascii="Arial" w:hAnsi="Arial" w:cs="Arial"/>
        </w:rPr>
        <w:t>Faire réaliser</w:t>
      </w:r>
      <w:r w:rsidR="00984787">
        <w:rPr>
          <w:rFonts w:ascii="Arial" w:hAnsi="Arial" w:cs="Arial"/>
        </w:rPr>
        <w:t xml:space="preserve"> le</w:t>
      </w:r>
      <w:r>
        <w:rPr>
          <w:rFonts w:ascii="Arial" w:hAnsi="Arial" w:cs="Arial"/>
        </w:rPr>
        <w:t xml:space="preserve"> </w:t>
      </w:r>
      <w:r w:rsidR="00984787" w:rsidRPr="00984787">
        <w:rPr>
          <w:rFonts w:ascii="Arial" w:hAnsi="Arial" w:cs="Arial"/>
        </w:rPr>
        <w:t>Contrôle Technique Quinquennal</w:t>
      </w:r>
    </w:p>
    <w:p w14:paraId="3F0F17D0" w14:textId="194446C6" w:rsidR="007656B5" w:rsidRPr="00984787" w:rsidRDefault="00984787" w:rsidP="005B3710">
      <w:pPr>
        <w:tabs>
          <w:tab w:val="left" w:pos="10440"/>
        </w:tabs>
        <w:ind w:right="-497"/>
        <w:jc w:val="both"/>
        <w:rPr>
          <w:rFonts w:ascii="Arial" w:eastAsia="Times New Roman" w:hAnsi="Arial" w:cs="Arial"/>
        </w:rPr>
      </w:pPr>
      <w:r w:rsidRPr="00984787">
        <w:rPr>
          <w:rFonts w:ascii="Arial" w:eastAsia="Times New Roman" w:hAnsi="Arial" w:cs="Arial"/>
        </w:rPr>
        <w:t>Réalisation</w:t>
      </w:r>
      <w:r w:rsidR="007656B5" w:rsidRPr="00984787">
        <w:rPr>
          <w:rFonts w:ascii="Arial" w:eastAsia="Times New Roman" w:hAnsi="Arial" w:cs="Arial"/>
        </w:rPr>
        <w:t xml:space="preserve"> du Contrôle Technique Quinquennal défini à l’article R.125-2-4 du Code de la Construction et de l’Habitation et ce, dans le respect des exigences réglementaires lui étant applicables.</w:t>
      </w:r>
    </w:p>
    <w:p w14:paraId="41DA0855" w14:textId="77777777" w:rsidR="00CC1964" w:rsidRPr="00CC1964" w:rsidRDefault="00CC1964" w:rsidP="00CC1964">
      <w:pPr>
        <w:tabs>
          <w:tab w:val="left" w:pos="10440"/>
        </w:tabs>
        <w:spacing w:before="240"/>
        <w:ind w:right="-497"/>
        <w:jc w:val="both"/>
        <w:rPr>
          <w:rFonts w:ascii="Arial" w:eastAsia="Times New Roman" w:hAnsi="Arial" w:cs="Arial"/>
        </w:rPr>
      </w:pPr>
      <w:r w:rsidRPr="00CC1964">
        <w:rPr>
          <w:rFonts w:ascii="Arial" w:eastAsia="Times New Roman" w:hAnsi="Arial" w:cs="Arial"/>
        </w:rPr>
        <w:t>Le contrôle technique a pour objectif :</w:t>
      </w:r>
    </w:p>
    <w:p w14:paraId="2B773257" w14:textId="578A188D" w:rsidR="0078695E" w:rsidRPr="00CC1964" w:rsidRDefault="0078695E" w:rsidP="005B3710">
      <w:pPr>
        <w:pStyle w:val="Paragraphedeliste"/>
        <w:numPr>
          <w:ilvl w:val="0"/>
          <w:numId w:val="14"/>
        </w:numPr>
        <w:tabs>
          <w:tab w:val="left" w:pos="10440"/>
        </w:tabs>
        <w:ind w:right="-497"/>
        <w:jc w:val="both"/>
        <w:rPr>
          <w:rFonts w:ascii="Arial" w:eastAsia="Times New Roman" w:hAnsi="Arial" w:cs="Arial"/>
        </w:rPr>
      </w:pPr>
      <w:r w:rsidRPr="00CC1964">
        <w:rPr>
          <w:rFonts w:ascii="Arial" w:eastAsia="Times New Roman" w:hAnsi="Arial" w:cs="Arial"/>
        </w:rPr>
        <w:t>De vérifier la présence et le bon état des dispositifs de sécurité exigés par le décret n° 2000-810 du 24 août 2000 pour les ascenseurs relevant de son champ d’application.</w:t>
      </w:r>
    </w:p>
    <w:p w14:paraId="16D305E1" w14:textId="1C619D7F" w:rsidR="0078695E" w:rsidRPr="00CC1964" w:rsidRDefault="0078695E" w:rsidP="00CC1964">
      <w:pPr>
        <w:pStyle w:val="Paragraphedeliste"/>
        <w:numPr>
          <w:ilvl w:val="0"/>
          <w:numId w:val="14"/>
        </w:numPr>
        <w:tabs>
          <w:tab w:val="left" w:pos="10440"/>
        </w:tabs>
        <w:spacing w:before="240"/>
        <w:ind w:right="-497"/>
        <w:jc w:val="both"/>
        <w:rPr>
          <w:rFonts w:ascii="Arial" w:eastAsia="Times New Roman" w:hAnsi="Arial" w:cs="Arial"/>
        </w:rPr>
      </w:pPr>
      <w:r w:rsidRPr="00CC1964">
        <w:rPr>
          <w:rFonts w:ascii="Arial" w:eastAsia="Times New Roman" w:hAnsi="Arial" w:cs="Arial"/>
        </w:rPr>
        <w:t>De contrôler, pour les autres ascenseurs, la présence et le bon état des dispositifs de sécurité prévus aux articles R. 125-1-1 et R. 125-1-2, ou la mise en œuvre effective des mesures équivalentes prévues à l’article R. 125-1-3.</w:t>
      </w:r>
    </w:p>
    <w:p w14:paraId="38954D26" w14:textId="0E2DD9EF" w:rsidR="0078695E" w:rsidRPr="00CC1964" w:rsidRDefault="0078695E" w:rsidP="00CC1964">
      <w:pPr>
        <w:pStyle w:val="Paragraphedeliste"/>
        <w:numPr>
          <w:ilvl w:val="0"/>
          <w:numId w:val="14"/>
        </w:numPr>
        <w:tabs>
          <w:tab w:val="left" w:pos="10440"/>
        </w:tabs>
        <w:spacing w:before="240"/>
        <w:ind w:right="-497"/>
        <w:jc w:val="both"/>
        <w:rPr>
          <w:rFonts w:ascii="Arial" w:eastAsia="Times New Roman" w:hAnsi="Arial" w:cs="Arial"/>
        </w:rPr>
      </w:pPr>
      <w:r w:rsidRPr="00CC1964">
        <w:rPr>
          <w:rFonts w:ascii="Arial" w:eastAsia="Times New Roman" w:hAnsi="Arial" w:cs="Arial"/>
        </w:rPr>
        <w:t>D’identifier toute anomalie ou défaillance susceptible de compromettre la sécurité des personnes ou le bon fonctionnement des appareils.</w:t>
      </w:r>
    </w:p>
    <w:p w14:paraId="15FA225F" w14:textId="5B35FF43" w:rsidR="005423AF" w:rsidRPr="00F576F6" w:rsidRDefault="005423AF" w:rsidP="005423AF">
      <w:pPr>
        <w:pStyle w:val="Titre2"/>
        <w:ind w:firstLine="708"/>
        <w:rPr>
          <w:rFonts w:ascii="Arial" w:hAnsi="Arial" w:cs="Arial"/>
        </w:rPr>
      </w:pPr>
      <w:r w:rsidRPr="00F576F6">
        <w:rPr>
          <w:rFonts w:ascii="Arial" w:hAnsi="Arial" w:cs="Arial"/>
        </w:rPr>
        <w:t>2. Rapport d</w:t>
      </w:r>
      <w:r w:rsidR="00EA586E">
        <w:rPr>
          <w:rFonts w:ascii="Arial" w:hAnsi="Arial" w:cs="Arial"/>
        </w:rPr>
        <w:t xml:space="preserve">e Contrôle Technique </w:t>
      </w:r>
    </w:p>
    <w:p w14:paraId="380554B4" w14:textId="04A6514C" w:rsidR="005423AF" w:rsidRPr="00F576F6" w:rsidRDefault="005423AF" w:rsidP="005B3710">
      <w:pPr>
        <w:spacing w:before="100" w:beforeAutospacing="1"/>
        <w:rPr>
          <w:rFonts w:ascii="Arial" w:eastAsia="Times New Roman" w:hAnsi="Arial" w:cs="Arial"/>
        </w:rPr>
      </w:pPr>
      <w:r w:rsidRPr="00F576F6">
        <w:rPr>
          <w:rFonts w:ascii="Arial" w:eastAsia="Times New Roman" w:hAnsi="Arial" w:cs="Arial"/>
        </w:rPr>
        <w:t xml:space="preserve">À l’issue de la mission, LVO-INGENIERIE remettra un rapport </w:t>
      </w:r>
      <w:r w:rsidR="00EA586E">
        <w:rPr>
          <w:rFonts w:ascii="Arial" w:eastAsia="Times New Roman" w:hAnsi="Arial" w:cs="Arial"/>
        </w:rPr>
        <w:t xml:space="preserve">comprenant : </w:t>
      </w:r>
    </w:p>
    <w:p w14:paraId="7705F3B5" w14:textId="7AEEBF51" w:rsidR="00ED05E7" w:rsidRDefault="00502AA5" w:rsidP="00ED05E7">
      <w:pPr>
        <w:pStyle w:val="Paragraphedeliste"/>
        <w:numPr>
          <w:ilvl w:val="0"/>
          <w:numId w:val="14"/>
        </w:numPr>
        <w:tabs>
          <w:tab w:val="left" w:pos="10440"/>
        </w:tabs>
        <w:spacing w:before="240"/>
        <w:ind w:right="-497"/>
        <w:jc w:val="both"/>
        <w:rPr>
          <w:rFonts w:ascii="Arial" w:eastAsia="Times New Roman" w:hAnsi="Arial" w:cs="Arial"/>
        </w:rPr>
      </w:pPr>
      <w:r w:rsidRPr="00502AA5">
        <w:rPr>
          <w:rFonts w:ascii="Arial" w:eastAsia="Times New Roman" w:hAnsi="Arial" w:cs="Arial"/>
        </w:rPr>
        <w:t>Les caractéristiques techniques principales de l’ascenseur contrôlé.</w:t>
      </w:r>
    </w:p>
    <w:p w14:paraId="5321F0C1" w14:textId="1395DB2C" w:rsidR="00502AA5" w:rsidRDefault="00502AA5" w:rsidP="00ED05E7">
      <w:pPr>
        <w:pStyle w:val="Paragraphedeliste"/>
        <w:numPr>
          <w:ilvl w:val="0"/>
          <w:numId w:val="14"/>
        </w:numPr>
        <w:tabs>
          <w:tab w:val="left" w:pos="10440"/>
        </w:tabs>
        <w:spacing w:before="240"/>
        <w:ind w:right="-497"/>
        <w:jc w:val="both"/>
        <w:rPr>
          <w:rFonts w:ascii="Arial" w:eastAsia="Times New Roman" w:hAnsi="Arial" w:cs="Arial"/>
        </w:rPr>
      </w:pPr>
      <w:r w:rsidRPr="00502AA5">
        <w:rPr>
          <w:rFonts w:ascii="Arial" w:eastAsia="Times New Roman" w:hAnsi="Arial" w:cs="Arial"/>
        </w:rPr>
        <w:t>Une synthèse des résultats du contrôle technique, précisant notamment les documents mis à disposition du contrôleur, les équipements vérifiés ou non vérifiés, ainsi que les travaux obligatoires à réaliser selon les échéances réglementaires.</w:t>
      </w:r>
    </w:p>
    <w:p w14:paraId="581DEF22" w14:textId="515B6D7B" w:rsidR="00502AA5" w:rsidRDefault="00502AA5" w:rsidP="00ED05E7">
      <w:pPr>
        <w:pStyle w:val="Paragraphedeliste"/>
        <w:numPr>
          <w:ilvl w:val="0"/>
          <w:numId w:val="14"/>
        </w:numPr>
        <w:tabs>
          <w:tab w:val="left" w:pos="10440"/>
        </w:tabs>
        <w:spacing w:before="240"/>
        <w:ind w:right="-497"/>
        <w:jc w:val="both"/>
        <w:rPr>
          <w:rFonts w:ascii="Arial" w:eastAsia="Times New Roman" w:hAnsi="Arial" w:cs="Arial"/>
        </w:rPr>
      </w:pPr>
      <w:r w:rsidRPr="00502AA5">
        <w:rPr>
          <w:rFonts w:ascii="Arial" w:eastAsia="Times New Roman" w:hAnsi="Arial" w:cs="Arial"/>
        </w:rPr>
        <w:t>La liste des travaux de mise en sécurité ou en conformité incombant au Client, conformément aux dispositions réglementaires applicables, notamment les articles R. 125-1-2 à R. 125-1-4 du Code de la construction et de l’habitation ou le décret du 24 août 2000, avec indication des échéances correspondantes.</w:t>
      </w:r>
    </w:p>
    <w:p w14:paraId="0F6BCF16" w14:textId="4247ABCE" w:rsidR="00502AA5" w:rsidRPr="00502AA5" w:rsidRDefault="00502AA5" w:rsidP="00ED05E7">
      <w:pPr>
        <w:pStyle w:val="Paragraphedeliste"/>
        <w:numPr>
          <w:ilvl w:val="0"/>
          <w:numId w:val="14"/>
        </w:numPr>
        <w:tabs>
          <w:tab w:val="left" w:pos="10440"/>
        </w:tabs>
        <w:spacing w:before="240"/>
        <w:ind w:right="-497"/>
        <w:jc w:val="both"/>
        <w:rPr>
          <w:rFonts w:ascii="Arial" w:eastAsia="Times New Roman" w:hAnsi="Arial" w:cs="Arial"/>
        </w:rPr>
      </w:pPr>
      <w:r w:rsidRPr="00502AA5">
        <w:rPr>
          <w:rFonts w:ascii="Arial" w:eastAsia="Times New Roman" w:hAnsi="Arial" w:cs="Arial"/>
        </w:rPr>
        <w:t>Le relevé des anomalies et observations susceptibles de compromettre la sécurité des personnes, en précisant leur nature et leur localisation.</w:t>
      </w:r>
    </w:p>
    <w:p w14:paraId="57E55A92" w14:textId="2124C3A3" w:rsidR="00994C6B" w:rsidRPr="006F08B9" w:rsidRDefault="00994C6B" w:rsidP="00994C6B">
      <w:pPr>
        <w:pStyle w:val="Paragraphedeliste"/>
        <w:numPr>
          <w:ilvl w:val="0"/>
          <w:numId w:val="14"/>
        </w:numPr>
        <w:tabs>
          <w:tab w:val="left" w:pos="10440"/>
        </w:tabs>
        <w:spacing w:before="240"/>
        <w:ind w:right="-497"/>
        <w:jc w:val="both"/>
        <w:rPr>
          <w:rFonts w:ascii="Arial" w:eastAsia="Montserrat" w:hAnsi="Arial" w:cs="Arial"/>
          <w:b/>
          <w:bCs/>
          <w:color w:val="FF6B00"/>
        </w:rPr>
      </w:pPr>
      <w:r w:rsidRPr="006F08B9">
        <w:rPr>
          <w:rFonts w:ascii="Arial" w:eastAsia="Montserrat" w:hAnsi="Arial" w:cs="Arial"/>
          <w:b/>
          <w:bCs/>
          <w:color w:val="FF6B00"/>
        </w:rPr>
        <w:t>Un</w:t>
      </w:r>
      <w:r w:rsidR="006F08B9" w:rsidRPr="006F08B9">
        <w:rPr>
          <w:rFonts w:ascii="Arial" w:eastAsia="Montserrat" w:hAnsi="Arial" w:cs="Arial"/>
          <w:b/>
          <w:bCs/>
          <w:color w:val="FF6B00"/>
        </w:rPr>
        <w:t xml:space="preserve">e </w:t>
      </w:r>
      <w:r w:rsidRPr="006F08B9">
        <w:rPr>
          <w:rFonts w:ascii="Arial" w:eastAsia="Montserrat" w:hAnsi="Arial" w:cs="Arial"/>
          <w:b/>
          <w:bCs/>
          <w:color w:val="FF6B00"/>
        </w:rPr>
        <w:t xml:space="preserve">annexe </w:t>
      </w:r>
      <w:proofErr w:type="gramStart"/>
      <w:r w:rsidR="006F08B9" w:rsidRPr="006F08B9">
        <w:rPr>
          <w:rFonts w:ascii="Arial" w:eastAsia="Montserrat" w:hAnsi="Arial" w:cs="Arial"/>
          <w:b/>
          <w:bCs/>
          <w:color w:val="FF6B00"/>
        </w:rPr>
        <w:t>réserve</w:t>
      </w:r>
      <w:r w:rsidR="006F08B9">
        <w:rPr>
          <w:rFonts w:ascii="Arial" w:eastAsia="Montserrat" w:hAnsi="Arial" w:cs="Arial"/>
          <w:b/>
          <w:bCs/>
          <w:color w:val="FF6B00"/>
        </w:rPr>
        <w:t>s</w:t>
      </w:r>
      <w:proofErr w:type="gramEnd"/>
      <w:r w:rsidR="006F08B9" w:rsidRPr="006F08B9">
        <w:rPr>
          <w:rFonts w:ascii="Arial" w:eastAsia="Montserrat" w:hAnsi="Arial" w:cs="Arial"/>
          <w:b/>
          <w:bCs/>
          <w:color w:val="FF6B00"/>
        </w:rPr>
        <w:t xml:space="preserve"> de </w:t>
      </w:r>
      <w:proofErr w:type="gramStart"/>
      <w:r w:rsidR="006F08B9" w:rsidRPr="006F08B9">
        <w:rPr>
          <w:rFonts w:ascii="Arial" w:eastAsia="Montserrat" w:hAnsi="Arial" w:cs="Arial"/>
          <w:b/>
          <w:bCs/>
          <w:color w:val="FF6B00"/>
        </w:rPr>
        <w:t>maintenance observée</w:t>
      </w:r>
      <w:r w:rsidR="006F08B9">
        <w:rPr>
          <w:rFonts w:ascii="Arial" w:eastAsia="Montserrat" w:hAnsi="Arial" w:cs="Arial"/>
          <w:b/>
          <w:bCs/>
          <w:color w:val="FF6B00"/>
        </w:rPr>
        <w:t>s</w:t>
      </w:r>
      <w:proofErr w:type="gramEnd"/>
      <w:r w:rsidR="006F08B9" w:rsidRPr="006F08B9">
        <w:rPr>
          <w:rFonts w:ascii="Arial" w:eastAsia="Montserrat" w:hAnsi="Arial" w:cs="Arial"/>
          <w:b/>
          <w:bCs/>
          <w:color w:val="FF6B00"/>
        </w:rPr>
        <w:t xml:space="preserve">. </w:t>
      </w:r>
    </w:p>
    <w:p w14:paraId="4836525B" w14:textId="50AB74C0" w:rsidR="005840CD" w:rsidRPr="00F576F6" w:rsidRDefault="005840CD" w:rsidP="005840CD">
      <w:pPr>
        <w:pStyle w:val="Titre2"/>
        <w:ind w:firstLine="708"/>
        <w:rPr>
          <w:rFonts w:ascii="Arial" w:hAnsi="Arial" w:cs="Arial"/>
        </w:rPr>
      </w:pPr>
      <w:r>
        <w:rPr>
          <w:rFonts w:ascii="Arial" w:hAnsi="Arial" w:cs="Arial"/>
        </w:rPr>
        <w:t>3</w:t>
      </w:r>
      <w:r w:rsidRPr="00F576F6">
        <w:rPr>
          <w:rFonts w:ascii="Arial" w:hAnsi="Arial" w:cs="Arial"/>
        </w:rPr>
        <w:t xml:space="preserve">. </w:t>
      </w:r>
      <w:r w:rsidR="00103272">
        <w:rPr>
          <w:rFonts w:ascii="Arial" w:hAnsi="Arial" w:cs="Arial"/>
        </w:rPr>
        <w:t xml:space="preserve">Prestation Optionnelle : </w:t>
      </w:r>
      <w:r>
        <w:rPr>
          <w:rFonts w:ascii="Arial" w:hAnsi="Arial" w:cs="Arial"/>
        </w:rPr>
        <w:t xml:space="preserve"> </w:t>
      </w:r>
      <w:r w:rsidR="00565470">
        <w:rPr>
          <w:rFonts w:ascii="Arial" w:hAnsi="Arial" w:cs="Arial"/>
        </w:rPr>
        <w:t xml:space="preserve">Constat </w:t>
      </w:r>
      <w:r w:rsidR="00750980">
        <w:rPr>
          <w:rFonts w:ascii="Arial" w:hAnsi="Arial" w:cs="Arial"/>
        </w:rPr>
        <w:t xml:space="preserve">levé des réserves </w:t>
      </w:r>
    </w:p>
    <w:p w14:paraId="3D1FFA62" w14:textId="77777777" w:rsidR="005B3710" w:rsidRPr="005B3710" w:rsidRDefault="005B3710" w:rsidP="005B3710">
      <w:pPr>
        <w:jc w:val="both"/>
        <w:rPr>
          <w:rFonts w:ascii="Arial" w:eastAsia="Times New Roman" w:hAnsi="Arial" w:cs="Arial"/>
        </w:rPr>
      </w:pPr>
      <w:r w:rsidRPr="005B3710">
        <w:rPr>
          <w:rFonts w:ascii="Arial" w:eastAsia="Times New Roman" w:hAnsi="Arial" w:cs="Arial"/>
        </w:rPr>
        <w:t>Le propriétaire ou son représentant transmettra au prestataire la liste des anomalies à traiter.</w:t>
      </w:r>
    </w:p>
    <w:p w14:paraId="26A997B0" w14:textId="7DF02161" w:rsidR="005B3710" w:rsidRPr="005B3710" w:rsidRDefault="005B3710" w:rsidP="005B3710">
      <w:pPr>
        <w:jc w:val="both"/>
        <w:rPr>
          <w:rFonts w:ascii="Arial" w:eastAsia="Times New Roman" w:hAnsi="Arial" w:cs="Arial"/>
        </w:rPr>
      </w:pPr>
      <w:r w:rsidRPr="005B3710">
        <w:rPr>
          <w:rFonts w:ascii="Arial" w:eastAsia="Times New Roman" w:hAnsi="Arial" w:cs="Arial"/>
        </w:rPr>
        <w:t xml:space="preserve">À sa demande, LVO-Ingénierie pourra réaliser une visite contradictoire afin de vérifier la levée des anomalies relevant du contrat de maintenance, sous réserve de la réception préalable d’une attestation de levée des anomalies établie par le </w:t>
      </w:r>
      <w:proofErr w:type="spellStart"/>
      <w:proofErr w:type="gramStart"/>
      <w:r w:rsidRPr="005B3710">
        <w:rPr>
          <w:rFonts w:ascii="Arial" w:eastAsia="Times New Roman" w:hAnsi="Arial" w:cs="Arial"/>
        </w:rPr>
        <w:t>prestataire.Un</w:t>
      </w:r>
      <w:proofErr w:type="spellEnd"/>
      <w:proofErr w:type="gramEnd"/>
      <w:r w:rsidRPr="005B3710">
        <w:rPr>
          <w:rFonts w:ascii="Arial" w:eastAsia="Times New Roman" w:hAnsi="Arial" w:cs="Arial"/>
        </w:rPr>
        <w:t xml:space="preserve"> procès-verbal sera transmis à l’issue de chaque visite.</w:t>
      </w:r>
    </w:p>
    <w:p w14:paraId="532CF561" w14:textId="77777777" w:rsidR="005B3710" w:rsidRPr="005B3710" w:rsidRDefault="005B3710" w:rsidP="00565470">
      <w:pPr>
        <w:spacing w:after="100" w:afterAutospacing="1"/>
        <w:jc w:val="both"/>
        <w:rPr>
          <w:rFonts w:ascii="Arial" w:eastAsia="Times New Roman" w:hAnsi="Arial" w:cs="Arial"/>
        </w:rPr>
      </w:pPr>
      <w:r w:rsidRPr="005B3710">
        <w:rPr>
          <w:rFonts w:ascii="Arial" w:eastAsia="Times New Roman" w:hAnsi="Arial" w:cs="Arial"/>
        </w:rPr>
        <w:t>Le coût est fixé à 250 € HT par ascenseur et par visite, y compris pour toute visite supplémentaire demandée par écrit. La facturation interviendra à la remise du procès-verbal.</w:t>
      </w:r>
    </w:p>
    <w:p w14:paraId="7FBEFE3D" w14:textId="24EFCEAA" w:rsidR="005D5FB4" w:rsidRDefault="0025160B">
      <w:pPr>
        <w:pStyle w:val="Titre1"/>
        <w:pBdr>
          <w:bottom w:val="single" w:sz="6" w:space="0" w:color="FF6B00"/>
        </w:pBdr>
        <w:rPr>
          <w:rFonts w:ascii="Arial" w:hAnsi="Arial" w:cs="Arial"/>
        </w:rPr>
      </w:pPr>
      <w:r w:rsidRPr="00DF3FE0">
        <w:rPr>
          <w:rFonts w:ascii="Arial" w:hAnsi="Arial" w:cs="Arial"/>
        </w:rPr>
        <w:lastRenderedPageBreak/>
        <w:t>MONTANT DES HONORAIRES</w:t>
      </w:r>
    </w:p>
    <w:p w14:paraId="3CF1F715" w14:textId="77777777" w:rsidR="00073F68" w:rsidRPr="000E42C6" w:rsidRDefault="00073F68" w:rsidP="00073F68">
      <w:pPr>
        <w:pStyle w:val="Titre2"/>
        <w:rPr>
          <w:rFonts w:ascii="Arial" w:hAnsi="Arial" w:cs="Arial"/>
        </w:rPr>
      </w:pPr>
      <w:r w:rsidRPr="000E42C6">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5"/>
        <w:gridCol w:w="3871"/>
      </w:tblGrid>
      <w:tr w:rsidR="00073F68" w:rsidRPr="000E42C6" w14:paraId="4B748045"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9A0C1E3"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173AF277"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MONTANT HT</w:t>
            </w:r>
          </w:p>
        </w:tc>
      </w:tr>
      <w:tr w:rsidR="00073F68" w:rsidRPr="000E42C6" w14:paraId="253495D7"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F69A404" w14:textId="4C19EAA4" w:rsidR="00073F68" w:rsidRPr="000E42C6" w:rsidRDefault="00566DE5" w:rsidP="000F21A1">
            <w:pPr>
              <w:rPr>
                <w:rFonts w:ascii="Arial" w:hAnsi="Arial" w:cs="Arial"/>
              </w:rPr>
            </w:pPr>
            <w:r>
              <w:rPr>
                <w:rFonts w:ascii="Arial" w:eastAsia="Montserrat" w:hAnsi="Arial" w:cs="Arial"/>
                <w:b/>
                <w:bCs/>
                <w:color w:val="1A2B4C"/>
                <w:sz w:val="19"/>
                <w:szCs w:val="19"/>
              </w:rPr>
              <w:t xml:space="preserve">Contrôle Technique </w:t>
            </w:r>
            <w:r w:rsidRPr="00566DE5">
              <w:rPr>
                <w:rFonts w:ascii="Arial" w:eastAsia="Montserrat" w:hAnsi="Arial" w:cs="Arial"/>
                <w:b/>
                <w:bCs/>
                <w:color w:val="1A2B4C"/>
                <w:sz w:val="19"/>
                <w:szCs w:val="19"/>
              </w:rPr>
              <w:t>Quinquennal</w:t>
            </w:r>
            <w:r>
              <w:rPr>
                <w:rFonts w:ascii="Arial" w:eastAsia="Montserrat" w:hAnsi="Arial" w:cs="Arial"/>
                <w:b/>
                <w:bCs/>
                <w:color w:val="1A2B4C"/>
                <w:sz w:val="19"/>
                <w:szCs w:val="19"/>
              </w:rPr>
              <w:t xml:space="preserve">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2C61C33" w14:textId="76E49570" w:rsidR="00073F68" w:rsidRPr="000E42C6" w:rsidRDefault="00FD1539" w:rsidP="000F21A1">
            <w:pPr>
              <w:jc w:val="center"/>
              <w:rPr>
                <w:rFonts w:ascii="Arial" w:hAnsi="Arial" w:cs="Arial"/>
              </w:rPr>
            </w:pPr>
            <w:r>
              <w:rPr>
                <w:rFonts w:ascii="Arial" w:eastAsia="Montserrat" w:hAnsi="Arial" w:cs="Arial"/>
                <w:b/>
                <w:bCs/>
                <w:color w:val="1A2B4C"/>
                <w:sz w:val="19"/>
                <w:szCs w:val="19"/>
              </w:rPr>
              <w:t>350</w:t>
            </w:r>
            <w:r w:rsidR="00073F68" w:rsidRPr="000E42C6">
              <w:rPr>
                <w:rFonts w:ascii="Arial" w:eastAsia="Montserrat" w:hAnsi="Arial" w:cs="Arial"/>
                <w:b/>
                <w:bCs/>
                <w:color w:val="1A2B4C"/>
                <w:sz w:val="19"/>
                <w:szCs w:val="19"/>
              </w:rPr>
              <w:t>,00 € HT / Ascenseur</w:t>
            </w:r>
          </w:p>
        </w:tc>
      </w:tr>
      <w:tr w:rsidR="00073F68" w:rsidRPr="000E42C6" w14:paraId="011A27F5"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6D650D41" w14:textId="77777777" w:rsidR="00073F68" w:rsidRPr="000E42C6" w:rsidRDefault="00073F68" w:rsidP="000F21A1">
            <w:pPr>
              <w:rPr>
                <w:rFonts w:ascii="Arial" w:hAnsi="Arial" w:cs="Arial"/>
              </w:rPr>
            </w:pPr>
            <w:r w:rsidRPr="000E42C6">
              <w:rPr>
                <w:rFonts w:ascii="Arial" w:hAnsi="Arial" w:cs="Arial"/>
                <w:color w:val="333333"/>
                <w:sz w:val="19"/>
                <w:szCs w:val="19"/>
              </w:rPr>
              <w:t xml:space="preserve">TOTAL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58BA60A3" w14:textId="23C3A8B0" w:rsidR="00073F68" w:rsidRPr="000E42C6" w:rsidRDefault="00FD1539" w:rsidP="000F21A1">
            <w:pPr>
              <w:jc w:val="center"/>
              <w:rPr>
                <w:rFonts w:ascii="Arial" w:hAnsi="Arial" w:cs="Arial"/>
              </w:rPr>
            </w:pPr>
            <w:r>
              <w:rPr>
                <w:rFonts w:ascii="Arial" w:eastAsia="Montserrat" w:hAnsi="Arial" w:cs="Arial"/>
                <w:b/>
                <w:bCs/>
                <w:color w:val="FFFFFF"/>
                <w:sz w:val="22"/>
                <w:szCs w:val="22"/>
              </w:rPr>
              <w:t>3</w:t>
            </w:r>
            <w:r w:rsidR="00744FFB">
              <w:rPr>
                <w:rFonts w:ascii="Arial" w:eastAsia="Montserrat" w:hAnsi="Arial" w:cs="Arial"/>
                <w:b/>
                <w:bCs/>
                <w:color w:val="FFFFFF"/>
                <w:sz w:val="22"/>
                <w:szCs w:val="22"/>
              </w:rPr>
              <w:t>50</w:t>
            </w:r>
            <w:r w:rsidR="00073F68" w:rsidRPr="000E42C6">
              <w:rPr>
                <w:rFonts w:ascii="Arial" w:eastAsia="Montserrat" w:hAnsi="Arial" w:cs="Arial"/>
                <w:b/>
                <w:bCs/>
                <w:color w:val="FFFFFF"/>
                <w:sz w:val="22"/>
                <w:szCs w:val="22"/>
              </w:rPr>
              <w:t>,00 € HT</w:t>
            </w:r>
          </w:p>
        </w:tc>
      </w:tr>
    </w:tbl>
    <w:p w14:paraId="637B9434" w14:textId="77777777" w:rsidR="00073F68" w:rsidRPr="00D73236" w:rsidRDefault="00073F68" w:rsidP="00073F68">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3F68" w:rsidRPr="000E42C6" w14:paraId="7DA4D11C"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16F1838F" w14:textId="77777777" w:rsidR="00073F68" w:rsidRPr="000E42C6" w:rsidRDefault="00073F68" w:rsidP="000F21A1">
            <w:pPr>
              <w:rPr>
                <w:rFonts w:ascii="Arial" w:hAnsi="Arial" w:cs="Arial"/>
              </w:rPr>
            </w:pPr>
            <w:r w:rsidRPr="000E42C6">
              <w:rPr>
                <w:rFonts w:ascii="Arial" w:hAnsi="Arial" w:cs="Arial"/>
                <w:b/>
                <w:bCs/>
                <w:color w:val="1A2B4C"/>
                <w:sz w:val="19"/>
                <w:szCs w:val="19"/>
              </w:rPr>
              <w:t>Coût horaire LVO-INGENIERIE : 1</w:t>
            </w:r>
            <w:r>
              <w:rPr>
                <w:rFonts w:ascii="Arial" w:hAnsi="Arial" w:cs="Arial"/>
                <w:b/>
                <w:bCs/>
                <w:color w:val="1A2B4C"/>
                <w:sz w:val="19"/>
                <w:szCs w:val="19"/>
              </w:rPr>
              <w:t>75</w:t>
            </w:r>
            <w:r w:rsidRPr="000E42C6">
              <w:rPr>
                <w:rFonts w:ascii="Arial" w:hAnsi="Arial" w:cs="Arial"/>
                <w:b/>
                <w:bCs/>
                <w:color w:val="1A2B4C"/>
                <w:sz w:val="19"/>
                <w:szCs w:val="19"/>
              </w:rPr>
              <w:t xml:space="preserve"> € HT       |       Coût Journalier : 1 225 € HT</w:t>
            </w:r>
          </w:p>
          <w:p w14:paraId="4A50BCC5" w14:textId="77777777" w:rsidR="00073F68" w:rsidRPr="000E42C6" w:rsidRDefault="00073F68" w:rsidP="000F21A1">
            <w:pPr>
              <w:spacing w:before="50"/>
              <w:rPr>
                <w:rFonts w:ascii="Arial" w:hAnsi="Arial" w:cs="Arial"/>
              </w:rPr>
            </w:pPr>
            <w:r w:rsidRPr="000E42C6">
              <w:rPr>
                <w:rFonts w:ascii="Arial" w:hAnsi="Arial" w:cs="Arial"/>
                <w:color w:val="8E9DAE"/>
                <w:sz w:val="18"/>
                <w:szCs w:val="18"/>
              </w:rPr>
              <w:t xml:space="preserve">TVA applicable : 8,5 % </w:t>
            </w:r>
          </w:p>
          <w:p w14:paraId="1666B7C5" w14:textId="77777777" w:rsidR="00073F68" w:rsidRPr="000E42C6" w:rsidRDefault="00073F68" w:rsidP="000F21A1">
            <w:pPr>
              <w:spacing w:before="50"/>
              <w:rPr>
                <w:rFonts w:ascii="Arial" w:hAnsi="Arial" w:cs="Arial"/>
              </w:rPr>
            </w:pPr>
            <w:r w:rsidRPr="000E42C6">
              <w:rPr>
                <w:rFonts w:ascii="Arial" w:hAnsi="Arial" w:cs="Arial"/>
                <w:color w:val="8E9DAE"/>
                <w:sz w:val="18"/>
                <w:szCs w:val="18"/>
              </w:rPr>
              <w:t>Offre valable 3 mois — Révisable selon l'indice SYNTEC.</w:t>
            </w:r>
          </w:p>
        </w:tc>
      </w:tr>
    </w:tbl>
    <w:p w14:paraId="36F7297E" w14:textId="77777777" w:rsidR="00073F68" w:rsidRPr="000E42C6" w:rsidRDefault="00073F68" w:rsidP="00073F68">
      <w:pPr>
        <w:pStyle w:val="Titre2"/>
        <w:rPr>
          <w:rFonts w:ascii="Arial" w:hAnsi="Arial" w:cs="Arial"/>
        </w:rPr>
      </w:pPr>
      <w:r w:rsidRPr="000E42C6">
        <w:rPr>
          <w:rFonts w:ascii="Arial" w:hAnsi="Arial" w:cs="Arial"/>
        </w:rPr>
        <w:t>Échéancier de Facturation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1739"/>
        <w:gridCol w:w="3602"/>
      </w:tblGrid>
      <w:tr w:rsidR="00073F68" w:rsidRPr="000E42C6" w14:paraId="0F1EBF4C"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2FF863D"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FCDA63A"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MONTANT HT</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F6EF7A1"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FACTURATION — ÉCHÉANCIER</w:t>
            </w:r>
          </w:p>
        </w:tc>
      </w:tr>
      <w:tr w:rsidR="00073F68" w:rsidRPr="000E42C6" w14:paraId="796B0859"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99D77FD" w14:textId="77777777" w:rsidR="00073F68" w:rsidRPr="000E42C6" w:rsidRDefault="00073F68" w:rsidP="000F21A1">
            <w:pPr>
              <w:rPr>
                <w:rFonts w:ascii="Arial" w:hAnsi="Arial" w:cs="Arial"/>
              </w:rPr>
            </w:pPr>
            <w:r w:rsidRPr="002353F0">
              <w:rPr>
                <w:rFonts w:ascii="Arial" w:eastAsia="Montserrat" w:hAnsi="Arial" w:cs="Arial"/>
                <w:b/>
                <w:bCs/>
                <w:color w:val="1A2B4C"/>
                <w:sz w:val="19"/>
                <w:szCs w:val="19"/>
              </w:rPr>
              <w:t>AUDIT TECHNIQUE ASCENSEUR</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910F34A" w14:textId="53C7BC6E" w:rsidR="00073F68" w:rsidRPr="000E42C6" w:rsidRDefault="00FD1539" w:rsidP="000F21A1">
            <w:pPr>
              <w:jc w:val="center"/>
              <w:rPr>
                <w:rFonts w:ascii="Arial" w:hAnsi="Arial" w:cs="Arial"/>
              </w:rPr>
            </w:pPr>
            <w:r>
              <w:rPr>
                <w:rFonts w:ascii="Arial" w:eastAsia="Montserrat" w:hAnsi="Arial" w:cs="Arial"/>
                <w:b/>
                <w:bCs/>
                <w:color w:val="1A2B4C"/>
                <w:sz w:val="19"/>
                <w:szCs w:val="19"/>
              </w:rPr>
              <w:t>350</w:t>
            </w:r>
            <w:r w:rsidR="00073F68" w:rsidRPr="000E42C6">
              <w:rPr>
                <w:rFonts w:ascii="Arial" w:eastAsia="Montserrat" w:hAnsi="Arial" w:cs="Arial"/>
                <w:b/>
                <w:bCs/>
                <w:color w:val="1A2B4C"/>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3A521136" w14:textId="77777777" w:rsidR="00073F68" w:rsidRPr="000E42C6" w:rsidRDefault="00073F68" w:rsidP="000F21A1">
            <w:pPr>
              <w:rPr>
                <w:rFonts w:ascii="Arial" w:hAnsi="Arial" w:cs="Arial"/>
              </w:rPr>
            </w:pPr>
            <w:r>
              <w:rPr>
                <w:rFonts w:ascii="Arial" w:hAnsi="Arial" w:cs="Arial"/>
                <w:color w:val="333333"/>
                <w:sz w:val="19"/>
                <w:szCs w:val="19"/>
              </w:rPr>
              <w:t xml:space="preserve">A l’envoie du rapport </w:t>
            </w:r>
          </w:p>
        </w:tc>
      </w:tr>
      <w:tr w:rsidR="00073F68" w:rsidRPr="000E42C6" w14:paraId="26177B42"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1A2C4654" w14:textId="77777777" w:rsidR="00073F68" w:rsidRPr="000E42C6" w:rsidRDefault="00073F68" w:rsidP="000F21A1">
            <w:pPr>
              <w:rPr>
                <w:rFonts w:ascii="Arial" w:hAnsi="Arial" w:cs="Arial"/>
              </w:rPr>
            </w:pPr>
            <w:r w:rsidRPr="000E42C6">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2F92D211" w14:textId="6FC5E4F4" w:rsidR="00073F68" w:rsidRPr="000E42C6" w:rsidRDefault="00FD1539" w:rsidP="000F21A1">
            <w:pPr>
              <w:jc w:val="center"/>
              <w:rPr>
                <w:rFonts w:ascii="Arial" w:hAnsi="Arial" w:cs="Arial"/>
              </w:rPr>
            </w:pPr>
            <w:r>
              <w:rPr>
                <w:rFonts w:ascii="Arial" w:eastAsia="Montserrat" w:hAnsi="Arial" w:cs="Arial"/>
                <w:b/>
                <w:bCs/>
                <w:color w:val="FFFFFF"/>
                <w:sz w:val="19"/>
                <w:szCs w:val="19"/>
              </w:rPr>
              <w:t>350</w:t>
            </w:r>
            <w:r w:rsidR="00073F68" w:rsidRPr="000E42C6">
              <w:rPr>
                <w:rFonts w:ascii="Arial" w:eastAsia="Montserrat" w:hAnsi="Arial" w:cs="Arial"/>
                <w:b/>
                <w:bCs/>
                <w:color w:val="FFFFFF"/>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2E91AFF1" w14:textId="77777777" w:rsidR="00073F68" w:rsidRPr="000E42C6" w:rsidRDefault="00073F68" w:rsidP="000F21A1">
            <w:pPr>
              <w:rPr>
                <w:rFonts w:ascii="Arial" w:hAnsi="Arial" w:cs="Arial"/>
              </w:rPr>
            </w:pPr>
          </w:p>
        </w:tc>
      </w:tr>
    </w:tbl>
    <w:p w14:paraId="10DC6D82"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210"/>
      </w:tblGrid>
      <w:tr w:rsidR="005D5FB4" w:rsidRPr="00DF3FE0"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DÉLAI PRÉVISIONNEL</w:t>
            </w:r>
          </w:p>
        </w:tc>
      </w:tr>
      <w:tr w:rsidR="005D5FB4" w:rsidRPr="00DF3FE0" w14:paraId="7FE29949"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C3D15E0" w14:textId="27346D65" w:rsidR="005D5FB4" w:rsidRPr="00DF3FE0" w:rsidRDefault="00D73236">
            <w:pPr>
              <w:rPr>
                <w:rFonts w:ascii="Arial" w:hAnsi="Arial" w:cs="Arial"/>
              </w:rPr>
            </w:pPr>
            <w:r w:rsidRPr="00DF3FE0">
              <w:rPr>
                <w:rFonts w:ascii="Arial" w:eastAsia="Montserrat" w:hAnsi="Arial" w:cs="Arial"/>
                <w:b/>
                <w:bCs/>
                <w:color w:val="1A2B4C"/>
                <w:sz w:val="19"/>
                <w:szCs w:val="19"/>
              </w:rPr>
              <w:t xml:space="preserve">Relevé sur site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E7D16DA" w14:textId="161024FE" w:rsidR="005D5FB4" w:rsidRPr="00DF3FE0" w:rsidRDefault="00D73236">
            <w:pPr>
              <w:rPr>
                <w:rFonts w:ascii="Arial" w:hAnsi="Arial" w:cs="Arial"/>
              </w:rPr>
            </w:pPr>
            <w:r w:rsidRPr="00DF3FE0">
              <w:rPr>
                <w:rFonts w:ascii="Arial" w:hAnsi="Arial" w:cs="Arial"/>
                <w:color w:val="333333"/>
                <w:sz w:val="19"/>
                <w:szCs w:val="19"/>
              </w:rPr>
              <w:t xml:space="preserve">Suivant demande du </w:t>
            </w:r>
            <w:r w:rsidR="003035FF" w:rsidRPr="00DF3FE0">
              <w:rPr>
                <w:rFonts w:ascii="Arial" w:hAnsi="Arial" w:cs="Arial"/>
                <w:color w:val="333333"/>
                <w:sz w:val="19"/>
                <w:szCs w:val="19"/>
              </w:rPr>
              <w:t xml:space="preserve">maitre d’ouvrage et charge de travail </w:t>
            </w:r>
          </w:p>
        </w:tc>
      </w:tr>
      <w:tr w:rsidR="00744FFB" w:rsidRPr="00DF3FE0" w14:paraId="0BEFBEDF"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1F7B88" w14:textId="4DF7D11B" w:rsidR="00744FFB" w:rsidRPr="00DF3FE0" w:rsidRDefault="00744FFB" w:rsidP="00744FFB">
            <w:pPr>
              <w:rPr>
                <w:rFonts w:ascii="Arial" w:hAnsi="Arial" w:cs="Arial"/>
              </w:rPr>
            </w:pPr>
            <w:r>
              <w:rPr>
                <w:rFonts w:ascii="Arial" w:hAnsi="Arial" w:cs="Arial"/>
                <w:color w:val="333333"/>
                <w:sz w:val="19"/>
                <w:szCs w:val="19"/>
              </w:rPr>
              <w:t xml:space="preserve">Transmission du rapport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9D2ED8A" w14:textId="1109BABE" w:rsidR="00744FFB" w:rsidRPr="00DF3FE0" w:rsidRDefault="00744FFB" w:rsidP="00744FFB">
            <w:pPr>
              <w:rPr>
                <w:rFonts w:ascii="Arial" w:hAnsi="Arial" w:cs="Arial"/>
              </w:rPr>
            </w:pPr>
            <w:r>
              <w:rPr>
                <w:rFonts w:ascii="Arial" w:hAnsi="Arial" w:cs="Arial"/>
                <w:color w:val="333333"/>
                <w:sz w:val="19"/>
                <w:szCs w:val="19"/>
              </w:rPr>
              <w:t xml:space="preserve">3 semaines maximum après relevé sur site </w:t>
            </w:r>
          </w:p>
        </w:tc>
      </w:tr>
    </w:tbl>
    <w:p w14:paraId="7557CFC0" w14:textId="74B31FA2" w:rsidR="005D5FB4" w:rsidRPr="00DF3FE0" w:rsidRDefault="0025160B">
      <w:pPr>
        <w:pStyle w:val="Titre1"/>
        <w:pBdr>
          <w:bottom w:val="single" w:sz="6" w:space="0" w:color="FF6B00"/>
        </w:pBdr>
        <w:rPr>
          <w:rFonts w:ascii="Arial" w:hAnsi="Arial" w:cs="Arial"/>
        </w:rPr>
      </w:pPr>
      <w:r w:rsidRPr="00DF3FE0">
        <w:rPr>
          <w:rFonts w:ascii="Arial" w:hAnsi="Arial" w:cs="Arial"/>
        </w:rPr>
        <w:t>ORDRE DE MISSION — SIGNATURES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320"/>
        <w:gridCol w:w="4490"/>
      </w:tblGrid>
      <w:tr w:rsidR="005D5FB4" w:rsidRPr="00DF3FE0" w14:paraId="59FEF814"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LE CLIENT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LVO-INGENIERIE</w:t>
            </w:r>
          </w:p>
        </w:tc>
      </w:tr>
      <w:tr w:rsidR="005D5FB4" w:rsidRPr="00DF3FE0" w14:paraId="5EAD2592"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  Mr Hatem LEMBARKI</w:t>
            </w:r>
          </w:p>
        </w:tc>
      </w:tr>
      <w:tr w:rsidR="005D5FB4" w:rsidRPr="00DF3FE0" w14:paraId="536BF1A1"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DF3FE0" w:rsidRDefault="0025160B">
            <w:pPr>
              <w:rPr>
                <w:rFonts w:ascii="Arial" w:hAnsi="Arial" w:cs="Arial"/>
              </w:rPr>
            </w:pPr>
            <w:r w:rsidRPr="00DF3FE0">
              <w:rPr>
                <w:rFonts w:ascii="Arial" w:eastAsia="Montserrat" w:hAnsi="Arial" w:cs="Arial"/>
                <w:b/>
                <w:bCs/>
                <w:color w:val="1A2B4C"/>
                <w:sz w:val="19"/>
                <w:szCs w:val="19"/>
              </w:rPr>
              <w:t>Fonction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DF3FE0" w:rsidRDefault="0025160B">
            <w:pPr>
              <w:rPr>
                <w:rFonts w:ascii="Arial" w:hAnsi="Arial" w:cs="Arial"/>
              </w:rPr>
            </w:pPr>
            <w:r w:rsidRPr="00DF3FE0">
              <w:rPr>
                <w:rFonts w:ascii="Arial" w:hAnsi="Arial" w:cs="Arial"/>
                <w:color w:val="333333"/>
                <w:sz w:val="19"/>
                <w:szCs w:val="19"/>
              </w:rPr>
              <w:t xml:space="preserve">Fonction : </w:t>
            </w:r>
            <w:r w:rsidR="00442671" w:rsidRPr="00DF3FE0">
              <w:rPr>
                <w:rFonts w:ascii="Arial" w:hAnsi="Arial" w:cs="Arial"/>
                <w:color w:val="333333"/>
                <w:sz w:val="19"/>
                <w:szCs w:val="19"/>
              </w:rPr>
              <w:t>Fondateur</w:t>
            </w:r>
            <w:r w:rsidRPr="00DF3FE0">
              <w:rPr>
                <w:rFonts w:ascii="Arial" w:hAnsi="Arial" w:cs="Arial"/>
                <w:color w:val="333333"/>
                <w:sz w:val="19"/>
                <w:szCs w:val="19"/>
              </w:rPr>
              <w:t xml:space="preserve"> Gérant</w:t>
            </w:r>
          </w:p>
        </w:tc>
      </w:tr>
      <w:tr w:rsidR="005D5FB4" w:rsidRPr="00DF3FE0" w14:paraId="13DFDDD0"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41FA2D18" w:rsidR="005D5FB4" w:rsidRPr="00DF3FE0" w:rsidRDefault="0025160B">
            <w:pPr>
              <w:rPr>
                <w:rFonts w:ascii="Arial" w:hAnsi="Arial" w:cs="Arial"/>
              </w:rPr>
            </w:pPr>
            <w:r w:rsidRPr="00DF3FE0">
              <w:rPr>
                <w:rFonts w:ascii="Arial" w:hAnsi="Arial" w:cs="Arial"/>
                <w:color w:val="333333"/>
                <w:sz w:val="19"/>
                <w:szCs w:val="19"/>
              </w:rPr>
              <w:t xml:space="preserve">Date :  </w:t>
            </w:r>
            <w:r w:rsidR="004C7AB9">
              <w:rPr>
                <w:rFonts w:ascii="Arial" w:hAnsi="Arial" w:cs="Arial"/>
                <w:color w:val="333333"/>
                <w:sz w:val="19"/>
                <w:szCs w:val="19"/>
              </w:rPr>
              <w:t>2</w:t>
            </w:r>
            <w:r w:rsidR="008C0956">
              <w:rPr>
                <w:rFonts w:ascii="Arial" w:hAnsi="Arial" w:cs="Arial"/>
                <w:color w:val="333333"/>
                <w:sz w:val="19"/>
                <w:szCs w:val="19"/>
              </w:rPr>
              <w:t>7</w:t>
            </w:r>
            <w:r w:rsidR="004C7AB9">
              <w:rPr>
                <w:rFonts w:ascii="Arial" w:hAnsi="Arial" w:cs="Arial"/>
                <w:color w:val="333333"/>
                <w:sz w:val="19"/>
                <w:szCs w:val="19"/>
              </w:rPr>
              <w:t xml:space="preserve"> </w:t>
            </w:r>
            <w:proofErr w:type="gramStart"/>
            <w:r w:rsidR="004C7AB9">
              <w:rPr>
                <w:rFonts w:ascii="Arial" w:hAnsi="Arial" w:cs="Arial"/>
                <w:color w:val="333333"/>
                <w:sz w:val="19"/>
                <w:szCs w:val="19"/>
              </w:rPr>
              <w:t>Juin</w:t>
            </w:r>
            <w:proofErr w:type="gramEnd"/>
            <w:r w:rsidR="004C7AB9">
              <w:rPr>
                <w:rFonts w:ascii="Arial" w:hAnsi="Arial" w:cs="Arial"/>
                <w:color w:val="333333"/>
                <w:sz w:val="19"/>
                <w:szCs w:val="19"/>
              </w:rPr>
              <w:t xml:space="preserve"> </w:t>
            </w:r>
            <w:r w:rsidRPr="00DF3FE0">
              <w:rPr>
                <w:rFonts w:ascii="Arial" w:hAnsi="Arial" w:cs="Arial"/>
                <w:color w:val="333333"/>
                <w:sz w:val="19"/>
                <w:szCs w:val="19"/>
              </w:rPr>
              <w:t>2026</w:t>
            </w:r>
          </w:p>
        </w:tc>
      </w:tr>
      <w:tr w:rsidR="005D5FB4" w:rsidRPr="00DF3FE0" w14:paraId="36414945"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r>
      <w:tr w:rsidR="005D5FB4" w:rsidRPr="00DF3FE0" w14:paraId="5F46D4A6"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DF3FE0" w:rsidRDefault="005D5FB4">
            <w:pPr>
              <w:spacing w:before="80" w:after="80"/>
              <w:rPr>
                <w:rFonts w:ascii="Arial" w:hAnsi="Arial" w:cs="Arial"/>
              </w:rPr>
            </w:pP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2465566" w14:textId="2985B9F5" w:rsidR="005D5FB4" w:rsidRPr="00DF3FE0" w:rsidRDefault="00B626E4">
            <w:pPr>
              <w:spacing w:before="80" w:after="80"/>
              <w:rPr>
                <w:rFonts w:ascii="Arial" w:hAnsi="Arial" w:cs="Arial"/>
              </w:rPr>
            </w:pPr>
            <w:r w:rsidRPr="00DF3FE0">
              <w:rPr>
                <w:rFonts w:ascii="Arial" w:hAnsi="Arial" w:cs="Arial"/>
                <w:noProof/>
              </w:rPr>
              <w:drawing>
                <wp:anchor distT="0" distB="0" distL="114300" distR="114300" simplePos="0" relativeHeight="251661312" behindDoc="1" locked="0" layoutInCell="1" allowOverlap="1" wp14:anchorId="0A3BB85C" wp14:editId="2189A249">
                  <wp:simplePos x="0" y="0"/>
                  <wp:positionH relativeFrom="column">
                    <wp:posOffset>478155</wp:posOffset>
                  </wp:positionH>
                  <wp:positionV relativeFrom="paragraph">
                    <wp:posOffset>0</wp:posOffset>
                  </wp:positionV>
                  <wp:extent cx="1638300" cy="1479550"/>
                  <wp:effectExtent l="0" t="0" r="0" b="6350"/>
                  <wp:wrapTight wrapText="bothSides">
                    <wp:wrapPolygon edited="0">
                      <wp:start x="8288" y="0"/>
                      <wp:lineTo x="6279" y="1112"/>
                      <wp:lineTo x="2260" y="4172"/>
                      <wp:lineTo x="1005" y="9456"/>
                      <wp:lineTo x="1256" y="13906"/>
                      <wp:lineTo x="0" y="14462"/>
                      <wp:lineTo x="251" y="15296"/>
                      <wp:lineTo x="3767" y="18355"/>
                      <wp:lineTo x="3767" y="18912"/>
                      <wp:lineTo x="8037" y="21136"/>
                      <wp:lineTo x="9042" y="21415"/>
                      <wp:lineTo x="10800" y="21415"/>
                      <wp:lineTo x="12307" y="21136"/>
                      <wp:lineTo x="16326" y="19190"/>
                      <wp:lineTo x="16326" y="18355"/>
                      <wp:lineTo x="18586" y="14184"/>
                      <wp:lineTo x="18586" y="13906"/>
                      <wp:lineTo x="21098" y="11959"/>
                      <wp:lineTo x="21349" y="11124"/>
                      <wp:lineTo x="20093" y="9456"/>
                      <wp:lineTo x="18586" y="5006"/>
                      <wp:lineTo x="18837" y="2503"/>
                      <wp:lineTo x="17079" y="1391"/>
                      <wp:lineTo x="11553" y="0"/>
                      <wp:lineTo x="8288" y="0"/>
                    </wp:wrapPolygon>
                  </wp:wrapTight>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B58DB68" w14:textId="77777777" w:rsidR="005D5FB4" w:rsidRPr="00DF3FE0" w:rsidRDefault="0025160B">
      <w:pPr>
        <w:rPr>
          <w:rFonts w:ascii="Arial" w:hAnsi="Arial" w:cs="Arial"/>
        </w:rPr>
      </w:pPr>
      <w:r w:rsidRPr="00DF3FE0">
        <w:rPr>
          <w:rFonts w:ascii="Arial" w:hAnsi="Arial" w:cs="Arial"/>
        </w:rPr>
        <w:br w:type="page"/>
      </w:r>
    </w:p>
    <w:p w14:paraId="5AE5F793"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INFORMATIONS ET CONDITIONS GÉNÉRALES DE VENTES</w:t>
      </w:r>
    </w:p>
    <w:p w14:paraId="4357B79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Introduction</w:t>
      </w:r>
    </w:p>
    <w:p w14:paraId="172AF8F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 RESPONSABILITÉ CONCERNANT VOS TRAVAUX</w:t>
      </w:r>
    </w:p>
    <w:p w14:paraId="44CAE10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2. LA MANIÈRE DONT NOUS EXÉCUTONS VOS INSTRUCTIONS</w:t>
      </w:r>
    </w:p>
    <w:p w14:paraId="7BB0AD6C"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3. CONCLUSION DU CONTRAT</w:t>
      </w:r>
    </w:p>
    <w:p w14:paraId="0E306B46"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4. PORTÉE DE NOTRE CONSEIL</w:t>
      </w:r>
    </w:p>
    <w:p w14:paraId="08E06E1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5. HONORAIRES ET FRAIS</w:t>
      </w:r>
    </w:p>
    <w:p w14:paraId="4AAFBF1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6. FACTURES</w:t>
      </w:r>
    </w:p>
    <w:p w14:paraId="1014505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7. CONFIDENTIALITÉ</w:t>
      </w:r>
    </w:p>
    <w:p w14:paraId="3C51997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8. INSTRUCTIONS DU CLIENT</w:t>
      </w:r>
    </w:p>
    <w:p w14:paraId="6A1198C2"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lastRenderedPageBreak/>
        <w:t>9. PROTECTION DES DONNÉES</w:t>
      </w:r>
    </w:p>
    <w:p w14:paraId="4EF2DE9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10. FICHIERS, DOCUMENTS ET DONNÉES ÉLECTRONIQUES</w:t>
      </w:r>
    </w:p>
    <w:p w14:paraId="3AE2B16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11. PROPRIÉTÉ INTELLECTUELLE</w:t>
      </w:r>
    </w:p>
    <w:p w14:paraId="40EC85E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12. RESPONSABILITÉ</w:t>
      </w:r>
    </w:p>
    <w:p w14:paraId="4C6DA679"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13. PROCÉDURE DE PLAINTE</w:t>
      </w:r>
    </w:p>
    <w:p w14:paraId="574A6DA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14. RÉSILIATION</w:t>
      </w:r>
    </w:p>
    <w:p w14:paraId="720D5DFE"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14.2 — La résiliation n'altèrera pas notre droit à obtenir le règlement du travail effectué jusqu'à la date de résiliation.</w:t>
      </w:r>
    </w:p>
    <w:p w14:paraId="5CDB266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15. GÉNÉRALITÉS</w:t>
      </w:r>
    </w:p>
    <w:p w14:paraId="5E5D29F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DF3FE0" w:rsidRDefault="005D5FB4">
      <w:pPr>
        <w:spacing w:before="80" w:after="80"/>
        <w:rPr>
          <w:rFonts w:ascii="Arial" w:hAnsi="Arial" w:cs="Arial"/>
        </w:rPr>
      </w:pPr>
    </w:p>
    <w:sectPr w:rsidR="005D5FB4" w:rsidRPr="00DF3FE0" w:rsidSect="005B3710">
      <w:headerReference w:type="default" r:id="rId11"/>
      <w:footerReference w:type="default" r:id="rId12"/>
      <w:pgSz w:w="11906" w:h="16838"/>
      <w:pgMar w:top="1700" w:right="1440" w:bottom="851"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1103" w14:textId="77777777" w:rsidR="00D42076" w:rsidRDefault="00D42076">
      <w:r>
        <w:separator/>
      </w:r>
    </w:p>
  </w:endnote>
  <w:endnote w:type="continuationSeparator" w:id="0">
    <w:p w14:paraId="2C0C2044" w14:textId="77777777" w:rsidR="00D42076" w:rsidRDefault="00D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2C817DE8" w:rsidR="005D5FB4" w:rsidRDefault="0025160B">
    <w:pPr>
      <w:pBdr>
        <w:top w:val="single" w:sz="6" w:space="0" w:color="8E9DAE"/>
      </w:pBdr>
      <w:tabs>
        <w:tab w:val="center" w:pos="4500"/>
        <w:tab w:val="right" w:pos="9026"/>
      </w:tabs>
      <w:spacing w:before="80"/>
    </w:pPr>
    <w:r>
      <w:rPr>
        <w:color w:val="8E9DAE"/>
        <w:sz w:val="16"/>
        <w:szCs w:val="16"/>
      </w:rPr>
      <w:t>LVO-INGENIERIE — LVO-</w:t>
    </w:r>
    <w:r w:rsidR="00953562">
      <w:rPr>
        <w:color w:val="8E9DAE"/>
        <w:sz w:val="16"/>
        <w:szCs w:val="16"/>
      </w:rPr>
      <w:t>CTQ</w:t>
    </w:r>
    <w:r w:rsidR="00F116E6">
      <w:rPr>
        <w:color w:val="8E9DAE"/>
        <w:sz w:val="16"/>
        <w:szCs w:val="16"/>
      </w:rPr>
      <w:t>-260</w:t>
    </w:r>
    <w:r w:rsidR="004C7AB9">
      <w:rPr>
        <w:color w:val="8E9DAE"/>
        <w:sz w:val="16"/>
        <w:szCs w:val="16"/>
      </w:rPr>
      <w:t>3</w:t>
    </w:r>
    <w:r w:rsidR="00766C70">
      <w:rPr>
        <w:color w:val="8E9DAE"/>
        <w:sz w:val="16"/>
        <w:szCs w:val="16"/>
      </w:rPr>
      <w:t>3</w:t>
    </w:r>
    <w:r w:rsidR="0081422D">
      <w:rPr>
        <w:color w:val="8E9DAE"/>
        <w:sz w:val="16"/>
        <w:szCs w:val="16"/>
      </w:rPr>
      <w:t xml:space="preserve"> - </w:t>
    </w:r>
    <w:r>
      <w:rPr>
        <w:color w:val="8E9DAE"/>
        <w:sz w:val="16"/>
        <w:szCs w:val="16"/>
      </w:rPr>
      <w:tab/>
      <w:t xml:space="preserve">Offre de Service — </w:t>
    </w:r>
    <w:r w:rsidR="00D746F5">
      <w:rPr>
        <w:color w:val="8E9DAE"/>
        <w:sz w:val="16"/>
        <w:szCs w:val="16"/>
      </w:rPr>
      <w:t xml:space="preserve">Résidence </w:t>
    </w:r>
    <w:r w:rsidR="00852601" w:rsidRPr="00852601">
      <w:rPr>
        <w:color w:val="8E9DAE"/>
        <w:sz w:val="16"/>
        <w:szCs w:val="16"/>
      </w:rPr>
      <w:t>SAINT MICHEL TRINITE</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F219" w14:textId="77777777" w:rsidR="00D42076" w:rsidRDefault="00D42076">
      <w:r>
        <w:separator/>
      </w:r>
    </w:p>
  </w:footnote>
  <w:footnote w:type="continuationSeparator" w:id="0">
    <w:p w14:paraId="201BB818" w14:textId="77777777" w:rsidR="00D42076" w:rsidRDefault="00D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621975379" name="Image 162197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77777777" w:rsidR="005D5FB4" w:rsidRDefault="0025160B">
          <w:pPr>
            <w:jc w:val="right"/>
          </w:pPr>
          <w:r>
            <w:rPr>
              <w:color w:val="8E9DAE"/>
              <w:sz w:val="16"/>
              <w:szCs w:val="16"/>
            </w:rPr>
            <w:t xml:space="preserve">97491 Saint-Denis La </w:t>
          </w:r>
          <w:proofErr w:type="gramStart"/>
          <w:r>
            <w:rPr>
              <w:color w:val="8E9DAE"/>
              <w:sz w:val="16"/>
              <w:szCs w:val="16"/>
            </w:rPr>
            <w:t>Réunion  |</w:t>
          </w:r>
          <w:proofErr w:type="gramEnd"/>
          <w:r>
            <w:rPr>
              <w:color w:val="8E9DAE"/>
              <w:sz w:val="16"/>
              <w:szCs w:val="16"/>
            </w:rPr>
            <w:t xml:space="preserve">  Tél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FCC"/>
    <w:multiLevelType w:val="hybridMultilevel"/>
    <w:tmpl w:val="AA005C56"/>
    <w:lvl w:ilvl="0" w:tplc="B5B222EA">
      <w:numFmt w:val="bullet"/>
      <w:lvlText w:val="-"/>
      <w:lvlJc w:val="left"/>
      <w:pPr>
        <w:ind w:left="1351" w:hanging="360"/>
      </w:pPr>
      <w:rPr>
        <w:rFonts w:ascii="Arial" w:eastAsia="Times New Roman" w:hAnsi="Arial" w:cs="Aria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46E1B76"/>
    <w:multiLevelType w:val="hybridMultilevel"/>
    <w:tmpl w:val="AF969716"/>
    <w:lvl w:ilvl="0" w:tplc="B5B222EA">
      <w:numFmt w:val="bullet"/>
      <w:lvlText w:val="-"/>
      <w:lvlJc w:val="left"/>
      <w:pPr>
        <w:ind w:left="643" w:hanging="360"/>
      </w:pPr>
      <w:rPr>
        <w:rFonts w:ascii="Arial" w:eastAsia="Times New Roman" w:hAnsi="Arial" w:cs="Aria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 w15:restartNumberingAfterBreak="0">
    <w:nsid w:val="04793F4C"/>
    <w:multiLevelType w:val="hybridMultilevel"/>
    <w:tmpl w:val="5532B1D0"/>
    <w:lvl w:ilvl="0" w:tplc="A5A0973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C7B84"/>
    <w:multiLevelType w:val="hybridMultilevel"/>
    <w:tmpl w:val="9E280B48"/>
    <w:lvl w:ilvl="0" w:tplc="040C0005">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7"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9" w15:restartNumberingAfterBreak="0">
    <w:nsid w:val="399833F1"/>
    <w:multiLevelType w:val="hybridMultilevel"/>
    <w:tmpl w:val="097646D0"/>
    <w:lvl w:ilvl="0" w:tplc="81EA5C6C">
      <w:numFmt w:val="bullet"/>
      <w:lvlText w:val="-"/>
      <w:lvlJc w:val="left"/>
      <w:pPr>
        <w:ind w:left="1068" w:hanging="360"/>
      </w:pPr>
      <w:rPr>
        <w:rFonts w:ascii="Arial" w:eastAsia="Times New Roman"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13" w15:restartNumberingAfterBreak="0">
    <w:nsid w:val="6EC4249A"/>
    <w:multiLevelType w:val="hybridMultilevel"/>
    <w:tmpl w:val="D4C04EBA"/>
    <w:lvl w:ilvl="0" w:tplc="AB52E47C">
      <w:start w:val="1"/>
      <w:numFmt w:val="bullet"/>
      <w:lvlText w:val="•"/>
      <w:lvlJc w:val="left"/>
      <w:pPr>
        <w:ind w:left="720" w:hanging="360"/>
      </w:pPr>
    </w:lvl>
    <w:lvl w:ilvl="1" w:tplc="2E1AECD6">
      <w:numFmt w:val="decimal"/>
      <w:lvlText w:val=""/>
      <w:lvlJc w:val="left"/>
    </w:lvl>
    <w:lvl w:ilvl="2" w:tplc="4F8E6AD6">
      <w:numFmt w:val="decimal"/>
      <w:lvlText w:val=""/>
      <w:lvlJc w:val="left"/>
    </w:lvl>
    <w:lvl w:ilvl="3" w:tplc="1B18D3AA">
      <w:numFmt w:val="decimal"/>
      <w:lvlText w:val=""/>
      <w:lvlJc w:val="left"/>
    </w:lvl>
    <w:lvl w:ilvl="4" w:tplc="B1047E5C">
      <w:numFmt w:val="decimal"/>
      <w:lvlText w:val=""/>
      <w:lvlJc w:val="left"/>
    </w:lvl>
    <w:lvl w:ilvl="5" w:tplc="2962FB1C">
      <w:numFmt w:val="decimal"/>
      <w:lvlText w:val=""/>
      <w:lvlJc w:val="left"/>
    </w:lvl>
    <w:lvl w:ilvl="6" w:tplc="0890DC66">
      <w:numFmt w:val="decimal"/>
      <w:lvlText w:val=""/>
      <w:lvlJc w:val="left"/>
    </w:lvl>
    <w:lvl w:ilvl="7" w:tplc="D56C2432">
      <w:numFmt w:val="decimal"/>
      <w:lvlText w:val=""/>
      <w:lvlJc w:val="left"/>
    </w:lvl>
    <w:lvl w:ilvl="8" w:tplc="F942FAB4">
      <w:numFmt w:val="decimal"/>
      <w:lvlText w:val=""/>
      <w:lvlJc w:val="left"/>
    </w:lvl>
  </w:abstractNum>
  <w:abstractNum w:abstractNumId="14" w15:restartNumberingAfterBreak="0">
    <w:nsid w:val="7402424E"/>
    <w:multiLevelType w:val="hybridMultilevel"/>
    <w:tmpl w:val="C3D68182"/>
    <w:lvl w:ilvl="0" w:tplc="A522B49A">
      <w:start w:val="1"/>
      <w:numFmt w:val="bullet"/>
      <w:lvlText w:val="►"/>
      <w:lvlJc w:val="left"/>
      <w:pPr>
        <w:ind w:left="1003" w:hanging="360"/>
      </w:pPr>
      <w:rPr>
        <w:rFonts w:ascii="Arial" w:hAnsi="Arial" w:hint="default"/>
        <w:color w:val="EA4E00"/>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5" w15:restartNumberingAfterBreak="0">
    <w:nsid w:val="756E4F31"/>
    <w:multiLevelType w:val="hybridMultilevel"/>
    <w:tmpl w:val="BC5C8E24"/>
    <w:lvl w:ilvl="0" w:tplc="A522B49A">
      <w:start w:val="1"/>
      <w:numFmt w:val="bullet"/>
      <w:lvlText w:val="►"/>
      <w:lvlJc w:val="left"/>
      <w:pPr>
        <w:ind w:left="1068" w:hanging="360"/>
      </w:pPr>
      <w:rPr>
        <w:rFonts w:ascii="Arial" w:hAnsi="Arial" w:hint="default"/>
        <w:color w:val="EA4E0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abstractNum w:abstractNumId="17" w15:restartNumberingAfterBreak="0">
    <w:nsid w:val="7BCC1FD1"/>
    <w:multiLevelType w:val="hybridMultilevel"/>
    <w:tmpl w:val="FC44532A"/>
    <w:lvl w:ilvl="0" w:tplc="A522B49A">
      <w:start w:val="1"/>
      <w:numFmt w:val="bullet"/>
      <w:lvlText w:val="►"/>
      <w:lvlJc w:val="left"/>
      <w:pPr>
        <w:ind w:left="11" w:hanging="360"/>
      </w:pPr>
      <w:rPr>
        <w:rFonts w:ascii="Arial" w:hAnsi="Arial" w:hint="default"/>
        <w:color w:val="EA4E00"/>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num w:numId="1" w16cid:durableId="1264411803">
    <w:abstractNumId w:val="16"/>
    <w:lvlOverride w:ilvl="0">
      <w:startOverride w:val="1"/>
    </w:lvlOverride>
  </w:num>
  <w:num w:numId="2" w16cid:durableId="1347899063">
    <w:abstractNumId w:val="8"/>
    <w:lvlOverride w:ilvl="0">
      <w:startOverride w:val="1"/>
    </w:lvlOverride>
  </w:num>
  <w:num w:numId="3" w16cid:durableId="128983142">
    <w:abstractNumId w:val="10"/>
  </w:num>
  <w:num w:numId="4" w16cid:durableId="698555815">
    <w:abstractNumId w:val="12"/>
  </w:num>
  <w:num w:numId="5" w16cid:durableId="152526341">
    <w:abstractNumId w:val="3"/>
  </w:num>
  <w:num w:numId="6" w16cid:durableId="1857376942">
    <w:abstractNumId w:val="7"/>
  </w:num>
  <w:num w:numId="7" w16cid:durableId="1182672456">
    <w:abstractNumId w:val="5"/>
  </w:num>
  <w:num w:numId="8" w16cid:durableId="1538279975">
    <w:abstractNumId w:val="11"/>
  </w:num>
  <w:num w:numId="9" w16cid:durableId="1880701427">
    <w:abstractNumId w:val="4"/>
  </w:num>
  <w:num w:numId="10" w16cid:durableId="267394813">
    <w:abstractNumId w:val="13"/>
    <w:lvlOverride w:ilvl="0">
      <w:startOverride w:val="1"/>
    </w:lvlOverride>
  </w:num>
  <w:num w:numId="11" w16cid:durableId="923296683">
    <w:abstractNumId w:val="2"/>
  </w:num>
  <w:num w:numId="12" w16cid:durableId="1077366727">
    <w:abstractNumId w:val="6"/>
  </w:num>
  <w:num w:numId="13" w16cid:durableId="1199468728">
    <w:abstractNumId w:val="17"/>
  </w:num>
  <w:num w:numId="14" w16cid:durableId="656885994">
    <w:abstractNumId w:val="14"/>
  </w:num>
  <w:num w:numId="15" w16cid:durableId="730614070">
    <w:abstractNumId w:val="1"/>
  </w:num>
  <w:num w:numId="16" w16cid:durableId="683435197">
    <w:abstractNumId w:val="0"/>
  </w:num>
  <w:num w:numId="17" w16cid:durableId="1897888150">
    <w:abstractNumId w:val="9"/>
  </w:num>
  <w:num w:numId="18" w16cid:durableId="12088367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059AD"/>
    <w:rsid w:val="00073F68"/>
    <w:rsid w:val="00091346"/>
    <w:rsid w:val="000B66B8"/>
    <w:rsid w:val="000D114A"/>
    <w:rsid w:val="000E42C6"/>
    <w:rsid w:val="000F3787"/>
    <w:rsid w:val="00103272"/>
    <w:rsid w:val="00115015"/>
    <w:rsid w:val="00120BBE"/>
    <w:rsid w:val="001743A1"/>
    <w:rsid w:val="002001E1"/>
    <w:rsid w:val="0021617D"/>
    <w:rsid w:val="002353F0"/>
    <w:rsid w:val="0025160B"/>
    <w:rsid w:val="00283968"/>
    <w:rsid w:val="003035FF"/>
    <w:rsid w:val="003154D4"/>
    <w:rsid w:val="00351BDE"/>
    <w:rsid w:val="003D7E03"/>
    <w:rsid w:val="003E0EAD"/>
    <w:rsid w:val="003E55D5"/>
    <w:rsid w:val="00442671"/>
    <w:rsid w:val="00483D2C"/>
    <w:rsid w:val="004C7AB9"/>
    <w:rsid w:val="004E236F"/>
    <w:rsid w:val="004F6AA8"/>
    <w:rsid w:val="00502AA5"/>
    <w:rsid w:val="00504CD5"/>
    <w:rsid w:val="0051025E"/>
    <w:rsid w:val="00534CA2"/>
    <w:rsid w:val="005423AF"/>
    <w:rsid w:val="00565470"/>
    <w:rsid w:val="00566DE5"/>
    <w:rsid w:val="005840CD"/>
    <w:rsid w:val="005B0BC0"/>
    <w:rsid w:val="005B3710"/>
    <w:rsid w:val="005C5FB4"/>
    <w:rsid w:val="005D0900"/>
    <w:rsid w:val="005D5FB4"/>
    <w:rsid w:val="005E3539"/>
    <w:rsid w:val="005F473F"/>
    <w:rsid w:val="00602B12"/>
    <w:rsid w:val="006F08B9"/>
    <w:rsid w:val="006F1AB8"/>
    <w:rsid w:val="006F72B5"/>
    <w:rsid w:val="00744FFB"/>
    <w:rsid w:val="00750980"/>
    <w:rsid w:val="00754F7C"/>
    <w:rsid w:val="007568C3"/>
    <w:rsid w:val="007656B5"/>
    <w:rsid w:val="00766C70"/>
    <w:rsid w:val="0077147E"/>
    <w:rsid w:val="007844C7"/>
    <w:rsid w:val="0078695E"/>
    <w:rsid w:val="007A32F8"/>
    <w:rsid w:val="007F28AA"/>
    <w:rsid w:val="00814092"/>
    <w:rsid w:val="0081422D"/>
    <w:rsid w:val="00831DC3"/>
    <w:rsid w:val="00852601"/>
    <w:rsid w:val="00864DC4"/>
    <w:rsid w:val="008A6C5E"/>
    <w:rsid w:val="008C0956"/>
    <w:rsid w:val="008C2215"/>
    <w:rsid w:val="008D50AC"/>
    <w:rsid w:val="008F43AF"/>
    <w:rsid w:val="0092167B"/>
    <w:rsid w:val="00930539"/>
    <w:rsid w:val="00937816"/>
    <w:rsid w:val="00953562"/>
    <w:rsid w:val="00953F83"/>
    <w:rsid w:val="00956781"/>
    <w:rsid w:val="00984787"/>
    <w:rsid w:val="00994C6B"/>
    <w:rsid w:val="009A746A"/>
    <w:rsid w:val="009B7F64"/>
    <w:rsid w:val="00A43C79"/>
    <w:rsid w:val="00A63CCC"/>
    <w:rsid w:val="00AC616F"/>
    <w:rsid w:val="00B4088A"/>
    <w:rsid w:val="00B626E4"/>
    <w:rsid w:val="00B95C17"/>
    <w:rsid w:val="00C75FB7"/>
    <w:rsid w:val="00C779AA"/>
    <w:rsid w:val="00C83B7C"/>
    <w:rsid w:val="00C95F53"/>
    <w:rsid w:val="00CB06E7"/>
    <w:rsid w:val="00CB7D4A"/>
    <w:rsid w:val="00CC1964"/>
    <w:rsid w:val="00CE0E54"/>
    <w:rsid w:val="00D03FF8"/>
    <w:rsid w:val="00D133D5"/>
    <w:rsid w:val="00D42076"/>
    <w:rsid w:val="00D50718"/>
    <w:rsid w:val="00D6795E"/>
    <w:rsid w:val="00D73236"/>
    <w:rsid w:val="00D746F5"/>
    <w:rsid w:val="00DC069F"/>
    <w:rsid w:val="00DF3FE0"/>
    <w:rsid w:val="00E276BD"/>
    <w:rsid w:val="00E30C06"/>
    <w:rsid w:val="00E415AB"/>
    <w:rsid w:val="00E55BF7"/>
    <w:rsid w:val="00EA3045"/>
    <w:rsid w:val="00EA586E"/>
    <w:rsid w:val="00ED05E7"/>
    <w:rsid w:val="00ED570E"/>
    <w:rsid w:val="00EF12E2"/>
    <w:rsid w:val="00F116E6"/>
    <w:rsid w:val="00F56995"/>
    <w:rsid w:val="00F576F6"/>
    <w:rsid w:val="00F82382"/>
    <w:rsid w:val="00F902B0"/>
    <w:rsid w:val="00F9667B"/>
    <w:rsid w:val="00FC30F6"/>
    <w:rsid w:val="00FD0CD7"/>
    <w:rsid w:val="00FD1539"/>
    <w:rsid w:val="00FD74A6"/>
    <w:rsid w:val="00FE31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0CD"/>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link w:val="Titre2Car"/>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 w:type="character" w:customStyle="1" w:styleId="Titre2Car">
    <w:name w:val="Titre 2 Car"/>
    <w:basedOn w:val="Policepardfaut"/>
    <w:link w:val="Titre2"/>
    <w:uiPriority w:val="9"/>
    <w:rsid w:val="006F1AB8"/>
    <w:rPr>
      <w:rFonts w:ascii="Montserrat" w:eastAsia="Montserrat" w:hAnsi="Montserrat" w:cs="Montserrat"/>
      <w:b/>
      <w:bCs/>
      <w:color w:val="1A2B4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cid:image001.png@01DD0562.2ADE79A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1957</Words>
  <Characters>10803</Characters>
  <Application>Microsoft Office Word</Application>
  <DocSecurity>0</DocSecurity>
  <Lines>270</Lines>
  <Paragraphs>199</Paragraphs>
  <ScaleCrop>false</ScaleCrop>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26</cp:revision>
  <dcterms:created xsi:type="dcterms:W3CDTF">2026-09-25T12:21:00Z</dcterms:created>
  <dcterms:modified xsi:type="dcterms:W3CDTF">2026-09-25T12:47:00Z</dcterms:modified>
</cp:coreProperties>
</file>