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Mili Rahmah</w:t>
      </w:r>
    </w:p>
    <w:p>
      <w:pPr>
        <w:pStyle w:val="style0"/>
        <w:rPr/>
      </w:pPr>
      <w:r>
        <w:rPr>
          <w:lang w:val="en-US"/>
        </w:rPr>
        <w:t>NIM: 053653767</w:t>
      </w:r>
    </w:p>
    <w:p>
      <w:pPr>
        <w:pStyle w:val="style0"/>
        <w:rPr/>
      </w:pPr>
      <w:r>
        <w:rPr>
          <w:lang w:val="en-US"/>
        </w:rPr>
        <w:t>Mata Kuliah: Layanan Perpustakaan / PUST4104</w:t>
      </w:r>
    </w:p>
    <w:p>
      <w:pPr>
        <w:pStyle w:val="style0"/>
        <w:rPr/>
      </w:pPr>
      <w:r>
        <w:rPr>
          <w:lang w:val="en-US"/>
        </w:rPr>
        <w:t>Jurusan: Ilmu Perpustakaan</w:t>
      </w:r>
    </w:p>
    <w:p>
      <w:pPr>
        <w:pStyle w:val="style0"/>
        <w:rPr/>
      </w:pPr>
      <w:r>
        <w:rPr>
          <w:lang w:val="en-US"/>
        </w:rPr>
        <w:t>Semester: 3</w:t>
      </w:r>
    </w:p>
    <w:p>
      <w:pPr>
        <w:pStyle w:val="style0"/>
        <w:rPr/>
      </w:pPr>
    </w:p>
    <w:p>
      <w:pPr>
        <w:pStyle w:val="style0"/>
        <w:rPr/>
      </w:pPr>
      <w:r>
        <w:rPr>
          <w:lang w:val="en-US"/>
        </w:rPr>
        <w:t>Jawaban Tugas wajib 2</w:t>
      </w:r>
    </w:p>
    <w:p>
      <w:pPr>
        <w:pStyle w:val="style0"/>
        <w:rPr/>
      </w:pPr>
      <w:r>
        <w:rPr>
          <w:lang w:val="en-US"/>
        </w:rPr>
        <w:t>Pendidikan pemustaka merupakan bagian penting dalam layanan perpustakaan, terutama di lingkungan sekolah, karena membantu siswa mengenal, memahami, dan memanfaatkan fasilitas perpustakaan secara optimal. Dalam menyelenggarakan pendidikan pemustaka, diperlukan metode dan strategi yang sesuai dengan karakteristik peserta didik dan kondisi sekolah.</w:t>
      </w:r>
    </w:p>
    <w:p>
      <w:pPr>
        <w:pStyle w:val="style0"/>
        <w:rPr/>
      </w:pPr>
    </w:p>
    <w:p>
      <w:pPr>
        <w:pStyle w:val="style0"/>
        <w:rPr/>
      </w:pPr>
      <w:r>
        <w:rPr>
          <w:lang w:val="en-US"/>
        </w:rPr>
        <w:t>Metode yang dapat digunakan antara lain:</w:t>
      </w:r>
    </w:p>
    <w:p>
      <w:pPr>
        <w:pStyle w:val="style0"/>
        <w:rPr/>
      </w:pPr>
      <w:r>
        <w:rPr>
          <w:lang w:val="en-US"/>
        </w:rPr>
        <w:t>1. Metode Ceramah dan Tanya Jawab</w:t>
      </w:r>
    </w:p>
    <w:p>
      <w:pPr>
        <w:pStyle w:val="style0"/>
        <w:rPr/>
      </w:pPr>
      <w:r>
        <w:rPr>
          <w:lang w:val="en-US"/>
        </w:rPr>
        <w:t>Metode ini digunakan untuk memberikan penjelasan awal mengenai fungsi, tata tertib, serta layanan yang tersedia di perpustakaan. Agar tidak membosankan, penyampaian dapat disertai media visual seperti video atau presentasi.</w:t>
      </w:r>
    </w:p>
    <w:p>
      <w:pPr>
        <w:pStyle w:val="style0"/>
        <w:rPr/>
      </w:pPr>
      <w:r>
        <w:rPr>
          <w:lang w:val="en-US"/>
        </w:rPr>
        <w:t>2. Metode Demonstrasi</w:t>
      </w:r>
    </w:p>
    <w:p>
      <w:pPr>
        <w:pStyle w:val="style0"/>
        <w:rPr/>
      </w:pPr>
      <w:r>
        <w:rPr>
          <w:lang w:val="en-US"/>
        </w:rPr>
        <w:t>Dalam metode ini, pustakawan secara langsung menunjukkan cara penggunaan katalog, pencarian buku, peminjaman dan pengembalian, serta pemanfaatan sumber informasi digital. Demonstrasi dapat dilakukan secara individu maupun kelompok kecil.</w:t>
      </w:r>
    </w:p>
    <w:p>
      <w:pPr>
        <w:pStyle w:val="style0"/>
        <w:rPr/>
      </w:pPr>
      <w:r>
        <w:rPr>
          <w:lang w:val="en-US"/>
        </w:rPr>
        <w:t>3. Metode Simulasi</w:t>
      </w:r>
    </w:p>
    <w:p>
      <w:pPr>
        <w:pStyle w:val="style0"/>
        <w:rPr/>
      </w:pPr>
      <w:r>
        <w:rPr>
          <w:lang w:val="en-US"/>
        </w:rPr>
        <w:t>Peserta didik diajak untuk mempraktikkan proses pencarian dan peminjaman informasi seolah-olah sedang melakukan kegiatan nyata di perpustakaan. Simulasi ini bertujuan melatih keterampilan dan meningkatkan kepercayaan diri siswa dalam menggunakan layanan perpustakaan.</w:t>
      </w:r>
    </w:p>
    <w:p>
      <w:pPr>
        <w:pStyle w:val="style0"/>
        <w:rPr/>
      </w:pPr>
      <w:r>
        <w:rPr>
          <w:lang w:val="en-US"/>
        </w:rPr>
        <w:t>4. Metode Kunjungan Terpimpin (Library Tour)</w:t>
      </w:r>
    </w:p>
    <w:p>
      <w:pPr>
        <w:pStyle w:val="style0"/>
        <w:rPr/>
      </w:pPr>
      <w:r>
        <w:rPr>
          <w:lang w:val="en-US"/>
        </w:rPr>
        <w:t>Pustakawan mengajak siswa berkeliling perpustakaan sambil memperkenalkan area dan fasilitas yang ada, seperti rak buku, ruang baca, OPAC, hingga pojok digital. Hal ini memberi pengalaman langsung kepada siswa agar lebih akrab dengan lingkungan perpustakaan.</w:t>
      </w:r>
    </w:p>
    <w:p>
      <w:pPr>
        <w:pStyle w:val="style0"/>
        <w:rPr/>
      </w:pPr>
    </w:p>
    <w:p>
      <w:pPr>
        <w:pStyle w:val="style0"/>
        <w:rPr/>
      </w:pPr>
      <w:r>
        <w:rPr>
          <w:lang w:val="en-US"/>
        </w:rPr>
        <w:t>Strategi yang sesuai untuk diterapkan di perpustakaan sekolah:</w:t>
      </w:r>
    </w:p>
    <w:p>
      <w:pPr>
        <w:pStyle w:val="style0"/>
        <w:rPr/>
      </w:pPr>
      <w:r>
        <w:rPr>
          <w:lang w:val="en-US"/>
        </w:rPr>
        <w:t>• Integrasi dengan Kurikulum</w:t>
      </w:r>
    </w:p>
    <w:p>
      <w:pPr>
        <w:pStyle w:val="style0"/>
        <w:rPr/>
      </w:pPr>
      <w:r>
        <w:rPr>
          <w:lang w:val="en-US"/>
        </w:rPr>
        <w:t>Pendidikan pemustaka dapat dimasukkan dalam kegiatan orientasi sekolah, pelajaran Bahasa Indonesia, atau pelajaran TIK, sehingga siswa terbiasa mengakses informasi dari sumber yang kredibel.</w:t>
      </w:r>
    </w:p>
    <w:p>
      <w:pPr>
        <w:pStyle w:val="style0"/>
        <w:rPr/>
      </w:pPr>
      <w:r>
        <w:rPr>
          <w:lang w:val="en-US"/>
        </w:rPr>
        <w:t>• Penggunaan Media Interaktif</w:t>
      </w:r>
    </w:p>
    <w:p>
      <w:pPr>
        <w:pStyle w:val="style0"/>
        <w:rPr/>
      </w:pPr>
      <w:r>
        <w:rPr>
          <w:lang w:val="en-US"/>
        </w:rPr>
        <w:t>Pemanfaatan media seperti video tutorial, infografis, atau aplikasi pencarian buku berbasis digital sangat membantu generasi siswa saat ini yang akrab dengan teknologi.</w:t>
      </w:r>
    </w:p>
    <w:p>
      <w:pPr>
        <w:pStyle w:val="style0"/>
        <w:rPr/>
      </w:pPr>
      <w:r>
        <w:rPr>
          <w:lang w:val="en-US"/>
        </w:rPr>
        <w:t>• Kolaborasi dengan Guru</w:t>
      </w:r>
    </w:p>
    <w:p>
      <w:pPr>
        <w:pStyle w:val="style0"/>
        <w:rPr/>
      </w:pPr>
      <w:r>
        <w:rPr>
          <w:lang w:val="en-US"/>
        </w:rPr>
        <w:t>Pustakawan bekerja sama dengan guru untuk mengarahkan siswa dalam tugas yang mengharuskan mereka mencari bahan pustaka, sehingga mereka terdorong menggunakan perpustakaan secara aktif.</w:t>
      </w:r>
    </w:p>
    <w:p>
      <w:pPr>
        <w:pStyle w:val="style0"/>
        <w:rPr/>
      </w:pPr>
      <w:r>
        <w:rPr>
          <w:lang w:val="en-US"/>
        </w:rPr>
        <w:t>• Evaluasi Berkala</w:t>
      </w:r>
    </w:p>
    <w:p>
      <w:pPr>
        <w:pStyle w:val="style0"/>
        <w:rPr/>
      </w:pPr>
      <w:r>
        <w:rPr>
          <w:lang w:val="en-US"/>
        </w:rPr>
        <w:t>Perlu dilakukan evaluasi terhadap pelaksanaan pendidikan pemustaka, baik melalui angket, wawancara, maupun observasi langsung untuk mengetahui efektivitasnya dan melakukan perbaikan di masa depan.</w:t>
      </w:r>
    </w:p>
    <w:p>
      <w:pPr>
        <w:pStyle w:val="style0"/>
        <w:rPr/>
      </w:pPr>
      <w:r>
        <w:rPr>
          <w:lang w:val="en-US"/>
        </w:rPr>
        <w:t>Kesimpulan yang dapat diambil dengan metode dan strategi yang tepat, pendidikan pemustaka di perpustakaan sekolah akan berperan penting dalam membentuk kebiasaan literasi informasi sejak dini.</w:t>
      </w:r>
    </w:p>
    <w:p>
      <w:pPr>
        <w:pStyle w:val="style0"/>
        <w:rPr/>
      </w:pPr>
    </w:p>
    <w:p>
      <w:pPr>
        <w:pStyle w:val="style0"/>
        <w:rPr/>
      </w:pPr>
      <w:r>
        <w:rPr>
          <w:lang w:val="en-US"/>
        </w:rPr>
        <w:t xml:space="preserve">Sumber referensi </w:t>
      </w:r>
    </w:p>
    <w:p>
      <w:pPr>
        <w:pStyle w:val="style0"/>
        <w:rPr/>
      </w:pPr>
      <w:r>
        <w:rPr>
          <w:lang w:val="en-US"/>
        </w:rPr>
        <w:t>1. Optimalisasi pendidikan pemustaka dalam pemanfaatan layanan. https://www.google.com/url?sa=t&amp;source=web&amp;rct=j&amp;opi=89978449&amp;url=https://ejournal.upi.edu/index.php/edulib/article/download/2302/1596%23:~:text%3DDengan%2520adanya%2520kegiatan%2520pendidikan%2520pemustaka,yang%2520dibutuhkan%2520ke%2520perpustakaan%2520manapun.&amp;ved=2ahUKEwiAz92enJ-NAxUZ4zgGHXcfBnEQgMkKegQIRhAE&amp;usg=AOvVaw2XXvtft7JgCPLTKp8VOepv</w:t>
      </w:r>
    </w:p>
    <w:p>
      <w:pPr>
        <w:pStyle w:val="style0"/>
        <w:rPr>
          <w:lang w:val="en-US"/>
        </w:rPr>
      </w:pPr>
      <w:r>
        <w:rPr>
          <w:lang w:val="en-US"/>
        </w:rPr>
        <w:t>2. Pendidikan Pemustaka.</w:t>
      </w:r>
    </w:p>
    <w:p>
      <w:pPr>
        <w:pStyle w:val="style0"/>
        <w:rPr/>
      </w:pPr>
      <w:r>
        <w:rPr>
          <w:lang w:val="en-US"/>
        </w:rPr>
        <w:t>https://pustakawanmendunia.org/pendidikan-pemustaka/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355</Words>
  <Characters>2884</Characters>
  <Application>WPS Office</Application>
  <Paragraphs>34</Paragraphs>
  <CharactersWithSpaces>3214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2025-05-13T00:52:40Z</dcterms:created>
  <dc:creator>Infinix X6833B</dc:creator>
  <lastModifiedBy>Infinix X6833B</lastModifiedBy>
  <dcterms:modified xsi:type="dcterms:W3CDTF">2025-05-13T00:52:40Z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ae59f1a9853a407d89d934456c0b3899</vt:lpwstr>
  </property>
</Properties>
</file>