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bookmarkStart w:id="0" w:name="_GoBack"/>
      <w:bookmarkEnd w:id="0"/>
      <w:r>
        <w:rPr>
          <w:sz w:val="24"/>
          <w:szCs w:val="24"/>
          <w:lang w:val="sr-Latn-RS"/>
        </w:rPr>
        <w:br w:type="page"/>
      </w:r>
    </w:p>
    <w:p w14:paraId="5291DD14" w14:textId="47C86A39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Aplikacija predstavlja simulaciju procesa plaćanja računa.  Omogućeno je kreiranje više uplatnica, praćenje ukupne uplaćene sume kao i spisak svih uplatnica.</w:t>
      </w:r>
    </w:p>
    <w:p w14:paraId="316A9AF9" w14:textId="2C001A92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 početnoj stranici se može kreirati nova uplatnica. Uplatnica se sastoji iz sledećih polja:</w:t>
      </w:r>
    </w:p>
    <w:p w14:paraId="1B082430" w14:textId="73889D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platioca</w:t>
      </w:r>
    </w:p>
    <w:p w14:paraId="5B2156BC" w14:textId="69ED7CF9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Šifra plaćanja </w:t>
      </w:r>
    </w:p>
    <w:p w14:paraId="56E04535" w14:textId="56486148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Valuta</w:t>
      </w:r>
    </w:p>
    <w:p w14:paraId="31C8F5C0" w14:textId="472F4F46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Iznos</w:t>
      </w:r>
    </w:p>
    <w:p w14:paraId="7D01149B" w14:textId="7402A2A4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Svrha uplate</w:t>
      </w:r>
    </w:p>
    <w:p w14:paraId="24266BAF" w14:textId="23C59D4E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Naziv primaoca</w:t>
      </w:r>
    </w:p>
    <w:p w14:paraId="6F307354" w14:textId="5F6C6972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Tekući račun primaoca</w:t>
      </w:r>
    </w:p>
    <w:p w14:paraId="5D161573" w14:textId="5335FFEA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Broj modula </w:t>
      </w:r>
    </w:p>
    <w:p w14:paraId="59A7A825" w14:textId="51E0AD9F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Poziv na broj</w:t>
      </w:r>
    </w:p>
    <w:p w14:paraId="337194B0" w14:textId="2BF3CED1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Polja su raspoređena po ugledu na prave uplatnice. Sa desne strane može se videti ukupan iznos svih uplatnica.</w:t>
      </w:r>
    </w:p>
    <w:p w14:paraId="544E88A7" w14:textId="6F62DCF3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stranici istorija mogu se videti sve izvršene uplatnice. </w:t>
      </w:r>
    </w:p>
    <w:p w14:paraId="3EC35163" w14:textId="054C80AF" w:rsid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Može se napomenuti da su reusable komponente aplikacije:</w:t>
      </w:r>
    </w:p>
    <w:p w14:paraId="62F17D3C" w14:textId="24E710C1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Racun</w:t>
      </w:r>
    </w:p>
    <w:p w14:paraId="4F7A7FFF" w14:textId="5853DBF3" w:rsidR="00DF4F4F" w:rsidRDefault="00DF4F4F" w:rsidP="00DF4F4F">
      <w:pPr>
        <w:pStyle w:val="ListParagraph"/>
        <w:keepNext/>
        <w:numPr>
          <w:ilvl w:val="0"/>
          <w:numId w:val="2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Navbar</w:t>
      </w:r>
    </w:p>
    <w:p w14:paraId="2429F01E" w14:textId="267B4B0B" w:rsidR="00DF4F4F" w:rsidRPr="00DF4F4F" w:rsidRDefault="00DF4F4F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nastavku sledi prikaz aplikacije.</w:t>
      </w:r>
    </w:p>
    <w:p w14:paraId="3BD74D87" w14:textId="77777777" w:rsidR="00DF4F4F" w:rsidRDefault="00DF4F4F" w:rsidP="00DF4F4F">
      <w:pPr>
        <w:keepNext/>
        <w:rPr>
          <w:sz w:val="24"/>
          <w:szCs w:val="24"/>
          <w:lang w:val="sr-Latn-RS"/>
        </w:rPr>
      </w:pPr>
    </w:p>
    <w:p w14:paraId="0959AF1C" w14:textId="63DD4CC7" w:rsidR="00DF4F4F" w:rsidRDefault="00DF4F4F" w:rsidP="00DF4F4F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CFC4BDA" wp14:editId="7038522C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972A" w14:textId="5E328721" w:rsidR="00465606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 w:rsidR="00CE3337">
        <w:rPr>
          <w:noProof/>
        </w:rPr>
        <w:fldChar w:fldCharType="begin"/>
      </w:r>
      <w:r w:rsidR="00CE3337">
        <w:rPr>
          <w:noProof/>
        </w:rPr>
        <w:instrText xml:space="preserve"> SEQ Slika \* ARABIC </w:instrText>
      </w:r>
      <w:r w:rsidR="00CE3337">
        <w:rPr>
          <w:noProof/>
        </w:rPr>
        <w:fldChar w:fldCharType="separate"/>
      </w:r>
      <w:r>
        <w:rPr>
          <w:noProof/>
        </w:rPr>
        <w:t>1</w:t>
      </w:r>
      <w:r w:rsidR="00CE3337">
        <w:rPr>
          <w:noProof/>
        </w:rPr>
        <w:fldChar w:fldCharType="end"/>
      </w:r>
    </w:p>
    <w:p w14:paraId="0F8FD7BB" w14:textId="77777777" w:rsidR="00DF4F4F" w:rsidRDefault="00DF4F4F" w:rsidP="00DF4F4F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AA3237B" wp14:editId="136BE2BC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1011" w14:textId="25A5FA5A" w:rsidR="00DF4F4F" w:rsidRDefault="00DF4F4F" w:rsidP="00DF4F4F">
      <w:pPr>
        <w:pStyle w:val="Caption"/>
        <w:rPr>
          <w:sz w:val="24"/>
          <w:szCs w:val="24"/>
          <w:lang w:val="sr-Latn-RS"/>
        </w:rPr>
      </w:pPr>
      <w:r>
        <w:t xml:space="preserve">Slika </w:t>
      </w:r>
      <w:r w:rsidR="00CE3337">
        <w:rPr>
          <w:noProof/>
        </w:rPr>
        <w:fldChar w:fldCharType="begin"/>
      </w:r>
      <w:r w:rsidR="00CE3337">
        <w:rPr>
          <w:noProof/>
        </w:rPr>
        <w:instrText xml:space="preserve"> SEQ Slika \* ARABIC </w:instrText>
      </w:r>
      <w:r w:rsidR="00CE3337">
        <w:rPr>
          <w:noProof/>
        </w:rPr>
        <w:fldChar w:fldCharType="separate"/>
      </w:r>
      <w:r>
        <w:rPr>
          <w:noProof/>
        </w:rPr>
        <w:t>2</w:t>
      </w:r>
      <w:r w:rsidR="00CE3337">
        <w:rPr>
          <w:noProof/>
        </w:rPr>
        <w:fldChar w:fldCharType="end"/>
      </w:r>
    </w:p>
    <w:sectPr w:rsidR="00DF4F4F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465606"/>
    <w:rsid w:val="00523B82"/>
    <w:rsid w:val="007A4CF9"/>
    <w:rsid w:val="00CE3337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4</cp:revision>
  <dcterms:created xsi:type="dcterms:W3CDTF">2021-01-11T20:57:00Z</dcterms:created>
  <dcterms:modified xsi:type="dcterms:W3CDTF">2021-04-05T12:44:00Z</dcterms:modified>
</cp:coreProperties>
</file>