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Calibri" w:cs="Calibri" w:eastAsia="Calibri" w:hAnsi="Calibri"/>
        </w:rPr>
      </w:pPr>
      <w:r w:rsidDel="00000000" w:rsidR="00000000" w:rsidRPr="00000000">
        <w:rPr>
          <w:rFonts w:ascii="Calibri" w:cs="Calibri" w:eastAsia="Calibri" w:hAnsi="Calibri"/>
          <w:b w:val="1"/>
          <w:rtl w:val="0"/>
        </w:rPr>
        <w:t xml:space="preserve">Instructions for reading presented documents</w:t>
        <w:br w:type="textWrapping"/>
        <w:br w:type="textWrapping"/>
      </w:r>
      <w:r w:rsidDel="00000000" w:rsidR="00000000" w:rsidRPr="00000000">
        <w:rPr>
          <w:rFonts w:ascii="Calibri" w:cs="Calibri" w:eastAsia="Calibri" w:hAnsi="Calibri"/>
          <w:rtl w:val="0"/>
        </w:rPr>
        <w:t xml:space="preserve">A document</w:t>
      </w:r>
      <w:r w:rsidDel="00000000" w:rsidR="00000000" w:rsidRPr="00000000">
        <w:rPr>
          <w:rFonts w:ascii="Calibri" w:cs="Calibri" w:eastAsia="Calibri" w:hAnsi="Calibri"/>
          <w:rtl w:val="0"/>
        </w:rPr>
        <w:t xml:space="preserve"> named </w:t>
      </w:r>
      <w:r w:rsidDel="00000000" w:rsidR="00000000" w:rsidRPr="00000000">
        <w:rPr>
          <w:rFonts w:ascii="Calibri" w:cs="Calibri" w:eastAsia="Calibri" w:hAnsi="Calibri"/>
          <w:i w:val="1"/>
          <w:rtl w:val="0"/>
        </w:rPr>
        <w:t xml:space="preserve">First prompting - every mechanism in one chatGPT4 chat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presents raw data that are copied from chatGPT4. This document contains the data that have been asked chatGPT4 and the answers of chatGPT4, more specifically chatGPT4 prompts and solutions of the tasks. </w:t>
        <w:br w:type="textWrapping"/>
        <w:t xml:space="preserve">They are adjusted to make it easier to read them. Prompts are bolded so it differ from chatGPT4 answer.</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Fonts w:ascii="Calibri" w:cs="Calibri" w:eastAsia="Calibri" w:hAnsi="Calibri"/>
          <w:rtl w:val="0"/>
        </w:rPr>
        <w:t xml:space="preserve">Tasks are prompted in one chatGPT4 chat only individually, every mechanism in one chat history.</w:t>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rtl w:val="0"/>
        </w:rPr>
        <w:t xml:space="preserve">In the document, prompts are always follow the order of zero shot, few shot and chain-of-though (3 mechanisms), they are written in the order:</w:t>
        <w:br w:type="textWrapping"/>
        <w:t xml:space="preserve">1. name of the prompt;</w:t>
        <w:br w:type="textWrapping"/>
        <w:t xml:space="preserve">2. task;</w:t>
        <w:br w:type="textWrapping"/>
        <w:t xml:space="preserve">3. chatGPT4 solution.</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Instructions for understanding presented data</w:t>
      </w:r>
    </w:p>
    <w:p w:rsidR="00000000" w:rsidDel="00000000" w:rsidP="00000000" w:rsidRDefault="00000000" w:rsidRPr="00000000" w14:paraId="00000007">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are a few presented data types in this folder.</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24"/>
          <w:szCs w:val="24"/>
          <w:rtl w:val="0"/>
        </w:rPr>
        <w:t xml:space="preserve">There is raw data, downloaded from MAXQDA software and Excel sheets with presented, important data for this master thesis.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