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6CADF" w14:textId="554CD5C3" w:rsidR="002B67F4" w:rsidRDefault="00000000">
      <w:pPr>
        <w:spacing w:before="41"/>
        <w:ind w:left="141"/>
        <w:rPr>
          <w:sz w:val="20"/>
        </w:rPr>
      </w:pPr>
      <w:r>
        <w:rPr>
          <w:b/>
          <w:sz w:val="20"/>
        </w:rPr>
        <w:t>Dziedzina</w:t>
      </w:r>
      <w:r>
        <w:rPr>
          <w:sz w:val="20"/>
        </w:rPr>
        <w:t>:</w:t>
      </w:r>
      <w:r>
        <w:rPr>
          <w:spacing w:val="35"/>
          <w:sz w:val="20"/>
        </w:rPr>
        <w:t xml:space="preserve"> </w:t>
      </w:r>
      <w:r w:rsidR="00B4586E">
        <w:rPr>
          <w:spacing w:val="-2"/>
          <w:sz w:val="20"/>
        </w:rPr>
        <w:t>Studio Gier Wideo</w:t>
      </w:r>
    </w:p>
    <w:p w14:paraId="1C1199BE" w14:textId="52380A69" w:rsidR="002B67F4" w:rsidRDefault="00000000">
      <w:pPr>
        <w:pStyle w:val="Tekstpodstawowy"/>
        <w:ind w:right="0"/>
      </w:pPr>
      <w:r>
        <w:rPr>
          <w:b/>
        </w:rPr>
        <w:t>Obszar</w:t>
      </w:r>
      <w:r>
        <w:t>:</w:t>
      </w:r>
      <w:r>
        <w:rPr>
          <w:spacing w:val="64"/>
        </w:rPr>
        <w:t xml:space="preserve"> </w:t>
      </w:r>
      <w:r w:rsidR="00B4586E">
        <w:t xml:space="preserve">System tworzenia gier wideo w studiu </w:t>
      </w:r>
      <w:proofErr w:type="spellStart"/>
      <w:r w:rsidR="00B4586E">
        <w:t>devoloperskim</w:t>
      </w:r>
      <w:proofErr w:type="spellEnd"/>
      <w:r w:rsidR="00ED015A">
        <w:t xml:space="preserve"> (od pomysłu na </w:t>
      </w:r>
      <w:proofErr w:type="spellStart"/>
      <w:r w:rsidR="00ED015A">
        <w:t>gre</w:t>
      </w:r>
      <w:proofErr w:type="spellEnd"/>
      <w:r w:rsidR="00ED015A">
        <w:t xml:space="preserve">, </w:t>
      </w:r>
      <w:proofErr w:type="spellStart"/>
      <w:r w:rsidR="00ED015A">
        <w:t>game</w:t>
      </w:r>
      <w:proofErr w:type="spellEnd"/>
      <w:r w:rsidR="00ED015A">
        <w:t xml:space="preserve"> </w:t>
      </w:r>
      <w:proofErr w:type="spellStart"/>
      <w:proofErr w:type="gramStart"/>
      <w:r w:rsidR="00ED015A">
        <w:t>designu,tworzenia</w:t>
      </w:r>
      <w:proofErr w:type="spellEnd"/>
      <w:proofErr w:type="gramEnd"/>
      <w:r w:rsidR="00ED015A">
        <w:t xml:space="preserve"> mechanik i </w:t>
      </w:r>
      <w:proofErr w:type="spellStart"/>
      <w:proofErr w:type="gramStart"/>
      <w:r w:rsidR="00ED015A">
        <w:t>assetów,testerów</w:t>
      </w:r>
      <w:proofErr w:type="spellEnd"/>
      <w:proofErr w:type="gramEnd"/>
      <w:r w:rsidR="00ED015A">
        <w:t xml:space="preserve"> i wydania) </w:t>
      </w:r>
    </w:p>
    <w:p w14:paraId="6A43C17F" w14:textId="6333E090" w:rsidR="002B67F4" w:rsidRDefault="00000000">
      <w:pPr>
        <w:spacing w:before="157"/>
        <w:ind w:left="141"/>
        <w:rPr>
          <w:spacing w:val="-2"/>
          <w:sz w:val="20"/>
        </w:rPr>
      </w:pPr>
      <w:r>
        <w:rPr>
          <w:b/>
          <w:sz w:val="20"/>
        </w:rPr>
        <w:t>Kontekst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dziedziny</w:t>
      </w:r>
      <w:r>
        <w:rPr>
          <w:b/>
          <w:spacing w:val="-11"/>
          <w:sz w:val="20"/>
        </w:rPr>
        <w:t xml:space="preserve"> </w:t>
      </w:r>
      <w:proofErr w:type="gramStart"/>
      <w:r>
        <w:rPr>
          <w:b/>
          <w:sz w:val="20"/>
        </w:rPr>
        <w:t>problemowej</w:t>
      </w:r>
      <w:r>
        <w:rPr>
          <w:b/>
          <w:spacing w:val="-9"/>
          <w:sz w:val="20"/>
        </w:rPr>
        <w:t xml:space="preserve"> </w:t>
      </w:r>
      <w:r w:rsidR="00D315C4">
        <w:rPr>
          <w:spacing w:val="-2"/>
          <w:sz w:val="20"/>
        </w:rPr>
        <w:t>:</w:t>
      </w:r>
      <w:proofErr w:type="gramEnd"/>
    </w:p>
    <w:p w14:paraId="772E9E6D" w14:textId="77777777" w:rsidR="00D315C4" w:rsidRPr="00D315C4" w:rsidRDefault="00D315C4" w:rsidP="00D315C4">
      <w:pPr>
        <w:spacing w:before="157"/>
        <w:ind w:left="141"/>
        <w:rPr>
          <w:spacing w:val="-2"/>
          <w:sz w:val="20"/>
        </w:rPr>
      </w:pPr>
      <w:r w:rsidRPr="00D315C4">
        <w:rPr>
          <w:spacing w:val="-2"/>
          <w:sz w:val="20"/>
        </w:rPr>
        <w:t>Dziedziną problemową jest proces tworzenia gry wideo w studiu developerskim. Proces ten obejmuje wiele etapów, od powstania pomysłu na grę aż do jej publikacji oraz dalszego rozwijania produktu.</w:t>
      </w:r>
    </w:p>
    <w:p w14:paraId="5280B55B" w14:textId="77777777" w:rsidR="00D315C4" w:rsidRPr="00D315C4" w:rsidRDefault="00D315C4" w:rsidP="00D315C4">
      <w:pPr>
        <w:spacing w:before="157"/>
        <w:ind w:left="141"/>
        <w:rPr>
          <w:spacing w:val="-2"/>
          <w:sz w:val="20"/>
        </w:rPr>
      </w:pPr>
      <w:r w:rsidRPr="00D315C4">
        <w:rPr>
          <w:spacing w:val="-2"/>
          <w:sz w:val="20"/>
        </w:rPr>
        <w:t>Tworzenie gry wymaga koordynacji pracy wielu członków zespołu oraz zarządzania różnymi typami zasobów, takimi jak kod źródłowy, grafika, modele 3D czy dźwięki. W trakcie produkcji powstają również liczne zadania oraz zgłoszenia błędów, które muszą być przypisywane odpowiednim osobom i monitorowane.</w:t>
      </w:r>
    </w:p>
    <w:p w14:paraId="2EBA4458" w14:textId="77777777" w:rsidR="00D315C4" w:rsidRPr="00D315C4" w:rsidRDefault="00D315C4" w:rsidP="00D315C4">
      <w:pPr>
        <w:spacing w:before="157"/>
        <w:ind w:left="141"/>
        <w:rPr>
          <w:spacing w:val="-2"/>
          <w:sz w:val="20"/>
        </w:rPr>
      </w:pPr>
      <w:r w:rsidRPr="00D315C4">
        <w:rPr>
          <w:spacing w:val="-2"/>
          <w:sz w:val="20"/>
        </w:rPr>
        <w:t>System informatyczny wspomagający tworzenie gry umożliwia:</w:t>
      </w:r>
    </w:p>
    <w:p w14:paraId="3ADCA71B" w14:textId="77777777" w:rsidR="00D315C4" w:rsidRPr="00D315C4" w:rsidRDefault="00D315C4" w:rsidP="00D315C4">
      <w:pPr>
        <w:numPr>
          <w:ilvl w:val="0"/>
          <w:numId w:val="5"/>
        </w:numPr>
        <w:spacing w:before="157"/>
        <w:rPr>
          <w:spacing w:val="-2"/>
          <w:sz w:val="20"/>
        </w:rPr>
      </w:pPr>
      <w:r w:rsidRPr="00D315C4">
        <w:rPr>
          <w:spacing w:val="-2"/>
          <w:sz w:val="20"/>
        </w:rPr>
        <w:t>planowanie i zarządzanie zadaniami w projekcie,</w:t>
      </w:r>
    </w:p>
    <w:p w14:paraId="3E03870F" w14:textId="77777777" w:rsidR="00D315C4" w:rsidRPr="00D315C4" w:rsidRDefault="00D315C4" w:rsidP="00D315C4">
      <w:pPr>
        <w:numPr>
          <w:ilvl w:val="0"/>
          <w:numId w:val="5"/>
        </w:numPr>
        <w:spacing w:before="157"/>
        <w:rPr>
          <w:spacing w:val="-2"/>
          <w:sz w:val="20"/>
        </w:rPr>
      </w:pPr>
      <w:r w:rsidRPr="00D315C4">
        <w:rPr>
          <w:spacing w:val="-2"/>
          <w:sz w:val="20"/>
        </w:rPr>
        <w:t>zarządzanie zespołem developerskim,</w:t>
      </w:r>
    </w:p>
    <w:p w14:paraId="28611288" w14:textId="77777777" w:rsidR="00D315C4" w:rsidRPr="00D315C4" w:rsidRDefault="00D315C4" w:rsidP="00D315C4">
      <w:pPr>
        <w:numPr>
          <w:ilvl w:val="0"/>
          <w:numId w:val="5"/>
        </w:numPr>
        <w:spacing w:before="157"/>
        <w:rPr>
          <w:spacing w:val="-2"/>
          <w:sz w:val="20"/>
        </w:rPr>
      </w:pPr>
      <w:r w:rsidRPr="00D315C4">
        <w:rPr>
          <w:spacing w:val="-2"/>
          <w:sz w:val="20"/>
        </w:rPr>
        <w:t xml:space="preserve">przechowywanie i wersjonowanie </w:t>
      </w:r>
      <w:proofErr w:type="spellStart"/>
      <w:r w:rsidRPr="00D315C4">
        <w:rPr>
          <w:spacing w:val="-2"/>
          <w:sz w:val="20"/>
        </w:rPr>
        <w:t>assetów</w:t>
      </w:r>
      <w:proofErr w:type="spellEnd"/>
      <w:r w:rsidRPr="00D315C4">
        <w:rPr>
          <w:spacing w:val="-2"/>
          <w:sz w:val="20"/>
        </w:rPr>
        <w:t>,</w:t>
      </w:r>
    </w:p>
    <w:p w14:paraId="2F10BB35" w14:textId="77777777" w:rsidR="00D315C4" w:rsidRPr="00D315C4" w:rsidRDefault="00D315C4" w:rsidP="00D315C4">
      <w:pPr>
        <w:numPr>
          <w:ilvl w:val="0"/>
          <w:numId w:val="5"/>
        </w:numPr>
        <w:spacing w:before="157"/>
        <w:rPr>
          <w:spacing w:val="-2"/>
          <w:sz w:val="20"/>
        </w:rPr>
      </w:pPr>
      <w:r w:rsidRPr="00D315C4">
        <w:rPr>
          <w:spacing w:val="-2"/>
          <w:sz w:val="20"/>
        </w:rPr>
        <w:t>zgłaszanie i obsługę błędów w grze,</w:t>
      </w:r>
    </w:p>
    <w:p w14:paraId="2FEAA4E4" w14:textId="77777777" w:rsidR="00D315C4" w:rsidRPr="00D315C4" w:rsidRDefault="00D315C4" w:rsidP="00D315C4">
      <w:pPr>
        <w:numPr>
          <w:ilvl w:val="0"/>
          <w:numId w:val="5"/>
        </w:numPr>
        <w:spacing w:before="157"/>
        <w:rPr>
          <w:spacing w:val="-2"/>
          <w:sz w:val="20"/>
        </w:rPr>
      </w:pPr>
      <w:r w:rsidRPr="00D315C4">
        <w:rPr>
          <w:spacing w:val="-2"/>
          <w:sz w:val="20"/>
        </w:rPr>
        <w:t>monitorowanie postępu prac nad projektem.</w:t>
      </w:r>
    </w:p>
    <w:p w14:paraId="1A130A89" w14:textId="1D9DE22C" w:rsidR="00D315C4" w:rsidRPr="00D315C4" w:rsidRDefault="00D315C4" w:rsidP="00D315C4">
      <w:pPr>
        <w:spacing w:before="157"/>
        <w:ind w:left="141"/>
        <w:rPr>
          <w:spacing w:val="-2"/>
          <w:sz w:val="20"/>
        </w:rPr>
      </w:pPr>
      <w:r w:rsidRPr="00D315C4">
        <w:rPr>
          <w:spacing w:val="-2"/>
          <w:sz w:val="20"/>
        </w:rPr>
        <w:t>Dzięki zastosowaniu takiego systemu możliwe jest usprawnienie organizacji pracy zespołu oraz zwiększenie efektywności procesu produkcji gry.</w:t>
      </w:r>
    </w:p>
    <w:p w14:paraId="552C0319" w14:textId="707E9157" w:rsidR="002B67F4" w:rsidRDefault="00000000">
      <w:pPr>
        <w:spacing w:before="120"/>
        <w:ind w:left="141"/>
        <w:rPr>
          <w:bCs/>
          <w:spacing w:val="-4"/>
          <w:sz w:val="20"/>
        </w:rPr>
      </w:pPr>
      <w:r>
        <w:rPr>
          <w:b/>
          <w:sz w:val="20"/>
        </w:rPr>
        <w:t>Regulacje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prawne:</w:t>
      </w:r>
      <w:r>
        <w:rPr>
          <w:b/>
          <w:spacing w:val="-4"/>
          <w:sz w:val="20"/>
        </w:rPr>
        <w:t xml:space="preserve"> </w:t>
      </w:r>
      <w:r w:rsidR="00D315C4" w:rsidRPr="00D315C4">
        <w:rPr>
          <w:bCs/>
          <w:spacing w:val="-4"/>
          <w:sz w:val="20"/>
        </w:rPr>
        <w:t>Ustawa o prawie autorskim i prawach pokrewnych</w:t>
      </w:r>
      <w:r w:rsidR="00D315C4">
        <w:rPr>
          <w:bCs/>
          <w:spacing w:val="-4"/>
          <w:sz w:val="20"/>
        </w:rPr>
        <w:t>,</w:t>
      </w:r>
      <w:r w:rsidR="00D315C4" w:rsidRPr="00D315C4">
        <w:t xml:space="preserve"> </w:t>
      </w:r>
      <w:r w:rsidR="00D315C4" w:rsidRPr="00D315C4">
        <w:rPr>
          <w:bCs/>
          <w:spacing w:val="-4"/>
          <w:sz w:val="20"/>
        </w:rPr>
        <w:t>RODO – Rozporządzenie o ochronie danych osobowych</w:t>
      </w:r>
      <w:r w:rsidR="00D315C4">
        <w:rPr>
          <w:bCs/>
          <w:spacing w:val="-4"/>
          <w:sz w:val="20"/>
        </w:rPr>
        <w:t>,</w:t>
      </w:r>
    </w:p>
    <w:p w14:paraId="41A9744C" w14:textId="1CC13169" w:rsidR="00D315C4" w:rsidRDefault="00D315C4">
      <w:pPr>
        <w:spacing w:before="120"/>
        <w:ind w:left="141"/>
        <w:rPr>
          <w:sz w:val="20"/>
        </w:rPr>
      </w:pPr>
      <w:r w:rsidRPr="00D315C4">
        <w:rPr>
          <w:sz w:val="20"/>
        </w:rPr>
        <w:t>Ustawa Prawo przedsiębiorców</w:t>
      </w:r>
      <w:r>
        <w:rPr>
          <w:sz w:val="20"/>
        </w:rPr>
        <w:t>,</w:t>
      </w:r>
      <w:r w:rsidRPr="00D315C4">
        <w:t xml:space="preserve"> </w:t>
      </w:r>
      <w:r w:rsidRPr="00D315C4">
        <w:rPr>
          <w:sz w:val="20"/>
        </w:rPr>
        <w:t>Ustawa o podatku od towarów i usług (VAT)</w:t>
      </w:r>
      <w:r>
        <w:rPr>
          <w:sz w:val="20"/>
        </w:rPr>
        <w:t>,</w:t>
      </w:r>
      <w:r w:rsidRPr="00D315C4">
        <w:t xml:space="preserve"> </w:t>
      </w:r>
      <w:r w:rsidRPr="00D315C4">
        <w:rPr>
          <w:sz w:val="20"/>
        </w:rPr>
        <w:t>Ustawa o świadczeniu usług drogą elektroniczną</w:t>
      </w:r>
    </w:p>
    <w:p w14:paraId="147FC833" w14:textId="77777777" w:rsidR="002B67F4" w:rsidRDefault="00000000">
      <w:pPr>
        <w:pStyle w:val="Nagwek1"/>
        <w:spacing w:before="157"/>
      </w:pPr>
      <w:r>
        <w:t>Procesy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aktorzy</w:t>
      </w:r>
      <w:r>
        <w:rPr>
          <w:spacing w:val="-6"/>
        </w:rPr>
        <w:t xml:space="preserve"> </w:t>
      </w:r>
      <w:r>
        <w:rPr>
          <w:spacing w:val="-2"/>
        </w:rPr>
        <w:t>biznesowi:</w:t>
      </w:r>
    </w:p>
    <w:tbl>
      <w:tblPr>
        <w:tblStyle w:val="TableNormal"/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0"/>
        <w:gridCol w:w="1985"/>
        <w:gridCol w:w="5338"/>
        <w:gridCol w:w="1701"/>
      </w:tblGrid>
      <w:tr w:rsidR="002B67F4" w14:paraId="3C97D02D" w14:textId="77777777" w:rsidTr="00F74DC0">
        <w:trPr>
          <w:trHeight w:val="242"/>
        </w:trPr>
        <w:tc>
          <w:tcPr>
            <w:tcW w:w="1980" w:type="dxa"/>
            <w:shd w:val="clear" w:color="auto" w:fill="76923C" w:themeFill="accent3" w:themeFillShade="BF"/>
          </w:tcPr>
          <w:p w14:paraId="05301882" w14:textId="77777777" w:rsidR="002B67F4" w:rsidRDefault="00000000">
            <w:pPr>
              <w:pStyle w:val="TableParagraph"/>
              <w:spacing w:before="0" w:line="223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Proces</w:t>
            </w:r>
          </w:p>
        </w:tc>
        <w:tc>
          <w:tcPr>
            <w:tcW w:w="1985" w:type="dxa"/>
            <w:shd w:val="clear" w:color="auto" w:fill="76923C" w:themeFill="accent3" w:themeFillShade="BF"/>
          </w:tcPr>
          <w:p w14:paraId="2128EDBF" w14:textId="77777777" w:rsidR="002B67F4" w:rsidRDefault="00000000">
            <w:pPr>
              <w:pStyle w:val="TableParagraph"/>
              <w:spacing w:before="0" w:line="22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Aktor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biznesowy</w:t>
            </w:r>
          </w:p>
        </w:tc>
        <w:tc>
          <w:tcPr>
            <w:tcW w:w="5338" w:type="dxa"/>
            <w:shd w:val="clear" w:color="auto" w:fill="76923C" w:themeFill="accent3" w:themeFillShade="BF"/>
          </w:tcPr>
          <w:p w14:paraId="3A358CE8" w14:textId="77777777" w:rsidR="002B67F4" w:rsidRDefault="00000000">
            <w:pPr>
              <w:pStyle w:val="TableParagraph"/>
              <w:spacing w:before="0" w:line="223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Funkcje/zadania</w:t>
            </w:r>
          </w:p>
        </w:tc>
        <w:tc>
          <w:tcPr>
            <w:tcW w:w="1701" w:type="dxa"/>
            <w:shd w:val="clear" w:color="auto" w:fill="76923C" w:themeFill="accent3" w:themeFillShade="BF"/>
          </w:tcPr>
          <w:p w14:paraId="336B75ED" w14:textId="77777777" w:rsidR="002B67F4" w:rsidRDefault="00000000">
            <w:pPr>
              <w:pStyle w:val="TableParagraph"/>
              <w:spacing w:before="0" w:line="223" w:lineRule="exact"/>
              <w:ind w:left="11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Dane</w:t>
            </w:r>
          </w:p>
        </w:tc>
      </w:tr>
      <w:tr w:rsidR="002B67F4" w14:paraId="3E1C1CA0" w14:textId="77777777" w:rsidTr="00F74DC0">
        <w:trPr>
          <w:trHeight w:val="489"/>
        </w:trPr>
        <w:tc>
          <w:tcPr>
            <w:tcW w:w="1980" w:type="dxa"/>
            <w:shd w:val="clear" w:color="auto" w:fill="76923C" w:themeFill="accent3" w:themeFillShade="BF"/>
          </w:tcPr>
          <w:p w14:paraId="271A2857" w14:textId="77777777" w:rsidR="002B67F4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się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dzieje?</w:t>
            </w:r>
          </w:p>
        </w:tc>
        <w:tc>
          <w:tcPr>
            <w:tcW w:w="1985" w:type="dxa"/>
            <w:shd w:val="clear" w:color="auto" w:fill="76923C" w:themeFill="accent3" w:themeFillShade="BF"/>
          </w:tcPr>
          <w:p w14:paraId="318A4ADA" w14:textId="77777777" w:rsidR="002B67F4" w:rsidRDefault="00000000">
            <w:pPr>
              <w:pStyle w:val="TableParagraph"/>
              <w:spacing w:before="0" w:line="240" w:lineRule="atLeast"/>
              <w:ind w:right="357"/>
              <w:rPr>
                <w:b/>
                <w:sz w:val="20"/>
              </w:rPr>
            </w:pPr>
            <w:r>
              <w:rPr>
                <w:b/>
                <w:sz w:val="20"/>
              </w:rPr>
              <w:t>Kto uczestniczy spoza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organizacji?</w:t>
            </w:r>
          </w:p>
        </w:tc>
        <w:tc>
          <w:tcPr>
            <w:tcW w:w="5338" w:type="dxa"/>
            <w:shd w:val="clear" w:color="auto" w:fill="76923C" w:themeFill="accent3" w:themeFillShade="BF"/>
          </w:tcPr>
          <w:p w14:paraId="21665E58" w14:textId="77777777" w:rsidR="002B67F4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Jakie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czynności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są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wykonywane?</w:t>
            </w:r>
          </w:p>
        </w:tc>
        <w:tc>
          <w:tcPr>
            <w:tcW w:w="1701" w:type="dxa"/>
            <w:shd w:val="clear" w:color="auto" w:fill="76923C" w:themeFill="accent3" w:themeFillShade="BF"/>
          </w:tcPr>
          <w:p w14:paraId="6F3E24F1" w14:textId="77777777" w:rsidR="002B67F4" w:rsidRDefault="00000000">
            <w:pPr>
              <w:pStyle w:val="TableParagraph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Jakie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dane?</w:t>
            </w:r>
          </w:p>
        </w:tc>
      </w:tr>
      <w:tr w:rsidR="002B67F4" w14:paraId="2A28E496" w14:textId="77777777" w:rsidTr="00F74DC0">
        <w:trPr>
          <w:trHeight w:val="489"/>
        </w:trPr>
        <w:tc>
          <w:tcPr>
            <w:tcW w:w="1980" w:type="dxa"/>
            <w:shd w:val="clear" w:color="auto" w:fill="D6E3BC" w:themeFill="accent3" w:themeFillTint="66"/>
          </w:tcPr>
          <w:p w14:paraId="5782EF54" w14:textId="4BB4A432" w:rsidR="002B67F4" w:rsidRDefault="000947F3">
            <w:pPr>
              <w:pStyle w:val="TableParagraph"/>
              <w:ind w:left="107"/>
              <w:rPr>
                <w:sz w:val="20"/>
              </w:rPr>
            </w:pPr>
            <w:r w:rsidRPr="000947F3">
              <w:rPr>
                <w:sz w:val="20"/>
              </w:rPr>
              <w:t>Zgłoszenie pomysłu na grę</w:t>
            </w:r>
          </w:p>
        </w:tc>
        <w:tc>
          <w:tcPr>
            <w:tcW w:w="1985" w:type="dxa"/>
            <w:shd w:val="clear" w:color="auto" w:fill="D6E3BC" w:themeFill="accent3" w:themeFillTint="66"/>
          </w:tcPr>
          <w:p w14:paraId="5524551D" w14:textId="312E8DA6" w:rsidR="002B67F4" w:rsidRDefault="000947F3">
            <w:pPr>
              <w:pStyle w:val="TableParagraph"/>
              <w:spacing w:before="0" w:line="240" w:lineRule="atLeast"/>
              <w:ind w:right="1003"/>
              <w:rPr>
                <w:sz w:val="20"/>
              </w:rPr>
            </w:pPr>
            <w:r w:rsidRPr="000947F3">
              <w:rPr>
                <w:sz w:val="20"/>
              </w:rPr>
              <w:t>Wydawca gry</w:t>
            </w:r>
          </w:p>
        </w:tc>
        <w:tc>
          <w:tcPr>
            <w:tcW w:w="5338" w:type="dxa"/>
            <w:shd w:val="clear" w:color="auto" w:fill="D6E3BC" w:themeFill="accent3" w:themeFillTint="66"/>
          </w:tcPr>
          <w:p w14:paraId="6DE20D14" w14:textId="38E0FB96" w:rsidR="002B67F4" w:rsidRDefault="000947F3" w:rsidP="00041ADE">
            <w:pPr>
              <w:pStyle w:val="TableParagraph"/>
              <w:tabs>
                <w:tab w:val="left" w:pos="468"/>
              </w:tabs>
              <w:spacing w:before="0" w:line="240" w:lineRule="atLeast"/>
              <w:ind w:left="468" w:right="267" w:hanging="360"/>
              <w:rPr>
                <w:sz w:val="20"/>
              </w:rPr>
            </w:pPr>
            <w:r>
              <w:rPr>
                <w:sz w:val="20"/>
              </w:rPr>
              <w:t xml:space="preserve">        </w:t>
            </w:r>
            <w:r w:rsidRPr="000947F3">
              <w:rPr>
                <w:sz w:val="20"/>
              </w:rPr>
              <w:t xml:space="preserve">- Studio przedstawia koncepcję gry </w:t>
            </w:r>
            <w:r w:rsidRPr="000947F3">
              <w:rPr>
                <w:sz w:val="20"/>
              </w:rPr>
              <w:br/>
              <w:t>- Wydawca analizuje projekt i podejmuje decyzję o współpracy</w:t>
            </w:r>
          </w:p>
        </w:tc>
        <w:tc>
          <w:tcPr>
            <w:tcW w:w="1701" w:type="dxa"/>
            <w:shd w:val="clear" w:color="auto" w:fill="D6E3BC" w:themeFill="accent3" w:themeFillTint="66"/>
          </w:tcPr>
          <w:p w14:paraId="141CA66A" w14:textId="53E4A0DA" w:rsidR="002B67F4" w:rsidRDefault="000947F3">
            <w:pPr>
              <w:pStyle w:val="TableParagraph"/>
              <w:ind w:left="111"/>
              <w:rPr>
                <w:sz w:val="20"/>
              </w:rPr>
            </w:pPr>
            <w:r w:rsidRPr="000947F3">
              <w:rPr>
                <w:sz w:val="20"/>
              </w:rPr>
              <w:t xml:space="preserve">opis projektu </w:t>
            </w:r>
            <w:r w:rsidRPr="000947F3">
              <w:rPr>
                <w:sz w:val="20"/>
              </w:rPr>
              <w:br/>
              <w:t>dokument koncepcji gry</w:t>
            </w:r>
          </w:p>
        </w:tc>
      </w:tr>
      <w:tr w:rsidR="002B67F4" w14:paraId="0A3A6AAF" w14:textId="77777777" w:rsidTr="000947F3">
        <w:trPr>
          <w:trHeight w:val="981"/>
        </w:trPr>
        <w:tc>
          <w:tcPr>
            <w:tcW w:w="1980" w:type="dxa"/>
            <w:shd w:val="clear" w:color="auto" w:fill="D6E3BC" w:themeFill="accent3" w:themeFillTint="66"/>
          </w:tcPr>
          <w:p w14:paraId="781EFE20" w14:textId="77777777" w:rsidR="000947F3" w:rsidRDefault="000947F3">
            <w:pPr>
              <w:pStyle w:val="TableParagraph"/>
              <w:ind w:left="107"/>
              <w:rPr>
                <w:sz w:val="20"/>
              </w:rPr>
            </w:pPr>
            <w:r w:rsidRPr="000947F3">
              <w:rPr>
                <w:sz w:val="20"/>
              </w:rPr>
              <w:t xml:space="preserve">Tworzenie </w:t>
            </w:r>
            <w:proofErr w:type="spellStart"/>
            <w:r w:rsidRPr="000947F3">
              <w:rPr>
                <w:sz w:val="20"/>
              </w:rPr>
              <w:t>assetów</w:t>
            </w:r>
            <w:proofErr w:type="spellEnd"/>
            <w:r w:rsidRPr="000947F3">
              <w:rPr>
                <w:sz w:val="20"/>
              </w:rPr>
              <w:t xml:space="preserve"> </w:t>
            </w:r>
          </w:p>
          <w:p w14:paraId="7DD60B2E" w14:textId="3F45E996" w:rsidR="002B67F4" w:rsidRDefault="000947F3">
            <w:pPr>
              <w:pStyle w:val="TableParagraph"/>
              <w:ind w:left="107"/>
              <w:rPr>
                <w:sz w:val="20"/>
              </w:rPr>
            </w:pPr>
            <w:r w:rsidRPr="000947F3">
              <w:rPr>
                <w:sz w:val="20"/>
              </w:rPr>
              <w:t>gry</w:t>
            </w:r>
          </w:p>
        </w:tc>
        <w:tc>
          <w:tcPr>
            <w:tcW w:w="1985" w:type="dxa"/>
            <w:shd w:val="clear" w:color="auto" w:fill="D6E3BC" w:themeFill="accent3" w:themeFillTint="66"/>
          </w:tcPr>
          <w:p w14:paraId="6E2D1137" w14:textId="5F8941D6" w:rsidR="002B67F4" w:rsidRDefault="000947F3">
            <w:pPr>
              <w:pStyle w:val="TableParagraph"/>
              <w:spacing w:before="0" w:line="222" w:lineRule="exact"/>
              <w:rPr>
                <w:sz w:val="20"/>
              </w:rPr>
            </w:pPr>
            <w:r w:rsidRPr="000947F3">
              <w:rPr>
                <w:sz w:val="20"/>
              </w:rPr>
              <w:t>Zewnętrzne studio graficzne</w:t>
            </w:r>
          </w:p>
        </w:tc>
        <w:tc>
          <w:tcPr>
            <w:tcW w:w="5338" w:type="dxa"/>
            <w:shd w:val="clear" w:color="auto" w:fill="D6E3BC" w:themeFill="accent3" w:themeFillTint="66"/>
          </w:tcPr>
          <w:p w14:paraId="20EC5D4C" w14:textId="25E25D24" w:rsidR="002B67F4" w:rsidRDefault="000947F3" w:rsidP="00041ADE">
            <w:pPr>
              <w:pStyle w:val="TableParagraph"/>
              <w:tabs>
                <w:tab w:val="left" w:pos="468"/>
              </w:tabs>
              <w:spacing w:line="223" w:lineRule="exact"/>
              <w:ind w:left="468"/>
              <w:rPr>
                <w:sz w:val="20"/>
              </w:rPr>
            </w:pPr>
            <w:r w:rsidRPr="000947F3">
              <w:rPr>
                <w:sz w:val="20"/>
              </w:rPr>
              <w:t xml:space="preserve">- Studio zamawia </w:t>
            </w:r>
            <w:proofErr w:type="spellStart"/>
            <w:r w:rsidRPr="000947F3">
              <w:rPr>
                <w:sz w:val="20"/>
              </w:rPr>
              <w:t>assety</w:t>
            </w:r>
            <w:proofErr w:type="spellEnd"/>
            <w:r w:rsidRPr="000947F3">
              <w:rPr>
                <w:sz w:val="20"/>
              </w:rPr>
              <w:t xml:space="preserve"> </w:t>
            </w:r>
            <w:r w:rsidRPr="000947F3">
              <w:rPr>
                <w:sz w:val="20"/>
              </w:rPr>
              <w:br/>
              <w:t>- Studio graficzne przygotowuje modele, tekstury lub animacje</w:t>
            </w:r>
          </w:p>
        </w:tc>
        <w:tc>
          <w:tcPr>
            <w:tcW w:w="1701" w:type="dxa"/>
            <w:shd w:val="clear" w:color="auto" w:fill="D6E3BC" w:themeFill="accent3" w:themeFillTint="66"/>
          </w:tcPr>
          <w:p w14:paraId="3D8BA41D" w14:textId="77777777" w:rsidR="000947F3" w:rsidRPr="000947F3" w:rsidRDefault="000947F3" w:rsidP="000947F3">
            <w:pPr>
              <w:pStyle w:val="TableParagraph"/>
              <w:spacing w:line="243" w:lineRule="exact"/>
              <w:ind w:left="111"/>
              <w:rPr>
                <w:sz w:val="20"/>
              </w:rPr>
            </w:pPr>
            <w:r w:rsidRPr="000947F3">
              <w:rPr>
                <w:sz w:val="20"/>
              </w:rPr>
              <w:t>modele 3D</w:t>
            </w:r>
          </w:p>
          <w:p w14:paraId="3123C2B4" w14:textId="77777777" w:rsidR="000947F3" w:rsidRPr="000947F3" w:rsidRDefault="000947F3" w:rsidP="000947F3">
            <w:pPr>
              <w:pStyle w:val="TableParagraph"/>
              <w:spacing w:line="243" w:lineRule="exact"/>
              <w:ind w:left="111"/>
              <w:rPr>
                <w:sz w:val="20"/>
              </w:rPr>
            </w:pPr>
            <w:r w:rsidRPr="000947F3">
              <w:rPr>
                <w:sz w:val="20"/>
              </w:rPr>
              <w:t>grafiki</w:t>
            </w:r>
          </w:p>
          <w:p w14:paraId="26C3E3D5" w14:textId="43F148E2" w:rsidR="000947F3" w:rsidRDefault="000947F3" w:rsidP="000947F3">
            <w:pPr>
              <w:pStyle w:val="TableParagraph"/>
              <w:spacing w:line="243" w:lineRule="exact"/>
              <w:ind w:left="111"/>
              <w:rPr>
                <w:sz w:val="20"/>
              </w:rPr>
            </w:pPr>
            <w:r w:rsidRPr="000947F3">
              <w:rPr>
                <w:sz w:val="20"/>
              </w:rPr>
              <w:t xml:space="preserve">pliki </w:t>
            </w:r>
            <w:proofErr w:type="spellStart"/>
            <w:r w:rsidRPr="000947F3">
              <w:rPr>
                <w:sz w:val="20"/>
              </w:rPr>
              <w:t>assetów</w:t>
            </w:r>
            <w:proofErr w:type="spellEnd"/>
          </w:p>
          <w:p w14:paraId="44083733" w14:textId="2788F380" w:rsidR="002B67F4" w:rsidRDefault="002B67F4">
            <w:pPr>
              <w:pStyle w:val="TableParagraph"/>
              <w:spacing w:before="0" w:line="243" w:lineRule="exact"/>
              <w:ind w:left="111"/>
              <w:rPr>
                <w:sz w:val="20"/>
              </w:rPr>
            </w:pPr>
          </w:p>
        </w:tc>
      </w:tr>
      <w:tr w:rsidR="002B67F4" w14:paraId="0B1CE6C4" w14:textId="77777777" w:rsidTr="00F74DC0">
        <w:trPr>
          <w:trHeight w:val="976"/>
        </w:trPr>
        <w:tc>
          <w:tcPr>
            <w:tcW w:w="1980" w:type="dxa"/>
            <w:shd w:val="clear" w:color="auto" w:fill="D6E3BC" w:themeFill="accent3" w:themeFillTint="66"/>
          </w:tcPr>
          <w:p w14:paraId="7E1B762A" w14:textId="269EB855" w:rsidR="002B67F4" w:rsidRDefault="000947F3">
            <w:pPr>
              <w:pStyle w:val="TableParagraph"/>
              <w:ind w:left="107" w:right="130"/>
              <w:rPr>
                <w:sz w:val="20"/>
              </w:rPr>
            </w:pPr>
            <w:r w:rsidRPr="000947F3">
              <w:rPr>
                <w:sz w:val="20"/>
              </w:rPr>
              <w:t>Testowanie gry</w:t>
            </w:r>
          </w:p>
        </w:tc>
        <w:tc>
          <w:tcPr>
            <w:tcW w:w="1985" w:type="dxa"/>
            <w:shd w:val="clear" w:color="auto" w:fill="D6E3BC" w:themeFill="accent3" w:themeFillTint="66"/>
          </w:tcPr>
          <w:p w14:paraId="7E912B1B" w14:textId="4F0B9FEE" w:rsidR="002B67F4" w:rsidRDefault="000947F3">
            <w:pPr>
              <w:pStyle w:val="TableParagraph"/>
              <w:ind w:right="745"/>
              <w:rPr>
                <w:sz w:val="20"/>
              </w:rPr>
            </w:pPr>
            <w:r>
              <w:rPr>
                <w:sz w:val="20"/>
              </w:rPr>
              <w:t>Beta Testerzy</w:t>
            </w:r>
          </w:p>
        </w:tc>
        <w:tc>
          <w:tcPr>
            <w:tcW w:w="5338" w:type="dxa"/>
            <w:shd w:val="clear" w:color="auto" w:fill="D6E3BC" w:themeFill="accent3" w:themeFillTint="66"/>
          </w:tcPr>
          <w:p w14:paraId="5B98B820" w14:textId="77777777" w:rsidR="00041ADE" w:rsidRPr="00041ADE" w:rsidRDefault="00041ADE" w:rsidP="00041ADE">
            <w:pPr>
              <w:pStyle w:val="TableParagraph"/>
              <w:spacing w:line="223" w:lineRule="exact"/>
              <w:ind w:left="468"/>
              <w:rPr>
                <w:sz w:val="20"/>
              </w:rPr>
            </w:pPr>
            <w:r w:rsidRPr="00041ADE">
              <w:rPr>
                <w:sz w:val="20"/>
              </w:rPr>
              <w:t>- Testerzy testują wersję gry</w:t>
            </w:r>
          </w:p>
          <w:p w14:paraId="22816921" w14:textId="0CDC973E" w:rsidR="002B67F4" w:rsidRDefault="00041ADE" w:rsidP="00041ADE">
            <w:pPr>
              <w:pStyle w:val="TableParagraph"/>
              <w:spacing w:line="223" w:lineRule="exact"/>
              <w:ind w:left="468"/>
              <w:rPr>
                <w:sz w:val="20"/>
              </w:rPr>
            </w:pPr>
            <w:r w:rsidRPr="00041ADE">
              <w:rPr>
                <w:sz w:val="20"/>
              </w:rPr>
              <w:t>- Zgłaszają błędy do zespołu developerskiego</w:t>
            </w:r>
          </w:p>
        </w:tc>
        <w:tc>
          <w:tcPr>
            <w:tcW w:w="1701" w:type="dxa"/>
            <w:shd w:val="clear" w:color="auto" w:fill="D6E3BC" w:themeFill="accent3" w:themeFillTint="66"/>
          </w:tcPr>
          <w:p w14:paraId="59AADE3E" w14:textId="49D2E060" w:rsidR="002B67F4" w:rsidRDefault="00041ADE">
            <w:pPr>
              <w:pStyle w:val="TableParagraph"/>
              <w:ind w:left="111"/>
              <w:rPr>
                <w:sz w:val="20"/>
              </w:rPr>
            </w:pPr>
            <w:r w:rsidRPr="00041ADE">
              <w:rPr>
                <w:sz w:val="20"/>
              </w:rPr>
              <w:t xml:space="preserve">raporty błędów </w:t>
            </w:r>
            <w:r w:rsidRPr="00041ADE">
              <w:rPr>
                <w:sz w:val="20"/>
              </w:rPr>
              <w:br/>
              <w:t>dane testowe</w:t>
            </w:r>
          </w:p>
        </w:tc>
      </w:tr>
      <w:tr w:rsidR="002B67F4" w14:paraId="59747BE4" w14:textId="77777777" w:rsidTr="00F74DC0">
        <w:trPr>
          <w:trHeight w:val="976"/>
        </w:trPr>
        <w:tc>
          <w:tcPr>
            <w:tcW w:w="1980" w:type="dxa"/>
            <w:shd w:val="clear" w:color="auto" w:fill="D6E3BC" w:themeFill="accent3" w:themeFillTint="66"/>
          </w:tcPr>
          <w:p w14:paraId="6ECD9271" w14:textId="2BAAFF93" w:rsidR="002B67F4" w:rsidRDefault="000947F3">
            <w:pPr>
              <w:pStyle w:val="TableParagraph"/>
              <w:ind w:left="107"/>
              <w:rPr>
                <w:sz w:val="20"/>
              </w:rPr>
            </w:pPr>
            <w:r w:rsidRPr="000947F3">
              <w:rPr>
                <w:sz w:val="20"/>
              </w:rPr>
              <w:t>Publikacja gry</w:t>
            </w:r>
          </w:p>
        </w:tc>
        <w:tc>
          <w:tcPr>
            <w:tcW w:w="1985" w:type="dxa"/>
            <w:shd w:val="clear" w:color="auto" w:fill="D6E3BC" w:themeFill="accent3" w:themeFillTint="66"/>
          </w:tcPr>
          <w:p w14:paraId="5F77DD74" w14:textId="4A01F520" w:rsidR="002B67F4" w:rsidRDefault="000947F3">
            <w:pPr>
              <w:pStyle w:val="TableParagraph"/>
              <w:ind w:right="480"/>
              <w:jc w:val="both"/>
              <w:rPr>
                <w:sz w:val="20"/>
              </w:rPr>
            </w:pPr>
            <w:r w:rsidRPr="000947F3">
              <w:rPr>
                <w:sz w:val="20"/>
              </w:rPr>
              <w:t>Platforma dystrybucji (np. sklep z grami)</w:t>
            </w:r>
          </w:p>
        </w:tc>
        <w:tc>
          <w:tcPr>
            <w:tcW w:w="5338" w:type="dxa"/>
            <w:shd w:val="clear" w:color="auto" w:fill="D6E3BC" w:themeFill="accent3" w:themeFillTint="66"/>
          </w:tcPr>
          <w:p w14:paraId="233AA6A5" w14:textId="4DAA5CA0" w:rsidR="002B67F4" w:rsidRDefault="000947F3" w:rsidP="00041ADE">
            <w:pPr>
              <w:pStyle w:val="TableParagraph"/>
              <w:spacing w:before="0" w:line="222" w:lineRule="exact"/>
              <w:ind w:left="468"/>
              <w:rPr>
                <w:sz w:val="20"/>
              </w:rPr>
            </w:pPr>
            <w:r w:rsidRPr="000947F3">
              <w:rPr>
                <w:sz w:val="20"/>
              </w:rPr>
              <w:t xml:space="preserve">- Zespół przygotowuje wersję produkcyjną gry </w:t>
            </w:r>
            <w:r w:rsidRPr="000947F3">
              <w:rPr>
                <w:sz w:val="20"/>
              </w:rPr>
              <w:br/>
              <w:t>- Gra zostaje opublikowana na platformie dystrybucyjnej</w:t>
            </w:r>
          </w:p>
        </w:tc>
        <w:tc>
          <w:tcPr>
            <w:tcW w:w="1701" w:type="dxa"/>
            <w:shd w:val="clear" w:color="auto" w:fill="D6E3BC" w:themeFill="accent3" w:themeFillTint="66"/>
          </w:tcPr>
          <w:p w14:paraId="1C17D5DF" w14:textId="14F69791" w:rsidR="002B67F4" w:rsidRDefault="000947F3">
            <w:pPr>
              <w:pStyle w:val="TableParagraph"/>
              <w:ind w:left="111" w:right="285"/>
              <w:rPr>
                <w:sz w:val="20"/>
              </w:rPr>
            </w:pPr>
            <w:proofErr w:type="spellStart"/>
            <w:r w:rsidRPr="000947F3">
              <w:rPr>
                <w:sz w:val="20"/>
              </w:rPr>
              <w:t>build</w:t>
            </w:r>
            <w:proofErr w:type="spellEnd"/>
            <w:r w:rsidRPr="000947F3">
              <w:rPr>
                <w:sz w:val="20"/>
              </w:rPr>
              <w:t xml:space="preserve"> gry </w:t>
            </w:r>
            <w:r w:rsidRPr="000947F3">
              <w:rPr>
                <w:sz w:val="20"/>
              </w:rPr>
              <w:br/>
              <w:t>pliki instalacyjne</w:t>
            </w:r>
          </w:p>
        </w:tc>
      </w:tr>
      <w:tr w:rsidR="002B67F4" w14:paraId="0C9F3C4C" w14:textId="77777777" w:rsidTr="00F74DC0">
        <w:trPr>
          <w:trHeight w:val="489"/>
        </w:trPr>
        <w:tc>
          <w:tcPr>
            <w:tcW w:w="1980" w:type="dxa"/>
            <w:shd w:val="clear" w:color="auto" w:fill="D6E3BC" w:themeFill="accent3" w:themeFillTint="66"/>
          </w:tcPr>
          <w:p w14:paraId="64C1B64A" w14:textId="2CD56E3B" w:rsidR="002B67F4" w:rsidRDefault="00041ADE">
            <w:pPr>
              <w:pStyle w:val="TableParagraph"/>
              <w:spacing w:before="0" w:line="240" w:lineRule="atLeast"/>
              <w:ind w:left="107" w:right="131"/>
              <w:rPr>
                <w:sz w:val="20"/>
              </w:rPr>
            </w:pPr>
            <w:r w:rsidRPr="00041ADE">
              <w:rPr>
                <w:sz w:val="20"/>
              </w:rPr>
              <w:t>Sprzedaż gry</w:t>
            </w:r>
          </w:p>
        </w:tc>
        <w:tc>
          <w:tcPr>
            <w:tcW w:w="1985" w:type="dxa"/>
            <w:shd w:val="clear" w:color="auto" w:fill="D6E3BC" w:themeFill="accent3" w:themeFillTint="66"/>
          </w:tcPr>
          <w:p w14:paraId="767B1443" w14:textId="352FD0C8" w:rsidR="002B67F4" w:rsidRDefault="00041ADE">
            <w:pPr>
              <w:pStyle w:val="TableParagraph"/>
              <w:rPr>
                <w:sz w:val="20"/>
              </w:rPr>
            </w:pPr>
            <w:r w:rsidRPr="00041ADE">
              <w:rPr>
                <w:sz w:val="20"/>
              </w:rPr>
              <w:t>Klienci / gracze</w:t>
            </w:r>
          </w:p>
        </w:tc>
        <w:tc>
          <w:tcPr>
            <w:tcW w:w="5338" w:type="dxa"/>
            <w:shd w:val="clear" w:color="auto" w:fill="D6E3BC" w:themeFill="accent3" w:themeFillTint="66"/>
          </w:tcPr>
          <w:p w14:paraId="6AC5574E" w14:textId="3B3336D3" w:rsidR="002B67F4" w:rsidRDefault="00041ADE" w:rsidP="00041ADE">
            <w:pPr>
              <w:pStyle w:val="TableParagraph"/>
              <w:tabs>
                <w:tab w:val="left" w:pos="468"/>
              </w:tabs>
              <w:rPr>
                <w:sz w:val="20"/>
              </w:rPr>
            </w:pPr>
            <w:r>
              <w:rPr>
                <w:sz w:val="20"/>
              </w:rPr>
              <w:t xml:space="preserve">        </w:t>
            </w:r>
            <w:r w:rsidRPr="00041ADE">
              <w:rPr>
                <w:sz w:val="20"/>
              </w:rPr>
              <w:t>- Gracz kupuje i pobiera grę</w:t>
            </w:r>
          </w:p>
        </w:tc>
        <w:tc>
          <w:tcPr>
            <w:tcW w:w="1701" w:type="dxa"/>
            <w:shd w:val="clear" w:color="auto" w:fill="D6E3BC" w:themeFill="accent3" w:themeFillTint="66"/>
          </w:tcPr>
          <w:p w14:paraId="2FB34D0A" w14:textId="7423D21A" w:rsidR="002B67F4" w:rsidRDefault="00041ADE">
            <w:pPr>
              <w:pStyle w:val="TableParagraph"/>
              <w:ind w:left="111"/>
              <w:rPr>
                <w:sz w:val="20"/>
              </w:rPr>
            </w:pPr>
            <w:r w:rsidRPr="00041ADE">
              <w:rPr>
                <w:sz w:val="20"/>
              </w:rPr>
              <w:t>dane zakupu</w:t>
            </w:r>
          </w:p>
        </w:tc>
      </w:tr>
      <w:tr w:rsidR="00041ADE" w14:paraId="5DFDD8CC" w14:textId="77777777" w:rsidTr="00F74DC0">
        <w:trPr>
          <w:trHeight w:val="489"/>
        </w:trPr>
        <w:tc>
          <w:tcPr>
            <w:tcW w:w="1980" w:type="dxa"/>
            <w:shd w:val="clear" w:color="auto" w:fill="D6E3BC" w:themeFill="accent3" w:themeFillTint="66"/>
          </w:tcPr>
          <w:p w14:paraId="51B31D5D" w14:textId="16F56E8C" w:rsidR="00041ADE" w:rsidRPr="00041ADE" w:rsidRDefault="00041ADE">
            <w:pPr>
              <w:pStyle w:val="TableParagraph"/>
              <w:spacing w:before="0" w:line="240" w:lineRule="atLeast"/>
              <w:ind w:left="107" w:right="131"/>
              <w:rPr>
                <w:sz w:val="20"/>
              </w:rPr>
            </w:pPr>
            <w:r w:rsidRPr="00041ADE">
              <w:rPr>
                <w:sz w:val="20"/>
              </w:rPr>
              <w:t>Rozliczenie działalności</w:t>
            </w:r>
          </w:p>
        </w:tc>
        <w:tc>
          <w:tcPr>
            <w:tcW w:w="1985" w:type="dxa"/>
            <w:shd w:val="clear" w:color="auto" w:fill="D6E3BC" w:themeFill="accent3" w:themeFillTint="66"/>
          </w:tcPr>
          <w:p w14:paraId="5F7A529F" w14:textId="01C85C9D" w:rsidR="00041ADE" w:rsidRPr="00041ADE" w:rsidRDefault="00041ADE">
            <w:pPr>
              <w:pStyle w:val="TableParagraph"/>
              <w:rPr>
                <w:sz w:val="20"/>
              </w:rPr>
            </w:pPr>
            <w:r w:rsidRPr="00041ADE">
              <w:rPr>
                <w:sz w:val="20"/>
              </w:rPr>
              <w:t>Urząd skarbowy</w:t>
            </w:r>
          </w:p>
        </w:tc>
        <w:tc>
          <w:tcPr>
            <w:tcW w:w="5338" w:type="dxa"/>
            <w:shd w:val="clear" w:color="auto" w:fill="D6E3BC" w:themeFill="accent3" w:themeFillTint="66"/>
          </w:tcPr>
          <w:p w14:paraId="72C095CB" w14:textId="5638FA89" w:rsidR="00041ADE" w:rsidRDefault="00041ADE" w:rsidP="00041ADE">
            <w:pPr>
              <w:pStyle w:val="TableParagraph"/>
              <w:tabs>
                <w:tab w:val="left" w:pos="468"/>
              </w:tabs>
              <w:rPr>
                <w:sz w:val="20"/>
              </w:rPr>
            </w:pPr>
            <w:r>
              <w:rPr>
                <w:sz w:val="20"/>
              </w:rPr>
              <w:t xml:space="preserve">        </w:t>
            </w:r>
            <w:r w:rsidRPr="00041ADE">
              <w:rPr>
                <w:sz w:val="20"/>
              </w:rPr>
              <w:t>- Studio rozlicza przychody ze sprzedaży gry</w:t>
            </w:r>
          </w:p>
        </w:tc>
        <w:tc>
          <w:tcPr>
            <w:tcW w:w="1701" w:type="dxa"/>
            <w:shd w:val="clear" w:color="auto" w:fill="D6E3BC" w:themeFill="accent3" w:themeFillTint="66"/>
          </w:tcPr>
          <w:p w14:paraId="613F8C7F" w14:textId="014D6BEE" w:rsidR="00041ADE" w:rsidRPr="00041ADE" w:rsidRDefault="00041ADE">
            <w:pPr>
              <w:pStyle w:val="TableParagraph"/>
              <w:ind w:left="111"/>
              <w:rPr>
                <w:sz w:val="20"/>
              </w:rPr>
            </w:pPr>
            <w:r w:rsidRPr="00041ADE">
              <w:rPr>
                <w:sz w:val="20"/>
              </w:rPr>
              <w:t>dane podatkowe</w:t>
            </w:r>
          </w:p>
        </w:tc>
      </w:tr>
    </w:tbl>
    <w:p w14:paraId="53D8E3E9" w14:textId="77777777" w:rsidR="002B67F4" w:rsidRDefault="00000000">
      <w:pPr>
        <w:spacing w:before="124" w:after="35"/>
        <w:ind w:left="187"/>
        <w:rPr>
          <w:b/>
          <w:sz w:val="20"/>
        </w:rPr>
      </w:pPr>
      <w:r>
        <w:rPr>
          <w:b/>
          <w:spacing w:val="-2"/>
          <w:sz w:val="20"/>
        </w:rPr>
        <w:t>Słownik</w:t>
      </w:r>
    </w:p>
    <w:tbl>
      <w:tblPr>
        <w:tblStyle w:val="TableNormal"/>
        <w:tblW w:w="0" w:type="auto"/>
        <w:tblInd w:w="206" w:type="dxa"/>
        <w:tblLayout w:type="fixed"/>
        <w:tblLook w:val="01E0" w:firstRow="1" w:lastRow="1" w:firstColumn="1" w:lastColumn="1" w:noHBand="0" w:noVBand="0"/>
      </w:tblPr>
      <w:tblGrid>
        <w:gridCol w:w="5524"/>
        <w:gridCol w:w="5201"/>
      </w:tblGrid>
      <w:tr w:rsidR="002B67F4" w14:paraId="2BDAF9CE" w14:textId="77777777">
        <w:trPr>
          <w:trHeight w:val="2246"/>
        </w:trPr>
        <w:tc>
          <w:tcPr>
            <w:tcW w:w="5524" w:type="dxa"/>
          </w:tcPr>
          <w:p w14:paraId="383CAE8A" w14:textId="77777777" w:rsidR="00041ADE" w:rsidRPr="00041ADE" w:rsidRDefault="00041ADE" w:rsidP="00041ADE">
            <w:pPr>
              <w:pStyle w:val="TableParagraph"/>
              <w:spacing w:line="280" w:lineRule="atLeast"/>
              <w:ind w:left="50" w:right="225"/>
              <w:rPr>
                <w:sz w:val="20"/>
              </w:rPr>
            </w:pPr>
            <w:r w:rsidRPr="00041ADE">
              <w:rPr>
                <w:b/>
                <w:bCs/>
                <w:sz w:val="20"/>
              </w:rPr>
              <w:t>Studio developerskie</w:t>
            </w:r>
            <w:r w:rsidRPr="00041ADE">
              <w:rPr>
                <w:sz w:val="20"/>
              </w:rPr>
              <w:t xml:space="preserve"> – organizacja zajmująca się projektowaniem, tworzeniem oraz publikacją gier wideo.</w:t>
            </w:r>
          </w:p>
          <w:p w14:paraId="0B00AA92" w14:textId="77777777" w:rsidR="00041ADE" w:rsidRPr="00041ADE" w:rsidRDefault="00041ADE" w:rsidP="00041ADE">
            <w:pPr>
              <w:pStyle w:val="TableParagraph"/>
              <w:spacing w:line="280" w:lineRule="atLeast"/>
              <w:ind w:left="50" w:right="225"/>
              <w:rPr>
                <w:sz w:val="20"/>
              </w:rPr>
            </w:pPr>
            <w:r w:rsidRPr="00041ADE">
              <w:rPr>
                <w:b/>
                <w:bCs/>
                <w:sz w:val="20"/>
              </w:rPr>
              <w:t>Game Designer</w:t>
            </w:r>
            <w:r w:rsidRPr="00041ADE">
              <w:rPr>
                <w:sz w:val="20"/>
              </w:rPr>
              <w:t xml:space="preserve"> – osoba odpowiedzialna za projektowanie mechanik gry, zasad rozgrywki oraz fabuły.</w:t>
            </w:r>
          </w:p>
          <w:p w14:paraId="339C4CA0" w14:textId="77777777" w:rsidR="00041ADE" w:rsidRPr="00041ADE" w:rsidRDefault="00041ADE" w:rsidP="00041ADE">
            <w:pPr>
              <w:pStyle w:val="TableParagraph"/>
              <w:spacing w:line="280" w:lineRule="atLeast"/>
              <w:ind w:left="50" w:right="225"/>
              <w:rPr>
                <w:sz w:val="20"/>
              </w:rPr>
            </w:pPr>
            <w:r w:rsidRPr="00041ADE">
              <w:rPr>
                <w:b/>
                <w:bCs/>
                <w:sz w:val="20"/>
              </w:rPr>
              <w:t>Programista</w:t>
            </w:r>
            <w:r w:rsidRPr="00041ADE">
              <w:rPr>
                <w:sz w:val="20"/>
              </w:rPr>
              <w:t xml:space="preserve"> – osoba implementująca funkcjonalności gry w kodzie źródłowym przy użyciu silnika gry.</w:t>
            </w:r>
          </w:p>
          <w:p w14:paraId="0E3468B3" w14:textId="77777777" w:rsidR="00041ADE" w:rsidRPr="00041ADE" w:rsidRDefault="00041ADE" w:rsidP="00041ADE">
            <w:pPr>
              <w:pStyle w:val="TableParagraph"/>
              <w:spacing w:line="280" w:lineRule="atLeast"/>
              <w:ind w:left="50" w:right="225"/>
              <w:rPr>
                <w:sz w:val="20"/>
              </w:rPr>
            </w:pPr>
            <w:r w:rsidRPr="00041ADE">
              <w:rPr>
                <w:b/>
                <w:bCs/>
                <w:sz w:val="20"/>
              </w:rPr>
              <w:t>Grafik 2D/3D</w:t>
            </w:r>
            <w:r w:rsidRPr="00041ADE">
              <w:rPr>
                <w:sz w:val="20"/>
              </w:rPr>
              <w:t xml:space="preserve"> – osoba tworząca elementy wizualne gry, takie jak modele 3D, tekstury, animacje lub interfejs użytkownika.</w:t>
            </w:r>
          </w:p>
          <w:p w14:paraId="0BA154F3" w14:textId="77777777" w:rsidR="00041ADE" w:rsidRPr="00041ADE" w:rsidRDefault="00041ADE" w:rsidP="00041ADE">
            <w:pPr>
              <w:pStyle w:val="TableParagraph"/>
              <w:spacing w:line="280" w:lineRule="atLeast"/>
              <w:ind w:left="50" w:right="225"/>
              <w:rPr>
                <w:sz w:val="20"/>
              </w:rPr>
            </w:pPr>
            <w:r w:rsidRPr="00041ADE">
              <w:rPr>
                <w:b/>
                <w:bCs/>
                <w:sz w:val="20"/>
              </w:rPr>
              <w:t>Tester (QA)</w:t>
            </w:r>
            <w:r w:rsidRPr="00041ADE">
              <w:rPr>
                <w:sz w:val="20"/>
              </w:rPr>
              <w:t xml:space="preserve"> – osoba testująca grę w celu wykrycia błędów oraz sprawdzenia poprawności działania mechanik gry.</w:t>
            </w:r>
          </w:p>
          <w:p w14:paraId="4744B16A" w14:textId="77777777" w:rsidR="00041ADE" w:rsidRPr="00041ADE" w:rsidRDefault="00041ADE" w:rsidP="00041ADE">
            <w:pPr>
              <w:pStyle w:val="TableParagraph"/>
              <w:spacing w:line="280" w:lineRule="atLeast"/>
              <w:ind w:left="50" w:right="225"/>
              <w:rPr>
                <w:sz w:val="20"/>
              </w:rPr>
            </w:pPr>
            <w:r w:rsidRPr="00041ADE">
              <w:rPr>
                <w:b/>
                <w:bCs/>
                <w:sz w:val="20"/>
              </w:rPr>
              <w:lastRenderedPageBreak/>
              <w:t>Project Manager</w:t>
            </w:r>
            <w:r w:rsidRPr="00041ADE">
              <w:rPr>
                <w:sz w:val="20"/>
              </w:rPr>
              <w:t xml:space="preserve"> – osoba zarządzająca projektem gry, planująca zadania oraz kontrolująca postęp prac zespołu.</w:t>
            </w:r>
          </w:p>
          <w:p w14:paraId="3156FFC2" w14:textId="77777777" w:rsidR="00041ADE" w:rsidRPr="00041ADE" w:rsidRDefault="00041ADE" w:rsidP="00041ADE">
            <w:pPr>
              <w:pStyle w:val="TableParagraph"/>
              <w:spacing w:line="280" w:lineRule="atLeast"/>
              <w:ind w:left="50" w:right="225"/>
              <w:rPr>
                <w:sz w:val="20"/>
              </w:rPr>
            </w:pPr>
            <w:r w:rsidRPr="00041ADE">
              <w:rPr>
                <w:b/>
                <w:bCs/>
                <w:sz w:val="20"/>
              </w:rPr>
              <w:t>Wydawca gry</w:t>
            </w:r>
            <w:r w:rsidRPr="00041ADE">
              <w:rPr>
                <w:sz w:val="20"/>
              </w:rPr>
              <w:t xml:space="preserve"> – firma finansująca lub wspierająca produkcję gry oraz odpowiadająca za jej dystrybucję.</w:t>
            </w:r>
          </w:p>
          <w:p w14:paraId="719E7D8E" w14:textId="77777777" w:rsidR="00041ADE" w:rsidRDefault="00041ADE" w:rsidP="00041ADE">
            <w:pPr>
              <w:pStyle w:val="TableParagraph"/>
              <w:pBdr>
                <w:bottom w:val="single" w:sz="6" w:space="1" w:color="auto"/>
              </w:pBdr>
              <w:spacing w:line="280" w:lineRule="atLeast"/>
              <w:ind w:left="50" w:right="225"/>
              <w:rPr>
                <w:sz w:val="20"/>
              </w:rPr>
            </w:pPr>
            <w:r w:rsidRPr="00041ADE">
              <w:rPr>
                <w:b/>
                <w:bCs/>
                <w:sz w:val="20"/>
              </w:rPr>
              <w:t>Platforma dystrybucji gier</w:t>
            </w:r>
            <w:r w:rsidRPr="00041ADE">
              <w:rPr>
                <w:sz w:val="20"/>
              </w:rPr>
              <w:t xml:space="preserve"> – serwis umożliwiający publikację oraz sprzedaż gry użytkownikom (np. sklep z grami).</w:t>
            </w:r>
          </w:p>
          <w:p w14:paraId="3C0BA083" w14:textId="77777777" w:rsidR="00041ADE" w:rsidRPr="00041ADE" w:rsidRDefault="00041ADE" w:rsidP="00041ADE">
            <w:pPr>
              <w:pStyle w:val="TableParagraph"/>
              <w:spacing w:line="280" w:lineRule="atLeast"/>
              <w:ind w:left="50" w:right="225"/>
              <w:rPr>
                <w:b/>
                <w:bCs/>
                <w:sz w:val="20"/>
              </w:rPr>
            </w:pPr>
            <w:r w:rsidRPr="00041ADE">
              <w:rPr>
                <w:b/>
                <w:bCs/>
                <w:sz w:val="20"/>
              </w:rPr>
              <w:t>Dane</w:t>
            </w:r>
          </w:p>
          <w:p w14:paraId="25199C68" w14:textId="77777777" w:rsidR="00041ADE" w:rsidRPr="00041ADE" w:rsidRDefault="00041ADE" w:rsidP="00041ADE">
            <w:pPr>
              <w:pStyle w:val="TableParagraph"/>
              <w:spacing w:line="280" w:lineRule="atLeast"/>
              <w:ind w:left="50" w:right="225"/>
              <w:rPr>
                <w:sz w:val="20"/>
              </w:rPr>
            </w:pPr>
            <w:r w:rsidRPr="00041ADE">
              <w:rPr>
                <w:b/>
                <w:bCs/>
                <w:sz w:val="20"/>
              </w:rPr>
              <w:t>projekt gry</w:t>
            </w:r>
            <w:r w:rsidRPr="00041ADE">
              <w:rPr>
                <w:sz w:val="20"/>
              </w:rPr>
              <w:t xml:space="preserve"> – zbiór informacji dotyczących tworzonej gry, w tym opis mechanik, fabuły oraz plan produkcji.</w:t>
            </w:r>
          </w:p>
          <w:p w14:paraId="6291FAF3" w14:textId="77777777" w:rsidR="00041ADE" w:rsidRPr="00041ADE" w:rsidRDefault="00041ADE" w:rsidP="00041ADE">
            <w:pPr>
              <w:pStyle w:val="TableParagraph"/>
              <w:spacing w:line="280" w:lineRule="atLeast"/>
              <w:ind w:left="50" w:right="225"/>
              <w:rPr>
                <w:sz w:val="20"/>
              </w:rPr>
            </w:pPr>
            <w:proofErr w:type="spellStart"/>
            <w:r w:rsidRPr="00041ADE">
              <w:rPr>
                <w:b/>
                <w:bCs/>
                <w:sz w:val="20"/>
              </w:rPr>
              <w:t>asset</w:t>
            </w:r>
            <w:proofErr w:type="spellEnd"/>
            <w:r w:rsidRPr="00041ADE">
              <w:rPr>
                <w:sz w:val="20"/>
              </w:rPr>
              <w:t xml:space="preserve"> – zasób wykorzystywany w grze, np. model 3D, tekstura, dźwięk lub animacja.</w:t>
            </w:r>
          </w:p>
          <w:p w14:paraId="15552CD3" w14:textId="77777777" w:rsidR="00041ADE" w:rsidRPr="00041ADE" w:rsidRDefault="00041ADE" w:rsidP="00041ADE">
            <w:pPr>
              <w:pStyle w:val="TableParagraph"/>
              <w:spacing w:line="280" w:lineRule="atLeast"/>
              <w:ind w:left="50" w:right="225"/>
              <w:rPr>
                <w:sz w:val="20"/>
              </w:rPr>
            </w:pPr>
            <w:r w:rsidRPr="00041ADE">
              <w:rPr>
                <w:b/>
                <w:bCs/>
                <w:sz w:val="20"/>
              </w:rPr>
              <w:t xml:space="preserve">repozytorium </w:t>
            </w:r>
            <w:proofErr w:type="spellStart"/>
            <w:r w:rsidRPr="00041ADE">
              <w:rPr>
                <w:b/>
                <w:bCs/>
                <w:sz w:val="20"/>
              </w:rPr>
              <w:t>assetów</w:t>
            </w:r>
            <w:proofErr w:type="spellEnd"/>
            <w:r w:rsidRPr="00041ADE">
              <w:rPr>
                <w:sz w:val="20"/>
              </w:rPr>
              <w:t xml:space="preserve"> – miejsce przechowywania i zarządzania zasobami gry.</w:t>
            </w:r>
          </w:p>
          <w:p w14:paraId="7FA54762" w14:textId="77777777" w:rsidR="00041ADE" w:rsidRPr="00041ADE" w:rsidRDefault="00041ADE" w:rsidP="00041ADE">
            <w:pPr>
              <w:pStyle w:val="TableParagraph"/>
              <w:spacing w:line="280" w:lineRule="atLeast"/>
              <w:ind w:left="50" w:right="225"/>
              <w:rPr>
                <w:sz w:val="20"/>
              </w:rPr>
            </w:pPr>
            <w:r w:rsidRPr="00041ADE">
              <w:rPr>
                <w:b/>
                <w:bCs/>
                <w:sz w:val="20"/>
              </w:rPr>
              <w:t>kod źródłowy gry</w:t>
            </w:r>
            <w:r w:rsidRPr="00041ADE">
              <w:rPr>
                <w:sz w:val="20"/>
              </w:rPr>
              <w:t xml:space="preserve"> – zestaw plików programistycznych implementujących mechaniki i funkcjonalności gry.</w:t>
            </w:r>
          </w:p>
          <w:p w14:paraId="02B0654E" w14:textId="77777777" w:rsidR="00041ADE" w:rsidRPr="00041ADE" w:rsidRDefault="00041ADE" w:rsidP="00041ADE">
            <w:pPr>
              <w:pStyle w:val="TableParagraph"/>
              <w:spacing w:line="280" w:lineRule="atLeast"/>
              <w:ind w:left="50" w:right="225"/>
              <w:rPr>
                <w:sz w:val="20"/>
              </w:rPr>
            </w:pPr>
            <w:r w:rsidRPr="00041ADE">
              <w:rPr>
                <w:b/>
                <w:bCs/>
                <w:sz w:val="20"/>
              </w:rPr>
              <w:t>zgłoszenie błędu (</w:t>
            </w:r>
            <w:proofErr w:type="spellStart"/>
            <w:r w:rsidRPr="00041ADE">
              <w:rPr>
                <w:b/>
                <w:bCs/>
                <w:sz w:val="20"/>
              </w:rPr>
              <w:t>bug</w:t>
            </w:r>
            <w:proofErr w:type="spellEnd"/>
            <w:r w:rsidRPr="00041ADE">
              <w:rPr>
                <w:b/>
                <w:bCs/>
                <w:sz w:val="20"/>
              </w:rPr>
              <w:t>)</w:t>
            </w:r>
            <w:r w:rsidRPr="00041ADE">
              <w:rPr>
                <w:sz w:val="20"/>
              </w:rPr>
              <w:t xml:space="preserve"> – informacja o problemie lub nieprawidłowym działaniu gry zgłoszona przez testera.</w:t>
            </w:r>
          </w:p>
          <w:p w14:paraId="442B07A0" w14:textId="77777777" w:rsidR="00041ADE" w:rsidRPr="00041ADE" w:rsidRDefault="00041ADE" w:rsidP="00041ADE">
            <w:pPr>
              <w:pStyle w:val="TableParagraph"/>
              <w:spacing w:line="280" w:lineRule="atLeast"/>
              <w:ind w:left="50" w:right="225"/>
              <w:rPr>
                <w:sz w:val="20"/>
              </w:rPr>
            </w:pPr>
            <w:proofErr w:type="spellStart"/>
            <w:r w:rsidRPr="00041ADE">
              <w:rPr>
                <w:b/>
                <w:bCs/>
                <w:sz w:val="20"/>
              </w:rPr>
              <w:t>build</w:t>
            </w:r>
            <w:proofErr w:type="spellEnd"/>
            <w:r w:rsidRPr="00041ADE">
              <w:rPr>
                <w:b/>
                <w:bCs/>
                <w:sz w:val="20"/>
              </w:rPr>
              <w:t xml:space="preserve"> gry</w:t>
            </w:r>
            <w:r w:rsidRPr="00041ADE">
              <w:rPr>
                <w:sz w:val="20"/>
              </w:rPr>
              <w:t xml:space="preserve"> – skompilowana wersja gry przygotowana do testowania lub publikacji.</w:t>
            </w:r>
          </w:p>
          <w:p w14:paraId="41D05800" w14:textId="77777777" w:rsidR="00041ADE" w:rsidRPr="00041ADE" w:rsidRDefault="00041ADE" w:rsidP="00041ADE">
            <w:pPr>
              <w:pStyle w:val="TableParagraph"/>
              <w:spacing w:line="280" w:lineRule="atLeast"/>
              <w:ind w:left="50" w:right="225"/>
              <w:rPr>
                <w:sz w:val="20"/>
              </w:rPr>
            </w:pPr>
            <w:r w:rsidRPr="00041ADE">
              <w:rPr>
                <w:b/>
                <w:bCs/>
                <w:sz w:val="20"/>
              </w:rPr>
              <w:t>aktualizacja gry (</w:t>
            </w:r>
            <w:proofErr w:type="spellStart"/>
            <w:r w:rsidRPr="00041ADE">
              <w:rPr>
                <w:b/>
                <w:bCs/>
                <w:sz w:val="20"/>
              </w:rPr>
              <w:t>patch</w:t>
            </w:r>
            <w:proofErr w:type="spellEnd"/>
            <w:r w:rsidRPr="00041ADE">
              <w:rPr>
                <w:b/>
                <w:bCs/>
                <w:sz w:val="20"/>
              </w:rPr>
              <w:t>)</w:t>
            </w:r>
            <w:r w:rsidRPr="00041ADE">
              <w:rPr>
                <w:sz w:val="20"/>
              </w:rPr>
              <w:t xml:space="preserve"> – poprawka lub nowa wersja gry wprowadzająca zmiany lub usuwająca błędy.</w:t>
            </w:r>
          </w:p>
          <w:p w14:paraId="6AF0A498" w14:textId="77777777" w:rsidR="00041ADE" w:rsidRPr="00041ADE" w:rsidRDefault="00041ADE" w:rsidP="00041ADE">
            <w:pPr>
              <w:pStyle w:val="TableParagraph"/>
              <w:spacing w:line="280" w:lineRule="atLeast"/>
              <w:ind w:left="50" w:right="225"/>
              <w:rPr>
                <w:sz w:val="20"/>
              </w:rPr>
            </w:pPr>
          </w:p>
          <w:p w14:paraId="4F433858" w14:textId="62F04703" w:rsidR="002B67F4" w:rsidRDefault="002B67F4">
            <w:pPr>
              <w:pStyle w:val="TableParagraph"/>
              <w:spacing w:line="280" w:lineRule="atLeast"/>
              <w:ind w:left="50" w:right="225"/>
              <w:rPr>
                <w:sz w:val="20"/>
              </w:rPr>
            </w:pPr>
          </w:p>
        </w:tc>
        <w:tc>
          <w:tcPr>
            <w:tcW w:w="5201" w:type="dxa"/>
          </w:tcPr>
          <w:p w14:paraId="5E70E3AB" w14:textId="4CC9CF21" w:rsidR="002B67F4" w:rsidRDefault="002B67F4">
            <w:pPr>
              <w:pStyle w:val="TableParagraph"/>
              <w:spacing w:before="37" w:line="276" w:lineRule="auto"/>
              <w:ind w:left="234"/>
              <w:rPr>
                <w:sz w:val="20"/>
              </w:rPr>
            </w:pPr>
          </w:p>
        </w:tc>
      </w:tr>
      <w:tr w:rsidR="002B67F4" w14:paraId="2681463C" w14:textId="77777777">
        <w:trPr>
          <w:trHeight w:val="3731"/>
        </w:trPr>
        <w:tc>
          <w:tcPr>
            <w:tcW w:w="5524" w:type="dxa"/>
          </w:tcPr>
          <w:p w14:paraId="0AAE0FC8" w14:textId="6916FBBE" w:rsidR="002B67F4" w:rsidRDefault="00000000">
            <w:pPr>
              <w:pStyle w:val="TableParagraph"/>
              <w:spacing w:before="121"/>
              <w:ind w:left="50"/>
              <w:rPr>
                <w:b/>
                <w:sz w:val="20"/>
              </w:rPr>
            </w:pPr>
            <w:r>
              <w:rPr>
                <w:b/>
                <w:sz w:val="20"/>
              </w:rPr>
              <w:t>Diagram.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Biznesowy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kontekst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systemu</w:t>
            </w:r>
            <w:r>
              <w:rPr>
                <w:b/>
                <w:spacing w:val="-5"/>
                <w:sz w:val="20"/>
              </w:rPr>
              <w:t xml:space="preserve"> </w:t>
            </w:r>
            <w:r w:rsidR="004A3E36">
              <w:rPr>
                <w:b/>
                <w:spacing w:val="-2"/>
                <w:sz w:val="20"/>
              </w:rPr>
              <w:t>studia developerskiego</w:t>
            </w:r>
          </w:p>
          <w:p w14:paraId="52A02B1F" w14:textId="77777777" w:rsidR="002B67F4" w:rsidRDefault="002B67F4">
            <w:pPr>
              <w:pStyle w:val="TableParagraph"/>
              <w:spacing w:before="6"/>
              <w:ind w:left="0"/>
              <w:rPr>
                <w:b/>
                <w:sz w:val="12"/>
              </w:rPr>
            </w:pPr>
          </w:p>
          <w:p w14:paraId="503B535A" w14:textId="563F48B5" w:rsidR="00B37C54" w:rsidRPr="00B37C54" w:rsidRDefault="00B37C54" w:rsidP="00B37C54">
            <w:pPr>
              <w:pStyle w:val="TableParagraph"/>
              <w:spacing w:before="0"/>
              <w:ind w:left="60" w:right="-87"/>
              <w:rPr>
                <w:sz w:val="20"/>
              </w:rPr>
            </w:pPr>
            <w:r w:rsidRPr="00B37C54">
              <w:rPr>
                <w:sz w:val="20"/>
              </w:rPr>
              <w:drawing>
                <wp:inline distT="0" distB="0" distL="0" distR="0" wp14:anchorId="3B809E07" wp14:editId="655BA02B">
                  <wp:extent cx="3396500" cy="3819525"/>
                  <wp:effectExtent l="0" t="0" r="0" b="0"/>
                  <wp:docPr id="1799897094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9305" cy="3822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A31854" w14:textId="715BF204" w:rsidR="002B67F4" w:rsidRDefault="002B67F4">
            <w:pPr>
              <w:pStyle w:val="TableParagraph"/>
              <w:spacing w:before="0"/>
              <w:ind w:left="60" w:right="-87"/>
              <w:rPr>
                <w:sz w:val="20"/>
              </w:rPr>
            </w:pPr>
          </w:p>
        </w:tc>
        <w:tc>
          <w:tcPr>
            <w:tcW w:w="5201" w:type="dxa"/>
          </w:tcPr>
          <w:p w14:paraId="3CE94713" w14:textId="77777777" w:rsidR="002B67F4" w:rsidRDefault="002B67F4">
            <w:pPr>
              <w:pStyle w:val="TableParagraph"/>
              <w:spacing w:before="158"/>
              <w:ind w:left="0"/>
              <w:rPr>
                <w:b/>
                <w:sz w:val="20"/>
              </w:rPr>
            </w:pPr>
          </w:p>
          <w:p w14:paraId="20FAA642" w14:textId="77777777" w:rsidR="004A3E36" w:rsidRPr="004A3E36" w:rsidRDefault="004A3E36" w:rsidP="004A3E36">
            <w:pPr>
              <w:pStyle w:val="TableParagraph"/>
              <w:spacing w:before="37"/>
              <w:rPr>
                <w:b/>
                <w:bCs/>
                <w:sz w:val="20"/>
              </w:rPr>
            </w:pPr>
            <w:r w:rsidRPr="004A3E36">
              <w:rPr>
                <w:b/>
                <w:bCs/>
                <w:sz w:val="20"/>
              </w:rPr>
              <w:t>Aktorzy biznesowi</w:t>
            </w:r>
          </w:p>
          <w:p w14:paraId="4AC90718" w14:textId="77777777" w:rsidR="004A3E36" w:rsidRPr="004A3E36" w:rsidRDefault="004A3E36" w:rsidP="004A3E36">
            <w:pPr>
              <w:pStyle w:val="TableParagraph"/>
              <w:numPr>
                <w:ilvl w:val="0"/>
                <w:numId w:val="6"/>
              </w:numPr>
              <w:spacing w:before="37"/>
              <w:rPr>
                <w:sz w:val="20"/>
              </w:rPr>
            </w:pPr>
            <w:r w:rsidRPr="004A3E36">
              <w:rPr>
                <w:sz w:val="20"/>
              </w:rPr>
              <w:t>Wydawca gry</w:t>
            </w:r>
          </w:p>
          <w:p w14:paraId="1D220ABF" w14:textId="77777777" w:rsidR="004A3E36" w:rsidRPr="004A3E36" w:rsidRDefault="004A3E36" w:rsidP="004A3E36">
            <w:pPr>
              <w:pStyle w:val="TableParagraph"/>
              <w:numPr>
                <w:ilvl w:val="0"/>
                <w:numId w:val="6"/>
              </w:numPr>
              <w:spacing w:before="37"/>
              <w:rPr>
                <w:sz w:val="20"/>
              </w:rPr>
            </w:pPr>
            <w:r w:rsidRPr="004A3E36">
              <w:rPr>
                <w:sz w:val="20"/>
              </w:rPr>
              <w:t>Platforma dystrybucji gier</w:t>
            </w:r>
          </w:p>
          <w:p w14:paraId="3E0311DC" w14:textId="77777777" w:rsidR="004A3E36" w:rsidRPr="004A3E36" w:rsidRDefault="004A3E36" w:rsidP="004A3E36">
            <w:pPr>
              <w:pStyle w:val="TableParagraph"/>
              <w:numPr>
                <w:ilvl w:val="0"/>
                <w:numId w:val="6"/>
              </w:numPr>
              <w:spacing w:before="37"/>
              <w:rPr>
                <w:sz w:val="20"/>
              </w:rPr>
            </w:pPr>
            <w:r w:rsidRPr="004A3E36">
              <w:rPr>
                <w:sz w:val="20"/>
              </w:rPr>
              <w:t>Beta testerzy</w:t>
            </w:r>
          </w:p>
          <w:p w14:paraId="16D101E9" w14:textId="77777777" w:rsidR="004A3E36" w:rsidRPr="004A3E36" w:rsidRDefault="004A3E36" w:rsidP="004A3E36">
            <w:pPr>
              <w:pStyle w:val="TableParagraph"/>
              <w:numPr>
                <w:ilvl w:val="0"/>
                <w:numId w:val="6"/>
              </w:numPr>
              <w:spacing w:before="37"/>
              <w:rPr>
                <w:sz w:val="20"/>
              </w:rPr>
            </w:pPr>
            <w:r w:rsidRPr="004A3E36">
              <w:rPr>
                <w:sz w:val="20"/>
              </w:rPr>
              <w:t>Zewnętrzne studio graficzne</w:t>
            </w:r>
          </w:p>
          <w:p w14:paraId="6B430B14" w14:textId="77777777" w:rsidR="004A3E36" w:rsidRPr="004A3E36" w:rsidRDefault="004A3E36" w:rsidP="004A3E36">
            <w:pPr>
              <w:pStyle w:val="TableParagraph"/>
              <w:numPr>
                <w:ilvl w:val="0"/>
                <w:numId w:val="6"/>
              </w:numPr>
              <w:spacing w:before="37"/>
              <w:rPr>
                <w:sz w:val="20"/>
              </w:rPr>
            </w:pPr>
            <w:r w:rsidRPr="004A3E36">
              <w:rPr>
                <w:sz w:val="20"/>
              </w:rPr>
              <w:t>Urząd Skarbowy</w:t>
            </w:r>
          </w:p>
          <w:p w14:paraId="5D93CBFA" w14:textId="77777777" w:rsidR="004A3E36" w:rsidRDefault="004A3E36">
            <w:pPr>
              <w:pStyle w:val="TableParagraph"/>
              <w:spacing w:before="37"/>
              <w:ind w:left="786"/>
              <w:rPr>
                <w:b/>
                <w:sz w:val="20"/>
              </w:rPr>
            </w:pPr>
          </w:p>
          <w:p w14:paraId="66FC162B" w14:textId="7F26CB64" w:rsidR="004A3E36" w:rsidRPr="004A3E36" w:rsidRDefault="004A3E36" w:rsidP="004A3E36">
            <w:pPr>
              <w:pStyle w:val="TableParagraph"/>
              <w:tabs>
                <w:tab w:val="left" w:pos="1506"/>
              </w:tabs>
              <w:spacing w:before="37" w:line="220" w:lineRule="exact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P</w:t>
            </w:r>
            <w:r w:rsidRPr="004A3E36">
              <w:rPr>
                <w:b/>
                <w:bCs/>
                <w:sz w:val="20"/>
              </w:rPr>
              <w:t>rocesy biznesowe</w:t>
            </w:r>
          </w:p>
          <w:p w14:paraId="6FEB7045" w14:textId="77777777" w:rsidR="004A3E36" w:rsidRPr="004A3E36" w:rsidRDefault="004A3E36" w:rsidP="004A3E36">
            <w:pPr>
              <w:pStyle w:val="TableParagraph"/>
              <w:numPr>
                <w:ilvl w:val="0"/>
                <w:numId w:val="7"/>
              </w:numPr>
              <w:tabs>
                <w:tab w:val="left" w:pos="1506"/>
              </w:tabs>
              <w:spacing w:before="37" w:line="220" w:lineRule="exact"/>
              <w:rPr>
                <w:sz w:val="20"/>
              </w:rPr>
            </w:pPr>
            <w:r w:rsidRPr="004A3E36">
              <w:rPr>
                <w:sz w:val="20"/>
              </w:rPr>
              <w:t>Zgłoszenie pomysłu na grę</w:t>
            </w:r>
          </w:p>
          <w:p w14:paraId="363F028D" w14:textId="77777777" w:rsidR="004A3E36" w:rsidRPr="004A3E36" w:rsidRDefault="004A3E36" w:rsidP="004A3E36">
            <w:pPr>
              <w:pStyle w:val="TableParagraph"/>
              <w:numPr>
                <w:ilvl w:val="0"/>
                <w:numId w:val="7"/>
              </w:numPr>
              <w:tabs>
                <w:tab w:val="left" w:pos="1506"/>
              </w:tabs>
              <w:spacing w:before="37" w:line="220" w:lineRule="exact"/>
              <w:rPr>
                <w:sz w:val="20"/>
              </w:rPr>
            </w:pPr>
            <w:r w:rsidRPr="004A3E36">
              <w:rPr>
                <w:sz w:val="20"/>
              </w:rPr>
              <w:t xml:space="preserve">Tworzenie </w:t>
            </w:r>
            <w:proofErr w:type="spellStart"/>
            <w:r w:rsidRPr="004A3E36">
              <w:rPr>
                <w:sz w:val="20"/>
              </w:rPr>
              <w:t>assetów</w:t>
            </w:r>
            <w:proofErr w:type="spellEnd"/>
            <w:r w:rsidRPr="004A3E36">
              <w:rPr>
                <w:sz w:val="20"/>
              </w:rPr>
              <w:t xml:space="preserve"> gry</w:t>
            </w:r>
          </w:p>
          <w:p w14:paraId="2A519BE3" w14:textId="77777777" w:rsidR="004A3E36" w:rsidRPr="004A3E36" w:rsidRDefault="004A3E36" w:rsidP="004A3E36">
            <w:pPr>
              <w:pStyle w:val="TableParagraph"/>
              <w:numPr>
                <w:ilvl w:val="0"/>
                <w:numId w:val="7"/>
              </w:numPr>
              <w:tabs>
                <w:tab w:val="left" w:pos="1506"/>
              </w:tabs>
              <w:spacing w:before="37" w:line="220" w:lineRule="exact"/>
              <w:rPr>
                <w:sz w:val="20"/>
              </w:rPr>
            </w:pPr>
            <w:r w:rsidRPr="004A3E36">
              <w:rPr>
                <w:sz w:val="20"/>
              </w:rPr>
              <w:t>Testowanie gry</w:t>
            </w:r>
          </w:p>
          <w:p w14:paraId="17D623F1" w14:textId="77777777" w:rsidR="004A3E36" w:rsidRPr="004A3E36" w:rsidRDefault="004A3E36" w:rsidP="004A3E36">
            <w:pPr>
              <w:pStyle w:val="TableParagraph"/>
              <w:numPr>
                <w:ilvl w:val="0"/>
                <w:numId w:val="7"/>
              </w:numPr>
              <w:tabs>
                <w:tab w:val="left" w:pos="1506"/>
              </w:tabs>
              <w:spacing w:before="37" w:line="220" w:lineRule="exact"/>
              <w:rPr>
                <w:sz w:val="20"/>
              </w:rPr>
            </w:pPr>
            <w:r w:rsidRPr="004A3E36">
              <w:rPr>
                <w:sz w:val="20"/>
              </w:rPr>
              <w:t>Publikacja gry</w:t>
            </w:r>
          </w:p>
          <w:p w14:paraId="0D2D8B2D" w14:textId="77777777" w:rsidR="004A3E36" w:rsidRPr="004A3E36" w:rsidRDefault="004A3E36" w:rsidP="004A3E36">
            <w:pPr>
              <w:pStyle w:val="TableParagraph"/>
              <w:numPr>
                <w:ilvl w:val="0"/>
                <w:numId w:val="7"/>
              </w:numPr>
              <w:tabs>
                <w:tab w:val="left" w:pos="1506"/>
              </w:tabs>
              <w:spacing w:before="37" w:line="220" w:lineRule="exact"/>
              <w:rPr>
                <w:sz w:val="20"/>
              </w:rPr>
            </w:pPr>
            <w:r w:rsidRPr="004A3E36">
              <w:rPr>
                <w:sz w:val="20"/>
              </w:rPr>
              <w:t>Sprzedaż gry</w:t>
            </w:r>
          </w:p>
          <w:p w14:paraId="274100C9" w14:textId="77777777" w:rsidR="004A3E36" w:rsidRPr="004A3E36" w:rsidRDefault="004A3E36" w:rsidP="004A3E36">
            <w:pPr>
              <w:pStyle w:val="TableParagraph"/>
              <w:numPr>
                <w:ilvl w:val="0"/>
                <w:numId w:val="7"/>
              </w:numPr>
              <w:tabs>
                <w:tab w:val="left" w:pos="1506"/>
              </w:tabs>
              <w:spacing w:before="37" w:line="220" w:lineRule="exact"/>
              <w:rPr>
                <w:sz w:val="20"/>
              </w:rPr>
            </w:pPr>
            <w:r w:rsidRPr="004A3E36">
              <w:rPr>
                <w:sz w:val="20"/>
              </w:rPr>
              <w:t>Okresowe rozliczenie działalności</w:t>
            </w:r>
          </w:p>
          <w:p w14:paraId="0E0665EF" w14:textId="406018CF" w:rsidR="002B67F4" w:rsidRDefault="002B67F4" w:rsidP="004A3E36">
            <w:pPr>
              <w:pStyle w:val="TableParagraph"/>
              <w:tabs>
                <w:tab w:val="left" w:pos="1506"/>
              </w:tabs>
              <w:spacing w:before="37" w:line="220" w:lineRule="exact"/>
              <w:ind w:left="1506"/>
              <w:rPr>
                <w:sz w:val="20"/>
              </w:rPr>
            </w:pPr>
          </w:p>
        </w:tc>
      </w:tr>
    </w:tbl>
    <w:p w14:paraId="6ACF6504" w14:textId="77777777" w:rsidR="004A3E36" w:rsidRPr="004A3E36" w:rsidRDefault="004A3E36" w:rsidP="004A3E36">
      <w:pPr>
        <w:spacing w:before="162" w:line="276" w:lineRule="auto"/>
        <w:ind w:left="141" w:right="291"/>
        <w:rPr>
          <w:b/>
          <w:bCs/>
          <w:sz w:val="20"/>
        </w:rPr>
      </w:pPr>
      <w:r w:rsidRPr="004A3E36">
        <w:rPr>
          <w:b/>
          <w:bCs/>
          <w:sz w:val="20"/>
        </w:rPr>
        <w:t>Cel wytworzenia systemu informatycznego</w:t>
      </w:r>
    </w:p>
    <w:p w14:paraId="31632D49" w14:textId="77777777" w:rsidR="004A3E36" w:rsidRPr="004A3E36" w:rsidRDefault="004A3E36" w:rsidP="004A3E36">
      <w:pPr>
        <w:spacing w:before="162" w:line="276" w:lineRule="auto"/>
        <w:ind w:left="141" w:right="291"/>
        <w:rPr>
          <w:sz w:val="20"/>
        </w:rPr>
      </w:pPr>
      <w:r w:rsidRPr="004A3E36">
        <w:rPr>
          <w:sz w:val="20"/>
        </w:rPr>
        <w:t xml:space="preserve">Usprawnienie procesu tworzenia gry wideo w studiu developerskim poprzez wsparcie zarządzania projektem gry, organizacji pracy zespołu, przechowywania </w:t>
      </w:r>
      <w:proofErr w:type="spellStart"/>
      <w:r w:rsidRPr="004A3E36">
        <w:rPr>
          <w:sz w:val="20"/>
        </w:rPr>
        <w:t>assetów</w:t>
      </w:r>
      <w:proofErr w:type="spellEnd"/>
      <w:r w:rsidRPr="004A3E36">
        <w:rPr>
          <w:sz w:val="20"/>
        </w:rPr>
        <w:t>, obsługi zgłoszeń błędów oraz przygotowania i publikacji gry na platformach dystrybucyjnych.</w:t>
      </w:r>
    </w:p>
    <w:p w14:paraId="48703F6B" w14:textId="0E55BB75" w:rsidR="002B67F4" w:rsidRDefault="002B67F4">
      <w:pPr>
        <w:spacing w:before="162" w:line="276" w:lineRule="auto"/>
        <w:ind w:left="141" w:right="291"/>
        <w:rPr>
          <w:sz w:val="20"/>
        </w:rPr>
      </w:pPr>
    </w:p>
    <w:sectPr w:rsidR="002B67F4">
      <w:type w:val="continuous"/>
      <w:pgSz w:w="11910" w:h="16840"/>
      <w:pgMar w:top="820" w:right="283" w:bottom="280" w:left="425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E0056"/>
    <w:multiLevelType w:val="multilevel"/>
    <w:tmpl w:val="03FA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D23C7"/>
    <w:multiLevelType w:val="hybridMultilevel"/>
    <w:tmpl w:val="8DCC4D5C"/>
    <w:lvl w:ilvl="0" w:tplc="14EE46E4">
      <w:numFmt w:val="bullet"/>
      <w:lvlText w:val="-"/>
      <w:lvlJc w:val="left"/>
      <w:pPr>
        <w:ind w:left="468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pl-PL" w:eastAsia="en-US" w:bidi="ar-SA"/>
      </w:rPr>
    </w:lvl>
    <w:lvl w:ilvl="1" w:tplc="F5067BD4">
      <w:numFmt w:val="bullet"/>
      <w:lvlText w:val="•"/>
      <w:lvlJc w:val="left"/>
      <w:pPr>
        <w:ind w:left="946" w:hanging="360"/>
      </w:pPr>
      <w:rPr>
        <w:rFonts w:hint="default"/>
        <w:lang w:val="pl-PL" w:eastAsia="en-US" w:bidi="ar-SA"/>
      </w:rPr>
    </w:lvl>
    <w:lvl w:ilvl="2" w:tplc="DC928812">
      <w:numFmt w:val="bullet"/>
      <w:lvlText w:val="•"/>
      <w:lvlJc w:val="left"/>
      <w:pPr>
        <w:ind w:left="1433" w:hanging="360"/>
      </w:pPr>
      <w:rPr>
        <w:rFonts w:hint="default"/>
        <w:lang w:val="pl-PL" w:eastAsia="en-US" w:bidi="ar-SA"/>
      </w:rPr>
    </w:lvl>
    <w:lvl w:ilvl="3" w:tplc="954851DA">
      <w:numFmt w:val="bullet"/>
      <w:lvlText w:val="•"/>
      <w:lvlJc w:val="left"/>
      <w:pPr>
        <w:ind w:left="1920" w:hanging="360"/>
      </w:pPr>
      <w:rPr>
        <w:rFonts w:hint="default"/>
        <w:lang w:val="pl-PL" w:eastAsia="en-US" w:bidi="ar-SA"/>
      </w:rPr>
    </w:lvl>
    <w:lvl w:ilvl="4" w:tplc="6EE26F00">
      <w:numFmt w:val="bullet"/>
      <w:lvlText w:val="•"/>
      <w:lvlJc w:val="left"/>
      <w:pPr>
        <w:ind w:left="2407" w:hanging="360"/>
      </w:pPr>
      <w:rPr>
        <w:rFonts w:hint="default"/>
        <w:lang w:val="pl-PL" w:eastAsia="en-US" w:bidi="ar-SA"/>
      </w:rPr>
    </w:lvl>
    <w:lvl w:ilvl="5" w:tplc="AD1205B2">
      <w:numFmt w:val="bullet"/>
      <w:lvlText w:val="•"/>
      <w:lvlJc w:val="left"/>
      <w:pPr>
        <w:ind w:left="2894" w:hanging="360"/>
      </w:pPr>
      <w:rPr>
        <w:rFonts w:hint="default"/>
        <w:lang w:val="pl-PL" w:eastAsia="en-US" w:bidi="ar-SA"/>
      </w:rPr>
    </w:lvl>
    <w:lvl w:ilvl="6" w:tplc="E1C00A08">
      <w:numFmt w:val="bullet"/>
      <w:lvlText w:val="•"/>
      <w:lvlJc w:val="left"/>
      <w:pPr>
        <w:ind w:left="3380" w:hanging="360"/>
      </w:pPr>
      <w:rPr>
        <w:rFonts w:hint="default"/>
        <w:lang w:val="pl-PL" w:eastAsia="en-US" w:bidi="ar-SA"/>
      </w:rPr>
    </w:lvl>
    <w:lvl w:ilvl="7" w:tplc="2430B0CA">
      <w:numFmt w:val="bullet"/>
      <w:lvlText w:val="•"/>
      <w:lvlJc w:val="left"/>
      <w:pPr>
        <w:ind w:left="3867" w:hanging="360"/>
      </w:pPr>
      <w:rPr>
        <w:rFonts w:hint="default"/>
        <w:lang w:val="pl-PL" w:eastAsia="en-US" w:bidi="ar-SA"/>
      </w:rPr>
    </w:lvl>
    <w:lvl w:ilvl="8" w:tplc="E1029CA6">
      <w:numFmt w:val="bullet"/>
      <w:lvlText w:val="•"/>
      <w:lvlJc w:val="left"/>
      <w:pPr>
        <w:ind w:left="4354" w:hanging="360"/>
      </w:pPr>
      <w:rPr>
        <w:rFonts w:hint="default"/>
        <w:lang w:val="pl-PL" w:eastAsia="en-US" w:bidi="ar-SA"/>
      </w:rPr>
    </w:lvl>
  </w:abstractNum>
  <w:abstractNum w:abstractNumId="2" w15:restartNumberingAfterBreak="0">
    <w:nsid w:val="3D577618"/>
    <w:multiLevelType w:val="multilevel"/>
    <w:tmpl w:val="91E2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4209F8"/>
    <w:multiLevelType w:val="hybridMultilevel"/>
    <w:tmpl w:val="36A4A522"/>
    <w:lvl w:ilvl="0" w:tplc="7262B282">
      <w:numFmt w:val="bullet"/>
      <w:lvlText w:val="•"/>
      <w:lvlJc w:val="left"/>
      <w:pPr>
        <w:ind w:left="1506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pl-PL" w:eastAsia="en-US" w:bidi="ar-SA"/>
      </w:rPr>
    </w:lvl>
    <w:lvl w:ilvl="1" w:tplc="94FE4FA4">
      <w:numFmt w:val="bullet"/>
      <w:lvlText w:val="•"/>
      <w:lvlJc w:val="left"/>
      <w:pPr>
        <w:ind w:left="1870" w:hanging="360"/>
      </w:pPr>
      <w:rPr>
        <w:rFonts w:hint="default"/>
        <w:lang w:val="pl-PL" w:eastAsia="en-US" w:bidi="ar-SA"/>
      </w:rPr>
    </w:lvl>
    <w:lvl w:ilvl="2" w:tplc="9828D1E8">
      <w:numFmt w:val="bullet"/>
      <w:lvlText w:val="•"/>
      <w:lvlJc w:val="left"/>
      <w:pPr>
        <w:ind w:left="2240" w:hanging="360"/>
      </w:pPr>
      <w:rPr>
        <w:rFonts w:hint="default"/>
        <w:lang w:val="pl-PL" w:eastAsia="en-US" w:bidi="ar-SA"/>
      </w:rPr>
    </w:lvl>
    <w:lvl w:ilvl="3" w:tplc="64BE26D6">
      <w:numFmt w:val="bullet"/>
      <w:lvlText w:val="•"/>
      <w:lvlJc w:val="left"/>
      <w:pPr>
        <w:ind w:left="2610" w:hanging="360"/>
      </w:pPr>
      <w:rPr>
        <w:rFonts w:hint="default"/>
        <w:lang w:val="pl-PL" w:eastAsia="en-US" w:bidi="ar-SA"/>
      </w:rPr>
    </w:lvl>
    <w:lvl w:ilvl="4" w:tplc="58181B0C">
      <w:numFmt w:val="bullet"/>
      <w:lvlText w:val="•"/>
      <w:lvlJc w:val="left"/>
      <w:pPr>
        <w:ind w:left="2980" w:hanging="360"/>
      </w:pPr>
      <w:rPr>
        <w:rFonts w:hint="default"/>
        <w:lang w:val="pl-PL" w:eastAsia="en-US" w:bidi="ar-SA"/>
      </w:rPr>
    </w:lvl>
    <w:lvl w:ilvl="5" w:tplc="F05C8C84">
      <w:numFmt w:val="bullet"/>
      <w:lvlText w:val="•"/>
      <w:lvlJc w:val="left"/>
      <w:pPr>
        <w:ind w:left="3350" w:hanging="360"/>
      </w:pPr>
      <w:rPr>
        <w:rFonts w:hint="default"/>
        <w:lang w:val="pl-PL" w:eastAsia="en-US" w:bidi="ar-SA"/>
      </w:rPr>
    </w:lvl>
    <w:lvl w:ilvl="6" w:tplc="2D40372E">
      <w:numFmt w:val="bullet"/>
      <w:lvlText w:val="•"/>
      <w:lvlJc w:val="left"/>
      <w:pPr>
        <w:ind w:left="3720" w:hanging="360"/>
      </w:pPr>
      <w:rPr>
        <w:rFonts w:hint="default"/>
        <w:lang w:val="pl-PL" w:eastAsia="en-US" w:bidi="ar-SA"/>
      </w:rPr>
    </w:lvl>
    <w:lvl w:ilvl="7" w:tplc="449EDBDA">
      <w:numFmt w:val="bullet"/>
      <w:lvlText w:val="•"/>
      <w:lvlJc w:val="left"/>
      <w:pPr>
        <w:ind w:left="4090" w:hanging="360"/>
      </w:pPr>
      <w:rPr>
        <w:rFonts w:hint="default"/>
        <w:lang w:val="pl-PL" w:eastAsia="en-US" w:bidi="ar-SA"/>
      </w:rPr>
    </w:lvl>
    <w:lvl w:ilvl="8" w:tplc="B45CC164">
      <w:numFmt w:val="bullet"/>
      <w:lvlText w:val="•"/>
      <w:lvlJc w:val="left"/>
      <w:pPr>
        <w:ind w:left="4460" w:hanging="360"/>
      </w:pPr>
      <w:rPr>
        <w:rFonts w:hint="default"/>
        <w:lang w:val="pl-PL" w:eastAsia="en-US" w:bidi="ar-SA"/>
      </w:rPr>
    </w:lvl>
  </w:abstractNum>
  <w:abstractNum w:abstractNumId="4" w15:restartNumberingAfterBreak="0">
    <w:nsid w:val="45981E3F"/>
    <w:multiLevelType w:val="hybridMultilevel"/>
    <w:tmpl w:val="42621646"/>
    <w:lvl w:ilvl="0" w:tplc="EC96E5F4">
      <w:numFmt w:val="bullet"/>
      <w:lvlText w:val="-"/>
      <w:lvlJc w:val="left"/>
      <w:pPr>
        <w:ind w:left="468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pl-PL" w:eastAsia="en-US" w:bidi="ar-SA"/>
      </w:rPr>
    </w:lvl>
    <w:lvl w:ilvl="1" w:tplc="7144DEB2">
      <w:numFmt w:val="bullet"/>
      <w:lvlText w:val="•"/>
      <w:lvlJc w:val="left"/>
      <w:pPr>
        <w:ind w:left="946" w:hanging="360"/>
      </w:pPr>
      <w:rPr>
        <w:rFonts w:hint="default"/>
        <w:lang w:val="pl-PL" w:eastAsia="en-US" w:bidi="ar-SA"/>
      </w:rPr>
    </w:lvl>
    <w:lvl w:ilvl="2" w:tplc="F06E6578">
      <w:numFmt w:val="bullet"/>
      <w:lvlText w:val="•"/>
      <w:lvlJc w:val="left"/>
      <w:pPr>
        <w:ind w:left="1433" w:hanging="360"/>
      </w:pPr>
      <w:rPr>
        <w:rFonts w:hint="default"/>
        <w:lang w:val="pl-PL" w:eastAsia="en-US" w:bidi="ar-SA"/>
      </w:rPr>
    </w:lvl>
    <w:lvl w:ilvl="3" w:tplc="0CEE5CEC">
      <w:numFmt w:val="bullet"/>
      <w:lvlText w:val="•"/>
      <w:lvlJc w:val="left"/>
      <w:pPr>
        <w:ind w:left="1920" w:hanging="360"/>
      </w:pPr>
      <w:rPr>
        <w:rFonts w:hint="default"/>
        <w:lang w:val="pl-PL" w:eastAsia="en-US" w:bidi="ar-SA"/>
      </w:rPr>
    </w:lvl>
    <w:lvl w:ilvl="4" w:tplc="32066F6A">
      <w:numFmt w:val="bullet"/>
      <w:lvlText w:val="•"/>
      <w:lvlJc w:val="left"/>
      <w:pPr>
        <w:ind w:left="2407" w:hanging="360"/>
      </w:pPr>
      <w:rPr>
        <w:rFonts w:hint="default"/>
        <w:lang w:val="pl-PL" w:eastAsia="en-US" w:bidi="ar-SA"/>
      </w:rPr>
    </w:lvl>
    <w:lvl w:ilvl="5" w:tplc="C356487E">
      <w:numFmt w:val="bullet"/>
      <w:lvlText w:val="•"/>
      <w:lvlJc w:val="left"/>
      <w:pPr>
        <w:ind w:left="2894" w:hanging="360"/>
      </w:pPr>
      <w:rPr>
        <w:rFonts w:hint="default"/>
        <w:lang w:val="pl-PL" w:eastAsia="en-US" w:bidi="ar-SA"/>
      </w:rPr>
    </w:lvl>
    <w:lvl w:ilvl="6" w:tplc="60BEE2FE">
      <w:numFmt w:val="bullet"/>
      <w:lvlText w:val="•"/>
      <w:lvlJc w:val="left"/>
      <w:pPr>
        <w:ind w:left="3380" w:hanging="360"/>
      </w:pPr>
      <w:rPr>
        <w:rFonts w:hint="default"/>
        <w:lang w:val="pl-PL" w:eastAsia="en-US" w:bidi="ar-SA"/>
      </w:rPr>
    </w:lvl>
    <w:lvl w:ilvl="7" w:tplc="BD7E272A">
      <w:numFmt w:val="bullet"/>
      <w:lvlText w:val="•"/>
      <w:lvlJc w:val="left"/>
      <w:pPr>
        <w:ind w:left="3867" w:hanging="360"/>
      </w:pPr>
      <w:rPr>
        <w:rFonts w:hint="default"/>
        <w:lang w:val="pl-PL" w:eastAsia="en-US" w:bidi="ar-SA"/>
      </w:rPr>
    </w:lvl>
    <w:lvl w:ilvl="8" w:tplc="E00EFB60">
      <w:numFmt w:val="bullet"/>
      <w:lvlText w:val="•"/>
      <w:lvlJc w:val="left"/>
      <w:pPr>
        <w:ind w:left="4354" w:hanging="360"/>
      </w:pPr>
      <w:rPr>
        <w:rFonts w:hint="default"/>
        <w:lang w:val="pl-PL" w:eastAsia="en-US" w:bidi="ar-SA"/>
      </w:rPr>
    </w:lvl>
  </w:abstractNum>
  <w:abstractNum w:abstractNumId="5" w15:restartNumberingAfterBreak="0">
    <w:nsid w:val="57D72411"/>
    <w:multiLevelType w:val="multilevel"/>
    <w:tmpl w:val="A226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B8640F"/>
    <w:multiLevelType w:val="hybridMultilevel"/>
    <w:tmpl w:val="B966F120"/>
    <w:lvl w:ilvl="0" w:tplc="F02091F4">
      <w:numFmt w:val="bullet"/>
      <w:lvlText w:val="-"/>
      <w:lvlJc w:val="left"/>
      <w:pPr>
        <w:ind w:left="468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pl-PL" w:eastAsia="en-US" w:bidi="ar-SA"/>
      </w:rPr>
    </w:lvl>
    <w:lvl w:ilvl="1" w:tplc="A10273B4">
      <w:numFmt w:val="bullet"/>
      <w:lvlText w:val="•"/>
      <w:lvlJc w:val="left"/>
      <w:pPr>
        <w:ind w:left="946" w:hanging="360"/>
      </w:pPr>
      <w:rPr>
        <w:rFonts w:hint="default"/>
        <w:lang w:val="pl-PL" w:eastAsia="en-US" w:bidi="ar-SA"/>
      </w:rPr>
    </w:lvl>
    <w:lvl w:ilvl="2" w:tplc="4A0E75E2">
      <w:numFmt w:val="bullet"/>
      <w:lvlText w:val="•"/>
      <w:lvlJc w:val="left"/>
      <w:pPr>
        <w:ind w:left="1433" w:hanging="360"/>
      </w:pPr>
      <w:rPr>
        <w:rFonts w:hint="default"/>
        <w:lang w:val="pl-PL" w:eastAsia="en-US" w:bidi="ar-SA"/>
      </w:rPr>
    </w:lvl>
    <w:lvl w:ilvl="3" w:tplc="E76800AC">
      <w:numFmt w:val="bullet"/>
      <w:lvlText w:val="•"/>
      <w:lvlJc w:val="left"/>
      <w:pPr>
        <w:ind w:left="1920" w:hanging="360"/>
      </w:pPr>
      <w:rPr>
        <w:rFonts w:hint="default"/>
        <w:lang w:val="pl-PL" w:eastAsia="en-US" w:bidi="ar-SA"/>
      </w:rPr>
    </w:lvl>
    <w:lvl w:ilvl="4" w:tplc="FEE64CB0">
      <w:numFmt w:val="bullet"/>
      <w:lvlText w:val="•"/>
      <w:lvlJc w:val="left"/>
      <w:pPr>
        <w:ind w:left="2407" w:hanging="360"/>
      </w:pPr>
      <w:rPr>
        <w:rFonts w:hint="default"/>
        <w:lang w:val="pl-PL" w:eastAsia="en-US" w:bidi="ar-SA"/>
      </w:rPr>
    </w:lvl>
    <w:lvl w:ilvl="5" w:tplc="8F4606BC">
      <w:numFmt w:val="bullet"/>
      <w:lvlText w:val="•"/>
      <w:lvlJc w:val="left"/>
      <w:pPr>
        <w:ind w:left="2894" w:hanging="360"/>
      </w:pPr>
      <w:rPr>
        <w:rFonts w:hint="default"/>
        <w:lang w:val="pl-PL" w:eastAsia="en-US" w:bidi="ar-SA"/>
      </w:rPr>
    </w:lvl>
    <w:lvl w:ilvl="6" w:tplc="C3D68C1C">
      <w:numFmt w:val="bullet"/>
      <w:lvlText w:val="•"/>
      <w:lvlJc w:val="left"/>
      <w:pPr>
        <w:ind w:left="3380" w:hanging="360"/>
      </w:pPr>
      <w:rPr>
        <w:rFonts w:hint="default"/>
        <w:lang w:val="pl-PL" w:eastAsia="en-US" w:bidi="ar-SA"/>
      </w:rPr>
    </w:lvl>
    <w:lvl w:ilvl="7" w:tplc="A0742328">
      <w:numFmt w:val="bullet"/>
      <w:lvlText w:val="•"/>
      <w:lvlJc w:val="left"/>
      <w:pPr>
        <w:ind w:left="3867" w:hanging="360"/>
      </w:pPr>
      <w:rPr>
        <w:rFonts w:hint="default"/>
        <w:lang w:val="pl-PL" w:eastAsia="en-US" w:bidi="ar-SA"/>
      </w:rPr>
    </w:lvl>
    <w:lvl w:ilvl="8" w:tplc="33AA8CE4">
      <w:numFmt w:val="bullet"/>
      <w:lvlText w:val="•"/>
      <w:lvlJc w:val="left"/>
      <w:pPr>
        <w:ind w:left="4354" w:hanging="360"/>
      </w:pPr>
      <w:rPr>
        <w:rFonts w:hint="default"/>
        <w:lang w:val="pl-PL" w:eastAsia="en-US" w:bidi="ar-SA"/>
      </w:rPr>
    </w:lvl>
  </w:abstractNum>
  <w:num w:numId="1" w16cid:durableId="160970528">
    <w:abstractNumId w:val="3"/>
  </w:num>
  <w:num w:numId="2" w16cid:durableId="1603294314">
    <w:abstractNumId w:val="1"/>
  </w:num>
  <w:num w:numId="3" w16cid:durableId="191849420">
    <w:abstractNumId w:val="6"/>
  </w:num>
  <w:num w:numId="4" w16cid:durableId="1366566825">
    <w:abstractNumId w:val="4"/>
  </w:num>
  <w:num w:numId="5" w16cid:durableId="1183855585">
    <w:abstractNumId w:val="2"/>
  </w:num>
  <w:num w:numId="6" w16cid:durableId="1783525358">
    <w:abstractNumId w:val="5"/>
  </w:num>
  <w:num w:numId="7" w16cid:durableId="1486897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B67F4"/>
    <w:rsid w:val="00041ADE"/>
    <w:rsid w:val="000947F3"/>
    <w:rsid w:val="002B67F4"/>
    <w:rsid w:val="004A3E36"/>
    <w:rsid w:val="00572967"/>
    <w:rsid w:val="0061191E"/>
    <w:rsid w:val="00B37C54"/>
    <w:rsid w:val="00B4586E"/>
    <w:rsid w:val="00CA3D04"/>
    <w:rsid w:val="00D315C4"/>
    <w:rsid w:val="00D7301F"/>
    <w:rsid w:val="00ED015A"/>
    <w:rsid w:val="00F74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1BE4A"/>
  <w15:docId w15:val="{88EC25DF-A079-4DB0-AFD4-477F179FE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Calibri" w:eastAsia="Calibri" w:hAnsi="Calibri" w:cs="Calibri"/>
      <w:lang w:val="pl-PL"/>
    </w:rPr>
  </w:style>
  <w:style w:type="paragraph" w:styleId="Nagwek1">
    <w:name w:val="heading 1"/>
    <w:basedOn w:val="Normalny"/>
    <w:uiPriority w:val="9"/>
    <w:qFormat/>
    <w:pPr>
      <w:spacing w:before="124" w:after="35"/>
      <w:ind w:left="141"/>
      <w:outlineLvl w:val="0"/>
    </w:pPr>
    <w:rPr>
      <w:b/>
      <w:bCs/>
      <w:sz w:val="20"/>
      <w:szCs w:val="20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41AD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spacing w:before="37"/>
      <w:ind w:left="141" w:right="291"/>
    </w:pPr>
    <w:rPr>
      <w:sz w:val="20"/>
      <w:szCs w:val="20"/>
    </w:rPr>
  </w:style>
  <w:style w:type="paragraph" w:styleId="Akapitzlist">
    <w:name w:val="List Paragraph"/>
    <w:basedOn w:val="Normalny"/>
    <w:uiPriority w:val="1"/>
    <w:qFormat/>
  </w:style>
  <w:style w:type="paragraph" w:customStyle="1" w:styleId="TableParagraph">
    <w:name w:val="Table Paragraph"/>
    <w:basedOn w:val="Normalny"/>
    <w:uiPriority w:val="1"/>
    <w:qFormat/>
    <w:pPr>
      <w:spacing w:before="1"/>
      <w:ind w:left="108"/>
    </w:p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41AD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643</Words>
  <Characters>3863</Characters>
  <Application>Microsoft Office Word</Application>
  <DocSecurity>0</DocSecurity>
  <Lines>32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</dc:creator>
  <cp:lastModifiedBy>Paweł Zbyszyński</cp:lastModifiedBy>
  <cp:revision>5</cp:revision>
  <dcterms:created xsi:type="dcterms:W3CDTF">2026-03-11T12:47:00Z</dcterms:created>
  <dcterms:modified xsi:type="dcterms:W3CDTF">2026-03-18T13:30:00Z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2016</vt:lpwstr>
  </property>
</Properties>
</file>