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298B" w14:textId="54905DAC" w:rsidR="00E43187" w:rsidRDefault="00000000">
      <w:pPr>
        <w:pStyle w:val="Nagwek1"/>
        <w:spacing w:before="32"/>
      </w:pPr>
      <w:r>
        <w:rPr>
          <w:i/>
        </w:rPr>
        <w:t>Kontekst</w:t>
      </w:r>
      <w:r>
        <w:t>:</w:t>
      </w:r>
      <w:r>
        <w:rPr>
          <w:spacing w:val="47"/>
        </w:rPr>
        <w:t xml:space="preserve"> </w:t>
      </w:r>
      <w:r>
        <w:t>System</w:t>
      </w:r>
      <w:r w:rsidR="009B4E42">
        <w:rPr>
          <w:spacing w:val="-1"/>
        </w:rPr>
        <w:t xml:space="preserve"> tworzenia gry wideo w studiu developerskim</w:t>
      </w:r>
    </w:p>
    <w:p w14:paraId="4759D30B" w14:textId="77777777" w:rsidR="009B4E42" w:rsidRDefault="009B4E42" w:rsidP="009B4E42">
      <w:pPr>
        <w:pStyle w:val="Tekstpodstawowy"/>
        <w:spacing w:before="40"/>
      </w:pPr>
    </w:p>
    <w:p w14:paraId="23B127F8" w14:textId="57573359" w:rsidR="009B4E42" w:rsidRPr="009B4E42" w:rsidRDefault="009B4E42" w:rsidP="009B4E42">
      <w:pPr>
        <w:pStyle w:val="Tekstpodstawowy"/>
        <w:spacing w:before="40"/>
      </w:pPr>
      <w:r w:rsidRPr="009B4E42">
        <w:t>Studio developerskie zajmuje się projektowaniem, tworzeniem oraz publikacją gier wideo. W procesie produkcji gry uczestniczy zespół specjalistów, takich jak programiści, graficy, testerzy oraz projektanci gier.</w:t>
      </w:r>
    </w:p>
    <w:p w14:paraId="5E5721BE" w14:textId="3CA0DDC2" w:rsidR="009B4E42" w:rsidRPr="009B4E42" w:rsidRDefault="009B4E42" w:rsidP="009B4E42">
      <w:pPr>
        <w:pStyle w:val="Tekstpodstawowy"/>
        <w:spacing w:before="40"/>
      </w:pPr>
      <w:r w:rsidRPr="009B4E42">
        <w:t>System informatyczny powinien wspomagać zarządzanie procesem tworzenia gry poprzez planowanie zadań, przechowywanie zasobów projektu (</w:t>
      </w:r>
      <w:proofErr w:type="spellStart"/>
      <w:r w:rsidRPr="009B4E42">
        <w:t>assetów</w:t>
      </w:r>
      <w:proofErr w:type="spellEnd"/>
      <w:r w:rsidRPr="009B4E42">
        <w:t>), zarządzanie kodem źródłowym, obsługę zgłoszeń błędów oraz przygotowanie i publikację gry na platformach dystrybucji.</w:t>
      </w:r>
    </w:p>
    <w:p w14:paraId="4FB66F42" w14:textId="24527E95" w:rsidR="009B4E42" w:rsidRPr="009B4E42" w:rsidRDefault="009B4E42" w:rsidP="009B4E42">
      <w:pPr>
        <w:pStyle w:val="Tekstpodstawowy"/>
        <w:spacing w:before="40"/>
      </w:pPr>
      <w:r w:rsidRPr="009B4E42">
        <w:t>System obsługiwany jest przez użytkowników posiadających różne role w projekcie, takie jak administrator systemu, programista, grafik czy tester.</w:t>
      </w:r>
    </w:p>
    <w:p w14:paraId="7DA44207" w14:textId="77777777" w:rsidR="00E43187" w:rsidRDefault="00E43187">
      <w:pPr>
        <w:pStyle w:val="Tekstpodstawowy"/>
        <w:spacing w:before="40"/>
        <w:ind w:left="0"/>
      </w:pPr>
    </w:p>
    <w:p w14:paraId="2E0B3BB8" w14:textId="36CFD89D" w:rsidR="00E43187" w:rsidRDefault="00000000">
      <w:pPr>
        <w:pStyle w:val="Nagwek1"/>
        <w:spacing w:before="23" w:line="620" w:lineRule="exact"/>
        <w:ind w:right="7940"/>
      </w:pPr>
      <w:r>
        <w:t>Wymagania</w:t>
      </w:r>
      <w:r>
        <w:rPr>
          <w:spacing w:val="-13"/>
        </w:rPr>
        <w:t xml:space="preserve"> </w:t>
      </w:r>
      <w:r>
        <w:t xml:space="preserve">funkcjonalne </w:t>
      </w:r>
      <w:r>
        <w:rPr>
          <w:spacing w:val="-2"/>
        </w:rPr>
        <w:t>Aktorzy</w:t>
      </w:r>
    </w:p>
    <w:p w14:paraId="141B0F08" w14:textId="77777777" w:rsidR="009B4E42" w:rsidRPr="009B4E42" w:rsidRDefault="009B4E42" w:rsidP="009B4E42">
      <w:pPr>
        <w:pStyle w:val="Tekstpodstawowy"/>
        <w:spacing w:before="40"/>
      </w:pPr>
      <w:r w:rsidRPr="009B4E42">
        <w:rPr>
          <w:b/>
          <w:bCs/>
        </w:rPr>
        <w:t>Użytkownik</w:t>
      </w:r>
      <w:r w:rsidRPr="009B4E42">
        <w:t xml:space="preserve"> – osoba korzystająca z systemu posiadająca konto i dostęp do funkcjonalności systemu.</w:t>
      </w:r>
    </w:p>
    <w:p w14:paraId="6D1C570F" w14:textId="1099FD0D" w:rsidR="009B4E42" w:rsidRPr="009B4E42" w:rsidRDefault="009B4E42" w:rsidP="009B4E42">
      <w:pPr>
        <w:pStyle w:val="Tekstpodstawowy"/>
        <w:spacing w:before="40"/>
      </w:pPr>
      <w:r w:rsidRPr="009B4E42">
        <w:rPr>
          <w:b/>
          <w:bCs/>
        </w:rPr>
        <w:t>Administrator</w:t>
      </w:r>
      <w:r w:rsidRPr="009B4E42">
        <w:t xml:space="preserve"> – użytkownik zarządzający systemem oraz kontami użytkowników.</w:t>
      </w:r>
    </w:p>
    <w:p w14:paraId="7344BA48" w14:textId="604A6D6E" w:rsidR="009B4E42" w:rsidRPr="009B4E42" w:rsidRDefault="009B4E42" w:rsidP="009B4E42">
      <w:pPr>
        <w:pStyle w:val="Tekstpodstawowy"/>
        <w:spacing w:before="40"/>
      </w:pPr>
      <w:r w:rsidRPr="009B4E42">
        <w:rPr>
          <w:b/>
          <w:bCs/>
        </w:rPr>
        <w:t>Programista</w:t>
      </w:r>
      <w:r w:rsidRPr="009B4E42">
        <w:t xml:space="preserve"> – użytkownik odpowiedzialny za implementację funkcjonalności gry oraz zarządzanie kodem źródłowym.</w:t>
      </w:r>
    </w:p>
    <w:p w14:paraId="2EAB4249" w14:textId="5EE04EC6" w:rsidR="009B4E42" w:rsidRPr="009B4E42" w:rsidRDefault="009B4E42" w:rsidP="009B4E42">
      <w:pPr>
        <w:pStyle w:val="Tekstpodstawowy"/>
        <w:spacing w:before="40"/>
      </w:pPr>
      <w:r w:rsidRPr="009B4E42">
        <w:rPr>
          <w:b/>
          <w:bCs/>
        </w:rPr>
        <w:t>Grafik</w:t>
      </w:r>
      <w:r w:rsidRPr="009B4E42">
        <w:t xml:space="preserve"> – użytkownik tworzący i dodający </w:t>
      </w:r>
      <w:proofErr w:type="spellStart"/>
      <w:r w:rsidRPr="009B4E42">
        <w:t>assety</w:t>
      </w:r>
      <w:proofErr w:type="spellEnd"/>
      <w:r w:rsidRPr="009B4E42">
        <w:t xml:space="preserve"> graficzne do projektu gry.</w:t>
      </w:r>
    </w:p>
    <w:p w14:paraId="7B1AB42C" w14:textId="521AE1C7" w:rsidR="009B4E42" w:rsidRPr="009B4E42" w:rsidRDefault="009B4E42" w:rsidP="009B4E42">
      <w:pPr>
        <w:pStyle w:val="Tekstpodstawowy"/>
        <w:spacing w:before="40"/>
      </w:pPr>
      <w:r w:rsidRPr="009B4E42">
        <w:rPr>
          <w:b/>
          <w:bCs/>
        </w:rPr>
        <w:t>Tester</w:t>
      </w:r>
      <w:r w:rsidRPr="009B4E42">
        <w:t xml:space="preserve"> – użytkownik testujący grę oraz zgłaszający błędy w systemie.</w:t>
      </w:r>
    </w:p>
    <w:p w14:paraId="4A7EEB07" w14:textId="2E2E240F" w:rsidR="009B4E42" w:rsidRPr="009B4E42" w:rsidRDefault="009B4E42" w:rsidP="009B4E42">
      <w:pPr>
        <w:pStyle w:val="Tekstpodstawowy"/>
        <w:spacing w:before="40"/>
      </w:pPr>
      <w:r w:rsidRPr="009B4E42">
        <w:rPr>
          <w:b/>
          <w:bCs/>
        </w:rPr>
        <w:t>Project Manager</w:t>
      </w:r>
      <w:r w:rsidRPr="009B4E42">
        <w:t xml:space="preserve"> – użytkownik zarządzający projektem gry oraz przydzielający zadania zespołowi.</w:t>
      </w:r>
    </w:p>
    <w:p w14:paraId="44660113" w14:textId="77777777" w:rsidR="00E43187" w:rsidRDefault="00E43187">
      <w:pPr>
        <w:pStyle w:val="Tekstpodstawowy"/>
        <w:spacing w:before="40"/>
        <w:ind w:left="0"/>
      </w:pPr>
    </w:p>
    <w:p w14:paraId="184414FD" w14:textId="2E3A57EE" w:rsidR="00E43187" w:rsidRDefault="00000000">
      <w:pPr>
        <w:pStyle w:val="Nagwek1"/>
      </w:pPr>
      <w:r>
        <w:t>Kontekstowy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przypadków</w:t>
      </w:r>
      <w:r>
        <w:rPr>
          <w:spacing w:val="-6"/>
        </w:rPr>
        <w:t xml:space="preserve"> </w:t>
      </w:r>
      <w:r>
        <w:t>użycia</w:t>
      </w:r>
      <w:r>
        <w:rPr>
          <w:spacing w:val="-9"/>
        </w:rPr>
        <w:t xml:space="preserve"> </w:t>
      </w:r>
      <w:r>
        <w:t>(system,</w:t>
      </w:r>
      <w:r>
        <w:rPr>
          <w:spacing w:val="-6"/>
        </w:rPr>
        <w:t xml:space="preserve"> </w:t>
      </w:r>
      <w:r>
        <w:rPr>
          <w:spacing w:val="-2"/>
        </w:rPr>
        <w:t>aktorzy)</w:t>
      </w:r>
    </w:p>
    <w:p w14:paraId="06E5F4A5" w14:textId="7D035CA3" w:rsidR="00E43187" w:rsidRDefault="00000000">
      <w:pPr>
        <w:spacing w:before="40"/>
        <w:ind w:right="2"/>
        <w:jc w:val="center"/>
        <w:rPr>
          <w:sz w:val="20"/>
        </w:rPr>
      </w:pPr>
      <w:r>
        <w:rPr>
          <w:sz w:val="20"/>
        </w:rPr>
        <w:t>Diagram</w:t>
      </w:r>
      <w:r>
        <w:rPr>
          <w:spacing w:val="-7"/>
          <w:sz w:val="20"/>
        </w:rPr>
        <w:t xml:space="preserve"> </w:t>
      </w:r>
      <w:r>
        <w:rPr>
          <w:sz w:val="20"/>
        </w:rPr>
        <w:t>1.</w:t>
      </w:r>
      <w:r>
        <w:rPr>
          <w:spacing w:val="-7"/>
          <w:sz w:val="20"/>
        </w:rPr>
        <w:t xml:space="preserve"> </w:t>
      </w:r>
      <w:r>
        <w:rPr>
          <w:sz w:val="20"/>
        </w:rPr>
        <w:t>Konteksty</w:t>
      </w:r>
      <w:r>
        <w:rPr>
          <w:spacing w:val="-6"/>
          <w:sz w:val="20"/>
        </w:rPr>
        <w:t xml:space="preserve"> </w:t>
      </w:r>
      <w:r>
        <w:rPr>
          <w:sz w:val="20"/>
        </w:rPr>
        <w:t>diagram</w:t>
      </w:r>
      <w:r>
        <w:rPr>
          <w:spacing w:val="-6"/>
          <w:sz w:val="20"/>
        </w:rPr>
        <w:t xml:space="preserve"> </w:t>
      </w:r>
      <w:r>
        <w:rPr>
          <w:sz w:val="20"/>
        </w:rPr>
        <w:t>przypadków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użycia</w:t>
      </w:r>
    </w:p>
    <w:p w14:paraId="765A8D38" w14:textId="7613174C" w:rsidR="00991EBC" w:rsidRPr="00991EBC" w:rsidRDefault="00991EBC" w:rsidP="00991EBC">
      <w:pPr>
        <w:pStyle w:val="Tekstpodstawowy"/>
        <w:rPr>
          <w:sz w:val="14"/>
        </w:rPr>
      </w:pPr>
      <w:r w:rsidRPr="00991EBC">
        <w:rPr>
          <w:sz w:val="14"/>
        </w:rPr>
        <w:drawing>
          <wp:inline distT="0" distB="0" distL="0" distR="0" wp14:anchorId="5217CE84" wp14:editId="3E84573A">
            <wp:extent cx="7023100" cy="5638800"/>
            <wp:effectExtent l="0" t="0" r="6350" b="0"/>
            <wp:docPr id="46814373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2B08" w14:textId="3C71EF6D" w:rsidR="001A429B" w:rsidRPr="001A429B" w:rsidRDefault="001A429B" w:rsidP="001A429B">
      <w:pPr>
        <w:pStyle w:val="Tekstpodstawowy"/>
        <w:rPr>
          <w:sz w:val="14"/>
        </w:rPr>
      </w:pPr>
    </w:p>
    <w:p w14:paraId="32E0437B" w14:textId="77777777" w:rsidR="00AF3D67" w:rsidRPr="00AF3D67" w:rsidRDefault="00AF3D67" w:rsidP="001A429B">
      <w:pPr>
        <w:pStyle w:val="Nagwek1"/>
        <w:spacing w:before="21" w:line="610" w:lineRule="atLeast"/>
        <w:ind w:left="0" w:right="4928"/>
        <w:rPr>
          <w:sz w:val="28"/>
          <w:szCs w:val="28"/>
        </w:rPr>
      </w:pPr>
    </w:p>
    <w:p w14:paraId="48DC343C" w14:textId="77777777" w:rsidR="00AF3D67" w:rsidRPr="00AF3D67" w:rsidRDefault="00AF3D67" w:rsidP="00AF3D67">
      <w:pPr>
        <w:pStyle w:val="Akapitzlist"/>
        <w:spacing w:line="276" w:lineRule="auto"/>
        <w:rPr>
          <w:b/>
          <w:bCs/>
          <w:sz w:val="28"/>
          <w:szCs w:val="28"/>
        </w:rPr>
      </w:pPr>
      <w:r w:rsidRPr="00AF3D67">
        <w:rPr>
          <w:b/>
          <w:bCs/>
          <w:sz w:val="28"/>
          <w:szCs w:val="28"/>
        </w:rPr>
        <w:t>Diagram przypadków użycia (aktorzy, przypadki użycia)</w:t>
      </w:r>
    </w:p>
    <w:p w14:paraId="42CCB544" w14:textId="77777777" w:rsidR="00AF3D67" w:rsidRPr="00AF3D67" w:rsidRDefault="00AF3D67" w:rsidP="00AF3D67">
      <w:pPr>
        <w:pStyle w:val="Akapitzlist"/>
        <w:spacing w:line="276" w:lineRule="auto"/>
        <w:rPr>
          <w:b/>
          <w:bCs/>
        </w:rPr>
      </w:pPr>
      <w:r w:rsidRPr="00AF3D67">
        <w:rPr>
          <w:b/>
          <w:bCs/>
        </w:rPr>
        <w:t>Przypadki użycia</w:t>
      </w:r>
    </w:p>
    <w:p w14:paraId="253E7041" w14:textId="2E305918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Administruj systemem</w:t>
      </w:r>
      <w:r w:rsidRPr="001A429B">
        <w:t xml:space="preserve"> – Administrator wykonuje zadania związane z zarządzaniem systemem, w tym tworzy konta użytkowników, nadaje role oraz konfiguruje ustawienia systemu.</w:t>
      </w:r>
    </w:p>
    <w:p w14:paraId="6765443A" w14:textId="77777777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Zarządzaj projektem gry</w:t>
      </w:r>
      <w:r w:rsidRPr="001A429B">
        <w:t xml:space="preserve"> – Project Manager tworzy nowe projekty gier, planuje zadania dla zespołu oraz monitoruje postęp prac nad projektem.</w:t>
      </w:r>
    </w:p>
    <w:p w14:paraId="32F76460" w14:textId="77777777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Zarządzaj zadaniami projektu</w:t>
      </w:r>
      <w:r w:rsidRPr="001A429B">
        <w:t xml:space="preserve"> – Project Manager tworzy, edytuje oraz przypisuje zadania członkom zespołu projektowego.</w:t>
      </w:r>
    </w:p>
    <w:p w14:paraId="57D281A7" w14:textId="77777777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 xml:space="preserve">Dodaj </w:t>
      </w:r>
      <w:proofErr w:type="spellStart"/>
      <w:r w:rsidRPr="001A429B">
        <w:rPr>
          <w:b/>
          <w:bCs/>
        </w:rPr>
        <w:t>asset</w:t>
      </w:r>
      <w:proofErr w:type="spellEnd"/>
      <w:r w:rsidRPr="001A429B">
        <w:rPr>
          <w:b/>
          <w:bCs/>
        </w:rPr>
        <w:t xml:space="preserve"> gry</w:t>
      </w:r>
      <w:r w:rsidRPr="001A429B">
        <w:t xml:space="preserve"> – Grafik dodaje do systemu nowe </w:t>
      </w:r>
      <w:proofErr w:type="spellStart"/>
      <w:r w:rsidRPr="001A429B">
        <w:t>assety</w:t>
      </w:r>
      <w:proofErr w:type="spellEnd"/>
      <w:r w:rsidRPr="001A429B">
        <w:t xml:space="preserve"> gry, takie jak modele 3D, tekstury, animacje lub elementy interfejsu użytkownika.</w:t>
      </w:r>
    </w:p>
    <w:p w14:paraId="41C4C826" w14:textId="67FB6CF0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 xml:space="preserve">Zarządzaj </w:t>
      </w:r>
      <w:proofErr w:type="spellStart"/>
      <w:r w:rsidRPr="001A429B">
        <w:rPr>
          <w:b/>
          <w:bCs/>
        </w:rPr>
        <w:t>assetami</w:t>
      </w:r>
      <w:proofErr w:type="spellEnd"/>
      <w:r w:rsidRPr="001A429B">
        <w:t xml:space="preserve"> – Grafik przegląda, aktualizuje lub usuwa </w:t>
      </w:r>
      <w:proofErr w:type="spellStart"/>
      <w:r w:rsidRPr="001A429B">
        <w:t>assety</w:t>
      </w:r>
      <w:proofErr w:type="spellEnd"/>
      <w:r w:rsidRPr="001A429B">
        <w:t xml:space="preserve"> wykorzystywane w projekcie gry.</w:t>
      </w:r>
    </w:p>
    <w:p w14:paraId="353F2389" w14:textId="24B49BD0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Implementuj funkcjonalności gry</w:t>
      </w:r>
      <w:r w:rsidRPr="001A429B">
        <w:t xml:space="preserve"> – Programista dodaje nowe funkcjonalności gry lub modyfikuje istniejący kod źródłowy projektu.</w:t>
      </w:r>
    </w:p>
    <w:p w14:paraId="52430E6B" w14:textId="2C734EBC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Testuj grę</w:t>
      </w:r>
      <w:r w:rsidRPr="001A429B">
        <w:t xml:space="preserve"> – Tester uruchamia grę w celu sprawdzenia poprawności działania mechanik oraz wykrycia ewentualnych błędów.</w:t>
      </w:r>
    </w:p>
    <w:p w14:paraId="718CFBEE" w14:textId="0E7E90E8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Zgłoś błąd</w:t>
      </w:r>
      <w:r w:rsidRPr="001A429B">
        <w:t xml:space="preserve"> – Tester zgłasza znaleziony błąd w systemie wraz z opisem problemu oraz informacjami umożliwiającymi jego odtworzenie.</w:t>
      </w:r>
    </w:p>
    <w:p w14:paraId="48A9CA3A" w14:textId="5022BCF8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Zarządzaj błędami</w:t>
      </w:r>
      <w:r w:rsidRPr="001A429B">
        <w:t xml:space="preserve"> – Programista analizuje zgłoszone błędy, wprowadza poprawki w kodzie gry oraz oznacza błąd jako naprawiony.</w:t>
      </w:r>
    </w:p>
    <w:p w14:paraId="34BFFB26" w14:textId="106B6316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 xml:space="preserve">Publikuj </w:t>
      </w:r>
      <w:proofErr w:type="spellStart"/>
      <w:r w:rsidRPr="001A429B">
        <w:rPr>
          <w:b/>
          <w:bCs/>
        </w:rPr>
        <w:t>build</w:t>
      </w:r>
      <w:proofErr w:type="spellEnd"/>
      <w:r w:rsidRPr="001A429B">
        <w:rPr>
          <w:b/>
          <w:bCs/>
        </w:rPr>
        <w:t xml:space="preserve"> gry</w:t>
      </w:r>
      <w:r w:rsidRPr="001A429B">
        <w:t xml:space="preserve"> – Project Manager przygotowuje wersję gry (</w:t>
      </w:r>
      <w:proofErr w:type="spellStart"/>
      <w:r w:rsidRPr="001A429B">
        <w:t>build</w:t>
      </w:r>
      <w:proofErr w:type="spellEnd"/>
      <w:r w:rsidRPr="001A429B">
        <w:t>) i udostępnia ją do testów lub publikacji na platformie dystrybucji.</w:t>
      </w:r>
    </w:p>
    <w:p w14:paraId="44129FBF" w14:textId="19D9396D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Loguj się</w:t>
      </w:r>
      <w:r w:rsidRPr="001A429B">
        <w:t xml:space="preserve"> – użytkownik loguje się do systemu przy użyciu danych uwierzytelniających (adres e-mail oraz hasło).</w:t>
      </w:r>
    </w:p>
    <w:p w14:paraId="6B9F3D8C" w14:textId="3C8C57EF" w:rsidR="00E43187" w:rsidRDefault="00E43187">
      <w:pPr>
        <w:pStyle w:val="Akapitzlist"/>
        <w:spacing w:line="276" w:lineRule="auto"/>
      </w:pPr>
    </w:p>
    <w:p w14:paraId="6E2578C1" w14:textId="259E435F" w:rsidR="001A429B" w:rsidRDefault="001A429B" w:rsidP="001A429B">
      <w:pPr>
        <w:spacing w:before="32"/>
        <w:ind w:right="2"/>
        <w:rPr>
          <w:sz w:val="20"/>
        </w:rPr>
      </w:pPr>
      <w:r>
        <w:rPr>
          <w:sz w:val="20"/>
        </w:rPr>
        <w:t>Diagram</w:t>
      </w:r>
      <w:r>
        <w:rPr>
          <w:spacing w:val="-7"/>
          <w:sz w:val="20"/>
        </w:rPr>
        <w:t xml:space="preserve"> </w:t>
      </w:r>
      <w:r>
        <w:rPr>
          <w:sz w:val="20"/>
        </w:rPr>
        <w:t>2.</w:t>
      </w:r>
      <w:r>
        <w:rPr>
          <w:spacing w:val="-7"/>
          <w:sz w:val="20"/>
        </w:rPr>
        <w:t xml:space="preserve"> </w:t>
      </w:r>
      <w:r>
        <w:rPr>
          <w:sz w:val="20"/>
        </w:rPr>
        <w:t>Diagram</w:t>
      </w:r>
      <w:r>
        <w:rPr>
          <w:spacing w:val="-7"/>
          <w:sz w:val="20"/>
        </w:rPr>
        <w:t xml:space="preserve"> </w:t>
      </w:r>
      <w:r>
        <w:rPr>
          <w:sz w:val="20"/>
        </w:rPr>
        <w:t>przypadków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użycia</w:t>
      </w:r>
    </w:p>
    <w:p w14:paraId="1A32D4F6" w14:textId="29AEB645" w:rsidR="00D537F7" w:rsidRDefault="001A429B" w:rsidP="001A429B">
      <w:pPr>
        <w:spacing w:line="276" w:lineRule="auto"/>
      </w:pPr>
      <w:r w:rsidRPr="001A429B">
        <w:rPr>
          <w:noProof/>
        </w:rPr>
        <w:drawing>
          <wp:anchor distT="0" distB="0" distL="114300" distR="114300" simplePos="0" relativeHeight="251650048" behindDoc="0" locked="0" layoutInCell="1" allowOverlap="1" wp14:anchorId="5FA9ECD3" wp14:editId="1C359A8D">
            <wp:simplePos x="0" y="0"/>
            <wp:positionH relativeFrom="column">
              <wp:posOffset>434975</wp:posOffset>
            </wp:positionH>
            <wp:positionV relativeFrom="paragraph">
              <wp:posOffset>19050</wp:posOffset>
            </wp:positionV>
            <wp:extent cx="5781675" cy="4386964"/>
            <wp:effectExtent l="0" t="0" r="0" b="0"/>
            <wp:wrapNone/>
            <wp:docPr id="9995739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739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386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C92F6" w14:textId="5004328F" w:rsidR="001A429B" w:rsidRDefault="001A429B" w:rsidP="008E65DD">
      <w:pPr>
        <w:sectPr w:rsidR="001A429B">
          <w:type w:val="continuous"/>
          <w:pgSz w:w="11910" w:h="16840"/>
          <w:pgMar w:top="560" w:right="425" w:bottom="280" w:left="425" w:header="708" w:footer="708" w:gutter="0"/>
          <w:cols w:space="708"/>
        </w:sectPr>
      </w:pPr>
    </w:p>
    <w:p w14:paraId="7633F60F" w14:textId="48C40F05" w:rsidR="00E43187" w:rsidRDefault="00E43187" w:rsidP="00D537F7">
      <w:pPr>
        <w:pStyle w:val="Tekstpodstawowy"/>
        <w:spacing w:before="38"/>
        <w:ind w:left="0"/>
      </w:pPr>
    </w:p>
    <w:sectPr w:rsidR="00E43187">
      <w:pgSz w:w="11910" w:h="16840"/>
      <w:pgMar w:top="400" w:right="425" w:bottom="280" w:left="42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2F4"/>
    <w:multiLevelType w:val="hybridMultilevel"/>
    <w:tmpl w:val="0D086696"/>
    <w:lvl w:ilvl="0" w:tplc="0415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" w15:restartNumberingAfterBreak="0">
    <w:nsid w:val="4E4044B1"/>
    <w:multiLevelType w:val="hybridMultilevel"/>
    <w:tmpl w:val="D46CCD3C"/>
    <w:lvl w:ilvl="0" w:tplc="FD7C30A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A6A814F0">
      <w:numFmt w:val="bullet"/>
      <w:lvlText w:val="•"/>
      <w:lvlJc w:val="left"/>
      <w:pPr>
        <w:ind w:left="1879" w:hanging="360"/>
      </w:pPr>
      <w:rPr>
        <w:rFonts w:hint="default"/>
        <w:lang w:val="pl-PL" w:eastAsia="en-US" w:bidi="ar-SA"/>
      </w:rPr>
    </w:lvl>
    <w:lvl w:ilvl="2" w:tplc="94806A3C">
      <w:numFmt w:val="bullet"/>
      <w:lvlText w:val="•"/>
      <w:lvlJc w:val="left"/>
      <w:pPr>
        <w:ind w:left="2899" w:hanging="360"/>
      </w:pPr>
      <w:rPr>
        <w:rFonts w:hint="default"/>
        <w:lang w:val="pl-PL" w:eastAsia="en-US" w:bidi="ar-SA"/>
      </w:rPr>
    </w:lvl>
    <w:lvl w:ilvl="3" w:tplc="F5380CBC">
      <w:numFmt w:val="bullet"/>
      <w:lvlText w:val="•"/>
      <w:lvlJc w:val="left"/>
      <w:pPr>
        <w:ind w:left="3918" w:hanging="360"/>
      </w:pPr>
      <w:rPr>
        <w:rFonts w:hint="default"/>
        <w:lang w:val="pl-PL" w:eastAsia="en-US" w:bidi="ar-SA"/>
      </w:rPr>
    </w:lvl>
    <w:lvl w:ilvl="4" w:tplc="DAF4670E">
      <w:numFmt w:val="bullet"/>
      <w:lvlText w:val="•"/>
      <w:lvlJc w:val="left"/>
      <w:pPr>
        <w:ind w:left="4938" w:hanging="360"/>
      </w:pPr>
      <w:rPr>
        <w:rFonts w:hint="default"/>
        <w:lang w:val="pl-PL" w:eastAsia="en-US" w:bidi="ar-SA"/>
      </w:rPr>
    </w:lvl>
    <w:lvl w:ilvl="5" w:tplc="E9A02AF2">
      <w:numFmt w:val="bullet"/>
      <w:lvlText w:val="•"/>
      <w:lvlJc w:val="left"/>
      <w:pPr>
        <w:ind w:left="5958" w:hanging="360"/>
      </w:pPr>
      <w:rPr>
        <w:rFonts w:hint="default"/>
        <w:lang w:val="pl-PL" w:eastAsia="en-US" w:bidi="ar-SA"/>
      </w:rPr>
    </w:lvl>
    <w:lvl w:ilvl="6" w:tplc="04349AE0">
      <w:numFmt w:val="bullet"/>
      <w:lvlText w:val="•"/>
      <w:lvlJc w:val="left"/>
      <w:pPr>
        <w:ind w:left="6977" w:hanging="360"/>
      </w:pPr>
      <w:rPr>
        <w:rFonts w:hint="default"/>
        <w:lang w:val="pl-PL" w:eastAsia="en-US" w:bidi="ar-SA"/>
      </w:rPr>
    </w:lvl>
    <w:lvl w:ilvl="7" w:tplc="317273A2">
      <w:numFmt w:val="bullet"/>
      <w:lvlText w:val="•"/>
      <w:lvlJc w:val="left"/>
      <w:pPr>
        <w:ind w:left="7997" w:hanging="360"/>
      </w:pPr>
      <w:rPr>
        <w:rFonts w:hint="default"/>
        <w:lang w:val="pl-PL" w:eastAsia="en-US" w:bidi="ar-SA"/>
      </w:rPr>
    </w:lvl>
    <w:lvl w:ilvl="8" w:tplc="921EEACE">
      <w:numFmt w:val="bullet"/>
      <w:lvlText w:val="•"/>
      <w:lvlJc w:val="left"/>
      <w:pPr>
        <w:ind w:left="9017" w:hanging="360"/>
      </w:pPr>
      <w:rPr>
        <w:rFonts w:hint="default"/>
        <w:lang w:val="pl-PL" w:eastAsia="en-US" w:bidi="ar-SA"/>
      </w:rPr>
    </w:lvl>
  </w:abstractNum>
  <w:abstractNum w:abstractNumId="2" w15:restartNumberingAfterBreak="0">
    <w:nsid w:val="7F7D3D18"/>
    <w:multiLevelType w:val="hybridMultilevel"/>
    <w:tmpl w:val="0640486A"/>
    <w:lvl w:ilvl="0" w:tplc="80606C42">
      <w:numFmt w:val="bullet"/>
      <w:lvlText w:val="-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7CDA4406">
      <w:numFmt w:val="bullet"/>
      <w:lvlText w:val="•"/>
      <w:lvlJc w:val="left"/>
      <w:pPr>
        <w:ind w:left="1879" w:hanging="360"/>
      </w:pPr>
      <w:rPr>
        <w:rFonts w:hint="default"/>
        <w:lang w:val="pl-PL" w:eastAsia="en-US" w:bidi="ar-SA"/>
      </w:rPr>
    </w:lvl>
    <w:lvl w:ilvl="2" w:tplc="03D8CC78">
      <w:numFmt w:val="bullet"/>
      <w:lvlText w:val="•"/>
      <w:lvlJc w:val="left"/>
      <w:pPr>
        <w:ind w:left="2899" w:hanging="360"/>
      </w:pPr>
      <w:rPr>
        <w:rFonts w:hint="default"/>
        <w:lang w:val="pl-PL" w:eastAsia="en-US" w:bidi="ar-SA"/>
      </w:rPr>
    </w:lvl>
    <w:lvl w:ilvl="3" w:tplc="A81CDCA4">
      <w:numFmt w:val="bullet"/>
      <w:lvlText w:val="•"/>
      <w:lvlJc w:val="left"/>
      <w:pPr>
        <w:ind w:left="3918" w:hanging="360"/>
      </w:pPr>
      <w:rPr>
        <w:rFonts w:hint="default"/>
        <w:lang w:val="pl-PL" w:eastAsia="en-US" w:bidi="ar-SA"/>
      </w:rPr>
    </w:lvl>
    <w:lvl w:ilvl="4" w:tplc="FE42B27A">
      <w:numFmt w:val="bullet"/>
      <w:lvlText w:val="•"/>
      <w:lvlJc w:val="left"/>
      <w:pPr>
        <w:ind w:left="4938" w:hanging="360"/>
      </w:pPr>
      <w:rPr>
        <w:rFonts w:hint="default"/>
        <w:lang w:val="pl-PL" w:eastAsia="en-US" w:bidi="ar-SA"/>
      </w:rPr>
    </w:lvl>
    <w:lvl w:ilvl="5" w:tplc="62F4BEA0">
      <w:numFmt w:val="bullet"/>
      <w:lvlText w:val="•"/>
      <w:lvlJc w:val="left"/>
      <w:pPr>
        <w:ind w:left="5958" w:hanging="360"/>
      </w:pPr>
      <w:rPr>
        <w:rFonts w:hint="default"/>
        <w:lang w:val="pl-PL" w:eastAsia="en-US" w:bidi="ar-SA"/>
      </w:rPr>
    </w:lvl>
    <w:lvl w:ilvl="6" w:tplc="76F88A94">
      <w:numFmt w:val="bullet"/>
      <w:lvlText w:val="•"/>
      <w:lvlJc w:val="left"/>
      <w:pPr>
        <w:ind w:left="6977" w:hanging="360"/>
      </w:pPr>
      <w:rPr>
        <w:rFonts w:hint="default"/>
        <w:lang w:val="pl-PL" w:eastAsia="en-US" w:bidi="ar-SA"/>
      </w:rPr>
    </w:lvl>
    <w:lvl w:ilvl="7" w:tplc="C4E04948">
      <w:numFmt w:val="bullet"/>
      <w:lvlText w:val="•"/>
      <w:lvlJc w:val="left"/>
      <w:pPr>
        <w:ind w:left="7997" w:hanging="360"/>
      </w:pPr>
      <w:rPr>
        <w:rFonts w:hint="default"/>
        <w:lang w:val="pl-PL" w:eastAsia="en-US" w:bidi="ar-SA"/>
      </w:rPr>
    </w:lvl>
    <w:lvl w:ilvl="8" w:tplc="BBC02A1C">
      <w:numFmt w:val="bullet"/>
      <w:lvlText w:val="•"/>
      <w:lvlJc w:val="left"/>
      <w:pPr>
        <w:ind w:left="9017" w:hanging="360"/>
      </w:pPr>
      <w:rPr>
        <w:rFonts w:hint="default"/>
        <w:lang w:val="pl-PL" w:eastAsia="en-US" w:bidi="ar-SA"/>
      </w:rPr>
    </w:lvl>
  </w:abstractNum>
  <w:num w:numId="1" w16cid:durableId="438641937">
    <w:abstractNumId w:val="2"/>
  </w:num>
  <w:num w:numId="2" w16cid:durableId="1536233508">
    <w:abstractNumId w:val="1"/>
  </w:num>
  <w:num w:numId="3" w16cid:durableId="67549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3187"/>
    <w:rsid w:val="001A429B"/>
    <w:rsid w:val="007B52F1"/>
    <w:rsid w:val="008E65DD"/>
    <w:rsid w:val="00991EBC"/>
    <w:rsid w:val="009B4E42"/>
    <w:rsid w:val="00A34759"/>
    <w:rsid w:val="00AF3D67"/>
    <w:rsid w:val="00CA3D04"/>
    <w:rsid w:val="00D537F7"/>
    <w:rsid w:val="00E4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467B7"/>
  <w15:docId w15:val="{068250ED-7DFC-4FC0-A4A6-FA7A1FE0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lang w:val="pl-PL"/>
    </w:rPr>
  </w:style>
  <w:style w:type="paragraph" w:styleId="Nagwek1">
    <w:name w:val="heading 1"/>
    <w:basedOn w:val="Normalny"/>
    <w:uiPriority w:val="9"/>
    <w:qFormat/>
    <w:pPr>
      <w:spacing w:before="1"/>
      <w:ind w:left="141"/>
      <w:outlineLvl w:val="0"/>
    </w:pPr>
    <w:rPr>
      <w:b/>
      <w:bCs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3D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41"/>
    </w:pPr>
  </w:style>
  <w:style w:type="paragraph" w:styleId="Akapitzlist">
    <w:name w:val="List Paragraph"/>
    <w:basedOn w:val="Normalny"/>
    <w:uiPriority w:val="1"/>
    <w:qFormat/>
    <w:pPr>
      <w:spacing w:before="39"/>
      <w:ind w:left="861" w:hanging="360"/>
    </w:pPr>
  </w:style>
  <w:style w:type="paragraph" w:customStyle="1" w:styleId="TableParagraph">
    <w:name w:val="Table Paragraph"/>
    <w:basedOn w:val="Normalny"/>
    <w:uiPriority w:val="1"/>
    <w:qFormat/>
  </w:style>
  <w:style w:type="character" w:customStyle="1" w:styleId="Nagwek2Znak">
    <w:name w:val="Nagłówek 2 Znak"/>
    <w:basedOn w:val="Domylnaczcionkaakapitu"/>
    <w:link w:val="Nagwek2"/>
    <w:uiPriority w:val="9"/>
    <w:semiHidden/>
    <w:rsid w:val="00AF3D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413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</dc:creator>
  <cp:lastModifiedBy>Paweł Zbyszyński</cp:lastModifiedBy>
  <cp:revision>5</cp:revision>
  <dcterms:created xsi:type="dcterms:W3CDTF">2026-03-18T13:27:00Z</dcterms:created>
  <dcterms:modified xsi:type="dcterms:W3CDTF">2026-03-18T13:34:00Z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2016</vt:lpwstr>
  </property>
</Properties>
</file>