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3A3E" w14:textId="410DB390" w:rsidR="00B4771A" w:rsidRDefault="00727479" w:rsidP="00B4771A">
      <w:pPr>
        <w:jc w:val="center"/>
        <w:rPr>
          <w:rFonts w:ascii="Algerian" w:hAnsi="Algerian"/>
          <w:b/>
          <w:bCs/>
          <w:sz w:val="52"/>
          <w:szCs w:val="52"/>
          <w:u w:val="wave"/>
          <w:lang w:val="en-US"/>
        </w:rPr>
      </w:pPr>
      <w:r w:rsidRPr="00727479">
        <w:rPr>
          <w:rFonts w:ascii="Algerian" w:hAnsi="Algerian"/>
          <w:b/>
          <w:bCs/>
          <w:sz w:val="52"/>
          <w:szCs w:val="52"/>
          <w:u w:val="wave"/>
          <w:lang w:val="en-US"/>
        </w:rPr>
        <w:t>Documentation</w:t>
      </w:r>
    </w:p>
    <w:p w14:paraId="7D2F9008" w14:textId="282DC0B9" w:rsidR="00727479" w:rsidRPr="00727479" w:rsidRDefault="00B4771A" w:rsidP="00B4771A">
      <w:pPr>
        <w:jc w:val="center"/>
        <w:rPr>
          <w:rFonts w:ascii="Algerian" w:hAnsi="Algerian"/>
          <w:b/>
          <w:bCs/>
          <w:sz w:val="52"/>
          <w:szCs w:val="52"/>
          <w:u w:val="wave"/>
          <w:lang w:val="en-US"/>
        </w:rPr>
      </w:pPr>
      <w:r>
        <w:rPr>
          <w:rFonts w:ascii="Algerian" w:hAnsi="Algerian"/>
          <w:b/>
          <w:bCs/>
          <w:sz w:val="52"/>
          <w:szCs w:val="52"/>
          <w:u w:val="wave"/>
          <w:lang w:val="en-US"/>
        </w:rPr>
        <w:t>real-time stock market data web application</w:t>
      </w:r>
    </w:p>
    <w:p w14:paraId="24B56E21" w14:textId="77777777" w:rsidR="00727479" w:rsidRDefault="00727479" w:rsidP="00727479">
      <w:pPr>
        <w:rPr>
          <w:sz w:val="32"/>
          <w:szCs w:val="32"/>
          <w:u w:val="single"/>
          <w:lang w:val="en-US"/>
        </w:rPr>
      </w:pPr>
    </w:p>
    <w:p w14:paraId="5B3DAE1C" w14:textId="77777777" w:rsidR="000E22FE" w:rsidRPr="00727479" w:rsidRDefault="000E22FE" w:rsidP="00727479">
      <w:pPr>
        <w:rPr>
          <w:sz w:val="32"/>
          <w:szCs w:val="32"/>
          <w:u w:val="single"/>
          <w:lang w:val="en-US"/>
        </w:rPr>
      </w:pPr>
    </w:p>
    <w:p w14:paraId="5F4EBF21" w14:textId="4A98FE13" w:rsidR="00727479" w:rsidRPr="004B42DA" w:rsidRDefault="00DF6668" w:rsidP="00727479">
      <w:pPr>
        <w:rPr>
          <w:rFonts w:ascii="Courier New" w:hAnsi="Courier New" w:cs="Courier New"/>
          <w:sz w:val="40"/>
          <w:szCs w:val="40"/>
          <w:u w:val="single"/>
          <w:lang w:val="en-US"/>
        </w:rPr>
      </w:pPr>
      <w:r>
        <w:rPr>
          <w:rFonts w:ascii="Courier New" w:hAnsi="Courier New" w:cs="Courier New"/>
          <w:sz w:val="40"/>
          <w:szCs w:val="40"/>
          <w:u w:val="single"/>
          <w:lang w:val="en-US"/>
        </w:rPr>
        <w:t>Project Timeline</w:t>
      </w:r>
      <w:r w:rsidR="00727479" w:rsidRPr="00CE3F6C">
        <w:rPr>
          <w:rFonts w:ascii="Courier New" w:hAnsi="Courier New" w:cs="Courier New"/>
          <w:sz w:val="40"/>
          <w:szCs w:val="40"/>
          <w:lang w:val="en-US"/>
        </w:rPr>
        <w:t>:</w:t>
      </w:r>
    </w:p>
    <w:p w14:paraId="1AE46013" w14:textId="77777777" w:rsidR="000E22FE" w:rsidRPr="000E22FE" w:rsidRDefault="000E22FE" w:rsidP="000E22FE">
      <w:pPr>
        <w:pStyle w:val="NormalWeb"/>
        <w:numPr>
          <w:ilvl w:val="0"/>
          <w:numId w:val="13"/>
        </w:numPr>
        <w:spacing w:before="375" w:beforeAutospacing="0" w:after="375" w:afterAutospacing="0" w:line="420" w:lineRule="atLeast"/>
        <w:rPr>
          <w:rFonts w:ascii="Bodoni MT" w:hAnsi="Bodoni MT" w:cs="Arial"/>
          <w:sz w:val="38"/>
          <w:szCs w:val="38"/>
        </w:rPr>
      </w:pPr>
      <w:bookmarkStart w:id="0" w:name="_Hlk140070500"/>
      <w:r w:rsidRPr="000E22FE">
        <w:rPr>
          <w:rStyle w:val="Strong"/>
          <w:rFonts w:ascii="Bodoni MT" w:hAnsi="Bodoni MT" w:cs="Arial"/>
          <w:b w:val="0"/>
          <w:bCs w:val="0"/>
          <w:sz w:val="38"/>
          <w:szCs w:val="38"/>
        </w:rPr>
        <w:t>A project timeline is a visual list of tasks or activities placed in chronological order, which lets project managers view the entirety of the project plan in one place.</w:t>
      </w:r>
      <w:r w:rsidRPr="000E22FE">
        <w:rPr>
          <w:rFonts w:ascii="Bodoni MT" w:hAnsi="Bodoni MT" w:cs="Arial"/>
          <w:sz w:val="38"/>
          <w:szCs w:val="38"/>
        </w:rPr>
        <w:t> A project timeline typically takes the form of a horizontal bar chart, where each task is given a name and a corresponding start and end date.</w:t>
      </w:r>
    </w:p>
    <w:p w14:paraId="46467EBC" w14:textId="77777777" w:rsidR="000E22FE" w:rsidRPr="000E22FE" w:rsidRDefault="000E22FE" w:rsidP="000E22FE">
      <w:pPr>
        <w:pStyle w:val="NormalWeb"/>
        <w:numPr>
          <w:ilvl w:val="0"/>
          <w:numId w:val="13"/>
        </w:numPr>
        <w:spacing w:before="375" w:beforeAutospacing="0" w:after="375" w:afterAutospacing="0" w:line="420" w:lineRule="atLeast"/>
        <w:rPr>
          <w:rFonts w:ascii="Bodoni MT" w:hAnsi="Bodoni MT" w:cs="Arial"/>
          <w:sz w:val="38"/>
          <w:szCs w:val="38"/>
        </w:rPr>
      </w:pPr>
      <w:r w:rsidRPr="000E22FE">
        <w:rPr>
          <w:rFonts w:ascii="Bodoni MT" w:hAnsi="Bodoni MT" w:cs="Arial"/>
          <w:sz w:val="38"/>
          <w:szCs w:val="38"/>
        </w:rPr>
        <w:t>A project timeline provides an in-depth overview of the entire project from start to finish. You can see when a task starts and when it’s due—and importantly, whether or not it’s dependent on another task.</w:t>
      </w:r>
    </w:p>
    <w:p w14:paraId="5EE6F665" w14:textId="3AF23AD2" w:rsidR="00DF6668" w:rsidRPr="000E22FE" w:rsidRDefault="000E22FE" w:rsidP="000E22FE">
      <w:pPr>
        <w:pStyle w:val="NormalWeb"/>
        <w:numPr>
          <w:ilvl w:val="0"/>
          <w:numId w:val="13"/>
        </w:numPr>
        <w:spacing w:before="375" w:beforeAutospacing="0" w:after="375" w:afterAutospacing="0" w:line="420" w:lineRule="atLeast"/>
        <w:rPr>
          <w:rFonts w:ascii="Bodoni MT" w:hAnsi="Bodoni MT" w:cs="Arial"/>
          <w:sz w:val="38"/>
          <w:szCs w:val="38"/>
        </w:rPr>
      </w:pPr>
      <w:r w:rsidRPr="000E22FE">
        <w:rPr>
          <w:rFonts w:ascii="Bodoni MT" w:hAnsi="Bodoni MT" w:cs="Arial"/>
          <w:sz w:val="38"/>
          <w:szCs w:val="38"/>
        </w:rPr>
        <w:t>A project timeline can be priceless for a project team</w:t>
      </w:r>
      <w:bookmarkEnd w:id="0"/>
      <w:r w:rsidR="00AE384E">
        <w:rPr>
          <w:rFonts w:ascii="Bodoni MT" w:hAnsi="Bodoni MT" w:cs="Arial"/>
          <w:sz w:val="38"/>
          <w:szCs w:val="38"/>
        </w:rPr>
        <w:t>.</w:t>
      </w:r>
    </w:p>
    <w:p w14:paraId="5AA4C32E" w14:textId="77777777" w:rsidR="00DE2FDD" w:rsidRDefault="00DE2FDD" w:rsidP="00DF6668">
      <w:pPr>
        <w:rPr>
          <w:rFonts w:ascii="Courier New" w:hAnsi="Courier New" w:cs="Courier New"/>
          <w:sz w:val="40"/>
          <w:szCs w:val="40"/>
          <w:lang w:val="en-US"/>
        </w:rPr>
      </w:pPr>
    </w:p>
    <w:p w14:paraId="75255D83" w14:textId="7DE0A415" w:rsidR="00E444D2" w:rsidRPr="00DE2FDD" w:rsidRDefault="00E444D2" w:rsidP="00995801">
      <w:pPr>
        <w:rPr>
          <w:rFonts w:ascii="Courier New" w:hAnsi="Courier New" w:cs="Courier New"/>
          <w:sz w:val="40"/>
          <w:szCs w:val="40"/>
          <w:lang w:val="en-US"/>
        </w:rPr>
      </w:pPr>
      <w:r w:rsidRPr="00E444D2">
        <w:rPr>
          <w:rFonts w:ascii="Courier New" w:hAnsi="Courier New" w:cs="Courier New"/>
          <w:sz w:val="40"/>
          <w:szCs w:val="40"/>
          <w:lang w:val="en-US"/>
        </w:rPr>
        <w:t>_____________________________________</w:t>
      </w:r>
    </w:p>
    <w:p w14:paraId="1B49B7D2" w14:textId="77777777" w:rsidR="000E22FE" w:rsidRDefault="000E22FE" w:rsidP="00995801">
      <w:pPr>
        <w:rPr>
          <w:rFonts w:ascii="Bodoni MT" w:hAnsi="Bodoni MT"/>
          <w:sz w:val="32"/>
          <w:szCs w:val="32"/>
          <w:lang w:val="en-US"/>
        </w:rPr>
      </w:pPr>
    </w:p>
    <w:p w14:paraId="49D4DAE1" w14:textId="0485F2F0" w:rsidR="000E22FE" w:rsidRDefault="000E22FE" w:rsidP="0099580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u w:val="single"/>
          <w:lang w:val="en-US"/>
        </w:rPr>
        <w:lastRenderedPageBreak/>
        <w:t>Project Description (2 Months)</w:t>
      </w:r>
      <w:r>
        <w:rPr>
          <w:rFonts w:ascii="Courier New" w:hAnsi="Courier New" w:cs="Courier New"/>
          <w:sz w:val="40"/>
          <w:szCs w:val="40"/>
          <w:lang w:val="en-US"/>
        </w:rPr>
        <w:t>:</w:t>
      </w:r>
    </w:p>
    <w:p w14:paraId="1F14AD3A" w14:textId="5979DDD4" w:rsidR="00075C29" w:rsidRPr="00075C29" w:rsidRDefault="00075C29" w:rsidP="00995801">
      <w:pPr>
        <w:rPr>
          <w:rFonts w:ascii="Bodoni MT" w:hAnsi="Bodoni MT" w:cs="Courier New"/>
          <w:sz w:val="34"/>
          <w:szCs w:val="34"/>
          <w:lang w:val="en-US"/>
        </w:rPr>
      </w:pPr>
      <w:r>
        <w:rPr>
          <w:rFonts w:ascii="Bodoni MT" w:hAnsi="Bodoni MT" w:cs="Courier New"/>
          <w:sz w:val="34"/>
          <w:szCs w:val="34"/>
          <w:lang w:val="en-US"/>
        </w:rPr>
        <w:t xml:space="preserve">Week-Wise distribution of tasks up to 2 Months. </w:t>
      </w:r>
    </w:p>
    <w:p w14:paraId="2F44ABFA" w14:textId="77777777" w:rsidR="00075C29" w:rsidRDefault="00075C29" w:rsidP="00995801">
      <w:pP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</w:pPr>
    </w:p>
    <w:p w14:paraId="25FE5E68" w14:textId="397742A6" w:rsidR="000E22FE" w:rsidRDefault="000E22FE" w:rsidP="00995801">
      <w:pP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</w:pPr>
      <w:r w:rsidRPr="000E22FE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MONTH</w:t>
      </w:r>
      <w: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-</w:t>
      </w:r>
      <w:r w:rsidRPr="000E22FE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1</w:t>
      </w:r>
      <w:r w:rsidR="00075C29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 xml:space="preserve"> Details</w:t>
      </w:r>
      <w:r w:rsidRPr="000E22FE">
        <w:rPr>
          <w:rFonts w:ascii="Courier New" w:hAnsi="Courier New" w:cs="Courier New"/>
          <w:b/>
          <w:bCs/>
          <w:sz w:val="40"/>
          <w:szCs w:val="40"/>
          <w:lang w:val="en-US"/>
        </w:rPr>
        <w:t>:</w:t>
      </w:r>
    </w:p>
    <w:p w14:paraId="26D229A8" w14:textId="63E01290" w:rsidR="000E22FE" w:rsidRPr="000E22FE" w:rsidRDefault="000E22FE" w:rsidP="00995801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Week-1</w:t>
      </w:r>
      <w:r>
        <w:rPr>
          <w:rFonts w:ascii="Courier New" w:hAnsi="Courier New" w:cs="Courier New"/>
          <w:b/>
          <w:bCs/>
          <w:sz w:val="40"/>
          <w:szCs w:val="40"/>
          <w:lang w:val="en-US"/>
        </w:rPr>
        <w:t>:</w:t>
      </w:r>
    </w:p>
    <w:p w14:paraId="73E4483E" w14:textId="77777777" w:rsidR="004750D2" w:rsidRDefault="000E22FE" w:rsidP="000E22F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E22FE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Introduction to React.js</w:t>
      </w:r>
    </w:p>
    <w:p w14:paraId="41CE3104" w14:textId="46AD0ECA" w:rsidR="004750D2" w:rsidRDefault="000E22FE" w:rsidP="004750D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E22FE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Understanding components, JSX syntax, and state management in React.js.</w:t>
      </w:r>
    </w:p>
    <w:p w14:paraId="12142E74" w14:textId="77777777" w:rsidR="004750D2" w:rsidRPr="000E22FE" w:rsidRDefault="004750D2" w:rsidP="004750D2">
      <w:p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2311BC9D" w14:textId="77777777" w:rsidR="004750D2" w:rsidRPr="004750D2" w:rsidRDefault="000E22FE" w:rsidP="000E22F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0E22FE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Setting up the development environment</w:t>
      </w:r>
    </w:p>
    <w:p w14:paraId="512FF083" w14:textId="01227C93" w:rsidR="000E22FE" w:rsidRPr="000E22FE" w:rsidRDefault="000E22FE" w:rsidP="004750D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E22FE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Installing Node.js, creating a new React.js application, and setting up a basic file structure.</w:t>
      </w:r>
    </w:p>
    <w:p w14:paraId="14BDA0C0" w14:textId="77777777" w:rsidR="00F228B4" w:rsidRDefault="00F228B4" w:rsidP="00075C2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</w:p>
    <w:p w14:paraId="227DF703" w14:textId="0A9F1A39" w:rsidR="00075C29" w:rsidRPr="00075C29" w:rsidRDefault="00075C29" w:rsidP="00075C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Week</w:t>
      </w:r>
      <w:r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-</w:t>
      </w: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2</w:t>
      </w: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5B183787" w14:textId="77777777" w:rsidR="004750D2" w:rsidRPr="004750D2" w:rsidRDefault="00075C29" w:rsidP="00075C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075C2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Styling the application</w:t>
      </w:r>
    </w:p>
    <w:p w14:paraId="5579F3FF" w14:textId="7DD4784E" w:rsidR="00075C29" w:rsidRDefault="00075C29" w:rsidP="004750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Styling the application using CSS and Sass to create a responsive design.</w:t>
      </w:r>
    </w:p>
    <w:p w14:paraId="2676C85E" w14:textId="77777777" w:rsidR="004750D2" w:rsidRPr="00075C2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5342C539" w14:textId="77777777" w:rsidR="004750D2" w:rsidRPr="004750D2" w:rsidRDefault="00075C29" w:rsidP="00075C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075C2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Implementing user authentication</w:t>
      </w:r>
    </w:p>
    <w:p w14:paraId="42926989" w14:textId="41C8E695" w:rsidR="00075C29" w:rsidRPr="00075C29" w:rsidRDefault="00075C29" w:rsidP="004750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Setting up user authentication using JSON Web Tokens (JWT) and Passport.js.</w:t>
      </w:r>
    </w:p>
    <w:p w14:paraId="4B3E5F4D" w14:textId="77777777" w:rsidR="00F228B4" w:rsidRDefault="00F228B4" w:rsidP="00075C2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</w:p>
    <w:p w14:paraId="0DF3B285" w14:textId="77777777" w:rsidR="004750D2" w:rsidRDefault="004750D2" w:rsidP="00075C2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</w:p>
    <w:p w14:paraId="7BC62FBE" w14:textId="77777777" w:rsidR="004750D2" w:rsidRDefault="004750D2" w:rsidP="00075C2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</w:p>
    <w:p w14:paraId="37A04EDE" w14:textId="59145322" w:rsidR="00075C29" w:rsidRPr="00075C29" w:rsidRDefault="00075C29" w:rsidP="00075C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lastRenderedPageBreak/>
        <w:t>Week</w:t>
      </w:r>
      <w:r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-3</w:t>
      </w: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22AE9A57" w14:textId="77777777" w:rsidR="004750D2" w:rsidRPr="004750D2" w:rsidRDefault="00075C29" w:rsidP="00075C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Courier New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075C29">
        <w:rPr>
          <w:rFonts w:ascii="Gadugi" w:eastAsia="Times New Roman" w:hAnsi="Gadugi" w:cs="Courier New"/>
          <w:color w:val="222222"/>
          <w:kern w:val="0"/>
          <w:sz w:val="32"/>
          <w:szCs w:val="32"/>
          <w:u w:val="single"/>
          <w:lang w:eastAsia="en-IN"/>
          <w14:ligatures w14:val="none"/>
        </w:rPr>
        <w:t>Pulling data from APIs</w:t>
      </w:r>
    </w:p>
    <w:p w14:paraId="1B9FFD51" w14:textId="35308D6F" w:rsidR="00075C29" w:rsidRDefault="00075C29" w:rsidP="004750D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Courier New"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Bodoni MT" w:eastAsia="Times New Roman" w:hAnsi="Bodoni MT" w:cs="Courier New"/>
          <w:color w:val="222222"/>
          <w:kern w:val="0"/>
          <w:sz w:val="32"/>
          <w:szCs w:val="32"/>
          <w:lang w:eastAsia="en-IN"/>
          <w14:ligatures w14:val="none"/>
        </w:rPr>
        <w:t>Understanding the Alpha Vantage API and using it to pull real-time stock market data.</w:t>
      </w:r>
    </w:p>
    <w:p w14:paraId="79E2220C" w14:textId="77777777" w:rsidR="004750D2" w:rsidRPr="00075C2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Courier New"/>
          <w:color w:val="222222"/>
          <w:kern w:val="0"/>
          <w:sz w:val="32"/>
          <w:szCs w:val="32"/>
          <w:lang w:eastAsia="en-IN"/>
          <w14:ligatures w14:val="none"/>
        </w:rPr>
      </w:pPr>
    </w:p>
    <w:p w14:paraId="212CEDE3" w14:textId="77777777" w:rsidR="004750D2" w:rsidRPr="004750D2" w:rsidRDefault="00075C29" w:rsidP="00075C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Courier New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075C29">
        <w:rPr>
          <w:rFonts w:ascii="Gadugi" w:eastAsia="Times New Roman" w:hAnsi="Gadugi" w:cs="Courier New"/>
          <w:color w:val="222222"/>
          <w:kern w:val="0"/>
          <w:sz w:val="32"/>
          <w:szCs w:val="32"/>
          <w:u w:val="single"/>
          <w:lang w:eastAsia="en-IN"/>
          <w14:ligatures w14:val="none"/>
        </w:rPr>
        <w:t>Displaying data on the frontend</w:t>
      </w:r>
    </w:p>
    <w:p w14:paraId="63C5C1D9" w14:textId="2E056CD5" w:rsidR="00075C29" w:rsidRPr="00075C29" w:rsidRDefault="00075C29" w:rsidP="004750D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Courier New"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Bodoni MT" w:eastAsia="Times New Roman" w:hAnsi="Bodoni MT" w:cs="Courier New"/>
          <w:color w:val="222222"/>
          <w:kern w:val="0"/>
          <w:sz w:val="32"/>
          <w:szCs w:val="32"/>
          <w:lang w:eastAsia="en-IN"/>
          <w14:ligatures w14:val="none"/>
        </w:rPr>
        <w:t>Using React.js components to display the real-time stock market data in an easy-to-understand format.</w:t>
      </w:r>
    </w:p>
    <w:p w14:paraId="1106C00F" w14:textId="77777777" w:rsidR="00F228B4" w:rsidRDefault="00F228B4" w:rsidP="00075C2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</w:p>
    <w:p w14:paraId="570CD567" w14:textId="4337CD04" w:rsidR="00075C29" w:rsidRPr="00075C29" w:rsidRDefault="00075C29" w:rsidP="00075C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Week</w:t>
      </w:r>
      <w:r w:rsidR="00F228B4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-4</w:t>
      </w:r>
      <w:r w:rsidRPr="00075C2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71381A87" w14:textId="77777777" w:rsidR="004750D2" w:rsidRPr="004750D2" w:rsidRDefault="00075C29" w:rsidP="00075C2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075C2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Adding search functionality</w:t>
      </w:r>
    </w:p>
    <w:p w14:paraId="0E458568" w14:textId="74DA2E88" w:rsidR="00075C29" w:rsidRDefault="00075C29" w:rsidP="004750D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Adding search functionality to the application to allow users to search for specific stocks.</w:t>
      </w:r>
    </w:p>
    <w:p w14:paraId="391EC53A" w14:textId="77777777" w:rsidR="004750D2" w:rsidRPr="00075C2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797F32BE" w14:textId="77777777" w:rsidR="004750D2" w:rsidRPr="004750D2" w:rsidRDefault="00075C29" w:rsidP="00075C2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Bodoni MT" w:eastAsia="Times New Roman" w:hAnsi="Bodoni MT" w:cs="Arial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Testing and debugging</w:t>
      </w:r>
    </w:p>
    <w:p w14:paraId="1C1B9863" w14:textId="017B7D36" w:rsidR="00075C29" w:rsidRPr="00075C29" w:rsidRDefault="00075C29" w:rsidP="004750D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075C2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Using testing frameworks such as Jest and Enzyme to test the application and debug errors.</w:t>
      </w:r>
    </w:p>
    <w:p w14:paraId="419A1787" w14:textId="77777777" w:rsidR="00995801" w:rsidRDefault="00995801" w:rsidP="00995801">
      <w:pPr>
        <w:rPr>
          <w:rFonts w:ascii="Bodoni MT" w:hAnsi="Bodoni MT"/>
          <w:sz w:val="32"/>
          <w:szCs w:val="32"/>
          <w:lang w:val="en-US"/>
        </w:rPr>
      </w:pPr>
    </w:p>
    <w:p w14:paraId="107D150C" w14:textId="6D59C1FD" w:rsidR="00CC4BA9" w:rsidRDefault="00CC4BA9" w:rsidP="00CC4BA9">
      <w:pP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</w:pPr>
      <w:r w:rsidRPr="000E22FE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MONTH</w:t>
      </w:r>
      <w: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-</w:t>
      </w:r>
      <w:r w:rsidR="00A460C7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2</w:t>
      </w:r>
      <w:r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 xml:space="preserve"> Details</w:t>
      </w:r>
      <w:r w:rsidRPr="000E22FE">
        <w:rPr>
          <w:rFonts w:ascii="Courier New" w:hAnsi="Courier New" w:cs="Courier New"/>
          <w:b/>
          <w:bCs/>
          <w:sz w:val="40"/>
          <w:szCs w:val="40"/>
          <w:lang w:val="en-US"/>
        </w:rPr>
        <w:t>:</w:t>
      </w:r>
    </w:p>
    <w:p w14:paraId="4F6A0BD2" w14:textId="4E950ED0" w:rsidR="00CC4BA9" w:rsidRPr="00CC4BA9" w:rsidRDefault="00CC4BA9" w:rsidP="00CC4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Week</w:t>
      </w:r>
      <w:r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-1</w:t>
      </w: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69598A81" w14:textId="77777777" w:rsidR="004750D2" w:rsidRPr="004750D2" w:rsidRDefault="00CC4BA9" w:rsidP="00CC4B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Implementing data visualization</w:t>
      </w:r>
    </w:p>
    <w:p w14:paraId="06968726" w14:textId="63DF6F59" w:rsidR="004750D2" w:rsidRDefault="00CC4BA9" w:rsidP="004750D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Adding data visualization to the application using charting libraries such as D3.js or Chart.js.</w:t>
      </w:r>
    </w:p>
    <w:p w14:paraId="255AB71B" w14:textId="77777777" w:rsidR="004750D2" w:rsidRPr="00CC4BA9" w:rsidRDefault="004750D2" w:rsidP="00774A51">
      <w:p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38E593C7" w14:textId="77777777" w:rsidR="004750D2" w:rsidRPr="004750D2" w:rsidRDefault="00CC4BA9" w:rsidP="00CC4B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lastRenderedPageBreak/>
        <w:t>Handling errors and edge cases</w:t>
      </w:r>
    </w:p>
    <w:p w14:paraId="719E889C" w14:textId="69067C90" w:rsidR="00CC4BA9" w:rsidRDefault="00CC4BA9" w:rsidP="004750D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Handling errors and edge cases in the application such as incorrect user input or API errors.</w:t>
      </w:r>
    </w:p>
    <w:p w14:paraId="431271BC" w14:textId="77777777" w:rsidR="004750D2" w:rsidRPr="00CC4BA9" w:rsidRDefault="004750D2" w:rsidP="004750D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32391B79" w14:textId="5AB38608" w:rsidR="00CC4BA9" w:rsidRPr="00CC4BA9" w:rsidRDefault="00CC4BA9" w:rsidP="00CC4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Week-</w:t>
      </w:r>
      <w:r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2</w:t>
      </w: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12177DD0" w14:textId="77777777" w:rsidR="004750D2" w:rsidRPr="004750D2" w:rsidRDefault="00CC4BA9" w:rsidP="00CC4B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Building the backend</w:t>
      </w:r>
    </w:p>
    <w:p w14:paraId="13B46013" w14:textId="6EE63F4E" w:rsidR="00CC4BA9" w:rsidRDefault="00CC4BA9" w:rsidP="004750D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Building the backend of the application using Node.js and Express.js.</w:t>
      </w:r>
    </w:p>
    <w:p w14:paraId="119726D7" w14:textId="77777777" w:rsidR="004750D2" w:rsidRPr="00CC4BA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09489F8F" w14:textId="77777777" w:rsidR="004750D2" w:rsidRPr="004750D2" w:rsidRDefault="00CC4BA9" w:rsidP="00CC4B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Creating APIs</w:t>
      </w:r>
    </w:p>
    <w:p w14:paraId="09D68256" w14:textId="60787C62" w:rsidR="00CC4BA9" w:rsidRDefault="00CC4BA9" w:rsidP="004750D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bookmarkStart w:id="1" w:name="_Hlk140163542"/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Creating APIs to handle user authentication</w:t>
      </w:r>
      <w:bookmarkEnd w:id="1"/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, data retrieval, and data manipulation.</w:t>
      </w:r>
    </w:p>
    <w:p w14:paraId="46FE13A3" w14:textId="77777777" w:rsidR="004750D2" w:rsidRPr="00CC4BA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3429B760" w14:textId="57B6E007" w:rsidR="00CC4BA9" w:rsidRPr="00CC4BA9" w:rsidRDefault="00CC4BA9" w:rsidP="00CC4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Week-</w:t>
      </w:r>
      <w:r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3</w:t>
      </w: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250184E0" w14:textId="77777777" w:rsidR="004750D2" w:rsidRPr="004750D2" w:rsidRDefault="00CC4BA9" w:rsidP="00CC4B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Integrating News API</w:t>
      </w:r>
    </w:p>
    <w:p w14:paraId="552973FF" w14:textId="35089323" w:rsidR="00CC4BA9" w:rsidRDefault="00CC4BA9" w:rsidP="004750D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bookmarkStart w:id="2" w:name="_Hlk140163633"/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Integrating the News API to display relevant news articles related to the selected stocks</w:t>
      </w:r>
      <w:bookmarkEnd w:id="2"/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.</w:t>
      </w:r>
    </w:p>
    <w:p w14:paraId="05A6E79B" w14:textId="77777777" w:rsidR="004750D2" w:rsidRPr="00CC4BA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1028E7D3" w14:textId="77777777" w:rsidR="004750D2" w:rsidRPr="004750D2" w:rsidRDefault="00CC4BA9" w:rsidP="00CC4B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Implementing real-time updates</w:t>
      </w:r>
    </w:p>
    <w:p w14:paraId="3253ECE8" w14:textId="0E4BE1FA" w:rsidR="00CC4BA9" w:rsidRDefault="00CC4BA9" w:rsidP="004750D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Implementing real-time updates using Web</w:t>
      </w:r>
      <w:r w:rsidR="00923600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-</w:t>
      </w: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Sockets to ensure that the data displayed is always up-to-date.</w:t>
      </w:r>
    </w:p>
    <w:p w14:paraId="0C7EBC0E" w14:textId="77777777" w:rsidR="004750D2" w:rsidRDefault="004750D2" w:rsidP="00CC4BA9">
      <w:p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7F5F900C" w14:textId="77777777" w:rsidR="00774A51" w:rsidRDefault="00774A51" w:rsidP="00CC4BA9">
      <w:p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1DCCD88C" w14:textId="77777777" w:rsidR="00774A51" w:rsidRDefault="00774A51" w:rsidP="00CC4BA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</w:p>
    <w:p w14:paraId="1DBD5359" w14:textId="2BB2FC1D" w:rsidR="00CC4BA9" w:rsidRPr="00CC4BA9" w:rsidRDefault="00CC4BA9" w:rsidP="00CC4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lastRenderedPageBreak/>
        <w:t>Week-</w:t>
      </w:r>
      <w:r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  <w:t>4</w:t>
      </w:r>
      <w:r w:rsidRPr="00CC4BA9">
        <w:rPr>
          <w:rFonts w:ascii="Courier New" w:eastAsia="Times New Roman" w:hAnsi="Courier New" w:cs="Courier New"/>
          <w:b/>
          <w:bCs/>
          <w:color w:val="222222"/>
          <w:kern w:val="0"/>
          <w:sz w:val="40"/>
          <w:szCs w:val="40"/>
          <w:lang w:eastAsia="en-IN"/>
          <w14:ligatures w14:val="none"/>
        </w:rPr>
        <w:t>:</w:t>
      </w:r>
    </w:p>
    <w:p w14:paraId="24AE9B54" w14:textId="77777777" w:rsidR="004750D2" w:rsidRPr="004750D2" w:rsidRDefault="00CC4BA9" w:rsidP="00CC4B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Optimizing performance</w:t>
      </w:r>
    </w:p>
    <w:p w14:paraId="186E1A65" w14:textId="66675180" w:rsidR="00CC4BA9" w:rsidRDefault="00CC4BA9" w:rsidP="004750D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Optimizing the performance of the application using techniques such as code splitting, lazy loading, and caching.</w:t>
      </w:r>
    </w:p>
    <w:p w14:paraId="00F20661" w14:textId="77777777" w:rsidR="004750D2" w:rsidRPr="00CC4BA9" w:rsidRDefault="004750D2" w:rsidP="004750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2905FD18" w14:textId="77777777" w:rsidR="004750D2" w:rsidRPr="004750D2" w:rsidRDefault="00CC4BA9" w:rsidP="00876E8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</w:pPr>
      <w:r w:rsidRPr="00CC4BA9">
        <w:rPr>
          <w:rFonts w:ascii="Gadugi" w:eastAsia="Times New Roman" w:hAnsi="Gadugi" w:cs="Arial"/>
          <w:color w:val="222222"/>
          <w:kern w:val="0"/>
          <w:sz w:val="32"/>
          <w:szCs w:val="32"/>
          <w:u w:val="single"/>
          <w:lang w:eastAsia="en-IN"/>
          <w14:ligatures w14:val="none"/>
        </w:rPr>
        <w:t>Deploying the application</w:t>
      </w:r>
    </w:p>
    <w:p w14:paraId="1310BACD" w14:textId="037134DF" w:rsidR="00876E8C" w:rsidRDefault="00CC4BA9" w:rsidP="004750D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  <w:r w:rsidRPr="00CC4BA9"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  <w:t>Deploying the application to a web server such as Heroku or AWS.</w:t>
      </w:r>
    </w:p>
    <w:p w14:paraId="69348B33" w14:textId="77777777" w:rsidR="005F0B46" w:rsidRDefault="005F0B46" w:rsidP="005F0B46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40"/>
          <w:szCs w:val="40"/>
          <w:u w:val="single"/>
          <w:lang w:val="en-US"/>
        </w:rPr>
      </w:pPr>
    </w:p>
    <w:p w14:paraId="4147E61A" w14:textId="7695BB04" w:rsidR="005F0B46" w:rsidRDefault="005F0B46" w:rsidP="005F0B46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395B45">
        <w:rPr>
          <w:rFonts w:ascii="Courier New" w:hAnsi="Courier New" w:cs="Courier New"/>
          <w:sz w:val="40"/>
          <w:szCs w:val="40"/>
          <w:u w:val="single"/>
          <w:lang w:val="en-US"/>
        </w:rPr>
        <w:t>References</w:t>
      </w:r>
      <w:r>
        <w:rPr>
          <w:rFonts w:ascii="Courier New" w:hAnsi="Courier New" w:cs="Courier New"/>
          <w:sz w:val="40"/>
          <w:szCs w:val="40"/>
          <w:lang w:val="en-US"/>
        </w:rPr>
        <w:t>:</w:t>
      </w:r>
    </w:p>
    <w:p w14:paraId="4C8015A0" w14:textId="77777777" w:rsidR="005F0B46" w:rsidRPr="00923600" w:rsidRDefault="005F0B46" w:rsidP="005F0B46">
      <w:pPr>
        <w:shd w:val="clear" w:color="auto" w:fill="FFFFFF"/>
        <w:spacing w:before="100" w:beforeAutospacing="1" w:after="100" w:afterAutospacing="1" w:line="240" w:lineRule="auto"/>
        <w:rPr>
          <w:rFonts w:ascii="Bodoni MT" w:eastAsia="Times New Roman" w:hAnsi="Bodoni MT" w:cs="Arial"/>
          <w:color w:val="222222"/>
          <w:kern w:val="0"/>
          <w:sz w:val="32"/>
          <w:szCs w:val="32"/>
          <w:lang w:eastAsia="en-IN"/>
          <w14:ligatures w14:val="none"/>
        </w:rPr>
      </w:pPr>
    </w:p>
    <w:p w14:paraId="44D894E7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1. Introduction to React.js:</w:t>
      </w:r>
    </w:p>
    <w:p w14:paraId="43D52E92" w14:textId="52AEB806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Official React.js Documentation: </w:t>
      </w:r>
      <w:hyperlink r:id="rId8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https://reactjs.org/docs/getting-started.html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646869E8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14B3E571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2. Setting up the development environment:</w:t>
      </w:r>
    </w:p>
    <w:p w14:paraId="5475D2B4" w14:textId="63DCD435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Create React App Documentation: </w:t>
      </w:r>
      <w:hyperlink r:id="rId9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https://create-react-app.dev/docs/getting-started/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47211523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5B34C012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3. Styling the application:</w:t>
      </w:r>
    </w:p>
    <w:p w14:paraId="11B96302" w14:textId="2C9140E1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CSS Basics: </w:t>
      </w:r>
      <w:hyperlink r:id="rId10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https://developer.mozilla.org/en-US/docs/Learn/Getting_started_with_the_web/CSS_basics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10180FDB" w14:textId="29128AFF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Sass Documentation: </w:t>
      </w:r>
      <w:hyperlink r:id="rId11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https://sass-lang.com/documentation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06250D05" w14:textId="77777777" w:rsid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38244E5B" w14:textId="77777777" w:rsidR="005F0B46" w:rsidRPr="00395B45" w:rsidRDefault="005F0B46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56711EBB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4. Implementing user authentication:</w:t>
      </w:r>
    </w:p>
    <w:p w14:paraId="4CB4C253" w14:textId="5BA22D3B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JWT.io Introduction: </w:t>
      </w:r>
      <w:hyperlink r:id="rId12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https://jwt.io/introduction/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4D8FD48D" w14:textId="01A3B606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Passport.js Documentation: </w:t>
      </w:r>
      <w:hyperlink r:id="rId13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http://www.passportjs.org/docs/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21D9FC5E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42B35F24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5. Pulling data from APIs:</w:t>
      </w:r>
    </w:p>
    <w:p w14:paraId="7655BC5F" w14:textId="42A13B9A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Alpha Vantage API Documentation: </w:t>
      </w:r>
      <w:hyperlink r:id="rId14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https://www.alphavantage.co/documentation/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52286F9D" w14:textId="19B2FC20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Fetch API Guide: </w:t>
      </w:r>
      <w:hyperlink r:id="rId15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https://developer.mozilla.org/en-US/docs/Web/API/Fetch_API/Using_Fetch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744EB179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09FB6E30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6. Displaying data on the frontend:</w:t>
      </w:r>
    </w:p>
    <w:p w14:paraId="0DBEEB67" w14:textId="4AC7FA50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React.js Documentation: </w:t>
      </w:r>
      <w:hyperlink r:id="rId16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https://reactjs.org/docs/introducing-jsx.html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7059783A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3366308C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7. Adding search functionality:</w:t>
      </w:r>
    </w:p>
    <w:p w14:paraId="72613EDA" w14:textId="6CAD5C93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React.js Controlled Components: </w:t>
      </w:r>
      <w:hyperlink r:id="rId17" w:anchor="controlled-components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https://reactjs.org/docs/forms.html#controlled-components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17B522CA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1B0460F3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8. Testing and debugging:</w:t>
      </w:r>
    </w:p>
    <w:p w14:paraId="1207FB49" w14:textId="32B7B94F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Jest Documentation: </w:t>
      </w:r>
      <w:hyperlink r:id="rId18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https://jestjs.io/docs/getting-started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573FCB0D" w14:textId="1AFB9900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Enzyme Documentation: </w:t>
      </w:r>
      <w:hyperlink r:id="rId19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https://enzymejs.github.io/enzyme/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455DA004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33D0A1AE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9. Implementing data visualization:</w:t>
      </w:r>
    </w:p>
    <w:p w14:paraId="65D75D16" w14:textId="0ADA6098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D3.js Documentation: </w:t>
      </w:r>
      <w:hyperlink r:id="rId20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https://d3js.org/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305FDAFF" w14:textId="63DEBB85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- Chart.js Documentation: </w:t>
      </w:r>
      <w:hyperlink r:id="rId21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https://www.chartjs.org/docs/latest/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686142C6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lastRenderedPageBreak/>
        <w:t>10. Building the backend:</w:t>
      </w:r>
    </w:p>
    <w:p w14:paraId="764B9379" w14:textId="29C63B4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Node.js Documentation: </w:t>
      </w:r>
      <w:hyperlink r:id="rId22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https://nodejs.org/en/docs/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4C65783A" w14:textId="5876B3A4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Express.js Documentation: </w:t>
      </w:r>
      <w:hyperlink r:id="rId23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https://expressjs.com/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6BC218DE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1040E7A6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11. Integrating News API:</w:t>
      </w:r>
    </w:p>
    <w:p w14:paraId="25038D78" w14:textId="2363FB05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News API Documentation: </w:t>
      </w:r>
      <w:hyperlink r:id="rId24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https://newsapi.org/docs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1456F6FC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674DD279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12. Implementing real-time updates:</w:t>
      </w:r>
    </w:p>
    <w:p w14:paraId="2F905D40" w14:textId="72CCBB93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Web</w:t>
      </w:r>
      <w:r w:rsidR="005F0B46">
        <w:rPr>
          <w:rFonts w:ascii="Bodoni MT" w:hAnsi="Bodoni MT" w:cs="Courier New"/>
          <w:sz w:val="32"/>
          <w:szCs w:val="32"/>
          <w:lang w:val="en-US"/>
        </w:rPr>
        <w:t>-</w:t>
      </w:r>
      <w:r w:rsidRPr="00395B45">
        <w:rPr>
          <w:rFonts w:ascii="Bodoni MT" w:hAnsi="Bodoni MT" w:cs="Courier New"/>
          <w:sz w:val="32"/>
          <w:szCs w:val="32"/>
          <w:lang w:val="en-US"/>
        </w:rPr>
        <w:t xml:space="preserve">Sockets Guide: </w:t>
      </w:r>
      <w:hyperlink r:id="rId25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https://developer.mozilla.org/en-US/docs/Web/API/WebSockets_API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50562C4D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14EE6DD4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13. Optimizing performance:</w:t>
      </w:r>
    </w:p>
    <w:p w14:paraId="19F8080E" w14:textId="437A3325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React.js Performance Optimization: </w:t>
      </w:r>
      <w:hyperlink r:id="rId26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https://reactjs.org/docs/optimizing-performance.html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5B59B0BD" w14:textId="77777777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</w:p>
    <w:p w14:paraId="1ADE3095" w14:textId="77777777" w:rsidR="00395B45" w:rsidRPr="005F0B46" w:rsidRDefault="00395B45" w:rsidP="00395B4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5F0B4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14. Deploying the application:</w:t>
      </w:r>
    </w:p>
    <w:p w14:paraId="58FA8983" w14:textId="58BE090C" w:rsidR="00395B45" w:rsidRP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Heroku Documentation: </w:t>
      </w:r>
      <w:hyperlink r:id="rId27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https://devcenter.heroku.com/</w:t>
        </w:r>
      </w:hyperlink>
      <w:r>
        <w:rPr>
          <w:rFonts w:ascii="Bodoni MT" w:hAnsi="Bodoni MT" w:cs="Courier New"/>
          <w:sz w:val="32"/>
          <w:szCs w:val="32"/>
          <w:lang w:val="en-US"/>
        </w:rPr>
        <w:t xml:space="preserve"> </w:t>
      </w:r>
    </w:p>
    <w:p w14:paraId="6AE4FA23" w14:textId="15CA1D18" w:rsidR="00395B45" w:rsidRDefault="00395B45" w:rsidP="00395B45">
      <w:pPr>
        <w:rPr>
          <w:rFonts w:ascii="Bodoni MT" w:hAnsi="Bodoni MT" w:cs="Courier New"/>
          <w:sz w:val="32"/>
          <w:szCs w:val="32"/>
          <w:lang w:val="en-US"/>
        </w:rPr>
      </w:pPr>
      <w:r w:rsidRPr="00395B45">
        <w:rPr>
          <w:rFonts w:ascii="Bodoni MT" w:hAnsi="Bodoni MT" w:cs="Courier New"/>
          <w:sz w:val="32"/>
          <w:szCs w:val="32"/>
          <w:lang w:val="en-US"/>
        </w:rPr>
        <w:t xml:space="preserve">    - AWS Documentation: </w:t>
      </w:r>
      <w:hyperlink r:id="rId28" w:history="1">
        <w:r w:rsidRPr="00F558CB">
          <w:rPr>
            <w:rStyle w:val="Hyperlink"/>
            <w:rFonts w:ascii="Bodoni MT" w:hAnsi="Bodoni MT" w:cs="Courier New"/>
            <w:sz w:val="32"/>
            <w:szCs w:val="32"/>
            <w:lang w:val="en-US"/>
          </w:rPr>
          <w:t>https://docs.aws.amazon.com/</w:t>
        </w:r>
      </w:hyperlink>
    </w:p>
    <w:p w14:paraId="3867E3A6" w14:textId="77777777" w:rsidR="00395B45" w:rsidRPr="00395B45" w:rsidRDefault="00395B45" w:rsidP="00876E8C">
      <w:pPr>
        <w:rPr>
          <w:rFonts w:ascii="Bodoni MT" w:hAnsi="Bodoni MT" w:cs="Courier New"/>
          <w:sz w:val="32"/>
          <w:szCs w:val="32"/>
          <w:u w:val="single"/>
          <w:lang w:val="en-US"/>
        </w:rPr>
      </w:pPr>
    </w:p>
    <w:p w14:paraId="136EC3FD" w14:textId="64A3061F" w:rsidR="00774A51" w:rsidRPr="00774A51" w:rsidRDefault="00A515FF" w:rsidP="00774A5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u w:val="single"/>
          <w:lang w:val="en-US"/>
        </w:rPr>
        <w:t>Acknowledgment</w:t>
      </w:r>
      <w:r w:rsidRPr="00A515FF">
        <w:rPr>
          <w:rFonts w:ascii="Courier New" w:hAnsi="Courier New" w:cs="Courier New"/>
          <w:sz w:val="40"/>
          <w:szCs w:val="40"/>
          <w:lang w:val="en-US"/>
        </w:rPr>
        <w:t>:</w:t>
      </w:r>
    </w:p>
    <w:p w14:paraId="7A865699" w14:textId="203FFBF7" w:rsidR="00886431" w:rsidRDefault="00083B6A" w:rsidP="00083B6A">
      <w:pPr>
        <w:rPr>
          <w:rFonts w:ascii="Bodoni MT" w:hAnsi="Bodoni MT" w:cs="Courier New"/>
          <w:sz w:val="32"/>
          <w:szCs w:val="32"/>
          <w:lang w:val="en-US"/>
        </w:rPr>
      </w:pPr>
      <w:r w:rsidRPr="00083B6A">
        <w:rPr>
          <w:rFonts w:ascii="Bodoni MT" w:hAnsi="Bodoni MT" w:cs="Courier New"/>
          <w:sz w:val="32"/>
          <w:szCs w:val="32"/>
          <w:lang w:val="en-US"/>
        </w:rPr>
        <w:t xml:space="preserve">Creating a project timeline using a Gantt chart and discussing its various aspects has been an insightful topic to explore. I would like to acknowledge the importance of project managers and teams in utilizing project timelines to effectively plan, track, and manage projects. Additionally, I appreciate the challenges involved in accurate task estimation, managing dependencies, resource allocation, and handling changes. The significance of effective </w:t>
      </w:r>
      <w:r w:rsidRPr="00083B6A">
        <w:rPr>
          <w:rFonts w:ascii="Bodoni MT" w:hAnsi="Bodoni MT" w:cs="Courier New"/>
          <w:sz w:val="32"/>
          <w:szCs w:val="32"/>
          <w:lang w:val="en-US"/>
        </w:rPr>
        <w:lastRenderedPageBreak/>
        <w:t>communication, collaboration, and adaptability in overcoming these challenges is duly acknowledged. The use of project management software and tools, such as Microsoft Project, Smartsheet, and Team</w:t>
      </w:r>
      <w:r>
        <w:rPr>
          <w:rFonts w:ascii="Bodoni MT" w:hAnsi="Bodoni MT" w:cs="Courier New"/>
          <w:sz w:val="32"/>
          <w:szCs w:val="32"/>
          <w:lang w:val="en-US"/>
        </w:rPr>
        <w:t>-</w:t>
      </w:r>
      <w:r w:rsidRPr="00083B6A">
        <w:rPr>
          <w:rFonts w:ascii="Bodoni MT" w:hAnsi="Bodoni MT" w:cs="Courier New"/>
          <w:sz w:val="32"/>
          <w:szCs w:val="32"/>
          <w:lang w:val="en-US"/>
        </w:rPr>
        <w:t>Gantt, deserves recognition for their role in simplifying the process of creating project timelines. Overall, understanding the project timeline's role and challenges contributes to successful project execution.</w:t>
      </w:r>
    </w:p>
    <w:p w14:paraId="67AB8348" w14:textId="77777777" w:rsidR="00083B6A" w:rsidRDefault="00083B6A" w:rsidP="00083B6A">
      <w:pPr>
        <w:rPr>
          <w:rFonts w:ascii="Bodoni MT" w:hAnsi="Bodoni MT" w:cs="Courier New"/>
          <w:sz w:val="28"/>
          <w:szCs w:val="28"/>
          <w:lang w:val="en-US"/>
        </w:rPr>
      </w:pPr>
    </w:p>
    <w:p w14:paraId="47F4DF9B" w14:textId="77777777" w:rsidR="00D87D87" w:rsidRDefault="00D87D87" w:rsidP="00083B6A">
      <w:pPr>
        <w:rPr>
          <w:rFonts w:ascii="Bodoni MT" w:hAnsi="Bodoni MT" w:cs="Courier New"/>
          <w:sz w:val="28"/>
          <w:szCs w:val="28"/>
          <w:lang w:val="en-US"/>
        </w:rPr>
      </w:pPr>
    </w:p>
    <w:p w14:paraId="12A80035" w14:textId="77777777" w:rsidR="00083B6A" w:rsidRDefault="00083B6A" w:rsidP="00083B6A">
      <w:pPr>
        <w:rPr>
          <w:rFonts w:ascii="Bodoni MT" w:hAnsi="Bodoni MT" w:cs="Courier New"/>
          <w:sz w:val="28"/>
          <w:szCs w:val="28"/>
          <w:lang w:val="en-US"/>
        </w:rPr>
      </w:pPr>
    </w:p>
    <w:p w14:paraId="0EB519CE" w14:textId="77777777" w:rsidR="006F0BEA" w:rsidRPr="00886431" w:rsidRDefault="006F0BEA" w:rsidP="006F0BEA">
      <w:pPr>
        <w:rPr>
          <w:rFonts w:ascii="Courier New" w:hAnsi="Courier New" w:cs="Courier New"/>
          <w:sz w:val="40"/>
          <w:szCs w:val="40"/>
          <w:lang w:val="en-US"/>
        </w:rPr>
      </w:pPr>
      <w:r w:rsidRPr="006F0BEA">
        <w:rPr>
          <w:rFonts w:ascii="Courier New" w:hAnsi="Courier New" w:cs="Courier New"/>
          <w:sz w:val="40"/>
          <w:szCs w:val="40"/>
          <w:u w:val="single"/>
          <w:lang w:val="en-US"/>
        </w:rPr>
        <w:t>Contact Information</w:t>
      </w:r>
      <w:r>
        <w:rPr>
          <w:rFonts w:ascii="Courier New" w:hAnsi="Courier New" w:cs="Courier New"/>
          <w:sz w:val="40"/>
          <w:szCs w:val="40"/>
          <w:lang w:val="en-US"/>
        </w:rPr>
        <w:t>:</w:t>
      </w:r>
    </w:p>
    <w:p w14:paraId="54ABAECE" w14:textId="77777777" w:rsidR="006F0BEA" w:rsidRDefault="006F0BEA" w:rsidP="006F0BEA">
      <w:pPr>
        <w:rPr>
          <w:rFonts w:ascii="Bodoni MT" w:hAnsi="Bodoni MT" w:cs="Courier New"/>
          <w:sz w:val="28"/>
          <w:szCs w:val="28"/>
          <w:lang w:val="en-US"/>
        </w:rPr>
      </w:pPr>
      <w:r>
        <w:rPr>
          <w:rFonts w:ascii="Bodoni MT" w:hAnsi="Bodoni MT" w:cs="Courier New"/>
          <w:sz w:val="28"/>
          <w:szCs w:val="28"/>
          <w:lang w:val="en-US"/>
        </w:rPr>
        <w:t xml:space="preserve">For any inquiries, questions, or </w:t>
      </w:r>
    </w:p>
    <w:p w14:paraId="035257C2" w14:textId="0E150AAE" w:rsidR="006F0BEA" w:rsidRPr="006F0BEA" w:rsidRDefault="006F0BEA" w:rsidP="00537E60">
      <w:pPr>
        <w:rPr>
          <w:rFonts w:ascii="Bodoni MT" w:hAnsi="Bodoni MT" w:cs="Courier New"/>
          <w:sz w:val="36"/>
          <w:szCs w:val="36"/>
          <w:lang w:val="en-US"/>
        </w:rPr>
      </w:pPr>
      <w:r>
        <w:rPr>
          <w:rFonts w:ascii="Bodoni MT" w:hAnsi="Bodoni MT" w:cs="Courier New"/>
          <w:sz w:val="28"/>
          <w:szCs w:val="28"/>
          <w:lang w:val="en-US"/>
        </w:rPr>
        <w:t xml:space="preserve">support, please contact: </w:t>
      </w:r>
      <w:r w:rsidR="00537E60">
        <w:rPr>
          <w:rFonts w:ascii="Bodoni MT" w:hAnsi="Bodoni MT" w:cs="Courier New"/>
          <w:sz w:val="28"/>
          <w:szCs w:val="28"/>
          <w:lang w:val="en-US"/>
        </w:rPr>
        <w:tab/>
      </w:r>
      <w:r w:rsidR="00537E60">
        <w:rPr>
          <w:rFonts w:ascii="Bodoni MT" w:hAnsi="Bodoni MT" w:cs="Courier New"/>
          <w:sz w:val="28"/>
          <w:szCs w:val="28"/>
          <w:lang w:val="en-US"/>
        </w:rPr>
        <w:tab/>
      </w:r>
      <w:r w:rsidR="00537E60">
        <w:rPr>
          <w:rFonts w:ascii="Bodoni MT" w:hAnsi="Bodoni MT" w:cs="Courier New"/>
          <w:sz w:val="28"/>
          <w:szCs w:val="28"/>
          <w:lang w:val="en-US"/>
        </w:rPr>
        <w:tab/>
      </w:r>
      <w:r w:rsidR="00D87D87">
        <w:rPr>
          <w:rFonts w:ascii="Bodoni MT" w:hAnsi="Bodoni MT" w:cs="Courier New"/>
          <w:sz w:val="28"/>
          <w:szCs w:val="28"/>
          <w:lang w:val="en-US"/>
        </w:rPr>
        <w:t xml:space="preserve">          </w:t>
      </w:r>
      <w:hyperlink r:id="rId29" w:history="1">
        <w:r w:rsidR="00D87D87" w:rsidRPr="006C62DD">
          <w:rPr>
            <w:rStyle w:val="Hyperlink"/>
            <w:rFonts w:ascii="Bodoni MT" w:hAnsi="Bodoni MT" w:cs="Courier New"/>
            <w:sz w:val="36"/>
            <w:szCs w:val="36"/>
            <w:lang w:val="en-US"/>
          </w:rPr>
          <w:t>2020mcb1241@iitrpr.ac.in</w:t>
        </w:r>
      </w:hyperlink>
    </w:p>
    <w:p w14:paraId="08FD5471" w14:textId="77777777" w:rsidR="006F0BEA" w:rsidRPr="006F0BEA" w:rsidRDefault="006F0BEA" w:rsidP="006F0BEA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  <w:r w:rsidRPr="006F0BEA"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  <w:t>Milind Rathore</w:t>
      </w:r>
    </w:p>
    <w:p w14:paraId="13B043C5" w14:textId="7B547345" w:rsidR="006F0BEA" w:rsidRDefault="00EA04CD" w:rsidP="00774A51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  <w:r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  <w:t>From-Web Developer Group</w:t>
      </w:r>
    </w:p>
    <w:p w14:paraId="46D9484B" w14:textId="77777777" w:rsidR="00537E60" w:rsidRDefault="00537E60" w:rsidP="00774A51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</w:p>
    <w:p w14:paraId="74DB4AE7" w14:textId="77777777" w:rsidR="005F0B46" w:rsidRDefault="005F0B46" w:rsidP="00774A51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</w:p>
    <w:p w14:paraId="657EFB03" w14:textId="77777777" w:rsidR="005F0B46" w:rsidRDefault="005F0B46" w:rsidP="00774A51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</w:p>
    <w:p w14:paraId="22D28BA3" w14:textId="77777777" w:rsidR="005F0B46" w:rsidRDefault="005F0B46" w:rsidP="00774A51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</w:p>
    <w:p w14:paraId="0445175D" w14:textId="77777777" w:rsidR="00D87D87" w:rsidRDefault="00D87D87" w:rsidP="00774A51">
      <w:pPr>
        <w:jc w:val="right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</w:p>
    <w:p w14:paraId="561C35D7" w14:textId="04DA62B6" w:rsidR="00774A51" w:rsidRPr="00774A51" w:rsidRDefault="00774A51" w:rsidP="00774A51">
      <w:pPr>
        <w:jc w:val="center"/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</w:pPr>
      <w:r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  <w:t>*****************</w:t>
      </w:r>
      <w:r w:rsidR="009E0DDB" w:rsidRPr="00F23519">
        <w:rPr>
          <w:rFonts w:ascii="Bodoni MT" w:hAnsi="Bodoni MT" w:cs="Courier New"/>
          <w:sz w:val="36"/>
          <w:szCs w:val="36"/>
          <w:lang w:val="en-US"/>
        </w:rPr>
        <w:t>END</w:t>
      </w:r>
      <w:r w:rsidR="00F23519">
        <w:rPr>
          <w:rFonts w:ascii="Bodoni MT" w:hAnsi="Bodoni MT" w:cs="Courier New"/>
          <w:b/>
          <w:bCs/>
          <w:sz w:val="36"/>
          <w:szCs w:val="36"/>
          <w:u w:val="single"/>
          <w:lang w:val="en-US"/>
        </w:rPr>
        <w:t>*****************</w:t>
      </w:r>
    </w:p>
    <w:sectPr w:rsidR="00774A51" w:rsidRPr="00774A51" w:rsidSect="0072747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6DF0" w14:textId="77777777" w:rsidR="00D6601E" w:rsidRDefault="00D6601E" w:rsidP="00CE3F6C">
      <w:pPr>
        <w:spacing w:after="0" w:line="240" w:lineRule="auto"/>
      </w:pPr>
      <w:r>
        <w:separator/>
      </w:r>
    </w:p>
  </w:endnote>
  <w:endnote w:type="continuationSeparator" w:id="0">
    <w:p w14:paraId="727B1899" w14:textId="77777777" w:rsidR="00D6601E" w:rsidRDefault="00D6601E" w:rsidP="00CE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A5B7" w14:textId="77777777" w:rsidR="00D6601E" w:rsidRDefault="00D6601E" w:rsidP="00CE3F6C">
      <w:pPr>
        <w:spacing w:after="0" w:line="240" w:lineRule="auto"/>
      </w:pPr>
      <w:r>
        <w:separator/>
      </w:r>
    </w:p>
  </w:footnote>
  <w:footnote w:type="continuationSeparator" w:id="0">
    <w:p w14:paraId="6F504C50" w14:textId="77777777" w:rsidR="00D6601E" w:rsidRDefault="00D6601E" w:rsidP="00CE3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F67"/>
    <w:multiLevelType w:val="multilevel"/>
    <w:tmpl w:val="216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3BFE"/>
    <w:multiLevelType w:val="hybridMultilevel"/>
    <w:tmpl w:val="AF28FEC4"/>
    <w:lvl w:ilvl="0" w:tplc="36A8396E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70D2"/>
    <w:multiLevelType w:val="multilevel"/>
    <w:tmpl w:val="E2E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B4F04"/>
    <w:multiLevelType w:val="hybridMultilevel"/>
    <w:tmpl w:val="0134867E"/>
    <w:lvl w:ilvl="0" w:tplc="FFFFFFFF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3B27D0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D76E5"/>
    <w:multiLevelType w:val="hybridMultilevel"/>
    <w:tmpl w:val="DD546162"/>
    <w:lvl w:ilvl="0" w:tplc="F48AE7BC">
      <w:numFmt w:val="bullet"/>
      <w:lvlText w:val="-"/>
      <w:lvlJc w:val="left"/>
      <w:pPr>
        <w:ind w:left="720" w:hanging="360"/>
      </w:pPr>
      <w:rPr>
        <w:rFonts w:ascii="Bodoni MT" w:eastAsiaTheme="minorHAnsi" w:hAnsi="Bodoni MT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2B2"/>
    <w:multiLevelType w:val="hybridMultilevel"/>
    <w:tmpl w:val="A90A8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48AE7BC">
      <w:numFmt w:val="bullet"/>
      <w:lvlText w:val="-"/>
      <w:lvlJc w:val="left"/>
      <w:pPr>
        <w:ind w:left="1440" w:hanging="360"/>
      </w:pPr>
      <w:rPr>
        <w:rFonts w:ascii="Bodoni MT" w:eastAsiaTheme="minorHAnsi" w:hAnsi="Bodoni MT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2188A"/>
    <w:multiLevelType w:val="multilevel"/>
    <w:tmpl w:val="2DB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52977"/>
    <w:multiLevelType w:val="hybridMultilevel"/>
    <w:tmpl w:val="E8021624"/>
    <w:lvl w:ilvl="0" w:tplc="F48AE7BC">
      <w:numFmt w:val="bullet"/>
      <w:lvlText w:val="-"/>
      <w:lvlJc w:val="left"/>
      <w:pPr>
        <w:ind w:left="720" w:hanging="360"/>
      </w:pPr>
      <w:rPr>
        <w:rFonts w:ascii="Bodoni MT" w:eastAsiaTheme="minorHAnsi" w:hAnsi="Bodoni MT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E6C57"/>
    <w:multiLevelType w:val="multilevel"/>
    <w:tmpl w:val="113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56A62"/>
    <w:multiLevelType w:val="hybridMultilevel"/>
    <w:tmpl w:val="14DA2C06"/>
    <w:lvl w:ilvl="0" w:tplc="43B27D0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2C6427"/>
    <w:multiLevelType w:val="multilevel"/>
    <w:tmpl w:val="FCA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A139B"/>
    <w:multiLevelType w:val="hybridMultilevel"/>
    <w:tmpl w:val="87D218D6"/>
    <w:lvl w:ilvl="0" w:tplc="43B27D0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72133"/>
    <w:multiLevelType w:val="multilevel"/>
    <w:tmpl w:val="97F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475B5"/>
    <w:multiLevelType w:val="hybridMultilevel"/>
    <w:tmpl w:val="DF02E446"/>
    <w:lvl w:ilvl="0" w:tplc="799AAA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02EF0"/>
    <w:multiLevelType w:val="multilevel"/>
    <w:tmpl w:val="E8E8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47395"/>
    <w:multiLevelType w:val="hybridMultilevel"/>
    <w:tmpl w:val="EB2C9A26"/>
    <w:lvl w:ilvl="0" w:tplc="43B27D0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E04FE1"/>
    <w:multiLevelType w:val="hybridMultilevel"/>
    <w:tmpl w:val="6FB62A42"/>
    <w:lvl w:ilvl="0" w:tplc="43B27D0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1118BB"/>
    <w:multiLevelType w:val="hybridMultilevel"/>
    <w:tmpl w:val="58AC1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B27D0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67BD1"/>
    <w:multiLevelType w:val="hybridMultilevel"/>
    <w:tmpl w:val="6CDA4192"/>
    <w:lvl w:ilvl="0" w:tplc="D21E8422">
      <w:numFmt w:val="bullet"/>
      <w:lvlText w:val="-"/>
      <w:lvlJc w:val="left"/>
      <w:pPr>
        <w:ind w:left="600" w:hanging="360"/>
      </w:pPr>
      <w:rPr>
        <w:rFonts w:ascii="Bodoni MT" w:eastAsiaTheme="minorHAnsi" w:hAnsi="Bodoni MT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6160608"/>
    <w:multiLevelType w:val="hybridMultilevel"/>
    <w:tmpl w:val="53E83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32447"/>
    <w:multiLevelType w:val="multilevel"/>
    <w:tmpl w:val="D75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55292">
    <w:abstractNumId w:val="13"/>
  </w:num>
  <w:num w:numId="2" w16cid:durableId="1775664387">
    <w:abstractNumId w:val="19"/>
  </w:num>
  <w:num w:numId="3" w16cid:durableId="381253477">
    <w:abstractNumId w:val="5"/>
  </w:num>
  <w:num w:numId="4" w16cid:durableId="1852211106">
    <w:abstractNumId w:val="9"/>
  </w:num>
  <w:num w:numId="5" w16cid:durableId="1758553919">
    <w:abstractNumId w:val="17"/>
  </w:num>
  <w:num w:numId="6" w16cid:durableId="495654615">
    <w:abstractNumId w:val="15"/>
  </w:num>
  <w:num w:numId="7" w16cid:durableId="1282108025">
    <w:abstractNumId w:val="16"/>
  </w:num>
  <w:num w:numId="8" w16cid:durableId="1063875190">
    <w:abstractNumId w:val="18"/>
  </w:num>
  <w:num w:numId="9" w16cid:durableId="1167865627">
    <w:abstractNumId w:val="11"/>
  </w:num>
  <w:num w:numId="10" w16cid:durableId="621419100">
    <w:abstractNumId w:val="3"/>
  </w:num>
  <w:num w:numId="11" w16cid:durableId="173302218">
    <w:abstractNumId w:val="7"/>
  </w:num>
  <w:num w:numId="12" w16cid:durableId="987706288">
    <w:abstractNumId w:val="1"/>
  </w:num>
  <w:num w:numId="13" w16cid:durableId="1478450645">
    <w:abstractNumId w:val="4"/>
  </w:num>
  <w:num w:numId="14" w16cid:durableId="1773892841">
    <w:abstractNumId w:val="12"/>
  </w:num>
  <w:num w:numId="15" w16cid:durableId="927076498">
    <w:abstractNumId w:val="6"/>
  </w:num>
  <w:num w:numId="16" w16cid:durableId="1986349907">
    <w:abstractNumId w:val="14"/>
  </w:num>
  <w:num w:numId="17" w16cid:durableId="1771192782">
    <w:abstractNumId w:val="2"/>
  </w:num>
  <w:num w:numId="18" w16cid:durableId="136922767">
    <w:abstractNumId w:val="10"/>
  </w:num>
  <w:num w:numId="19" w16cid:durableId="620376358">
    <w:abstractNumId w:val="0"/>
  </w:num>
  <w:num w:numId="20" w16cid:durableId="846017761">
    <w:abstractNumId w:val="20"/>
  </w:num>
  <w:num w:numId="21" w16cid:durableId="1673488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79"/>
    <w:rsid w:val="00075C29"/>
    <w:rsid w:val="00083B6A"/>
    <w:rsid w:val="000E22FE"/>
    <w:rsid w:val="002C4E59"/>
    <w:rsid w:val="00395B45"/>
    <w:rsid w:val="004750D2"/>
    <w:rsid w:val="004B42DA"/>
    <w:rsid w:val="00537E60"/>
    <w:rsid w:val="005F0B46"/>
    <w:rsid w:val="00645318"/>
    <w:rsid w:val="006F0BEA"/>
    <w:rsid w:val="00727479"/>
    <w:rsid w:val="00774A51"/>
    <w:rsid w:val="008652DA"/>
    <w:rsid w:val="00876E8C"/>
    <w:rsid w:val="00886431"/>
    <w:rsid w:val="00923600"/>
    <w:rsid w:val="00930BBC"/>
    <w:rsid w:val="00995801"/>
    <w:rsid w:val="009E0DDB"/>
    <w:rsid w:val="00A460C7"/>
    <w:rsid w:val="00A515FF"/>
    <w:rsid w:val="00AE384E"/>
    <w:rsid w:val="00AF43B1"/>
    <w:rsid w:val="00B4771A"/>
    <w:rsid w:val="00BD5911"/>
    <w:rsid w:val="00C74D80"/>
    <w:rsid w:val="00C838E1"/>
    <w:rsid w:val="00CC4BA9"/>
    <w:rsid w:val="00CE3F6C"/>
    <w:rsid w:val="00D6601E"/>
    <w:rsid w:val="00D87D87"/>
    <w:rsid w:val="00DE2FDD"/>
    <w:rsid w:val="00DF6668"/>
    <w:rsid w:val="00E444D2"/>
    <w:rsid w:val="00E9629E"/>
    <w:rsid w:val="00EA04CD"/>
    <w:rsid w:val="00F07B6C"/>
    <w:rsid w:val="00F228B4"/>
    <w:rsid w:val="00F2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C65C"/>
  <w15:chartTrackingRefBased/>
  <w15:docId w15:val="{968F8588-A5A8-4B43-9091-7238D054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6C"/>
  </w:style>
  <w:style w:type="paragraph" w:styleId="Footer">
    <w:name w:val="footer"/>
    <w:basedOn w:val="Normal"/>
    <w:link w:val="FooterChar"/>
    <w:uiPriority w:val="99"/>
    <w:unhideWhenUsed/>
    <w:rsid w:val="00CE3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6C"/>
  </w:style>
  <w:style w:type="paragraph" w:styleId="NormalWeb">
    <w:name w:val="Normal (Web)"/>
    <w:basedOn w:val="Normal"/>
    <w:uiPriority w:val="99"/>
    <w:unhideWhenUsed/>
    <w:rsid w:val="000E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hyperlink" Target="http://www.passportjs.org/docs/" TargetMode="External"/><Relationship Id="rId18" Type="http://schemas.openxmlformats.org/officeDocument/2006/relationships/hyperlink" Target="https://jestjs.io/docs/getting-started" TargetMode="External"/><Relationship Id="rId26" Type="http://schemas.openxmlformats.org/officeDocument/2006/relationships/hyperlink" Target="https://reactjs.org/docs/optimizing-performanc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hartjs.org/docs/lates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wt.io/introduction/" TargetMode="External"/><Relationship Id="rId17" Type="http://schemas.openxmlformats.org/officeDocument/2006/relationships/hyperlink" Target="https://reactjs.org/docs/forms.html" TargetMode="External"/><Relationship Id="rId25" Type="http://schemas.openxmlformats.org/officeDocument/2006/relationships/hyperlink" Target="https://developer.mozilla.org/en-US/docs/Web/API/WebSockets_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introducing-jsx.html" TargetMode="External"/><Relationship Id="rId20" Type="http://schemas.openxmlformats.org/officeDocument/2006/relationships/hyperlink" Target="https://d3js.org/" TargetMode="External"/><Relationship Id="rId29" Type="http://schemas.openxmlformats.org/officeDocument/2006/relationships/hyperlink" Target="mailto:2020mcb1241@iitrpr.ac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ss-lang.com/documentation" TargetMode="External"/><Relationship Id="rId24" Type="http://schemas.openxmlformats.org/officeDocument/2006/relationships/hyperlink" Target="https://newsapi.org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Fetch_API/Using_Fetch" TargetMode="External"/><Relationship Id="rId23" Type="http://schemas.openxmlformats.org/officeDocument/2006/relationships/hyperlink" Target="https://expressjs.com/" TargetMode="External"/><Relationship Id="rId28" Type="http://schemas.openxmlformats.org/officeDocument/2006/relationships/hyperlink" Target="https://docs.aws.amazon.com/" TargetMode="External"/><Relationship Id="rId10" Type="http://schemas.openxmlformats.org/officeDocument/2006/relationships/hyperlink" Target="https://developer.mozilla.org/en-US/docs/Learn/Getting_started_with_the_web/CSS_basics" TargetMode="External"/><Relationship Id="rId19" Type="http://schemas.openxmlformats.org/officeDocument/2006/relationships/hyperlink" Target="https://enzymejs.github.io/enzyme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docs/getting-started/" TargetMode="External"/><Relationship Id="rId14" Type="http://schemas.openxmlformats.org/officeDocument/2006/relationships/hyperlink" Target="https://www.alphavantage.co/documentation/" TargetMode="External"/><Relationship Id="rId22" Type="http://schemas.openxmlformats.org/officeDocument/2006/relationships/hyperlink" Target="https://nodejs.org/en/docs/" TargetMode="External"/><Relationship Id="rId27" Type="http://schemas.openxmlformats.org/officeDocument/2006/relationships/hyperlink" Target="https://devcenter.heroku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87C8-BA8A-4193-AAAF-7DBA6253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Rathore</dc:creator>
  <cp:keywords/>
  <dc:description/>
  <cp:lastModifiedBy>Milind Rathore</cp:lastModifiedBy>
  <cp:revision>22</cp:revision>
  <dcterms:created xsi:type="dcterms:W3CDTF">2023-06-20T11:12:00Z</dcterms:created>
  <dcterms:modified xsi:type="dcterms:W3CDTF">2023-07-18T11:36:00Z</dcterms:modified>
</cp:coreProperties>
</file>