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2AF8B" w14:textId="2509373A" w:rsidR="00027471" w:rsidRDefault="0053282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Overview</w:t>
      </w:r>
    </w:p>
    <w:p w14:paraId="6D987E90" w14:textId="2E8A049C" w:rsidR="00532827" w:rsidRDefault="00532827">
      <w:pPr>
        <w:rPr>
          <w:lang w:val="en-US"/>
        </w:rPr>
      </w:pPr>
      <w:r>
        <w:rPr>
          <w:lang w:val="en-US"/>
        </w:rPr>
        <w:t>This project is about building a purchase order application. The process is as follows:</w:t>
      </w:r>
    </w:p>
    <w:p w14:paraId="7FDFA331" w14:textId="014306ED" w:rsidR="00532827" w:rsidRDefault="00532827" w:rsidP="005328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you have to log in.</w:t>
      </w:r>
    </w:p>
    <w:p w14:paraId="036D60DB" w14:textId="0865193F" w:rsidR="00532827" w:rsidRDefault="00532827" w:rsidP="005328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user is given 2 choices, either to create a new purchase order or edit an existing purchase order.</w:t>
      </w:r>
    </w:p>
    <w:p w14:paraId="298629A1" w14:textId="44BC3606" w:rsidR="00532827" w:rsidRDefault="00532827" w:rsidP="005328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accordingly the user </w:t>
      </w:r>
      <w:proofErr w:type="gramStart"/>
      <w:r>
        <w:rPr>
          <w:lang w:val="en-US"/>
        </w:rPr>
        <w:t>choose</w:t>
      </w:r>
      <w:proofErr w:type="gramEnd"/>
      <w:r>
        <w:rPr>
          <w:lang w:val="en-US"/>
        </w:rPr>
        <w:t xml:space="preserve"> one of them and performs that activity.</w:t>
      </w:r>
    </w:p>
    <w:p w14:paraId="1B1CA20F" w14:textId="77777777" w:rsidR="00532827" w:rsidRDefault="00532827" w:rsidP="00532827">
      <w:pPr>
        <w:rPr>
          <w:rFonts w:cstheme="minorHAnsi"/>
          <w:b/>
          <w:color w:val="242424"/>
          <w:u w:val="single"/>
          <w:shd w:val="clear" w:color="auto" w:fill="FFFFFF"/>
        </w:rPr>
      </w:pPr>
    </w:p>
    <w:p w14:paraId="021D9E13" w14:textId="767FACFF" w:rsidR="00532827" w:rsidRPr="00532827" w:rsidRDefault="00532827" w:rsidP="00532827">
      <w:pPr>
        <w:rPr>
          <w:rFonts w:cstheme="minorHAnsi"/>
          <w:b/>
          <w:color w:val="242424"/>
          <w:u w:val="single"/>
          <w:shd w:val="clear" w:color="auto" w:fill="FFFFFF"/>
        </w:rPr>
      </w:pPr>
      <w:r w:rsidRPr="00532827">
        <w:rPr>
          <w:rFonts w:cstheme="minorHAnsi"/>
          <w:b/>
          <w:color w:val="242424"/>
          <w:u w:val="single"/>
          <w:shd w:val="clear" w:color="auto" w:fill="FFFFFF"/>
        </w:rPr>
        <w:t>Framework &amp; Technology</w:t>
      </w:r>
    </w:p>
    <w:p w14:paraId="03716E22" w14:textId="6FE78449" w:rsidR="00532827" w:rsidRDefault="00532827" w:rsidP="005328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framework used here is flask that acts as local server and runs python. Also, in combination to that I have used HTML, CSS to build the front-end UI. For the functioning of the webpage I have used JavaScript along with AJAX to run python scripts and communicate with the server. For performing various operations like adding a row or deleting a row, jQuery is used.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 xml:space="preserve">For storage of data I am using </w:t>
      </w:r>
      <w:r>
        <w:rPr>
          <w:rFonts w:cstheme="minorHAnsi"/>
          <w:lang w:val="en-US"/>
        </w:rPr>
        <w:t>MySQL</w:t>
      </w:r>
      <w:r>
        <w:rPr>
          <w:rFonts w:cstheme="minorHAnsi"/>
          <w:lang w:val="en-US"/>
        </w:rPr>
        <w:t xml:space="preserve"> database.</w:t>
      </w:r>
      <w:r>
        <w:rPr>
          <w:rFonts w:cstheme="minorHAnsi"/>
          <w:lang w:val="en-US"/>
        </w:rPr>
        <w:t xml:space="preserve"> </w:t>
      </w:r>
    </w:p>
    <w:p w14:paraId="1FCAC601" w14:textId="411AD3FA" w:rsidR="00532827" w:rsidRDefault="00532827" w:rsidP="00532827">
      <w:pPr>
        <w:rPr>
          <w:lang w:val="en-US"/>
        </w:rPr>
      </w:pPr>
    </w:p>
    <w:p w14:paraId="4DC14000" w14:textId="77777777" w:rsidR="00532827" w:rsidRDefault="00532827" w:rsidP="00532827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UI Design</w:t>
      </w:r>
    </w:p>
    <w:p w14:paraId="09C131E5" w14:textId="77777777" w:rsidR="00532827" w:rsidRDefault="00532827" w:rsidP="005328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UI design is fairly simple and can be seen below</w:t>
      </w:r>
    </w:p>
    <w:p w14:paraId="3D42FFD4" w14:textId="56142109" w:rsidR="00532827" w:rsidRDefault="00532827" w:rsidP="00532827">
      <w:r w:rsidRPr="00532827">
        <w:t>Login Page User Interface</w:t>
      </w:r>
    </w:p>
    <w:p w14:paraId="5D4435F4" w14:textId="15E1EBCF" w:rsidR="00532827" w:rsidRDefault="00532827" w:rsidP="00532827">
      <w:pPr>
        <w:rPr>
          <w:lang w:val="en-US"/>
        </w:rPr>
      </w:pPr>
      <w:r w:rsidRPr="00532827">
        <w:drawing>
          <wp:inline distT="0" distB="0" distL="0" distR="0" wp14:anchorId="1B8BE5BA" wp14:editId="5BB1C9C5">
            <wp:extent cx="5731510" cy="2736850"/>
            <wp:effectExtent l="0" t="0" r="2540" b="635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0E4BCCA1-0C44-4099-BB11-BE8B1497CD0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0E4BCCA1-0C44-4099-BB11-BE8B1497CD0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259D" w14:textId="765788C3" w:rsidR="00532827" w:rsidRDefault="00532827" w:rsidP="00532827">
      <w:pPr>
        <w:rPr>
          <w:lang w:val="en-US"/>
        </w:rPr>
      </w:pPr>
    </w:p>
    <w:p w14:paraId="172684DF" w14:textId="484154FF" w:rsidR="00532827" w:rsidRDefault="00532827" w:rsidP="00532827">
      <w:r w:rsidRPr="00532827">
        <w:t>Create New Purchase Order or Edit an existing one</w:t>
      </w:r>
    </w:p>
    <w:p w14:paraId="1A6AE82B" w14:textId="66DE9E95" w:rsidR="00532827" w:rsidRDefault="00532827" w:rsidP="00532827">
      <w:pPr>
        <w:rPr>
          <w:lang w:val="en-US"/>
        </w:rPr>
      </w:pPr>
      <w:r w:rsidRPr="00532827">
        <w:lastRenderedPageBreak/>
        <w:drawing>
          <wp:inline distT="0" distB="0" distL="0" distR="0" wp14:anchorId="4EFBF542" wp14:editId="626BA62E">
            <wp:extent cx="5731510" cy="2839085"/>
            <wp:effectExtent l="0" t="0" r="2540" b="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7EE5808-50F8-407E-A878-127167DCB7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7EE5808-50F8-407E-A878-127167DCB7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B7F0" w14:textId="4B1A84B1" w:rsidR="00532827" w:rsidRDefault="00532827" w:rsidP="00532827">
      <w:pPr>
        <w:rPr>
          <w:lang w:val="en-US"/>
        </w:rPr>
      </w:pPr>
    </w:p>
    <w:p w14:paraId="536145C1" w14:textId="064C6EFB" w:rsidR="00532827" w:rsidRDefault="00532827" w:rsidP="00532827">
      <w:r w:rsidRPr="00532827">
        <w:t>Create a new Purchase Order</w:t>
      </w:r>
    </w:p>
    <w:p w14:paraId="3D4A386C" w14:textId="01C56B76" w:rsidR="00532827" w:rsidRDefault="00532827" w:rsidP="00532827">
      <w:pPr>
        <w:rPr>
          <w:lang w:val="en-US"/>
        </w:rPr>
      </w:pPr>
      <w:r w:rsidRPr="00532827">
        <w:drawing>
          <wp:inline distT="0" distB="0" distL="0" distR="0" wp14:anchorId="5204F0AF" wp14:editId="12D3114D">
            <wp:extent cx="5731510" cy="2818130"/>
            <wp:effectExtent l="0" t="0" r="2540" b="1270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B54E6B66-48D2-40BA-AA82-8D9C82F4046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B54E6B66-48D2-40BA-AA82-8D9C82F4046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3B34" w14:textId="430CA753" w:rsidR="00532827" w:rsidRDefault="00532827" w:rsidP="00532827">
      <w:pPr>
        <w:rPr>
          <w:lang w:val="en-US"/>
        </w:rPr>
      </w:pPr>
    </w:p>
    <w:p w14:paraId="577C039A" w14:textId="5C841F8B" w:rsidR="00532827" w:rsidRDefault="00532827" w:rsidP="00532827">
      <w:pPr>
        <w:rPr>
          <w:lang w:val="en-US"/>
        </w:rPr>
      </w:pPr>
      <w:r>
        <w:rPr>
          <w:lang w:val="en-US"/>
        </w:rPr>
        <w:t xml:space="preserve">Filling entries and saving the purchase order using </w:t>
      </w:r>
      <w:r w:rsidRPr="00532827">
        <w:rPr>
          <w:b/>
          <w:lang w:val="en-US"/>
        </w:rPr>
        <w:t>Save</w:t>
      </w:r>
      <w:r>
        <w:rPr>
          <w:lang w:val="en-US"/>
        </w:rPr>
        <w:t xml:space="preserve"> button and for taking a pdf copy use </w:t>
      </w:r>
      <w:r w:rsidRPr="00532827">
        <w:rPr>
          <w:b/>
          <w:lang w:val="en-US"/>
        </w:rPr>
        <w:t xml:space="preserve">Print Report </w:t>
      </w:r>
      <w:r>
        <w:rPr>
          <w:lang w:val="en-US"/>
        </w:rPr>
        <w:t>button.</w:t>
      </w:r>
    </w:p>
    <w:p w14:paraId="53BAFD3F" w14:textId="47924D5A" w:rsidR="00560D6E" w:rsidRDefault="00560D6E" w:rsidP="00532827">
      <w:pPr>
        <w:rPr>
          <w:lang w:val="en-US"/>
        </w:rPr>
      </w:pPr>
    </w:p>
    <w:p w14:paraId="52AE4C03" w14:textId="33CF711C" w:rsidR="00560D6E" w:rsidRDefault="00A240D0" w:rsidP="00532827">
      <w:pPr>
        <w:rPr>
          <w:lang w:val="en-US"/>
        </w:rPr>
      </w:pPr>
      <w:r w:rsidRPr="00A240D0">
        <w:lastRenderedPageBreak/>
        <w:drawing>
          <wp:inline distT="0" distB="0" distL="0" distR="0" wp14:anchorId="0FA71797" wp14:editId="4CF4E7BE">
            <wp:extent cx="5731510" cy="2822575"/>
            <wp:effectExtent l="0" t="0" r="2540" b="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90D12A0-D3F5-47CF-ADE4-D4ADD24650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90D12A0-D3F5-47CF-ADE4-D4ADD24650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1BE" w14:textId="5C45ACFD" w:rsidR="00A44DA1" w:rsidRDefault="00A44DA1" w:rsidP="00532827">
      <w:pPr>
        <w:rPr>
          <w:lang w:val="en-US"/>
        </w:rPr>
      </w:pPr>
    </w:p>
    <w:p w14:paraId="3F52F6DC" w14:textId="77777777" w:rsidR="00A44DA1" w:rsidRDefault="00A44DA1" w:rsidP="00A44DA1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Code Segments</w:t>
      </w:r>
    </w:p>
    <w:p w14:paraId="6CD51AA1" w14:textId="77777777" w:rsidR="00A44DA1" w:rsidRDefault="00A44DA1" w:rsidP="00A44D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following is the structure of the entire project</w:t>
      </w:r>
    </w:p>
    <w:p w14:paraId="5AB834CD" w14:textId="1516C986" w:rsidR="00A44DA1" w:rsidRDefault="00A44DA1" w:rsidP="00532827">
      <w:pPr>
        <w:rPr>
          <w:lang w:val="en-US"/>
        </w:rPr>
      </w:pPr>
      <w:r>
        <w:rPr>
          <w:noProof/>
        </w:rPr>
        <w:drawing>
          <wp:inline distT="0" distB="0" distL="0" distR="0" wp14:anchorId="21E03313" wp14:editId="29EC00EF">
            <wp:extent cx="1320623" cy="2489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2421" cy="25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CEF5" w14:textId="77777777" w:rsidR="006330EA" w:rsidRDefault="006330EA" w:rsidP="00532827">
      <w:pPr>
        <w:rPr>
          <w:lang w:val="en-US"/>
        </w:rPr>
      </w:pPr>
    </w:p>
    <w:p w14:paraId="5D52C9C8" w14:textId="2B7F17CF" w:rsidR="00A44DA1" w:rsidRDefault="006330EA" w:rsidP="00376BF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t xml:space="preserve">Static folder contains </w:t>
      </w:r>
      <w:r>
        <w:rPr>
          <w:rFonts w:cstheme="minorHAnsi"/>
          <w:lang w:val="en-US"/>
        </w:rPr>
        <w:t>three</w:t>
      </w:r>
      <w:r w:rsidRPr="007C3B3A">
        <w:rPr>
          <w:rFonts w:cstheme="minorHAnsi"/>
          <w:lang w:val="en-US"/>
        </w:rPr>
        <w:t xml:space="preserve"> folders </w:t>
      </w:r>
      <w:r>
        <w:rPr>
          <w:rFonts w:cstheme="minorHAnsi"/>
          <w:lang w:val="en-US"/>
        </w:rPr>
        <w:t>that are</w:t>
      </w:r>
      <w:r w:rsidRPr="007C3B3A">
        <w:rPr>
          <w:rFonts w:cstheme="minorHAnsi"/>
          <w:lang w:val="en-US"/>
        </w:rPr>
        <w:t xml:space="preserve"> </w:t>
      </w:r>
      <w:proofErr w:type="gramStart"/>
      <w:r w:rsidRPr="007C3B3A">
        <w:rPr>
          <w:rFonts w:cstheme="minorHAnsi"/>
          <w:lang w:val="en-US"/>
        </w:rPr>
        <w:t>css</w:t>
      </w:r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invoice</w:t>
      </w:r>
      <w:r>
        <w:rPr>
          <w:rFonts w:cstheme="minorHAnsi"/>
          <w:lang w:val="en-US"/>
        </w:rPr>
        <w:t>.css that is used for styling)</w:t>
      </w:r>
      <w:r w:rsidRPr="007C3B3A">
        <w:rPr>
          <w:rFonts w:cstheme="minorHAnsi"/>
          <w:lang w:val="en-US"/>
        </w:rPr>
        <w:t>, images</w:t>
      </w:r>
      <w:r>
        <w:rPr>
          <w:rFonts w:cstheme="minorHAnsi"/>
          <w:lang w:val="en-US"/>
        </w:rPr>
        <w:t xml:space="preserve">(contains NEC logo) and </w:t>
      </w:r>
      <w:r w:rsidRPr="007C3B3A">
        <w:rPr>
          <w:rFonts w:cstheme="minorHAnsi"/>
          <w:lang w:val="en-US"/>
        </w:rPr>
        <w:t xml:space="preserve"> </w:t>
      </w:r>
      <w:proofErr w:type="spellStart"/>
      <w:r w:rsidRPr="007C3B3A">
        <w:rPr>
          <w:rFonts w:cstheme="minorHAnsi"/>
          <w:lang w:val="en-US"/>
        </w:rPr>
        <w:t>src</w:t>
      </w:r>
      <w:proofErr w:type="spellEnd"/>
      <w:r>
        <w:rPr>
          <w:rFonts w:cstheme="minorHAnsi"/>
          <w:lang w:val="en-US"/>
        </w:rPr>
        <w:t xml:space="preserve">(which contains </w:t>
      </w:r>
      <w:r>
        <w:rPr>
          <w:rFonts w:cstheme="minorHAnsi"/>
          <w:lang w:val="en-US"/>
        </w:rPr>
        <w:t>two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j</w:t>
      </w:r>
      <w:r>
        <w:rPr>
          <w:rFonts w:cstheme="minorHAnsi"/>
          <w:lang w:val="en-US"/>
        </w:rPr>
        <w:t>ava</w:t>
      </w:r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cript</w:t>
      </w:r>
      <w:proofErr w:type="spellEnd"/>
      <w:r>
        <w:rPr>
          <w:rFonts w:cstheme="minorHAnsi"/>
          <w:lang w:val="en-US"/>
        </w:rPr>
        <w:t xml:space="preserve"> files that are </w:t>
      </w:r>
      <w:r>
        <w:rPr>
          <w:rFonts w:cstheme="minorHAnsi"/>
          <w:lang w:val="en-US"/>
        </w:rPr>
        <w:t>edit_Invoice</w:t>
      </w:r>
      <w:r>
        <w:rPr>
          <w:rFonts w:cstheme="minorHAnsi"/>
          <w:lang w:val="en-US"/>
        </w:rPr>
        <w:t xml:space="preserve">.js which is used to </w:t>
      </w:r>
      <w:r>
        <w:rPr>
          <w:rFonts w:cstheme="minorHAnsi"/>
          <w:lang w:val="en-US"/>
        </w:rPr>
        <w:t>edit purchase order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new_Invoice</w:t>
      </w:r>
      <w:r>
        <w:rPr>
          <w:rFonts w:cstheme="minorHAnsi"/>
          <w:lang w:val="en-US"/>
        </w:rPr>
        <w:t>.js</w:t>
      </w:r>
      <w:r>
        <w:rPr>
          <w:rFonts w:cstheme="minorHAnsi"/>
          <w:lang w:val="en-US"/>
        </w:rPr>
        <w:t xml:space="preserve"> which is used to create a new purchase order</w:t>
      </w:r>
      <w:r>
        <w:rPr>
          <w:rFonts w:cstheme="minorHAnsi"/>
          <w:lang w:val="en-US"/>
        </w:rPr>
        <w:t>).</w:t>
      </w:r>
    </w:p>
    <w:p w14:paraId="45C117F2" w14:textId="4D2F47F6" w:rsidR="00376BF5" w:rsidRDefault="00376BF5" w:rsidP="00376BF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templates folder contains </w:t>
      </w:r>
      <w:r>
        <w:rPr>
          <w:rFonts w:cstheme="minorHAnsi"/>
          <w:lang w:val="en-US"/>
        </w:rPr>
        <w:t>five</w:t>
      </w:r>
      <w:r>
        <w:rPr>
          <w:rFonts w:cstheme="minorHAnsi"/>
          <w:lang w:val="en-US"/>
        </w:rPr>
        <w:t xml:space="preserve"> html files that are </w:t>
      </w:r>
      <w:r>
        <w:rPr>
          <w:rFonts w:cstheme="minorHAnsi"/>
          <w:lang w:val="en-US"/>
        </w:rPr>
        <w:t>editOrder</w:t>
      </w:r>
      <w:r>
        <w:rPr>
          <w:rFonts w:cstheme="minorHAnsi"/>
          <w:lang w:val="en-US"/>
        </w:rPr>
        <w:t xml:space="preserve">.html, </w:t>
      </w:r>
      <w:r>
        <w:rPr>
          <w:rFonts w:cstheme="minorHAnsi"/>
          <w:lang w:val="en-US"/>
        </w:rPr>
        <w:t>editOrNew</w:t>
      </w:r>
      <w:r>
        <w:rPr>
          <w:rFonts w:cstheme="minorHAnsi"/>
          <w:lang w:val="en-US"/>
        </w:rPr>
        <w:t>.html</w:t>
      </w:r>
      <w:r w:rsidR="00684E7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enterPO</w:t>
      </w:r>
      <w:r>
        <w:rPr>
          <w:rFonts w:cstheme="minorHAnsi"/>
          <w:lang w:val="en-US"/>
        </w:rPr>
        <w:t>.html</w:t>
      </w:r>
      <w:r>
        <w:rPr>
          <w:rFonts w:cstheme="minorHAnsi"/>
          <w:lang w:val="en-US"/>
        </w:rPr>
        <w:t>,</w:t>
      </w:r>
      <w:r w:rsidRPr="00376BF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login</w:t>
      </w:r>
      <w:r>
        <w:rPr>
          <w:rFonts w:cstheme="minorHAnsi"/>
          <w:lang w:val="en-US"/>
        </w:rPr>
        <w:t>.html,</w:t>
      </w:r>
      <w:r w:rsidRPr="00376BF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purchcaseOrder</w:t>
      </w:r>
      <w:r>
        <w:rPr>
          <w:rFonts w:cstheme="minorHAnsi"/>
          <w:lang w:val="en-US"/>
        </w:rPr>
        <w:t>.html.</w:t>
      </w:r>
    </w:p>
    <w:p w14:paraId="56624DBD" w14:textId="77777777" w:rsidR="0074763E" w:rsidRPr="00165FDC" w:rsidRDefault="0074763E" w:rsidP="0074763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app.py is the python file that runs the flask local server as well have perform all database operations.</w:t>
      </w:r>
    </w:p>
    <w:p w14:paraId="0FFF6246" w14:textId="5369D16C" w:rsidR="0074763E" w:rsidRDefault="0074763E" w:rsidP="0074763E">
      <w:pPr>
        <w:rPr>
          <w:rFonts w:cstheme="minorHAnsi"/>
          <w:lang w:val="en-US"/>
        </w:rPr>
      </w:pPr>
    </w:p>
    <w:p w14:paraId="1D940CB4" w14:textId="53B82184" w:rsidR="0074763E" w:rsidRDefault="0074763E" w:rsidP="0074763E">
      <w:pPr>
        <w:rPr>
          <w:rFonts w:cstheme="minorHAnsi"/>
          <w:lang w:val="en-US"/>
        </w:rPr>
      </w:pPr>
    </w:p>
    <w:p w14:paraId="1BFF7F36" w14:textId="77777777" w:rsidR="0074763E" w:rsidRDefault="0074763E" w:rsidP="0074763E">
      <w:pPr>
        <w:rPr>
          <w:rFonts w:cstheme="minorHAnsi"/>
          <w:b/>
          <w:u w:val="single"/>
          <w:lang w:val="en-US"/>
        </w:rPr>
      </w:pPr>
      <w:r w:rsidRPr="00562E7E">
        <w:rPr>
          <w:rFonts w:cstheme="minorHAnsi"/>
          <w:b/>
          <w:u w:val="single"/>
          <w:lang w:val="en-US"/>
        </w:rPr>
        <w:lastRenderedPageBreak/>
        <w:t>Description of Code Segments</w:t>
      </w:r>
    </w:p>
    <w:p w14:paraId="0E0BEC49" w14:textId="25902D2B" w:rsidR="0074763E" w:rsidRDefault="0074763E" w:rsidP="0074763E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562E7E">
        <w:rPr>
          <w:rFonts w:cstheme="minorHAnsi"/>
          <w:b/>
          <w:lang w:val="en-US"/>
        </w:rPr>
        <w:t>app.py</w:t>
      </w:r>
      <w:r>
        <w:rPr>
          <w:rFonts w:cstheme="minorHAnsi"/>
          <w:lang w:val="en-US"/>
        </w:rPr>
        <w:t xml:space="preserve"> – used to run flask web server and also used to connect to database. This file has functions like </w:t>
      </w:r>
      <w:proofErr w:type="spellStart"/>
      <w:proofErr w:type="gramStart"/>
      <w:r w:rsidR="0078012E">
        <w:rPr>
          <w:rFonts w:cstheme="minorHAnsi"/>
          <w:lang w:val="en-US"/>
        </w:rPr>
        <w:t>insertOrder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), </w:t>
      </w:r>
      <w:proofErr w:type="spellStart"/>
      <w:r>
        <w:rPr>
          <w:rFonts w:cstheme="minorHAnsi"/>
          <w:lang w:val="en-US"/>
        </w:rPr>
        <w:t>editOrNew</w:t>
      </w:r>
      <w:proofErr w:type="spellEnd"/>
      <w:r>
        <w:rPr>
          <w:rFonts w:cstheme="minorHAnsi"/>
          <w:lang w:val="en-US"/>
        </w:rPr>
        <w:t xml:space="preserve">(), </w:t>
      </w:r>
      <w:proofErr w:type="spellStart"/>
      <w:r>
        <w:rPr>
          <w:rFonts w:cstheme="minorHAnsi"/>
          <w:lang w:val="en-US"/>
        </w:rPr>
        <w:t>executeQuery</w:t>
      </w:r>
      <w:proofErr w:type="spellEnd"/>
      <w:r>
        <w:rPr>
          <w:rFonts w:cstheme="minorHAnsi"/>
          <w:lang w:val="en-US"/>
        </w:rPr>
        <w:t xml:space="preserve">() </w:t>
      </w:r>
      <w:r w:rsidR="006326D2">
        <w:rPr>
          <w:rFonts w:cstheme="minorHAnsi"/>
          <w:lang w:val="en-US"/>
        </w:rPr>
        <w:t xml:space="preserve">and many more </w:t>
      </w:r>
      <w:r>
        <w:rPr>
          <w:rFonts w:cstheme="minorHAnsi"/>
          <w:lang w:val="en-US"/>
        </w:rPr>
        <w:t>which perform several database operations</w:t>
      </w:r>
      <w:r w:rsidR="006326D2">
        <w:rPr>
          <w:rFonts w:cstheme="minorHAnsi"/>
          <w:lang w:val="en-US"/>
        </w:rPr>
        <w:t xml:space="preserve"> and redirect to another web page</w:t>
      </w:r>
      <w:r>
        <w:rPr>
          <w:rFonts w:cstheme="minorHAnsi"/>
          <w:lang w:val="en-US"/>
        </w:rPr>
        <w:t xml:space="preserve">. It also runs HTML files using </w:t>
      </w:r>
      <w:proofErr w:type="spellStart"/>
      <w:r>
        <w:rPr>
          <w:rFonts w:cstheme="minorHAnsi"/>
          <w:lang w:val="en-US"/>
        </w:rPr>
        <w:t>render_template</w:t>
      </w:r>
      <w:proofErr w:type="spellEnd"/>
      <w:r>
        <w:rPr>
          <w:rFonts w:cstheme="minorHAnsi"/>
          <w:lang w:val="en-US"/>
        </w:rPr>
        <w:t>.</w:t>
      </w:r>
    </w:p>
    <w:p w14:paraId="27218465" w14:textId="6BF21448" w:rsidR="00E94F78" w:rsidRDefault="00E94F78" w:rsidP="0074763E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login.html – </w:t>
      </w:r>
      <w:r>
        <w:rPr>
          <w:rFonts w:cstheme="minorHAnsi"/>
          <w:lang w:val="en-US"/>
        </w:rPr>
        <w:t>Its an HTML file for creating a login page.</w:t>
      </w:r>
    </w:p>
    <w:p w14:paraId="4100ECCA" w14:textId="3A742BC1" w:rsidR="0082127D" w:rsidRDefault="0082127D" w:rsidP="0074763E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editOrNew.html – </w:t>
      </w:r>
      <w:r>
        <w:rPr>
          <w:rFonts w:cstheme="minorHAnsi"/>
          <w:lang w:val="en-US"/>
        </w:rPr>
        <w:t>Its an HTML file for choosing either of the options.</w:t>
      </w:r>
    </w:p>
    <w:p w14:paraId="03F91A9D" w14:textId="77820E86" w:rsidR="00E94F78" w:rsidRDefault="00E94F78" w:rsidP="0074763E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purchaseOrder.html – </w:t>
      </w:r>
      <w:proofErr w:type="spellStart"/>
      <w:r>
        <w:rPr>
          <w:rFonts w:cstheme="minorHAnsi"/>
          <w:lang w:val="en-US"/>
        </w:rPr>
        <w:t>Its</w:t>
      </w:r>
      <w:proofErr w:type="spellEnd"/>
      <w:r>
        <w:rPr>
          <w:rFonts w:cstheme="minorHAnsi"/>
          <w:lang w:val="en-US"/>
        </w:rPr>
        <w:t xml:space="preserve"> an HTML file for </w:t>
      </w:r>
      <w:r>
        <w:rPr>
          <w:rFonts w:cstheme="minorHAnsi"/>
          <w:lang w:val="en-US"/>
        </w:rPr>
        <w:t>creating a new purchase order page.</w:t>
      </w:r>
    </w:p>
    <w:p w14:paraId="557DE300" w14:textId="153A8839" w:rsidR="008C613C" w:rsidRDefault="000A73C6" w:rsidP="008C613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editOrder.html – </w:t>
      </w:r>
      <w:r>
        <w:rPr>
          <w:rFonts w:cstheme="minorHAnsi"/>
          <w:lang w:val="en-US"/>
        </w:rPr>
        <w:t>It’s an HTML file for editing an existing purchase order</w:t>
      </w:r>
      <w:r w:rsidR="008C613C">
        <w:rPr>
          <w:rFonts w:cstheme="minorHAnsi"/>
          <w:lang w:val="en-US"/>
        </w:rPr>
        <w:t>.</w:t>
      </w:r>
    </w:p>
    <w:p w14:paraId="0188B579" w14:textId="2A6FEF1F" w:rsidR="008C613C" w:rsidRDefault="008C613C" w:rsidP="008C613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invoice.css – </w:t>
      </w:r>
      <w:r>
        <w:rPr>
          <w:rFonts w:cstheme="minorHAnsi"/>
          <w:lang w:val="en-US"/>
        </w:rPr>
        <w:t>It is used for styling various webpages.</w:t>
      </w:r>
    </w:p>
    <w:p w14:paraId="23353747" w14:textId="5B3204DF" w:rsidR="00147884" w:rsidRDefault="00147884" w:rsidP="008C613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edit_Invoice.js – </w:t>
      </w:r>
      <w:r>
        <w:rPr>
          <w:rFonts w:cstheme="minorHAnsi"/>
          <w:lang w:val="en-US"/>
        </w:rPr>
        <w:t>It’s the JS file for editing.</w:t>
      </w:r>
    </w:p>
    <w:p w14:paraId="28F1C4FE" w14:textId="36609765" w:rsidR="00147884" w:rsidRDefault="00147884" w:rsidP="008C613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new_Invoice.js – </w:t>
      </w:r>
      <w:r>
        <w:rPr>
          <w:rFonts w:cstheme="minorHAnsi"/>
          <w:lang w:val="en-US"/>
        </w:rPr>
        <w:t>It’s the JS file for creating a new PO.</w:t>
      </w:r>
    </w:p>
    <w:p w14:paraId="329CCD6B" w14:textId="499E843F" w:rsidR="0088303F" w:rsidRDefault="0088303F" w:rsidP="0088303F">
      <w:pPr>
        <w:rPr>
          <w:rFonts w:cstheme="minorHAnsi"/>
          <w:lang w:val="en-US"/>
        </w:rPr>
      </w:pPr>
    </w:p>
    <w:p w14:paraId="6144544E" w14:textId="15631200" w:rsidR="0088303F" w:rsidRDefault="0088303F" w:rsidP="0088303F">
      <w:pPr>
        <w:rPr>
          <w:rFonts w:cstheme="minorHAnsi"/>
          <w:lang w:val="en-US"/>
        </w:rPr>
      </w:pPr>
    </w:p>
    <w:p w14:paraId="2EABFFA2" w14:textId="77777777" w:rsidR="0088303F" w:rsidRDefault="0088303F" w:rsidP="0088303F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Summary</w:t>
      </w:r>
    </w:p>
    <w:p w14:paraId="14B63F6D" w14:textId="11D2A3B2" w:rsidR="0088303F" w:rsidRPr="0088303F" w:rsidRDefault="0088303F" w:rsidP="008830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successfully made </w:t>
      </w:r>
      <w:r>
        <w:rPr>
          <w:rFonts w:cstheme="minorHAnsi"/>
          <w:lang w:val="en-US"/>
        </w:rPr>
        <w:t>Purchase Order Application.</w:t>
      </w:r>
      <w:bookmarkStart w:id="0" w:name="_GoBack"/>
      <w:bookmarkEnd w:id="0"/>
    </w:p>
    <w:p w14:paraId="59EAB3C5" w14:textId="110138BF" w:rsidR="0074763E" w:rsidRPr="0074763E" w:rsidRDefault="0074763E" w:rsidP="0074763E">
      <w:pPr>
        <w:ind w:left="360"/>
        <w:rPr>
          <w:rFonts w:cstheme="minorHAnsi"/>
          <w:lang w:val="en-US"/>
        </w:rPr>
      </w:pPr>
    </w:p>
    <w:sectPr w:rsidR="0074763E" w:rsidRPr="0074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5B51"/>
    <w:multiLevelType w:val="hybridMultilevel"/>
    <w:tmpl w:val="222C3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D61E7"/>
    <w:multiLevelType w:val="hybridMultilevel"/>
    <w:tmpl w:val="3E7EB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922DA"/>
    <w:multiLevelType w:val="hybridMultilevel"/>
    <w:tmpl w:val="44306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B2BF3"/>
    <w:multiLevelType w:val="hybridMultilevel"/>
    <w:tmpl w:val="E208E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50F41"/>
    <w:multiLevelType w:val="hybridMultilevel"/>
    <w:tmpl w:val="B1208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2F"/>
    <w:rsid w:val="0005402F"/>
    <w:rsid w:val="000A73C6"/>
    <w:rsid w:val="00112059"/>
    <w:rsid w:val="00147884"/>
    <w:rsid w:val="00213A01"/>
    <w:rsid w:val="00376BF5"/>
    <w:rsid w:val="003A1D49"/>
    <w:rsid w:val="00532827"/>
    <w:rsid w:val="00560D6E"/>
    <w:rsid w:val="006326D2"/>
    <w:rsid w:val="006330EA"/>
    <w:rsid w:val="00684E75"/>
    <w:rsid w:val="0074763E"/>
    <w:rsid w:val="0078012E"/>
    <w:rsid w:val="0082127D"/>
    <w:rsid w:val="0088303F"/>
    <w:rsid w:val="008C613C"/>
    <w:rsid w:val="00A240D0"/>
    <w:rsid w:val="00A44DA1"/>
    <w:rsid w:val="00D678DF"/>
    <w:rsid w:val="00DF75A7"/>
    <w:rsid w:val="00E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56BE"/>
  <w15:chartTrackingRefBased/>
  <w15:docId w15:val="{A37C6E4E-B52F-40F5-84E7-5037E2F6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Pruthi</dc:creator>
  <cp:keywords/>
  <dc:description/>
  <cp:lastModifiedBy>Milind Pruthi</cp:lastModifiedBy>
  <cp:revision>17</cp:revision>
  <dcterms:created xsi:type="dcterms:W3CDTF">2023-01-10T04:34:00Z</dcterms:created>
  <dcterms:modified xsi:type="dcterms:W3CDTF">2023-01-10T13:37:00Z</dcterms:modified>
</cp:coreProperties>
</file>