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002F35">
        <w:rPr>
          <w:b/>
          <w:bCs/>
          <w:color w:val="FF0000"/>
          <w:sz w:val="20"/>
          <w:szCs w:val="20"/>
          <w:lang w:eastAsia="en-GB"/>
        </w:rPr>
        <w:t>October</w:t>
      </w:r>
      <w:r w:rsidRPr="00DA01C8">
        <w:rPr>
          <w:b/>
          <w:bCs/>
          <w:color w:val="FF0000"/>
          <w:sz w:val="20"/>
          <w:szCs w:val="20"/>
          <w:lang w:eastAsia="en-GB"/>
        </w:rPr>
        <w:t>, 201</w:t>
      </w:r>
      <w:r w:rsidR="00D57EEC">
        <w:rPr>
          <w:b/>
          <w:bCs/>
          <w:color w:val="FF0000"/>
          <w:sz w:val="20"/>
          <w:szCs w:val="20"/>
          <w:lang w:eastAsia="en-GB"/>
        </w:rPr>
        <w:t>4</w:t>
      </w:r>
    </w:p>
    <w:p w:rsidR="00F30468" w:rsidRPr="00DA01C8" w:rsidRDefault="00F30468">
      <w:pPr>
        <w:pStyle w:val="TOCHeading"/>
      </w:pPr>
      <w:r w:rsidRPr="00DA01C8">
        <w:t>Contents</w:t>
      </w:r>
    </w:p>
    <w:bookmarkStart w:id="0" w:name="_GoBack"/>
    <w:bookmarkEnd w:id="0"/>
    <w:p w:rsidR="00002F35" w:rsidRPr="00077DF9" w:rsidRDefault="007D7C30">
      <w:pPr>
        <w:pStyle w:val="TOC1"/>
        <w:tabs>
          <w:tab w:val="right" w:leader="dot" w:pos="9016"/>
        </w:tabs>
        <w:rPr>
          <w:noProof/>
          <w:lang w:eastAsia="en-GB"/>
        </w:rPr>
      </w:pPr>
      <w:r w:rsidRPr="00DA01C8">
        <w:fldChar w:fldCharType="begin"/>
      </w:r>
      <w:r w:rsidR="00F30468" w:rsidRPr="00DA01C8">
        <w:instrText xml:space="preserve"> TOC \o "1-3" \h \z \u </w:instrText>
      </w:r>
      <w:r w:rsidRPr="00DA01C8">
        <w:fldChar w:fldCharType="separate"/>
      </w:r>
      <w:hyperlink w:anchor="_Toc401757527" w:history="1">
        <w:r w:rsidR="00002F35" w:rsidRPr="00684BED">
          <w:rPr>
            <w:rStyle w:val="Hyperlink"/>
            <w:noProof/>
          </w:rPr>
          <w:t>Introduction</w:t>
        </w:r>
        <w:r w:rsidR="00002F35">
          <w:rPr>
            <w:noProof/>
            <w:webHidden/>
          </w:rPr>
          <w:tab/>
        </w:r>
        <w:r w:rsidR="00002F35">
          <w:rPr>
            <w:noProof/>
            <w:webHidden/>
          </w:rPr>
          <w:fldChar w:fldCharType="begin"/>
        </w:r>
        <w:r w:rsidR="00002F35">
          <w:rPr>
            <w:noProof/>
            <w:webHidden/>
          </w:rPr>
          <w:instrText xml:space="preserve"> PAGEREF _Toc401757527 \h </w:instrText>
        </w:r>
        <w:r w:rsidR="00002F35">
          <w:rPr>
            <w:noProof/>
            <w:webHidden/>
          </w:rPr>
        </w:r>
        <w:r w:rsidR="00002F35">
          <w:rPr>
            <w:noProof/>
            <w:webHidden/>
          </w:rPr>
          <w:fldChar w:fldCharType="separate"/>
        </w:r>
        <w:r w:rsidR="00A907B8">
          <w:rPr>
            <w:noProof/>
            <w:webHidden/>
          </w:rPr>
          <w:t>2</w:t>
        </w:r>
        <w:r w:rsidR="00002F35">
          <w:rPr>
            <w:noProof/>
            <w:webHidden/>
          </w:rPr>
          <w:fldChar w:fldCharType="end"/>
        </w:r>
      </w:hyperlink>
    </w:p>
    <w:p w:rsidR="00002F35" w:rsidRPr="00077DF9" w:rsidRDefault="00002F35">
      <w:pPr>
        <w:pStyle w:val="TOC2"/>
        <w:tabs>
          <w:tab w:val="right" w:leader="dot" w:pos="9016"/>
        </w:tabs>
        <w:rPr>
          <w:noProof/>
          <w:lang w:eastAsia="en-GB"/>
        </w:rPr>
      </w:pPr>
      <w:hyperlink w:anchor="_Toc401757528" w:history="1">
        <w:r w:rsidRPr="00684BED">
          <w:rPr>
            <w:rStyle w:val="Hyperlink"/>
            <w:noProof/>
          </w:rPr>
          <w:t>Understanding the Syntax</w:t>
        </w:r>
        <w:r>
          <w:rPr>
            <w:noProof/>
            <w:webHidden/>
          </w:rPr>
          <w:tab/>
        </w:r>
        <w:r>
          <w:rPr>
            <w:noProof/>
            <w:webHidden/>
          </w:rPr>
          <w:fldChar w:fldCharType="begin"/>
        </w:r>
        <w:r>
          <w:rPr>
            <w:noProof/>
            <w:webHidden/>
          </w:rPr>
          <w:instrText xml:space="preserve"> PAGEREF _Toc401757528 \h </w:instrText>
        </w:r>
        <w:r>
          <w:rPr>
            <w:noProof/>
            <w:webHidden/>
          </w:rPr>
        </w:r>
        <w:r>
          <w:rPr>
            <w:noProof/>
            <w:webHidden/>
          </w:rPr>
          <w:fldChar w:fldCharType="separate"/>
        </w:r>
        <w:r w:rsidR="00A907B8">
          <w:rPr>
            <w:noProof/>
            <w:webHidden/>
          </w:rPr>
          <w:t>2</w:t>
        </w:r>
        <w:r>
          <w:rPr>
            <w:noProof/>
            <w:webHidden/>
          </w:rPr>
          <w:fldChar w:fldCharType="end"/>
        </w:r>
      </w:hyperlink>
    </w:p>
    <w:p w:rsidR="00002F35" w:rsidRPr="00077DF9" w:rsidRDefault="00002F35">
      <w:pPr>
        <w:pStyle w:val="TOC1"/>
        <w:tabs>
          <w:tab w:val="right" w:leader="dot" w:pos="9016"/>
        </w:tabs>
        <w:rPr>
          <w:noProof/>
          <w:lang w:eastAsia="en-GB"/>
        </w:rPr>
      </w:pPr>
      <w:hyperlink w:anchor="_Toc401757529" w:history="1">
        <w:r w:rsidRPr="00684BED">
          <w:rPr>
            <w:rStyle w:val="Hyperlink"/>
            <w:noProof/>
          </w:rPr>
          <w:t>Tables of Olex2 Commands</w:t>
        </w:r>
        <w:r>
          <w:rPr>
            <w:noProof/>
            <w:webHidden/>
          </w:rPr>
          <w:tab/>
        </w:r>
        <w:r>
          <w:rPr>
            <w:noProof/>
            <w:webHidden/>
          </w:rPr>
          <w:fldChar w:fldCharType="begin"/>
        </w:r>
        <w:r>
          <w:rPr>
            <w:noProof/>
            <w:webHidden/>
          </w:rPr>
          <w:instrText xml:space="preserve"> PAGEREF _Toc401757529 \h </w:instrText>
        </w:r>
        <w:r>
          <w:rPr>
            <w:noProof/>
            <w:webHidden/>
          </w:rPr>
        </w:r>
        <w:r>
          <w:rPr>
            <w:noProof/>
            <w:webHidden/>
          </w:rPr>
          <w:fldChar w:fldCharType="separate"/>
        </w:r>
        <w:r w:rsidR="00A907B8">
          <w:rPr>
            <w:noProof/>
            <w:webHidden/>
          </w:rPr>
          <w:t>3</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0" w:history="1">
        <w:r w:rsidRPr="00684BED">
          <w:rPr>
            <w:rStyle w:val="Hyperlink"/>
            <w:noProof/>
          </w:rPr>
          <w:t>Changing the Model View</w:t>
        </w:r>
        <w:r>
          <w:rPr>
            <w:noProof/>
            <w:webHidden/>
          </w:rPr>
          <w:tab/>
        </w:r>
        <w:r>
          <w:rPr>
            <w:noProof/>
            <w:webHidden/>
          </w:rPr>
          <w:fldChar w:fldCharType="begin"/>
        </w:r>
        <w:r>
          <w:rPr>
            <w:noProof/>
            <w:webHidden/>
          </w:rPr>
          <w:instrText xml:space="preserve"> PAGEREF _Toc401757530 \h </w:instrText>
        </w:r>
        <w:r>
          <w:rPr>
            <w:noProof/>
            <w:webHidden/>
          </w:rPr>
        </w:r>
        <w:r>
          <w:rPr>
            <w:noProof/>
            <w:webHidden/>
          </w:rPr>
          <w:fldChar w:fldCharType="separate"/>
        </w:r>
        <w:r w:rsidR="00A907B8">
          <w:rPr>
            <w:noProof/>
            <w:webHidden/>
          </w:rPr>
          <w:t>3</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1" w:history="1">
        <w:r w:rsidRPr="00684BED">
          <w:rPr>
            <w:rStyle w:val="Hyperlink"/>
            <w:noProof/>
          </w:rPr>
          <w:t>Keyboard Shortcuts</w:t>
        </w:r>
        <w:r>
          <w:rPr>
            <w:noProof/>
            <w:webHidden/>
          </w:rPr>
          <w:tab/>
        </w:r>
        <w:r>
          <w:rPr>
            <w:noProof/>
            <w:webHidden/>
          </w:rPr>
          <w:fldChar w:fldCharType="begin"/>
        </w:r>
        <w:r>
          <w:rPr>
            <w:noProof/>
            <w:webHidden/>
          </w:rPr>
          <w:instrText xml:space="preserve"> PAGEREF _Toc401757531 \h </w:instrText>
        </w:r>
        <w:r>
          <w:rPr>
            <w:noProof/>
            <w:webHidden/>
          </w:rPr>
        </w:r>
        <w:r>
          <w:rPr>
            <w:noProof/>
            <w:webHidden/>
          </w:rPr>
          <w:fldChar w:fldCharType="separate"/>
        </w:r>
        <w:r w:rsidR="00A907B8">
          <w:rPr>
            <w:noProof/>
            <w:webHidden/>
          </w:rPr>
          <w:t>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2" w:history="1">
        <w:r w:rsidRPr="00684BED">
          <w:rPr>
            <w:rStyle w:val="Hyperlink"/>
            <w:noProof/>
          </w:rPr>
          <w:t>Fixed/Refined Parameters</w:t>
        </w:r>
        <w:r>
          <w:rPr>
            <w:noProof/>
            <w:webHidden/>
          </w:rPr>
          <w:tab/>
        </w:r>
        <w:r>
          <w:rPr>
            <w:noProof/>
            <w:webHidden/>
          </w:rPr>
          <w:fldChar w:fldCharType="begin"/>
        </w:r>
        <w:r>
          <w:rPr>
            <w:noProof/>
            <w:webHidden/>
          </w:rPr>
          <w:instrText xml:space="preserve"> PAGEREF _Toc401757532 \h </w:instrText>
        </w:r>
        <w:r>
          <w:rPr>
            <w:noProof/>
            <w:webHidden/>
          </w:rPr>
        </w:r>
        <w:r>
          <w:rPr>
            <w:noProof/>
            <w:webHidden/>
          </w:rPr>
          <w:fldChar w:fldCharType="separate"/>
        </w:r>
        <w:r w:rsidR="00A907B8">
          <w:rPr>
            <w:noProof/>
            <w:webHidden/>
          </w:rPr>
          <w:t>6</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3" w:history="1">
        <w:r w:rsidRPr="00684BED">
          <w:rPr>
            <w:rStyle w:val="Hyperlink"/>
            <w:noProof/>
          </w:rPr>
          <w:t>Atom Connectivity Table Manipulation</w:t>
        </w:r>
        <w:r>
          <w:rPr>
            <w:noProof/>
            <w:webHidden/>
          </w:rPr>
          <w:tab/>
        </w:r>
        <w:r>
          <w:rPr>
            <w:noProof/>
            <w:webHidden/>
          </w:rPr>
          <w:fldChar w:fldCharType="begin"/>
        </w:r>
        <w:r>
          <w:rPr>
            <w:noProof/>
            <w:webHidden/>
          </w:rPr>
          <w:instrText xml:space="preserve"> PAGEREF _Toc401757533 \h </w:instrText>
        </w:r>
        <w:r>
          <w:rPr>
            <w:noProof/>
            <w:webHidden/>
          </w:rPr>
        </w:r>
        <w:r>
          <w:rPr>
            <w:noProof/>
            <w:webHidden/>
          </w:rPr>
          <w:fldChar w:fldCharType="separate"/>
        </w:r>
        <w:r w:rsidR="00A907B8">
          <w:rPr>
            <w:noProof/>
            <w:webHidden/>
          </w:rPr>
          <w:t>7</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4" w:history="1">
        <w:r w:rsidRPr="00684BED">
          <w:rPr>
            <w:rStyle w:val="Hyperlink"/>
            <w:noProof/>
          </w:rPr>
          <w:t>Symmetry Operations</w:t>
        </w:r>
        <w:r>
          <w:rPr>
            <w:noProof/>
            <w:webHidden/>
          </w:rPr>
          <w:tab/>
        </w:r>
        <w:r>
          <w:rPr>
            <w:noProof/>
            <w:webHidden/>
          </w:rPr>
          <w:fldChar w:fldCharType="begin"/>
        </w:r>
        <w:r>
          <w:rPr>
            <w:noProof/>
            <w:webHidden/>
          </w:rPr>
          <w:instrText xml:space="preserve"> PAGEREF _Toc401757534 \h </w:instrText>
        </w:r>
        <w:r>
          <w:rPr>
            <w:noProof/>
            <w:webHidden/>
          </w:rPr>
        </w:r>
        <w:r>
          <w:rPr>
            <w:noProof/>
            <w:webHidden/>
          </w:rPr>
          <w:fldChar w:fldCharType="separate"/>
        </w:r>
        <w:r w:rsidR="00A907B8">
          <w:rPr>
            <w:noProof/>
            <w:webHidden/>
          </w:rPr>
          <w:t>9</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5" w:history="1">
        <w:r w:rsidRPr="00684BED">
          <w:rPr>
            <w:rStyle w:val="Hyperlink"/>
            <w:noProof/>
          </w:rPr>
          <w:t>Disorder Modelling: Constraints and Restraints</w:t>
        </w:r>
        <w:r>
          <w:rPr>
            <w:noProof/>
            <w:webHidden/>
          </w:rPr>
          <w:tab/>
        </w:r>
        <w:r>
          <w:rPr>
            <w:noProof/>
            <w:webHidden/>
          </w:rPr>
          <w:fldChar w:fldCharType="begin"/>
        </w:r>
        <w:r>
          <w:rPr>
            <w:noProof/>
            <w:webHidden/>
          </w:rPr>
          <w:instrText xml:space="preserve"> PAGEREF _Toc401757535 \h </w:instrText>
        </w:r>
        <w:r>
          <w:rPr>
            <w:noProof/>
            <w:webHidden/>
          </w:rPr>
        </w:r>
        <w:r>
          <w:rPr>
            <w:noProof/>
            <w:webHidden/>
          </w:rPr>
          <w:fldChar w:fldCharType="separate"/>
        </w:r>
        <w:r w:rsidR="00A907B8">
          <w:rPr>
            <w:noProof/>
            <w:webHidden/>
          </w:rPr>
          <w:t>11</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6" w:history="1">
        <w:r w:rsidRPr="00684BED">
          <w:rPr>
            <w:rStyle w:val="Hyperlink"/>
            <w:noProof/>
          </w:rPr>
          <w:t>Selection Syntax</w:t>
        </w:r>
        <w:r>
          <w:rPr>
            <w:noProof/>
            <w:webHidden/>
          </w:rPr>
          <w:tab/>
        </w:r>
        <w:r>
          <w:rPr>
            <w:noProof/>
            <w:webHidden/>
          </w:rPr>
          <w:fldChar w:fldCharType="begin"/>
        </w:r>
        <w:r>
          <w:rPr>
            <w:noProof/>
            <w:webHidden/>
          </w:rPr>
          <w:instrText xml:space="preserve"> PAGEREF _Toc401757536 \h </w:instrText>
        </w:r>
        <w:r>
          <w:rPr>
            <w:noProof/>
            <w:webHidden/>
          </w:rPr>
        </w:r>
        <w:r>
          <w:rPr>
            <w:noProof/>
            <w:webHidden/>
          </w:rPr>
          <w:fldChar w:fldCharType="separate"/>
        </w:r>
        <w:r w:rsidR="00A907B8">
          <w:rPr>
            <w:noProof/>
            <w:webHidden/>
          </w:rPr>
          <w:t>15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7" w:history="1">
        <w:r w:rsidRPr="00684BED">
          <w:rPr>
            <w:rStyle w:val="Hyperlink"/>
            <w:noProof/>
          </w:rPr>
          <w:t>HKL file Operations</w:t>
        </w:r>
        <w:r>
          <w:rPr>
            <w:noProof/>
            <w:webHidden/>
          </w:rPr>
          <w:tab/>
        </w:r>
        <w:r>
          <w:rPr>
            <w:noProof/>
            <w:webHidden/>
          </w:rPr>
          <w:fldChar w:fldCharType="begin"/>
        </w:r>
        <w:r>
          <w:rPr>
            <w:noProof/>
            <w:webHidden/>
          </w:rPr>
          <w:instrText xml:space="preserve"> PAGEREF _Toc401757537 \h </w:instrText>
        </w:r>
        <w:r>
          <w:rPr>
            <w:noProof/>
            <w:webHidden/>
          </w:rPr>
        </w:r>
        <w:r>
          <w:rPr>
            <w:noProof/>
            <w:webHidden/>
          </w:rPr>
          <w:fldChar w:fldCharType="separate"/>
        </w:r>
        <w:r w:rsidR="00A907B8">
          <w:rPr>
            <w:noProof/>
            <w:webHidden/>
          </w:rPr>
          <w:t>16</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8" w:history="1">
        <w:r w:rsidRPr="00684BED">
          <w:rPr>
            <w:rStyle w:val="Hyperlink"/>
            <w:noProof/>
          </w:rPr>
          <w:t>Customising the Olex2 GUI</w:t>
        </w:r>
        <w:r>
          <w:rPr>
            <w:noProof/>
            <w:webHidden/>
          </w:rPr>
          <w:tab/>
        </w:r>
        <w:r>
          <w:rPr>
            <w:noProof/>
            <w:webHidden/>
          </w:rPr>
          <w:fldChar w:fldCharType="begin"/>
        </w:r>
        <w:r>
          <w:rPr>
            <w:noProof/>
            <w:webHidden/>
          </w:rPr>
          <w:instrText xml:space="preserve"> PAGEREF _Toc401757538 \h </w:instrText>
        </w:r>
        <w:r>
          <w:rPr>
            <w:noProof/>
            <w:webHidden/>
          </w:rPr>
        </w:r>
        <w:r>
          <w:rPr>
            <w:noProof/>
            <w:webHidden/>
          </w:rPr>
          <w:fldChar w:fldCharType="separate"/>
        </w:r>
        <w:r w:rsidR="00A907B8">
          <w:rPr>
            <w:noProof/>
            <w:webHidden/>
          </w:rPr>
          <w:t>17</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39" w:history="1">
        <w:r w:rsidRPr="00684BED">
          <w:rPr>
            <w:rStyle w:val="Hyperlink"/>
            <w:noProof/>
          </w:rPr>
          <w:t>Output: Tables, Reports and Images</w:t>
        </w:r>
        <w:r>
          <w:rPr>
            <w:noProof/>
            <w:webHidden/>
          </w:rPr>
          <w:tab/>
        </w:r>
        <w:r>
          <w:rPr>
            <w:noProof/>
            <w:webHidden/>
          </w:rPr>
          <w:fldChar w:fldCharType="begin"/>
        </w:r>
        <w:r>
          <w:rPr>
            <w:noProof/>
            <w:webHidden/>
          </w:rPr>
          <w:instrText xml:space="preserve"> PAGEREF _Toc401757539 \h </w:instrText>
        </w:r>
        <w:r>
          <w:rPr>
            <w:noProof/>
            <w:webHidden/>
          </w:rPr>
        </w:r>
        <w:r>
          <w:rPr>
            <w:noProof/>
            <w:webHidden/>
          </w:rPr>
          <w:fldChar w:fldCharType="separate"/>
        </w:r>
        <w:r w:rsidR="00A907B8">
          <w:rPr>
            <w:noProof/>
            <w:webHidden/>
          </w:rPr>
          <w:t>19</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0" w:history="1">
        <w:r w:rsidRPr="00684BED">
          <w:rPr>
            <w:rStyle w:val="Hyperlink"/>
            <w:noProof/>
          </w:rPr>
          <w:t>Structure Analysis</w:t>
        </w:r>
        <w:r>
          <w:rPr>
            <w:noProof/>
            <w:webHidden/>
          </w:rPr>
          <w:tab/>
        </w:r>
        <w:r>
          <w:rPr>
            <w:noProof/>
            <w:webHidden/>
          </w:rPr>
          <w:fldChar w:fldCharType="begin"/>
        </w:r>
        <w:r>
          <w:rPr>
            <w:noProof/>
            <w:webHidden/>
          </w:rPr>
          <w:instrText xml:space="preserve"> PAGEREF _Toc401757540 \h </w:instrText>
        </w:r>
        <w:r>
          <w:rPr>
            <w:noProof/>
            <w:webHidden/>
          </w:rPr>
        </w:r>
        <w:r>
          <w:rPr>
            <w:noProof/>
            <w:webHidden/>
          </w:rPr>
          <w:fldChar w:fldCharType="separate"/>
        </w:r>
        <w:r w:rsidR="00A907B8">
          <w:rPr>
            <w:noProof/>
            <w:webHidden/>
          </w:rPr>
          <w:t>21</w:t>
        </w:r>
        <w:r>
          <w:rPr>
            <w:noProof/>
            <w:webHidden/>
          </w:rPr>
          <w:fldChar w:fldCharType="end"/>
        </w:r>
      </w:hyperlink>
    </w:p>
    <w:p w:rsidR="00002F35" w:rsidRPr="00077DF9" w:rsidRDefault="00002F35">
      <w:pPr>
        <w:pStyle w:val="TOC1"/>
        <w:tabs>
          <w:tab w:val="right" w:leader="dot" w:pos="9016"/>
        </w:tabs>
        <w:rPr>
          <w:noProof/>
          <w:lang w:eastAsia="en-GB"/>
        </w:rPr>
      </w:pPr>
      <w:hyperlink w:anchor="_Toc401757541" w:history="1">
        <w:r w:rsidRPr="00684BED">
          <w:rPr>
            <w:rStyle w:val="Hyperlink"/>
            <w:noProof/>
          </w:rPr>
          <w:t>How to...?</w:t>
        </w:r>
        <w:r>
          <w:rPr>
            <w:noProof/>
            <w:webHidden/>
          </w:rPr>
          <w:tab/>
        </w:r>
        <w:r>
          <w:rPr>
            <w:noProof/>
            <w:webHidden/>
          </w:rPr>
          <w:fldChar w:fldCharType="begin"/>
        </w:r>
        <w:r>
          <w:rPr>
            <w:noProof/>
            <w:webHidden/>
          </w:rPr>
          <w:instrText xml:space="preserve"> PAGEREF _Toc401757541 \h </w:instrText>
        </w:r>
        <w:r>
          <w:rPr>
            <w:noProof/>
            <w:webHidden/>
          </w:rPr>
        </w:r>
        <w:r>
          <w:rPr>
            <w:noProof/>
            <w:webHidden/>
          </w:rPr>
          <w:fldChar w:fldCharType="separate"/>
        </w:r>
        <w:r w:rsidR="00A907B8">
          <w:rPr>
            <w:noProof/>
            <w:webHidden/>
          </w:rPr>
          <w:t>24</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2" w:history="1">
        <w:r w:rsidRPr="00684BED">
          <w:rPr>
            <w:rStyle w:val="Hyperlink"/>
            <w:noProof/>
          </w:rPr>
          <w:t>Overlay molecules</w:t>
        </w:r>
        <w:r>
          <w:rPr>
            <w:noProof/>
            <w:webHidden/>
          </w:rPr>
          <w:tab/>
        </w:r>
        <w:r>
          <w:rPr>
            <w:noProof/>
            <w:webHidden/>
          </w:rPr>
          <w:fldChar w:fldCharType="begin"/>
        </w:r>
        <w:r>
          <w:rPr>
            <w:noProof/>
            <w:webHidden/>
          </w:rPr>
          <w:instrText xml:space="preserve"> PAGEREF _Toc401757542 \h </w:instrText>
        </w:r>
        <w:r>
          <w:rPr>
            <w:noProof/>
            <w:webHidden/>
          </w:rPr>
        </w:r>
        <w:r>
          <w:rPr>
            <w:noProof/>
            <w:webHidden/>
          </w:rPr>
          <w:fldChar w:fldCharType="separate"/>
        </w:r>
        <w:r w:rsidR="00A907B8">
          <w:rPr>
            <w:noProof/>
            <w:webHidden/>
          </w:rPr>
          <w:t>24</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3" w:history="1">
        <w:r w:rsidRPr="00684BED">
          <w:rPr>
            <w:rStyle w:val="Hyperlink"/>
            <w:noProof/>
          </w:rPr>
          <w:t>Copy naming scheme from one fragment to another</w:t>
        </w:r>
        <w:r>
          <w:rPr>
            <w:noProof/>
            <w:webHidden/>
          </w:rPr>
          <w:tab/>
        </w:r>
        <w:r>
          <w:rPr>
            <w:noProof/>
            <w:webHidden/>
          </w:rPr>
          <w:fldChar w:fldCharType="begin"/>
        </w:r>
        <w:r>
          <w:rPr>
            <w:noProof/>
            <w:webHidden/>
          </w:rPr>
          <w:instrText xml:space="preserve"> PAGEREF _Toc401757543 \h </w:instrText>
        </w:r>
        <w:r>
          <w:rPr>
            <w:noProof/>
            <w:webHidden/>
          </w:rPr>
        </w:r>
        <w:r>
          <w:rPr>
            <w:noProof/>
            <w:webHidden/>
          </w:rPr>
          <w:fldChar w:fldCharType="separate"/>
        </w:r>
        <w:r w:rsidR="00A907B8">
          <w:rPr>
            <w:noProof/>
            <w:webHidden/>
          </w:rPr>
          <w:t>25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4" w:history="1">
        <w:r w:rsidRPr="00684BED">
          <w:rPr>
            <w:rStyle w:val="Hyperlink"/>
            <w:noProof/>
          </w:rPr>
          <w:t>Get esd's on geometric measurements</w:t>
        </w:r>
        <w:r>
          <w:rPr>
            <w:noProof/>
            <w:webHidden/>
          </w:rPr>
          <w:tab/>
        </w:r>
        <w:r>
          <w:rPr>
            <w:noProof/>
            <w:webHidden/>
          </w:rPr>
          <w:fldChar w:fldCharType="begin"/>
        </w:r>
        <w:r>
          <w:rPr>
            <w:noProof/>
            <w:webHidden/>
          </w:rPr>
          <w:instrText xml:space="preserve"> PAGEREF _Toc401757544 \h </w:instrText>
        </w:r>
        <w:r>
          <w:rPr>
            <w:noProof/>
            <w:webHidden/>
          </w:rPr>
        </w:r>
        <w:r>
          <w:rPr>
            <w:noProof/>
            <w:webHidden/>
          </w:rPr>
          <w:fldChar w:fldCharType="separate"/>
        </w:r>
        <w:r w:rsidR="00A907B8">
          <w:rPr>
            <w:noProof/>
            <w:webHidden/>
          </w:rPr>
          <w:t>25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5" w:history="1">
        <w:r w:rsidRPr="00684BED">
          <w:rPr>
            <w:rStyle w:val="Hyperlink"/>
            <w:noProof/>
            <w:lang w:eastAsia="en-GB"/>
          </w:rPr>
          <w:t>Automated parameter recalculation</w:t>
        </w:r>
        <w:r>
          <w:rPr>
            <w:noProof/>
            <w:webHidden/>
          </w:rPr>
          <w:tab/>
        </w:r>
        <w:r>
          <w:rPr>
            <w:noProof/>
            <w:webHidden/>
          </w:rPr>
          <w:fldChar w:fldCharType="begin"/>
        </w:r>
        <w:r>
          <w:rPr>
            <w:noProof/>
            <w:webHidden/>
          </w:rPr>
          <w:instrText xml:space="preserve"> PAGEREF _Toc401757545 \h </w:instrText>
        </w:r>
        <w:r>
          <w:rPr>
            <w:noProof/>
            <w:webHidden/>
          </w:rPr>
        </w:r>
        <w:r>
          <w:rPr>
            <w:noProof/>
            <w:webHidden/>
          </w:rPr>
          <w:fldChar w:fldCharType="separate"/>
        </w:r>
        <w:r w:rsidR="00A907B8">
          <w:rPr>
            <w:noProof/>
            <w:webHidden/>
          </w:rPr>
          <w:t>26</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6" w:history="1">
        <w:r w:rsidRPr="00684BED">
          <w:rPr>
            <w:rStyle w:val="Hyperlink"/>
            <w:noProof/>
            <w:lang w:eastAsia="en-GB"/>
          </w:rPr>
          <w:t>Automate tables of selected parameters</w:t>
        </w:r>
        <w:r>
          <w:rPr>
            <w:noProof/>
            <w:webHidden/>
          </w:rPr>
          <w:tab/>
        </w:r>
        <w:r>
          <w:rPr>
            <w:noProof/>
            <w:webHidden/>
          </w:rPr>
          <w:fldChar w:fldCharType="begin"/>
        </w:r>
        <w:r>
          <w:rPr>
            <w:noProof/>
            <w:webHidden/>
          </w:rPr>
          <w:instrText xml:space="preserve"> PAGEREF _Toc401757546 \h </w:instrText>
        </w:r>
        <w:r>
          <w:rPr>
            <w:noProof/>
            <w:webHidden/>
          </w:rPr>
        </w:r>
        <w:r>
          <w:rPr>
            <w:noProof/>
            <w:webHidden/>
          </w:rPr>
          <w:fldChar w:fldCharType="separate"/>
        </w:r>
        <w:r w:rsidR="00A907B8">
          <w:rPr>
            <w:noProof/>
            <w:webHidden/>
          </w:rPr>
          <w:t>26</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7" w:history="1">
        <w:r w:rsidRPr="00684BED">
          <w:rPr>
            <w:rStyle w:val="Hyperlink"/>
            <w:noProof/>
          </w:rPr>
          <w:t>Get a stereo view</w:t>
        </w:r>
        <w:r>
          <w:rPr>
            <w:noProof/>
            <w:webHidden/>
          </w:rPr>
          <w:tab/>
        </w:r>
        <w:r>
          <w:rPr>
            <w:noProof/>
            <w:webHidden/>
          </w:rPr>
          <w:fldChar w:fldCharType="begin"/>
        </w:r>
        <w:r>
          <w:rPr>
            <w:noProof/>
            <w:webHidden/>
          </w:rPr>
          <w:instrText xml:space="preserve"> PAGEREF _Toc401757547 \h </w:instrText>
        </w:r>
        <w:r>
          <w:rPr>
            <w:noProof/>
            <w:webHidden/>
          </w:rPr>
        </w:r>
        <w:r>
          <w:rPr>
            <w:noProof/>
            <w:webHidden/>
          </w:rPr>
          <w:fldChar w:fldCharType="separate"/>
        </w:r>
        <w:r w:rsidR="00A907B8">
          <w:rPr>
            <w:noProof/>
            <w:webHidden/>
          </w:rPr>
          <w:t>27</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8" w:history="1">
        <w:r w:rsidRPr="00684BED">
          <w:rPr>
            <w:rStyle w:val="Hyperlink"/>
            <w:noProof/>
          </w:rPr>
          <w:t>Pack or grow molecule(s)</w:t>
        </w:r>
        <w:r>
          <w:rPr>
            <w:noProof/>
            <w:webHidden/>
          </w:rPr>
          <w:tab/>
        </w:r>
        <w:r>
          <w:rPr>
            <w:noProof/>
            <w:webHidden/>
          </w:rPr>
          <w:fldChar w:fldCharType="begin"/>
        </w:r>
        <w:r>
          <w:rPr>
            <w:noProof/>
            <w:webHidden/>
          </w:rPr>
          <w:instrText xml:space="preserve"> PAGEREF _Toc401757548 \h </w:instrText>
        </w:r>
        <w:r>
          <w:rPr>
            <w:noProof/>
            <w:webHidden/>
          </w:rPr>
        </w:r>
        <w:r>
          <w:rPr>
            <w:noProof/>
            <w:webHidden/>
          </w:rPr>
          <w:fldChar w:fldCharType="separate"/>
        </w:r>
        <w:r w:rsidR="00A907B8">
          <w:rPr>
            <w:noProof/>
            <w:webHidden/>
          </w:rPr>
          <w:t>27</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49" w:history="1">
        <w:r w:rsidRPr="00684BED">
          <w:rPr>
            <w:rStyle w:val="Hyperlink"/>
            <w:noProof/>
          </w:rPr>
          <w:t>Change P1 space group to P-1</w:t>
        </w:r>
        <w:r>
          <w:rPr>
            <w:noProof/>
            <w:webHidden/>
          </w:rPr>
          <w:tab/>
        </w:r>
        <w:r>
          <w:rPr>
            <w:noProof/>
            <w:webHidden/>
          </w:rPr>
          <w:fldChar w:fldCharType="begin"/>
        </w:r>
        <w:r>
          <w:rPr>
            <w:noProof/>
            <w:webHidden/>
          </w:rPr>
          <w:instrText xml:space="preserve"> PAGEREF _Toc401757549 \h </w:instrText>
        </w:r>
        <w:r>
          <w:rPr>
            <w:noProof/>
            <w:webHidden/>
          </w:rPr>
        </w:r>
        <w:r>
          <w:rPr>
            <w:noProof/>
            <w:webHidden/>
          </w:rPr>
          <w:fldChar w:fldCharType="separate"/>
        </w:r>
        <w:r w:rsidR="00A907B8">
          <w:rPr>
            <w:noProof/>
            <w:webHidden/>
          </w:rPr>
          <w:t>29</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0" w:history="1">
        <w:r w:rsidRPr="00684BED">
          <w:rPr>
            <w:rStyle w:val="Hyperlink"/>
            <w:noProof/>
          </w:rPr>
          <w:t>Change space group settings</w:t>
        </w:r>
        <w:r>
          <w:rPr>
            <w:noProof/>
            <w:webHidden/>
          </w:rPr>
          <w:tab/>
        </w:r>
        <w:r>
          <w:rPr>
            <w:noProof/>
            <w:webHidden/>
          </w:rPr>
          <w:fldChar w:fldCharType="begin"/>
        </w:r>
        <w:r>
          <w:rPr>
            <w:noProof/>
            <w:webHidden/>
          </w:rPr>
          <w:instrText xml:space="preserve"> PAGEREF _Toc401757550 \h </w:instrText>
        </w:r>
        <w:r>
          <w:rPr>
            <w:noProof/>
            <w:webHidden/>
          </w:rPr>
        </w:r>
        <w:r>
          <w:rPr>
            <w:noProof/>
            <w:webHidden/>
          </w:rPr>
          <w:fldChar w:fldCharType="separate"/>
        </w:r>
        <w:r w:rsidR="00A907B8">
          <w:rPr>
            <w:noProof/>
            <w:webHidden/>
          </w:rPr>
          <w:t>29</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1" w:history="1">
        <w:r w:rsidRPr="00684BED">
          <w:rPr>
            <w:rStyle w:val="Hyperlink"/>
            <w:noProof/>
          </w:rPr>
          <w:t>To control console and graphics visibility</w:t>
        </w:r>
        <w:r>
          <w:rPr>
            <w:noProof/>
            <w:webHidden/>
          </w:rPr>
          <w:tab/>
        </w:r>
        <w:r>
          <w:rPr>
            <w:noProof/>
            <w:webHidden/>
          </w:rPr>
          <w:fldChar w:fldCharType="begin"/>
        </w:r>
        <w:r>
          <w:rPr>
            <w:noProof/>
            <w:webHidden/>
          </w:rPr>
          <w:instrText xml:space="preserve"> PAGEREF _Toc401757551 \h </w:instrText>
        </w:r>
        <w:r>
          <w:rPr>
            <w:noProof/>
            <w:webHidden/>
          </w:rPr>
        </w:r>
        <w:r>
          <w:rPr>
            <w:noProof/>
            <w:webHidden/>
          </w:rPr>
          <w:fldChar w:fldCharType="separate"/>
        </w:r>
        <w:r w:rsidR="00A907B8">
          <w:rPr>
            <w:noProof/>
            <w:webHidden/>
          </w:rPr>
          <w:t>29</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2" w:history="1">
        <w:r w:rsidRPr="00684BED">
          <w:rPr>
            <w:rStyle w:val="Hyperlink"/>
            <w:noProof/>
          </w:rPr>
          <w:t>Select atoms that became 'too small'</w:t>
        </w:r>
        <w:r>
          <w:rPr>
            <w:noProof/>
            <w:webHidden/>
          </w:rPr>
          <w:tab/>
        </w:r>
        <w:r>
          <w:rPr>
            <w:noProof/>
            <w:webHidden/>
          </w:rPr>
          <w:fldChar w:fldCharType="begin"/>
        </w:r>
        <w:r>
          <w:rPr>
            <w:noProof/>
            <w:webHidden/>
          </w:rPr>
          <w:instrText xml:space="preserve"> PAGEREF _Toc401757552 \h </w:instrText>
        </w:r>
        <w:r>
          <w:rPr>
            <w:noProof/>
            <w:webHidden/>
          </w:rPr>
        </w:r>
        <w:r>
          <w:rPr>
            <w:noProof/>
            <w:webHidden/>
          </w:rPr>
          <w:fldChar w:fldCharType="separate"/>
        </w:r>
        <w:r w:rsidR="00A907B8">
          <w:rPr>
            <w:noProof/>
            <w:webHidden/>
          </w:rPr>
          <w:t>30</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3" w:history="1">
        <w:r w:rsidRPr="00684BED">
          <w:rPr>
            <w:rStyle w:val="Hyperlink"/>
            <w:noProof/>
          </w:rPr>
          <w:t>Use ShelX programs in Olex2</w:t>
        </w:r>
        <w:r>
          <w:rPr>
            <w:noProof/>
            <w:webHidden/>
          </w:rPr>
          <w:tab/>
        </w:r>
        <w:r>
          <w:rPr>
            <w:noProof/>
            <w:webHidden/>
          </w:rPr>
          <w:fldChar w:fldCharType="begin"/>
        </w:r>
        <w:r>
          <w:rPr>
            <w:noProof/>
            <w:webHidden/>
          </w:rPr>
          <w:instrText xml:space="preserve"> PAGEREF _Toc401757553 \h </w:instrText>
        </w:r>
        <w:r>
          <w:rPr>
            <w:noProof/>
            <w:webHidden/>
          </w:rPr>
        </w:r>
        <w:r>
          <w:rPr>
            <w:noProof/>
            <w:webHidden/>
          </w:rPr>
          <w:fldChar w:fldCharType="separate"/>
        </w:r>
        <w:r w:rsidR="00A907B8">
          <w:rPr>
            <w:noProof/>
            <w:webHidden/>
          </w:rPr>
          <w:t>30</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4" w:history="1">
        <w:r w:rsidRPr="00684BED">
          <w:rPr>
            <w:rStyle w:val="Hyperlink"/>
            <w:noProof/>
          </w:rPr>
          <w:t>Change default programs</w:t>
        </w:r>
        <w:r>
          <w:rPr>
            <w:noProof/>
            <w:webHidden/>
          </w:rPr>
          <w:tab/>
        </w:r>
        <w:r>
          <w:rPr>
            <w:noProof/>
            <w:webHidden/>
          </w:rPr>
          <w:fldChar w:fldCharType="begin"/>
        </w:r>
        <w:r>
          <w:rPr>
            <w:noProof/>
            <w:webHidden/>
          </w:rPr>
          <w:instrText xml:space="preserve"> PAGEREF _Toc401757554 \h </w:instrText>
        </w:r>
        <w:r>
          <w:rPr>
            <w:noProof/>
            <w:webHidden/>
          </w:rPr>
        </w:r>
        <w:r>
          <w:rPr>
            <w:noProof/>
            <w:webHidden/>
          </w:rPr>
          <w:fldChar w:fldCharType="separate"/>
        </w:r>
        <w:r w:rsidR="00A907B8">
          <w:rPr>
            <w:noProof/>
            <w:webHidden/>
          </w:rPr>
          <w:t>30</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5" w:history="1">
        <w:r w:rsidRPr="00684BED">
          <w:rPr>
            <w:rStyle w:val="Hyperlink"/>
            <w:noProof/>
          </w:rPr>
          <w:t>Working with the Maps display</w:t>
        </w:r>
        <w:r>
          <w:rPr>
            <w:noProof/>
            <w:webHidden/>
          </w:rPr>
          <w:tab/>
        </w:r>
        <w:r>
          <w:rPr>
            <w:noProof/>
            <w:webHidden/>
          </w:rPr>
          <w:fldChar w:fldCharType="begin"/>
        </w:r>
        <w:r>
          <w:rPr>
            <w:noProof/>
            <w:webHidden/>
          </w:rPr>
          <w:instrText xml:space="preserve"> PAGEREF _Toc401757555 \h </w:instrText>
        </w:r>
        <w:r>
          <w:rPr>
            <w:noProof/>
            <w:webHidden/>
          </w:rPr>
        </w:r>
        <w:r>
          <w:rPr>
            <w:noProof/>
            <w:webHidden/>
          </w:rPr>
          <w:fldChar w:fldCharType="separate"/>
        </w:r>
        <w:r w:rsidR="00A907B8">
          <w:rPr>
            <w:noProof/>
            <w:webHidden/>
          </w:rPr>
          <w:t>31</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6" w:history="1">
        <w:r w:rsidRPr="00684BED">
          <w:rPr>
            <w:rStyle w:val="Hyperlink"/>
            <w:noProof/>
          </w:rPr>
          <w:t>Fix tooltips problems</w:t>
        </w:r>
        <w:r>
          <w:rPr>
            <w:noProof/>
            <w:webHidden/>
          </w:rPr>
          <w:tab/>
        </w:r>
        <w:r>
          <w:rPr>
            <w:noProof/>
            <w:webHidden/>
          </w:rPr>
          <w:fldChar w:fldCharType="begin"/>
        </w:r>
        <w:r>
          <w:rPr>
            <w:noProof/>
            <w:webHidden/>
          </w:rPr>
          <w:instrText xml:space="preserve"> PAGEREF _Toc401757556 \h </w:instrText>
        </w:r>
        <w:r>
          <w:rPr>
            <w:noProof/>
            <w:webHidden/>
          </w:rPr>
        </w:r>
        <w:r>
          <w:rPr>
            <w:noProof/>
            <w:webHidden/>
          </w:rPr>
          <w:fldChar w:fldCharType="separate"/>
        </w:r>
        <w:r w:rsidR="00A907B8">
          <w:rPr>
            <w:noProof/>
            <w:webHidden/>
          </w:rPr>
          <w:t>31</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7" w:history="1">
        <w:r w:rsidRPr="00684BED">
          <w:rPr>
            <w:rStyle w:val="Hyperlink"/>
            <w:noProof/>
          </w:rPr>
          <w:t>Rotate a group of atoms around a bond</w:t>
        </w:r>
        <w:r>
          <w:rPr>
            <w:noProof/>
            <w:webHidden/>
          </w:rPr>
          <w:tab/>
        </w:r>
        <w:r>
          <w:rPr>
            <w:noProof/>
            <w:webHidden/>
          </w:rPr>
          <w:fldChar w:fldCharType="begin"/>
        </w:r>
        <w:r>
          <w:rPr>
            <w:noProof/>
            <w:webHidden/>
          </w:rPr>
          <w:instrText xml:space="preserve"> PAGEREF _Toc401757557 \h </w:instrText>
        </w:r>
        <w:r>
          <w:rPr>
            <w:noProof/>
            <w:webHidden/>
          </w:rPr>
        </w:r>
        <w:r>
          <w:rPr>
            <w:noProof/>
            <w:webHidden/>
          </w:rPr>
          <w:fldChar w:fldCharType="separate"/>
        </w:r>
        <w:r w:rsidR="00A907B8">
          <w:rPr>
            <w:noProof/>
            <w:webHidden/>
          </w:rPr>
          <w:t>32</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8" w:history="1">
        <w:r w:rsidRPr="00684BED">
          <w:rPr>
            <w:rStyle w:val="Hyperlink"/>
            <w:noProof/>
            <w:lang w:eastAsia="en-GB"/>
          </w:rPr>
          <w:t>Colour fragments uniformly</w:t>
        </w:r>
        <w:r>
          <w:rPr>
            <w:noProof/>
            <w:webHidden/>
          </w:rPr>
          <w:tab/>
        </w:r>
        <w:r>
          <w:rPr>
            <w:noProof/>
            <w:webHidden/>
          </w:rPr>
          <w:fldChar w:fldCharType="begin"/>
        </w:r>
        <w:r>
          <w:rPr>
            <w:noProof/>
            <w:webHidden/>
          </w:rPr>
          <w:instrText xml:space="preserve"> PAGEREF _Toc401757558 \h </w:instrText>
        </w:r>
        <w:r>
          <w:rPr>
            <w:noProof/>
            <w:webHidden/>
          </w:rPr>
        </w:r>
        <w:r>
          <w:rPr>
            <w:noProof/>
            <w:webHidden/>
          </w:rPr>
          <w:fldChar w:fldCharType="separate"/>
        </w:r>
        <w:r w:rsidR="00A907B8">
          <w:rPr>
            <w:noProof/>
            <w:webHidden/>
          </w:rPr>
          <w:t>32</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59" w:history="1">
        <w:r w:rsidRPr="00684BED">
          <w:rPr>
            <w:rStyle w:val="Hyperlink"/>
            <w:noProof/>
          </w:rPr>
          <w:t>Customise GUI toolbar</w:t>
        </w:r>
        <w:r>
          <w:rPr>
            <w:noProof/>
            <w:webHidden/>
          </w:rPr>
          <w:tab/>
        </w:r>
        <w:r>
          <w:rPr>
            <w:noProof/>
            <w:webHidden/>
          </w:rPr>
          <w:fldChar w:fldCharType="begin"/>
        </w:r>
        <w:r>
          <w:rPr>
            <w:noProof/>
            <w:webHidden/>
          </w:rPr>
          <w:instrText xml:space="preserve"> PAGEREF _Toc401757559 \h </w:instrText>
        </w:r>
        <w:r>
          <w:rPr>
            <w:noProof/>
            <w:webHidden/>
          </w:rPr>
        </w:r>
        <w:r>
          <w:rPr>
            <w:noProof/>
            <w:webHidden/>
          </w:rPr>
          <w:fldChar w:fldCharType="separate"/>
        </w:r>
        <w:r w:rsidR="00A907B8">
          <w:rPr>
            <w:noProof/>
            <w:webHidden/>
          </w:rPr>
          <w:t>33</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0" w:history="1">
        <w:r w:rsidRPr="00684BED">
          <w:rPr>
            <w:rStyle w:val="Hyperlink"/>
            <w:noProof/>
          </w:rPr>
          <w:t>Customising Olex2 Shortcuts and main menu bar</w:t>
        </w:r>
        <w:r>
          <w:rPr>
            <w:noProof/>
            <w:webHidden/>
          </w:rPr>
          <w:tab/>
        </w:r>
        <w:r>
          <w:rPr>
            <w:noProof/>
            <w:webHidden/>
          </w:rPr>
          <w:fldChar w:fldCharType="begin"/>
        </w:r>
        <w:r>
          <w:rPr>
            <w:noProof/>
            <w:webHidden/>
          </w:rPr>
          <w:instrText xml:space="preserve"> PAGEREF _Toc401757560 \h </w:instrText>
        </w:r>
        <w:r>
          <w:rPr>
            <w:noProof/>
            <w:webHidden/>
          </w:rPr>
        </w:r>
        <w:r>
          <w:rPr>
            <w:noProof/>
            <w:webHidden/>
          </w:rPr>
          <w:fldChar w:fldCharType="separate"/>
        </w:r>
        <w:r w:rsidR="00A907B8">
          <w:rPr>
            <w:noProof/>
            <w:webHidden/>
          </w:rPr>
          <w:t>34</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1" w:history="1">
        <w:r w:rsidRPr="00684BED">
          <w:rPr>
            <w:rStyle w:val="Hyperlink"/>
            <w:noProof/>
          </w:rPr>
          <w:t>Work with idealised and regularised groups and AFIX instructions</w:t>
        </w:r>
        <w:r>
          <w:rPr>
            <w:noProof/>
            <w:webHidden/>
          </w:rPr>
          <w:tab/>
        </w:r>
        <w:r>
          <w:rPr>
            <w:noProof/>
            <w:webHidden/>
          </w:rPr>
          <w:fldChar w:fldCharType="begin"/>
        </w:r>
        <w:r>
          <w:rPr>
            <w:noProof/>
            <w:webHidden/>
          </w:rPr>
          <w:instrText xml:space="preserve"> PAGEREF _Toc401757561 \h </w:instrText>
        </w:r>
        <w:r>
          <w:rPr>
            <w:noProof/>
            <w:webHidden/>
          </w:rPr>
        </w:r>
        <w:r>
          <w:rPr>
            <w:noProof/>
            <w:webHidden/>
          </w:rPr>
          <w:fldChar w:fldCharType="separate"/>
        </w:r>
        <w:r w:rsidR="00A907B8">
          <w:rPr>
            <w:noProof/>
            <w:webHidden/>
          </w:rPr>
          <w:t>34</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2" w:history="1">
        <w:r w:rsidRPr="00684BED">
          <w:rPr>
            <w:rStyle w:val="Hyperlink"/>
            <w:noProof/>
          </w:rPr>
          <w:t>Enable hardware 3D and antialiasing</w:t>
        </w:r>
        <w:r>
          <w:rPr>
            <w:noProof/>
            <w:webHidden/>
          </w:rPr>
          <w:tab/>
        </w:r>
        <w:r>
          <w:rPr>
            <w:noProof/>
            <w:webHidden/>
          </w:rPr>
          <w:fldChar w:fldCharType="begin"/>
        </w:r>
        <w:r>
          <w:rPr>
            <w:noProof/>
            <w:webHidden/>
          </w:rPr>
          <w:instrText xml:space="preserve"> PAGEREF _Toc401757562 \h </w:instrText>
        </w:r>
        <w:r>
          <w:rPr>
            <w:noProof/>
            <w:webHidden/>
          </w:rPr>
        </w:r>
        <w:r>
          <w:rPr>
            <w:noProof/>
            <w:webHidden/>
          </w:rPr>
          <w:fldChar w:fldCharType="separate"/>
        </w:r>
        <w:r w:rsidR="00A907B8">
          <w:rPr>
            <w:noProof/>
            <w:webHidden/>
          </w:rPr>
          <w:t>34</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3" w:history="1">
        <w:r w:rsidRPr="00684BED">
          <w:rPr>
            <w:rStyle w:val="Hyperlink"/>
            <w:noProof/>
          </w:rPr>
          <w:t>Modifying atomic radii</w:t>
        </w:r>
        <w:r>
          <w:rPr>
            <w:noProof/>
            <w:webHidden/>
          </w:rPr>
          <w:tab/>
        </w:r>
        <w:r>
          <w:rPr>
            <w:noProof/>
            <w:webHidden/>
          </w:rPr>
          <w:fldChar w:fldCharType="begin"/>
        </w:r>
        <w:r>
          <w:rPr>
            <w:noProof/>
            <w:webHidden/>
          </w:rPr>
          <w:instrText xml:space="preserve"> PAGEREF _Toc401757563 \h </w:instrText>
        </w:r>
        <w:r>
          <w:rPr>
            <w:noProof/>
            <w:webHidden/>
          </w:rPr>
        </w:r>
        <w:r>
          <w:rPr>
            <w:noProof/>
            <w:webHidden/>
          </w:rPr>
          <w:fldChar w:fldCharType="separate"/>
        </w:r>
        <w:r w:rsidR="00A907B8">
          <w:rPr>
            <w:noProof/>
            <w:webHidden/>
          </w:rPr>
          <w:t>35</w:t>
        </w:r>
        <w:r>
          <w:rPr>
            <w:noProof/>
            <w:webHidden/>
          </w:rPr>
          <w:fldChar w:fldCharType="end"/>
        </w:r>
      </w:hyperlink>
    </w:p>
    <w:p w:rsidR="00002F35" w:rsidRPr="00077DF9" w:rsidRDefault="00002F35">
      <w:pPr>
        <w:pStyle w:val="TOC1"/>
        <w:tabs>
          <w:tab w:val="right" w:leader="dot" w:pos="9016"/>
        </w:tabs>
        <w:rPr>
          <w:noProof/>
          <w:lang w:eastAsia="en-GB"/>
        </w:rPr>
      </w:pPr>
      <w:hyperlink w:anchor="_Toc401757564" w:history="1">
        <w:r w:rsidRPr="00684BED">
          <w:rPr>
            <w:rStyle w:val="Hyperlink"/>
            <w:noProof/>
          </w:rPr>
          <w:t>Appendix</w:t>
        </w:r>
        <w:r>
          <w:rPr>
            <w:noProof/>
            <w:webHidden/>
          </w:rPr>
          <w:tab/>
        </w:r>
        <w:r>
          <w:rPr>
            <w:noProof/>
            <w:webHidden/>
          </w:rPr>
          <w:fldChar w:fldCharType="begin"/>
        </w:r>
        <w:r>
          <w:rPr>
            <w:noProof/>
            <w:webHidden/>
          </w:rPr>
          <w:instrText xml:space="preserve"> PAGEREF _Toc401757564 \h </w:instrText>
        </w:r>
        <w:r>
          <w:rPr>
            <w:noProof/>
            <w:webHidden/>
          </w:rPr>
        </w:r>
        <w:r>
          <w:rPr>
            <w:noProof/>
            <w:webHidden/>
          </w:rPr>
          <w:fldChar w:fldCharType="separate"/>
        </w:r>
        <w:r w:rsidR="00A907B8">
          <w:rPr>
            <w:noProof/>
            <w:webHidden/>
          </w:rPr>
          <w:t>35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5" w:history="1">
        <w:r w:rsidRPr="00684BED">
          <w:rPr>
            <w:rStyle w:val="Hyperlink"/>
            <w:noProof/>
          </w:rPr>
          <w:t>About Versions and Tags</w:t>
        </w:r>
        <w:r>
          <w:rPr>
            <w:noProof/>
            <w:webHidden/>
          </w:rPr>
          <w:tab/>
        </w:r>
        <w:r>
          <w:rPr>
            <w:noProof/>
            <w:webHidden/>
          </w:rPr>
          <w:fldChar w:fldCharType="begin"/>
        </w:r>
        <w:r>
          <w:rPr>
            <w:noProof/>
            <w:webHidden/>
          </w:rPr>
          <w:instrText xml:space="preserve"> PAGEREF _Toc401757565 \h </w:instrText>
        </w:r>
        <w:r>
          <w:rPr>
            <w:noProof/>
            <w:webHidden/>
          </w:rPr>
        </w:r>
        <w:r>
          <w:rPr>
            <w:noProof/>
            <w:webHidden/>
          </w:rPr>
          <w:fldChar w:fldCharType="separate"/>
        </w:r>
        <w:r w:rsidR="00A907B8">
          <w:rPr>
            <w:noProof/>
            <w:webHidden/>
          </w:rPr>
          <w:t>35</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6" w:history="1">
        <w:r w:rsidRPr="00684BED">
          <w:rPr>
            <w:rStyle w:val="Hyperlink"/>
            <w:noProof/>
          </w:rPr>
          <w:t>Installing Olex2</w:t>
        </w:r>
        <w:r>
          <w:rPr>
            <w:noProof/>
            <w:webHidden/>
          </w:rPr>
          <w:tab/>
        </w:r>
        <w:r>
          <w:rPr>
            <w:noProof/>
            <w:webHidden/>
          </w:rPr>
          <w:fldChar w:fldCharType="begin"/>
        </w:r>
        <w:r>
          <w:rPr>
            <w:noProof/>
            <w:webHidden/>
          </w:rPr>
          <w:instrText xml:space="preserve"> PAGEREF _Toc401757566 \h </w:instrText>
        </w:r>
        <w:r>
          <w:rPr>
            <w:noProof/>
            <w:webHidden/>
          </w:rPr>
        </w:r>
        <w:r>
          <w:rPr>
            <w:noProof/>
            <w:webHidden/>
          </w:rPr>
          <w:fldChar w:fldCharType="separate"/>
        </w:r>
        <w:r w:rsidR="00A907B8">
          <w:rPr>
            <w:noProof/>
            <w:webHidden/>
          </w:rPr>
          <w:t>36</w:t>
        </w:r>
        <w:r>
          <w:rPr>
            <w:noProof/>
            <w:webHidden/>
          </w:rPr>
          <w:fldChar w:fldCharType="end"/>
        </w:r>
      </w:hyperlink>
    </w:p>
    <w:p w:rsidR="00002F35" w:rsidRPr="00077DF9" w:rsidRDefault="00002F35">
      <w:pPr>
        <w:pStyle w:val="TOC2"/>
        <w:tabs>
          <w:tab w:val="right" w:leader="dot" w:pos="9016"/>
        </w:tabs>
        <w:rPr>
          <w:noProof/>
          <w:lang w:eastAsia="en-GB"/>
        </w:rPr>
      </w:pPr>
      <w:hyperlink w:anchor="_Toc401757567" w:history="1">
        <w:r w:rsidRPr="00684BED">
          <w:rPr>
            <w:rStyle w:val="Hyperlink"/>
            <w:noProof/>
          </w:rPr>
          <w:t>External Programs</w:t>
        </w:r>
        <w:r>
          <w:rPr>
            <w:noProof/>
            <w:webHidden/>
          </w:rPr>
          <w:tab/>
        </w:r>
        <w:r>
          <w:rPr>
            <w:noProof/>
            <w:webHidden/>
          </w:rPr>
          <w:fldChar w:fldCharType="begin"/>
        </w:r>
        <w:r>
          <w:rPr>
            <w:noProof/>
            <w:webHidden/>
          </w:rPr>
          <w:instrText xml:space="preserve"> PAGEREF _Toc401757567 \h </w:instrText>
        </w:r>
        <w:r>
          <w:rPr>
            <w:noProof/>
            <w:webHidden/>
          </w:rPr>
        </w:r>
        <w:r>
          <w:rPr>
            <w:noProof/>
            <w:webHidden/>
          </w:rPr>
          <w:fldChar w:fldCharType="separate"/>
        </w:r>
        <w:r w:rsidR="00A907B8">
          <w:rPr>
            <w:noProof/>
            <w:webHidden/>
          </w:rPr>
          <w:t>36</w:t>
        </w:r>
        <w:r>
          <w:rPr>
            <w:noProof/>
            <w:webHidden/>
          </w:rPr>
          <w:fldChar w:fldCharType="end"/>
        </w:r>
      </w:hyperlink>
    </w:p>
    <w:p w:rsidR="00002F35" w:rsidRPr="00077DF9" w:rsidRDefault="00002F35">
      <w:pPr>
        <w:pStyle w:val="TOC1"/>
        <w:tabs>
          <w:tab w:val="right" w:leader="dot" w:pos="9016"/>
        </w:tabs>
        <w:rPr>
          <w:noProof/>
          <w:lang w:eastAsia="en-GB"/>
        </w:rPr>
      </w:pPr>
      <w:hyperlink w:anchor="_Toc401757568" w:history="1">
        <w:r w:rsidRPr="00684BED">
          <w:rPr>
            <w:rStyle w:val="Hyperlink"/>
            <w:noProof/>
          </w:rPr>
          <w:t>List of external packages used in Olex2</w:t>
        </w:r>
        <w:r>
          <w:rPr>
            <w:noProof/>
            <w:webHidden/>
          </w:rPr>
          <w:tab/>
        </w:r>
        <w:r>
          <w:rPr>
            <w:noProof/>
            <w:webHidden/>
          </w:rPr>
          <w:fldChar w:fldCharType="begin"/>
        </w:r>
        <w:r>
          <w:rPr>
            <w:noProof/>
            <w:webHidden/>
          </w:rPr>
          <w:instrText xml:space="preserve"> PAGEREF _Toc401757568 \h </w:instrText>
        </w:r>
        <w:r>
          <w:rPr>
            <w:noProof/>
            <w:webHidden/>
          </w:rPr>
        </w:r>
        <w:r>
          <w:rPr>
            <w:noProof/>
            <w:webHidden/>
          </w:rPr>
          <w:fldChar w:fldCharType="separate"/>
        </w:r>
        <w:r w:rsidR="00A907B8">
          <w:rPr>
            <w:noProof/>
            <w:webHidden/>
          </w:rPr>
          <w:t>37</w:t>
        </w:r>
        <w:r>
          <w:rPr>
            <w:noProof/>
            <w:webHidden/>
          </w:rPr>
          <w:fldChar w:fldCharType="end"/>
        </w:r>
      </w:hyperlink>
    </w:p>
    <w:p w:rsidR="00002F35" w:rsidRPr="00077DF9" w:rsidRDefault="00002F35">
      <w:pPr>
        <w:pStyle w:val="TOC1"/>
        <w:tabs>
          <w:tab w:val="right" w:leader="dot" w:pos="9016"/>
        </w:tabs>
        <w:rPr>
          <w:noProof/>
          <w:lang w:eastAsia="en-GB"/>
        </w:rPr>
      </w:pPr>
      <w:hyperlink w:anchor="_Toc401757569" w:history="1">
        <w:r w:rsidRPr="00684BED">
          <w:rPr>
            <w:rStyle w:val="Hyperlink"/>
            <w:noProof/>
          </w:rPr>
          <w:t>Credits</w:t>
        </w:r>
        <w:r>
          <w:rPr>
            <w:noProof/>
            <w:webHidden/>
          </w:rPr>
          <w:tab/>
        </w:r>
        <w:r>
          <w:rPr>
            <w:noProof/>
            <w:webHidden/>
          </w:rPr>
          <w:fldChar w:fldCharType="begin"/>
        </w:r>
        <w:r>
          <w:rPr>
            <w:noProof/>
            <w:webHidden/>
          </w:rPr>
          <w:instrText xml:space="preserve"> PAGEREF _Toc401757569 \h </w:instrText>
        </w:r>
        <w:r>
          <w:rPr>
            <w:noProof/>
            <w:webHidden/>
          </w:rPr>
        </w:r>
        <w:r>
          <w:rPr>
            <w:noProof/>
            <w:webHidden/>
          </w:rPr>
          <w:fldChar w:fldCharType="separate"/>
        </w:r>
        <w:r w:rsidR="00A907B8">
          <w:rPr>
            <w:noProof/>
            <w:webHidden/>
          </w:rPr>
          <w:t>37</w:t>
        </w:r>
        <w:r>
          <w:rPr>
            <w:noProof/>
            <w:webHidden/>
          </w:rPr>
          <w:fldChar w:fldCharType="end"/>
        </w:r>
      </w:hyperlink>
    </w:p>
    <w:p w:rsidR="00F30468" w:rsidRPr="00DA01C8" w:rsidRDefault="007D7C30">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1" w:name="Introduction_28545915335416794_531318004"/>
      <w:bookmarkStart w:id="2" w:name="_Toc401757527"/>
      <w:bookmarkEnd w:id="1"/>
      <w:r w:rsidRPr="00DA01C8">
        <w:t>Introduction</w:t>
      </w:r>
      <w:bookmarkEnd w:id="2"/>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 xml:space="preserve">molecule </w:t>
      </w:r>
      <w:proofErr w:type="gramStart"/>
      <w:r w:rsidRPr="00DA01C8">
        <w:rPr>
          <w:rFonts w:cs="Calibri"/>
          <w:b/>
          <w:bCs/>
          <w:sz w:val="20"/>
          <w:szCs w:val="20"/>
          <w:lang w:eastAsia="en-GB"/>
        </w:rPr>
        <w:t>only</w:t>
      </w:r>
      <w:r w:rsidRPr="00DA01C8">
        <w:rPr>
          <w:rFonts w:cs="Calibri"/>
          <w:sz w:val="20"/>
          <w:szCs w:val="20"/>
          <w:lang w:eastAsia="en-GB"/>
        </w:rPr>
        <w:t>,</w:t>
      </w:r>
      <w:proofErr w:type="gramEnd"/>
      <w:r w:rsidRPr="00DA01C8">
        <w:rPr>
          <w:rFonts w:cs="Calibri"/>
          <w:sz w:val="20"/>
          <w:szCs w:val="20"/>
          <w:lang w:eastAsia="en-GB"/>
        </w:rPr>
        <w:t xml:space="preserve">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proofErr w:type="spellStart"/>
      <w:r w:rsidRPr="00DA01C8">
        <w:rPr>
          <w:rFonts w:cs="Calibri"/>
          <w:b/>
          <w:bCs/>
          <w:smallCaps/>
          <w:sz w:val="20"/>
          <w:szCs w:val="20"/>
          <w:lang w:eastAsia="en-GB"/>
        </w:rPr>
        <w:t>Ctr+T</w:t>
      </w:r>
      <w:proofErr w:type="spellEnd"/>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Many commands in Olex2 are modelled on the syntax that may be familiar from SHELX: four letter commands, where the letters often provide a hint about the function of the command. Many com</w:t>
      </w:r>
      <w:r w:rsidR="004C7EA8">
        <w:rPr>
          <w:rFonts w:cs="Calibri"/>
          <w:sz w:val="20"/>
          <w:szCs w:val="20"/>
          <w:lang w:eastAsia="en-GB"/>
        </w:rPr>
        <w:t xml:space="preserve">mands that are available in </w:t>
      </w:r>
      <w:r w:rsidRPr="00DA01C8">
        <w:rPr>
          <w:rFonts w:cs="Calibri"/>
          <w:sz w:val="20"/>
          <w:szCs w:val="20"/>
          <w:lang w:eastAsia="en-GB"/>
        </w:rPr>
        <w:t xml:space="preserve">XP, for example, can be used in Olex2. Also, all commands of the </w:t>
      </w:r>
      <w:proofErr w:type="spellStart"/>
      <w:r w:rsidRPr="00DA01C8">
        <w:rPr>
          <w:rFonts w:cs="Calibri"/>
          <w:sz w:val="20"/>
          <w:szCs w:val="20"/>
          <w:lang w:eastAsia="en-GB"/>
        </w:rPr>
        <w:t>ShelXL</w:t>
      </w:r>
      <w:proofErr w:type="spellEnd"/>
      <w:r w:rsidRPr="00DA01C8">
        <w:rPr>
          <w:rFonts w:cs="Calibri"/>
          <w:sz w:val="20"/>
          <w:szCs w:val="20"/>
          <w:lang w:eastAsia="en-GB"/>
        </w:rPr>
        <w:t xml:space="preserve"> and </w:t>
      </w:r>
      <w:proofErr w:type="spellStart"/>
      <w:r w:rsidRPr="00DA01C8">
        <w:rPr>
          <w:rFonts w:cs="Calibri"/>
          <w:sz w:val="20"/>
          <w:szCs w:val="20"/>
          <w:lang w:eastAsia="en-GB"/>
        </w:rPr>
        <w:t>ShelXS</w:t>
      </w:r>
      <w:proofErr w:type="spellEnd"/>
      <w:r w:rsidRPr="00DA01C8">
        <w:rPr>
          <w:rFonts w:cs="Calibri"/>
          <w:sz w:val="20"/>
          <w:szCs w:val="20"/>
          <w:lang w:eastAsia="en-GB"/>
        </w:rPr>
        <w:t xml:space="preserve"> syntax are interpreted by Olex2 and used to construct the internal Olex2 structure model. This model is then used directly to carry out a</w:t>
      </w:r>
      <w:r w:rsidR="004C7EA8">
        <w:rPr>
          <w:rFonts w:cs="Calibri"/>
          <w:sz w:val="20"/>
          <w:szCs w:val="20"/>
          <w:lang w:eastAsia="en-GB"/>
        </w:rPr>
        <w:t>n</w:t>
      </w:r>
      <w:r w:rsidRPr="00DA01C8">
        <w:rPr>
          <w:rFonts w:cs="Calibri"/>
          <w:sz w:val="20"/>
          <w:szCs w:val="20"/>
          <w:lang w:eastAsia="en-GB"/>
        </w:rPr>
        <w:t xml:space="preserve"> </w:t>
      </w:r>
      <w:r w:rsidR="004C7EA8">
        <w:rPr>
          <w:rFonts w:cs="Calibri"/>
          <w:sz w:val="20"/>
          <w:szCs w:val="20"/>
          <w:lang w:eastAsia="en-GB"/>
        </w:rPr>
        <w:t>olex2</w:t>
      </w:r>
      <w:r w:rsidRPr="00DA01C8">
        <w:rPr>
          <w:rFonts w:cs="Calibri"/>
          <w:sz w:val="20"/>
          <w:szCs w:val="20"/>
          <w:lang w:eastAsia="en-GB"/>
        </w:rPr>
        <w:t xml:space="preserve">-refine refinement, whereas a </w:t>
      </w:r>
      <w:proofErr w:type="spellStart"/>
      <w:r w:rsidRPr="00DA01C8">
        <w:rPr>
          <w:rFonts w:cs="Calibri"/>
          <w:sz w:val="20"/>
          <w:szCs w:val="20"/>
          <w:lang w:eastAsia="en-GB"/>
        </w:rPr>
        <w:t>shelx.ins</w:t>
      </w:r>
      <w:proofErr w:type="spellEnd"/>
      <w:r w:rsidRPr="00DA01C8">
        <w:rPr>
          <w:rFonts w:cs="Calibri"/>
          <w:sz w:val="20"/>
          <w:szCs w:val="20"/>
          <w:lang w:eastAsia="en-GB"/>
        </w:rPr>
        <w:t xml:space="preserve"> file is generated on the fly if </w:t>
      </w:r>
      <w:proofErr w:type="spellStart"/>
      <w:r w:rsidRPr="00DA01C8">
        <w:rPr>
          <w:rFonts w:cs="Calibri"/>
          <w:sz w:val="20"/>
          <w:szCs w:val="20"/>
          <w:lang w:eastAsia="en-GB"/>
        </w:rPr>
        <w:t>ShelXL</w:t>
      </w:r>
      <w:proofErr w:type="spellEnd"/>
      <w:r w:rsidRPr="00DA01C8">
        <w:rPr>
          <w:rFonts w:cs="Calibri"/>
          <w:sz w:val="20"/>
          <w:szCs w:val="20"/>
          <w:lang w:eastAsia="en-GB"/>
        </w:rPr>
        <w:t>/XH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3" w:name="Understanding_the_Syntax_70771"/>
      <w:bookmarkStart w:id="4" w:name="_Toc401757528"/>
      <w:bookmarkEnd w:id="3"/>
      <w:r w:rsidRPr="00DA01C8">
        <w:t>Understanding the Syntax</w:t>
      </w:r>
      <w:bookmarkEnd w:id="4"/>
    </w:p>
    <w:p w:rsidR="00F30468" w:rsidRPr="00DA01C8" w:rsidRDefault="00F30468" w:rsidP="00054DEC">
      <w:pPr>
        <w:jc w:val="both"/>
        <w:rPr>
          <w:sz w:val="23"/>
          <w:szCs w:val="23"/>
          <w:lang w:eastAsia="en-GB"/>
        </w:rPr>
      </w:pPr>
      <w:r w:rsidRPr="00DA01C8">
        <w:rPr>
          <w:b/>
          <w:bCs/>
          <w:sz w:val="20"/>
          <w:szCs w:val="20"/>
          <w:lang w:eastAsia="en-GB"/>
        </w:rPr>
        <w:lastRenderedPageBreak/>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t>Syntax used in this document:</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w:t>
      </w:r>
      <w:proofErr w:type="gramEnd"/>
      <w:r w:rsidRPr="00DA01C8">
        <w:rPr>
          <w:b/>
          <w:bCs/>
          <w:sz w:val="20"/>
          <w:szCs w:val="20"/>
          <w:lang w:eastAsia="en-GB"/>
        </w:rPr>
        <w:t>, b, c}</w:t>
      </w:r>
      <w:r w:rsidRPr="00DA01C8">
        <w:rPr>
          <w:sz w:val="20"/>
          <w:szCs w:val="20"/>
          <w:lang w:eastAsia="en-GB"/>
        </w:rPr>
        <w:t>: choice of a, b or c. For example: fix {</w:t>
      </w:r>
      <w:proofErr w:type="spellStart"/>
      <w:r w:rsidRPr="00DA01C8">
        <w:rPr>
          <w:sz w:val="20"/>
          <w:szCs w:val="20"/>
          <w:lang w:eastAsia="en-GB"/>
        </w:rPr>
        <w:t>occu</w:t>
      </w:r>
      <w:proofErr w:type="spellEnd"/>
      <w:r w:rsidRPr="00DA01C8">
        <w:rPr>
          <w:sz w:val="20"/>
          <w:szCs w:val="20"/>
          <w:lang w:eastAsia="en-GB"/>
        </w:rPr>
        <w:t xml:space="preserve">, xyz, </w:t>
      </w:r>
      <w:proofErr w:type="spellStart"/>
      <w:r w:rsidRPr="00DA01C8">
        <w:rPr>
          <w:sz w:val="20"/>
          <w:szCs w:val="20"/>
          <w:lang w:eastAsia="en-GB"/>
        </w:rPr>
        <w:t>Uiso</w:t>
      </w:r>
      <w:proofErr w:type="spellEnd"/>
      <w:r w:rsidRPr="00DA01C8">
        <w:rPr>
          <w:sz w:val="20"/>
          <w:szCs w:val="20"/>
          <w:lang w:eastAsia="en-GB"/>
        </w:rPr>
        <w:t xml:space="preserve">} [atoms] means 'fix </w:t>
      </w:r>
      <w:proofErr w:type="spellStart"/>
      <w:r w:rsidRPr="00DA01C8">
        <w:rPr>
          <w:sz w:val="20"/>
          <w:szCs w:val="20"/>
          <w:lang w:eastAsia="en-GB"/>
        </w:rPr>
        <w:t>occu</w:t>
      </w:r>
      <w:proofErr w:type="spellEnd"/>
      <w:r w:rsidRPr="00DA01C8">
        <w:rPr>
          <w:sz w:val="20"/>
          <w:szCs w:val="20"/>
          <w:lang w:eastAsia="en-GB"/>
        </w:rPr>
        <w:t xml:space="preserve"> [atoms]', 'fix xyz [atoms]', 'fix </w:t>
      </w:r>
      <w:proofErr w:type="spellStart"/>
      <w:r w:rsidRPr="00DA01C8">
        <w:rPr>
          <w:sz w:val="20"/>
          <w:szCs w:val="20"/>
          <w:lang w:eastAsia="en-GB"/>
        </w:rPr>
        <w:t>Uiso</w:t>
      </w:r>
      <w:proofErr w:type="spellEnd"/>
      <w:r w:rsidRPr="00DA01C8">
        <w:rPr>
          <w:sz w:val="20"/>
          <w:szCs w:val="20"/>
          <w:lang w:eastAsia="en-GB"/>
        </w:rPr>
        <w:t xml:space="preserve"> [atoms]'.</w:t>
      </w:r>
    </w:p>
    <w:p w:rsidR="00F30468" w:rsidRPr="00DA01C8" w:rsidRDefault="00F30468" w:rsidP="00054DEC">
      <w:pPr>
        <w:jc w:val="both"/>
        <w:rPr>
          <w:sz w:val="23"/>
          <w:szCs w:val="23"/>
          <w:lang w:eastAsia="en-GB"/>
        </w:rPr>
      </w:pPr>
      <w:r w:rsidRPr="00DA01C8">
        <w:rPr>
          <w:b/>
          <w:bCs/>
          <w:sz w:val="20"/>
          <w:szCs w:val="20"/>
          <w:lang w:eastAsia="en-GB"/>
        </w:rPr>
        <w:t>[</w:t>
      </w:r>
      <w:proofErr w:type="spellStart"/>
      <w:proofErr w:type="gramStart"/>
      <w:r w:rsidRPr="00DA01C8">
        <w:rPr>
          <w:b/>
          <w:bCs/>
          <w:sz w:val="20"/>
          <w:szCs w:val="20"/>
          <w:lang w:eastAsia="en-GB"/>
        </w:rPr>
        <w:t>val</w:t>
      </w:r>
      <w:proofErr w:type="spellEnd"/>
      <w:r w:rsidRPr="00DA01C8">
        <w:rPr>
          <w:b/>
          <w:bCs/>
          <w:sz w:val="20"/>
          <w:szCs w:val="20"/>
          <w:lang w:eastAsia="en-GB"/>
        </w:rPr>
        <w:t>=</w:t>
      </w:r>
      <w:proofErr w:type="gramEnd"/>
      <w:r w:rsidRPr="00DA01C8">
        <w:rPr>
          <w:b/>
          <w:bCs/>
          <w:sz w:val="20"/>
          <w:szCs w:val="20"/>
          <w:lang w:eastAsia="en-GB"/>
        </w:rPr>
        <w:t>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proofErr w:type="gramStart"/>
      <w:r w:rsidRPr="00DA01C8">
        <w:rPr>
          <w:b/>
          <w:bCs/>
          <w:i/>
          <w:iCs/>
          <w:sz w:val="20"/>
          <w:szCs w:val="20"/>
          <w:lang w:eastAsia="en-GB"/>
        </w:rPr>
        <w:t>i</w:t>
      </w:r>
      <w:proofErr w:type="gramEnd"/>
      <w:r w:rsidRPr="00DA01C8">
        <w:rPr>
          <w:b/>
          <w:bCs/>
          <w:i/>
          <w:iCs/>
          <w:sz w:val="20"/>
          <w:szCs w:val="20"/>
          <w:lang w:eastAsia="en-GB"/>
        </w:rPr>
        <w:t>: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atoms</w:t>
      </w:r>
      <w:proofErr w:type="gramEnd"/>
      <w:r w:rsidRPr="00DA01C8">
        <w:rPr>
          <w:b/>
          <w:bCs/>
          <w:sz w:val="20"/>
          <w:szCs w:val="20"/>
          <w:lang w:eastAsia="en-GB"/>
        </w:rPr>
        <w:t>]</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proofErr w:type="gramStart"/>
      <w:r w:rsidRPr="00DA01C8">
        <w:rPr>
          <w:b/>
          <w:bCs/>
          <w:sz w:val="20"/>
          <w:szCs w:val="20"/>
          <w:lang w:eastAsia="en-GB"/>
        </w:rPr>
        <w:t>atoms</w:t>
      </w:r>
      <w:proofErr w:type="gramEnd"/>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xml:space="preserve"> are used for commands that will directly affect the structure model in the refinement. These commands will become part of the structure model and will appear in the </w:t>
      </w:r>
      <w:proofErr w:type="spellStart"/>
      <w:r w:rsidRPr="00DA01C8">
        <w:rPr>
          <w:sz w:val="20"/>
          <w:szCs w:val="20"/>
          <w:lang w:eastAsia="en-GB"/>
        </w:rPr>
        <w:t>ShelX</w:t>
      </w:r>
      <w:proofErr w:type="spellEnd"/>
      <w:r w:rsidRPr="00DA01C8">
        <w:rPr>
          <w:sz w:val="20"/>
          <w:szCs w:val="20"/>
          <w:lang w:eastAsia="en-GB"/>
        </w:rPr>
        <w:t xml:space="preserve">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5" w:name="Tables_of_Olex2_Commands_94725"/>
      <w:bookmarkStart w:id="6" w:name="_Toc401757529"/>
      <w:bookmarkEnd w:id="5"/>
      <w:r w:rsidRPr="00DA01C8">
        <w:t>Tables of Olex2 Commands</w:t>
      </w:r>
      <w:bookmarkEnd w:id="6"/>
    </w:p>
    <w:p w:rsidR="00F30468" w:rsidRPr="00DA01C8" w:rsidRDefault="00F30468" w:rsidP="00B75526">
      <w:pPr>
        <w:pStyle w:val="Heading2"/>
      </w:pPr>
      <w:bookmarkStart w:id="7" w:name="_Toc401757530"/>
      <w:r w:rsidRPr="00DA01C8">
        <w:t>Changing the Model View</w:t>
      </w:r>
      <w:bookmarkEnd w:id="7"/>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8" w:name="Changing_the_Model_View_583167"/>
            <w:bookmarkEnd w:id="8"/>
            <w:proofErr w:type="spellStart"/>
            <w:r w:rsidRPr="00DA01C8">
              <w:rPr>
                <w:rFonts w:ascii="Times New Roman" w:hAnsi="Times New Roman"/>
                <w:b/>
                <w:bCs/>
                <w:sz w:val="20"/>
                <w:szCs w:val="20"/>
                <w:lang w:eastAsia="en-GB"/>
              </w:rPr>
              <w:t>matr</w:t>
            </w:r>
            <w:proofErr w:type="spellEnd"/>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[1,2,3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xml:space="preserve">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[axis angle] or [x y z angle 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current view by rotating around given axis (x, y or z) 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rota</w:t>
            </w:r>
            <w:proofErr w:type="gramEnd"/>
            <w:r w:rsidRPr="00DA01C8">
              <w:rPr>
                <w:rFonts w:ascii="Times New Roman" w:hAnsi="Times New Roman"/>
                <w:b/>
                <w:bCs/>
                <w:color w:val="882222"/>
                <w:sz w:val="20"/>
                <w:szCs w:val="20"/>
                <w:lang w:eastAsia="en-GB"/>
              </w:rPr>
              <w:t xml:space="preserve">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mpln</w:t>
            </w:r>
            <w:proofErr w:type="spellEnd"/>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804E0E">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004C7EA8" w:rsidRPr="004C7EA8">
              <w:rPr>
                <w:rFonts w:ascii="Times New Roman" w:hAnsi="Times New Roman"/>
                <w:bCs/>
                <w:sz w:val="20"/>
                <w:szCs w:val="20"/>
                <w:lang w:eastAsia="en-GB"/>
              </w:rPr>
              <w:t>if no value is</w:t>
            </w:r>
            <w:r w:rsidR="004C7EA8">
              <w:rPr>
                <w:rFonts w:ascii="Times New Roman" w:hAnsi="Times New Roman"/>
                <w:b/>
                <w:bCs/>
                <w:sz w:val="20"/>
                <w:szCs w:val="20"/>
                <w:lang w:eastAsia="en-GB"/>
              </w:rPr>
              <w:t xml:space="preserve"> </w:t>
            </w:r>
            <w:r w:rsidR="004C7EA8">
              <w:rPr>
                <w:rFonts w:ascii="Times New Roman" w:hAnsi="Times New Roman"/>
                <w:sz w:val="20"/>
                <w:szCs w:val="20"/>
                <w:lang w:eastAsia="en-GB"/>
              </w:rPr>
              <w:t xml:space="preserve">given - </w:t>
            </w:r>
            <w:r w:rsidRPr="00DA01C8">
              <w:rPr>
                <w:rFonts w:ascii="Times New Roman" w:hAnsi="Times New Roman"/>
                <w:sz w:val="20"/>
                <w:szCs w:val="20"/>
                <w:lang w:eastAsia="en-GB"/>
              </w:rPr>
              <w:t>sets the view along the normal of the plane</w:t>
            </w:r>
            <w:r w:rsidR="004C7EA8">
              <w:rPr>
                <w:rFonts w:ascii="Times New Roman" w:hAnsi="Times New Roman"/>
                <w:sz w:val="20"/>
                <w:szCs w:val="20"/>
                <w:lang w:eastAsia="en-GB"/>
              </w:rPr>
              <w:t>, otherwise places the newly created plane to the given group name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r w:rsidR="004C7EA8">
              <w:rPr>
                <w:rFonts w:ascii="Times New Roman" w:hAnsi="Times New Roman"/>
                <w:sz w:val="20"/>
                <w:szCs w:val="20"/>
                <w:lang w:eastAsia="en-GB"/>
              </w:rPr>
              <w:t xml:space="preserve"> (normally it is a rectangle)</w:t>
            </w:r>
            <w:r w:rsidR="00F54525">
              <w:rPr>
                <w:rFonts w:ascii="Times New Roman" w:hAnsi="Times New Roman"/>
                <w:sz w:val="20"/>
                <w:szCs w:val="20"/>
                <w:lang w:eastAsia="en-GB"/>
              </w:rPr>
              <w:t>, if a number is given, the specified polygon is created</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804E0E" w:rsidRPr="00DA01C8" w:rsidTr="00B75526">
        <w:tc>
          <w:tcPr>
            <w:tcW w:w="1266" w:type="dxa"/>
            <w:tcBorders>
              <w:top w:val="outset" w:sz="6" w:space="0" w:color="999999"/>
              <w:bottom w:val="outset" w:sz="6" w:space="0" w:color="999999"/>
              <w:right w:val="outset" w:sz="6" w:space="0" w:color="999999"/>
            </w:tcBorders>
            <w:vAlign w:val="center"/>
          </w:tcPr>
          <w:p w:rsidR="00804E0E" w:rsidRPr="00DA01C8" w:rsidRDefault="00804E0E" w:rsidP="00054DEC">
            <w:pPr>
              <w:jc w:val="both"/>
              <w:rPr>
                <w:rFonts w:ascii="Times New Roman" w:hAnsi="Times New Roman"/>
                <w:b/>
                <w:bCs/>
                <w:sz w:val="20"/>
                <w:szCs w:val="20"/>
                <w:lang w:eastAsia="en-GB"/>
              </w:rPr>
            </w:pPr>
            <w:r>
              <w:rPr>
                <w:rFonts w:ascii="Times New Roman" w:hAnsi="Times New Roman"/>
                <w:b/>
                <w:bCs/>
                <w:sz w:val="20"/>
                <w:szCs w:val="20"/>
                <w:lang w:eastAsia="en-GB"/>
              </w:rPr>
              <w:t>Line</w:t>
            </w:r>
          </w:p>
        </w:tc>
        <w:tc>
          <w:tcPr>
            <w:tcW w:w="2687" w:type="dxa"/>
            <w:tcBorders>
              <w:top w:val="outset" w:sz="6" w:space="0" w:color="999999"/>
              <w:left w:val="outset" w:sz="6" w:space="0" w:color="999999"/>
              <w:bottom w:val="outset" w:sz="6" w:space="0" w:color="999999"/>
              <w:right w:val="outset" w:sz="6" w:space="0" w:color="999999"/>
            </w:tcBorders>
            <w:vAlign w:val="center"/>
          </w:tcPr>
          <w:p w:rsidR="00804E0E" w:rsidRPr="00DA01C8" w:rsidRDefault="00804E0E" w:rsidP="00722AE3">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002D3379">
              <w:rPr>
                <w:rFonts w:ascii="Times New Roman" w:hAnsi="Times New Roman"/>
                <w:color w:val="448844"/>
                <w:sz w:val="20"/>
                <w:szCs w:val="20"/>
                <w:shd w:val="clear" w:color="auto" w:fill="EEEEEE"/>
                <w:lang w:eastAsia="en-GB"/>
              </w:rPr>
              <w:t xml:space="preserve"> or direction</w:t>
            </w:r>
            <w:r w:rsidRPr="00DA01C8">
              <w:rPr>
                <w:rFonts w:ascii="Times New Roman" w:hAnsi="Times New Roman"/>
                <w:sz w:val="20"/>
                <w:szCs w:val="20"/>
                <w:shd w:val="clear" w:color="auto" w:fill="EEEEEE"/>
                <w:lang w:eastAsia="en-GB"/>
              </w:rPr>
              <w:t>]</w:t>
            </w:r>
            <w:r w:rsidR="002D3379">
              <w:rPr>
                <w:rFonts w:ascii="Times New Roman" w:hAnsi="Times New Roman"/>
                <w:sz w:val="20"/>
                <w:szCs w:val="20"/>
                <w:shd w:val="clear" w:color="auto" w:fill="EEEEEE"/>
                <w:lang w:eastAsia="en-GB"/>
              </w:rPr>
              <w:t xml:space="preserve"> </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00722AE3">
              <w:rPr>
                <w:rFonts w:ascii="Times New Roman" w:hAnsi="Times New Roman"/>
                <w:sz w:val="20"/>
                <w:szCs w:val="20"/>
                <w:lang w:eastAsia="en-GB"/>
              </w:rPr>
              <w:t>[-</w:t>
            </w:r>
            <w:r w:rsidR="00722AE3" w:rsidRPr="00722AE3">
              <w:rPr>
                <w:rFonts w:ascii="Times New Roman" w:hAnsi="Times New Roman"/>
                <w:b/>
                <w:sz w:val="20"/>
                <w:szCs w:val="20"/>
                <w:lang w:eastAsia="en-GB"/>
              </w:rPr>
              <w:softHyphen/>
            </w:r>
            <w:r w:rsidR="00722AE3">
              <w:rPr>
                <w:rFonts w:ascii="Times New Roman" w:hAnsi="Times New Roman"/>
                <w:sz w:val="20"/>
                <w:szCs w:val="20"/>
                <w:lang w:eastAsia="en-GB"/>
              </w:rPr>
              <w:softHyphen/>
            </w:r>
            <w:r w:rsidR="00722AE3" w:rsidRPr="00722AE3">
              <w:rPr>
                <w:rFonts w:ascii="Times New Roman" w:hAnsi="Times New Roman"/>
                <w:b/>
                <w:sz w:val="20"/>
                <w:szCs w:val="20"/>
                <w:lang w:eastAsia="en-GB"/>
              </w:rPr>
              <w:t>f</w:t>
            </w:r>
            <w:r w:rsidR="00722AE3">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804E0E" w:rsidRDefault="002D3379" w:rsidP="00722AE3">
            <w:pPr>
              <w:jc w:val="both"/>
              <w:rPr>
                <w:rFonts w:ascii="Times New Roman" w:hAnsi="Times New Roman"/>
                <w:sz w:val="20"/>
                <w:szCs w:val="20"/>
                <w:lang w:eastAsia="en-GB"/>
              </w:rPr>
            </w:pPr>
            <w:r>
              <w:rPr>
                <w:rFonts w:ascii="Times New Roman" w:hAnsi="Times New Roman"/>
                <w:sz w:val="20"/>
                <w:szCs w:val="20"/>
                <w:lang w:eastAsia="en-GB"/>
              </w:rPr>
              <w:t xml:space="preserve">Find the best line through the selection (or for the </w:t>
            </w:r>
            <w:r w:rsidR="00722AE3">
              <w:rPr>
                <w:rFonts w:ascii="Times New Roman" w:hAnsi="Times New Roman"/>
                <w:sz w:val="20"/>
                <w:szCs w:val="20"/>
                <w:lang w:eastAsia="en-GB"/>
              </w:rPr>
              <w:t xml:space="preserve">explicitly </w:t>
            </w:r>
            <w:r>
              <w:rPr>
                <w:rFonts w:ascii="Times New Roman" w:hAnsi="Times New Roman"/>
                <w:sz w:val="20"/>
                <w:szCs w:val="20"/>
                <w:lang w:eastAsia="en-GB"/>
              </w:rPr>
              <w:t xml:space="preserve">given </w:t>
            </w:r>
            <w:r w:rsidR="00722AE3">
              <w:rPr>
                <w:rFonts w:ascii="Times New Roman" w:hAnsi="Times New Roman"/>
                <w:sz w:val="20"/>
                <w:szCs w:val="20"/>
                <w:lang w:eastAsia="en-GB"/>
              </w:rPr>
              <w:t>direction expressed by 6 numbers</w:t>
            </w:r>
            <w:r>
              <w:rPr>
                <w:rFonts w:ascii="Times New Roman" w:hAnsi="Times New Roman"/>
                <w:sz w:val="20"/>
                <w:szCs w:val="20"/>
                <w:lang w:eastAsia="en-GB"/>
              </w:rPr>
              <w:t>) and either adds the line object or orients current view down to the line direction.</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 xml:space="preserve">-n: same as for the </w:t>
            </w:r>
            <w:proofErr w:type="spellStart"/>
            <w:r>
              <w:rPr>
                <w:rFonts w:ascii="Times New Roman" w:hAnsi="Times New Roman"/>
                <w:sz w:val="20"/>
                <w:szCs w:val="20"/>
                <w:lang w:eastAsia="en-GB"/>
              </w:rPr>
              <w:t>mpln</w:t>
            </w:r>
            <w:proofErr w:type="spellEnd"/>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-f [false]: for the explicit direction specifies if the given coordinates are Cartesian or fractional.</w:t>
            </w:r>
          </w:p>
          <w:p w:rsidR="00722AE3" w:rsidRDefault="00722AE3" w:rsidP="00722AE3">
            <w:pPr>
              <w:jc w:val="both"/>
              <w:rPr>
                <w:rFonts w:ascii="Times New Roman" w:hAnsi="Times New Roman"/>
                <w:sz w:val="20"/>
                <w:szCs w:val="20"/>
                <w:lang w:eastAsia="en-GB"/>
              </w:rPr>
            </w:pPr>
            <w:r>
              <w:rPr>
                <w:rFonts w:ascii="Times New Roman" w:hAnsi="Times New Roman"/>
                <w:sz w:val="20"/>
                <w:szCs w:val="20"/>
                <w:lang w:eastAsia="en-GB"/>
              </w:rPr>
              <w:t>Examples:</w:t>
            </w:r>
          </w:p>
          <w:p w:rsidR="00722AE3" w:rsidRPr="00DA01C8" w:rsidRDefault="00722AE3" w:rsidP="00722AE3">
            <w:pPr>
              <w:jc w:val="both"/>
              <w:rPr>
                <w:rFonts w:ascii="Times New Roman" w:hAnsi="Times New Roman"/>
                <w:sz w:val="20"/>
                <w:szCs w:val="20"/>
                <w:lang w:eastAsia="en-GB"/>
              </w:rPr>
            </w:pPr>
            <w:r w:rsidRPr="00722AE3">
              <w:rPr>
                <w:rFonts w:ascii="Times New Roman" w:hAnsi="Times New Roman"/>
                <w:b/>
                <w:bCs/>
                <w:color w:val="882222"/>
                <w:sz w:val="20"/>
                <w:szCs w:val="20"/>
                <w:lang w:eastAsia="en-GB"/>
              </w:rPr>
              <w:t>Line 0 0 0 1 0 0 -f</w:t>
            </w:r>
            <w:r w:rsidRPr="00722AE3">
              <w:rPr>
                <w:rFonts w:ascii="Times New Roman" w:hAnsi="Times New Roman"/>
                <w:sz w:val="20"/>
                <w:szCs w:val="20"/>
              </w:rPr>
              <w:t>:</w:t>
            </w:r>
            <w:r>
              <w:rPr>
                <w:rFonts w:ascii="Times New Roman" w:hAnsi="Times New Roman"/>
                <w:sz w:val="20"/>
                <w:szCs w:val="20"/>
              </w:rPr>
              <w:t xml:space="preserve"> creates a line along the crystallographic </w:t>
            </w:r>
            <w:r w:rsidRPr="00722AE3">
              <w:rPr>
                <w:rFonts w:ascii="Times New Roman" w:hAnsi="Times New Roman"/>
                <w:b/>
                <w:i/>
                <w:sz w:val="20"/>
                <w:szCs w:val="20"/>
              </w:rPr>
              <w:t>a</w:t>
            </w:r>
            <w:r>
              <w:rPr>
                <w:rFonts w:ascii="Times New Roman" w:hAnsi="Times New Roman"/>
                <w:sz w:val="20"/>
                <w:szCs w:val="20"/>
              </w:rPr>
              <w:t xml:space="preserve">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w:t>
            </w:r>
            <w:proofErr w:type="spellStart"/>
            <w:r w:rsidRPr="00DA01C8">
              <w:rPr>
                <w:rFonts w:ascii="Times New Roman" w:hAnsi="Times New Roman"/>
                <w:b/>
                <w:bCs/>
                <w:color w:val="990000"/>
                <w:sz w:val="20"/>
                <w:szCs w:val="20"/>
                <w:lang w:eastAsia="en-GB"/>
              </w:rPr>
              <w:t>eval</w:t>
            </w:r>
            <w:proofErr w:type="spellEnd"/>
            <w:r w:rsidRPr="00DA01C8">
              <w:rPr>
                <w:rFonts w:ascii="Times New Roman" w:hAnsi="Times New Roman"/>
                <w:b/>
                <w:bCs/>
                <w:color w:val="990000"/>
                <w:sz w:val="20"/>
                <w:szCs w:val="20"/>
                <w:lang w:eastAsia="en-GB"/>
              </w:rPr>
              <w:t>(Value-zoom()))</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this</w:t>
            </w:r>
            <w:proofErr w:type="gramEnd"/>
            <w:r w:rsidRPr="00DA01C8">
              <w:rPr>
                <w:rFonts w:ascii="Times New Roman" w:hAnsi="Times New Roman"/>
                <w:sz w:val="20"/>
                <w:szCs w:val="20"/>
                <w:lang w:eastAsia="en-GB"/>
              </w:rPr>
              <w:t xml:space="preserve">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990000"/>
                <w:sz w:val="20"/>
                <w:szCs w:val="20"/>
                <w:lang w:eastAsia="en-GB"/>
              </w:rPr>
              <w:t>gl.zoom</w:t>
            </w:r>
            <w:proofErr w:type="spellEnd"/>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xml:space="preserve"> using by moving the mouse pointer while holding the left mouse button down (also </w:t>
      </w:r>
      <w:proofErr w:type="spellStart"/>
      <w:r w:rsidRPr="00DA01C8">
        <w:rPr>
          <w:sz w:val="20"/>
          <w:szCs w:val="20"/>
          <w:lang w:eastAsia="en-GB"/>
        </w:rPr>
        <w:t>Shift+arrow</w:t>
      </w:r>
      <w:proofErr w:type="spellEnd"/>
      <w:r w:rsidRPr="00DA01C8">
        <w:rPr>
          <w:sz w:val="20"/>
          <w:szCs w:val="20"/>
          <w:lang w:eastAsia="en-GB"/>
        </w:rPr>
        <w:t xml:space="preserve">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xml:space="preserve"> using the right mouse button (also </w:t>
      </w:r>
      <w:proofErr w:type="spellStart"/>
      <w:r w:rsidRPr="00DA01C8">
        <w:rPr>
          <w:sz w:val="20"/>
          <w:szCs w:val="20"/>
          <w:lang w:eastAsia="en-GB"/>
        </w:rPr>
        <w:t>Shift+Home</w:t>
      </w:r>
      <w:proofErr w:type="spellEnd"/>
      <w:r w:rsidRPr="00DA01C8">
        <w:rPr>
          <w:sz w:val="20"/>
          <w:szCs w:val="20"/>
          <w:lang w:eastAsia="en-GB"/>
        </w:rPr>
        <w:t xml:space="preserve">/End or Alt </w:t>
      </w:r>
      <w:proofErr w:type="spellStart"/>
      <w:r w:rsidRPr="00DA01C8">
        <w:rPr>
          <w:sz w:val="20"/>
          <w:szCs w:val="20"/>
          <w:lang w:eastAsia="en-GB"/>
        </w:rPr>
        <w:t>key+left</w:t>
      </w:r>
      <w:proofErr w:type="spellEnd"/>
      <w:r w:rsidRPr="00DA01C8">
        <w:rPr>
          <w:sz w:val="20"/>
          <w:szCs w:val="20"/>
          <w:lang w:eastAsia="en-GB"/>
        </w:rPr>
        <w:t xml:space="preserve"> mouse button); </w:t>
      </w:r>
      <w:r w:rsidRPr="00DA01C8">
        <w:rPr>
          <w:b/>
          <w:bCs/>
          <w:i/>
          <w:iCs/>
          <w:sz w:val="20"/>
          <w:szCs w:val="20"/>
          <w:lang w:eastAsia="en-GB"/>
        </w:rPr>
        <w:t>shifted in the viewing plane</w:t>
      </w:r>
      <w:r w:rsidRPr="00DA01C8">
        <w:rPr>
          <w:sz w:val="20"/>
          <w:szCs w:val="20"/>
          <w:lang w:eastAsia="en-GB"/>
        </w:rPr>
        <w:t xml:space="preserve"> by pressing </w:t>
      </w:r>
      <w:proofErr w:type="spellStart"/>
      <w:r w:rsidRPr="00DA01C8">
        <w:rPr>
          <w:sz w:val="20"/>
          <w:szCs w:val="20"/>
          <w:lang w:eastAsia="en-GB"/>
        </w:rPr>
        <w:t>Ctrl+Shift</w:t>
      </w:r>
      <w:proofErr w:type="spellEnd"/>
      <w:r w:rsidRPr="00DA01C8">
        <w:rPr>
          <w:sz w:val="20"/>
          <w:szCs w:val="20"/>
          <w:lang w:eastAsia="en-GB"/>
        </w:rPr>
        <w:t xml:space="preserve">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9" w:name="_Toc401757531"/>
      <w:r w:rsidRPr="00DA01C8">
        <w:t>Keyboard Shortcuts</w:t>
      </w:r>
      <w:bookmarkEnd w:id="9"/>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10" w:name="Keyboard_Shortcuts_82907393109"/>
            <w:bookmarkEnd w:id="10"/>
            <w:proofErr w:type="spellStart"/>
            <w:r w:rsidRPr="00DA01C8">
              <w:rPr>
                <w:rFonts w:ascii="Times New Roman" w:hAnsi="Times New Roman"/>
                <w:b/>
                <w:bCs/>
                <w:smallCaps/>
                <w:sz w:val="20"/>
                <w:szCs w:val="20"/>
                <w:lang w:eastAsia="en-GB"/>
              </w:rPr>
              <w:t>Ctrl+Q</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ShowQ</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Ctrl+H</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ShowH</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Ctrl+T</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ShowStr</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show </w:t>
            </w:r>
            <w:proofErr w:type="spellStart"/>
            <w:r w:rsidRPr="00DA01C8">
              <w:rPr>
                <w:rFonts w:ascii="Times New Roman" w:hAnsi="Times New Roman"/>
                <w:sz w:val="20"/>
                <w:szCs w:val="20"/>
                <w:lang w:eastAsia="en-GB"/>
              </w:rPr>
              <w:t>show</w:t>
            </w:r>
            <w:proofErr w:type="spellEnd"/>
            <w:r w:rsidRPr="00DA01C8">
              <w:rPr>
                <w:rFonts w:ascii="Times New Roman" w:hAnsi="Times New Roman"/>
                <w:sz w:val="20"/>
                <w:szCs w:val="20"/>
                <w:lang w:eastAsia="en-GB"/>
              </w:rPr>
              <w:t xml:space="preserve">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Ctrl+I</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Ctrl+A</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Ctrl+U</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lastRenderedPageBreak/>
              <w:t>Ctrl+G</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Ctrl+O</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swapbg</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Fullscreen</w:t>
            </w:r>
            <w:proofErr w:type="spellEnd"/>
            <w:r w:rsidRPr="00DA01C8">
              <w:rPr>
                <w:rFonts w:ascii="Times New Roman" w:hAnsi="Times New Roman"/>
                <w:b/>
                <w:bCs/>
                <w:color w:val="882222"/>
                <w:sz w:val="20"/>
                <w:szCs w:val="20"/>
                <w:lang w:eastAsia="en-GB"/>
              </w:rPr>
              <w:t>(true/false)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HtmlPanelVisible</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Ctrl+Backspace</w:t>
            </w:r>
            <w:proofErr w:type="spellEnd"/>
            <w:r w:rsidRPr="00DA01C8">
              <w:rPr>
                <w:rFonts w:ascii="Times New Roman" w:hAnsi="Times New Roman"/>
                <w:sz w:val="20"/>
                <w:szCs w:val="20"/>
                <w:lang w:eastAsia="en-GB"/>
              </w:rPr>
              <w:t xml:space="preserv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1" w:name="_Toc401757532"/>
      <w:r w:rsidRPr="00DA01C8">
        <w:t>Fixed/Refined Parameters</w:t>
      </w:r>
      <w:bookmarkEnd w:id="11"/>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2" w:name="Fixed_Refined_Parameters_16242"/>
            <w:bookmarkEnd w:id="12"/>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the specified refinement parameter,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occu</w:t>
            </w:r>
            <w:proofErr w:type="spellEnd"/>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Uiso</w:t>
            </w:r>
            <w:proofErr w:type="spellEnd"/>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 xml:space="preserve">fix </w:t>
            </w:r>
            <w:proofErr w:type="spellStart"/>
            <w:r w:rsidRPr="00DA01C8">
              <w:rPr>
                <w:rFonts w:ascii="Times New Roman" w:hAnsi="Times New Roman"/>
                <w:b/>
                <w:bCs/>
                <w:color w:val="882222"/>
                <w:sz w:val="20"/>
                <w:szCs w:val="20"/>
                <w:lang w:eastAsia="en-GB"/>
              </w:rPr>
              <w:t>occu</w:t>
            </w:r>
            <w:proofErr w:type="spellEnd"/>
            <w:r w:rsidRPr="00DA01C8">
              <w:rPr>
                <w:rFonts w:ascii="Times New Roman" w:hAnsi="Times New Roman"/>
                <w:b/>
                <w:bCs/>
                <w:color w:val="882222"/>
                <w:sz w:val="20"/>
                <w:szCs w:val="20"/>
                <w:lang w:eastAsia="en-GB"/>
              </w:rPr>
              <w:t xml:space="preserve">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proofErr w:type="gramStart"/>
            <w:r w:rsidRPr="00DA01C8">
              <w:rPr>
                <w:rFonts w:ascii="Times New Roman" w:hAnsi="Times New Roman"/>
                <w:b/>
                <w:bCs/>
                <w:color w:val="882222"/>
                <w:sz w:val="20"/>
                <w:szCs w:val="20"/>
                <w:lang w:eastAsia="en-GB"/>
              </w:rPr>
              <w:t>fix</w:t>
            </w:r>
            <w:proofErr w:type="gramEnd"/>
            <w:r w:rsidRPr="00DA01C8">
              <w:rPr>
                <w:rFonts w:ascii="Times New Roman" w:hAnsi="Times New Roman"/>
                <w:b/>
                <w:bCs/>
                <w:color w:val="882222"/>
                <w:sz w:val="20"/>
                <w:szCs w:val="20"/>
                <w:lang w:eastAsia="en-GB"/>
              </w:rPr>
              <w:t xml:space="preserve"> xyz</w:t>
            </w:r>
            <w:r w:rsidRPr="00DA01C8">
              <w:rPr>
                <w:rFonts w:ascii="Times New Roman" w:hAnsi="Times New Roman"/>
                <w:sz w:val="20"/>
                <w:szCs w:val="20"/>
                <w:lang w:eastAsia="en-GB"/>
              </w:rPr>
              <w:t xml:space="preserve">: will fix the x, y and z co-ordinates of the currently selected atoms,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The opposite of fix - makes the specified parameters for the given atoms </w:t>
            </w:r>
            <w:proofErr w:type="spellStart"/>
            <w:r w:rsidRPr="00DA01C8">
              <w:rPr>
                <w:rFonts w:ascii="Times New Roman" w:hAnsi="Times New Roman"/>
                <w:sz w:val="20"/>
                <w:szCs w:val="20"/>
                <w:lang w:eastAsia="en-GB"/>
              </w:rPr>
              <w:t>refineable</w:t>
            </w:r>
            <w:proofErr w:type="spellEnd"/>
            <w:r w:rsidRPr="00DA01C8">
              <w:rPr>
                <w:rFonts w:ascii="Times New Roman" w:hAnsi="Times New Roman"/>
                <w:sz w:val="20"/>
                <w:szCs w:val="20"/>
                <w:lang w:eastAsia="en-GB"/>
              </w:rPr>
              <w:t>.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fixu</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fixxyz</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occupancy_to_set</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3" w:name="labels_f_show_currently_fixed_"/>
            <w:bookmarkEnd w:id="13"/>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4" w:name="_Toc401757533"/>
      <w:r w:rsidRPr="00DA01C8">
        <w:t>Atom Connectivity Table Manipulation</w:t>
      </w:r>
      <w:bookmarkEnd w:id="1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5" w:name="Atom_Connectivity_Table_Manipu"/>
            <w:bookmarkEnd w:id="15"/>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Sets the maximum number of bonds for the </w:t>
            </w:r>
            <w:proofErr w:type="gramStart"/>
            <w:r w:rsidRPr="00DA01C8">
              <w:rPr>
                <w:rFonts w:ascii="Times New Roman" w:hAnsi="Times New Roman"/>
                <w:sz w:val="20"/>
                <w:szCs w:val="20"/>
                <w:lang w:eastAsia="en-GB"/>
              </w:rPr>
              <w:t>specified  atoms</w:t>
            </w:r>
            <w:proofErr w:type="gramEnd"/>
            <w:r w:rsidRPr="00DA01C8">
              <w:rPr>
                <w:rFonts w:ascii="Times New Roman" w:hAnsi="Times New Roman"/>
                <w:sz w:val="20"/>
                <w:szCs w:val="20"/>
                <w:lang w:eastAsia="en-GB"/>
              </w:rPr>
              <w:t xml:space="preserve">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conn</w:t>
            </w:r>
            <w:proofErr w:type="gramEnd"/>
            <w:r w:rsidRPr="00DA01C8">
              <w:rPr>
                <w:rFonts w:ascii="Times New Roman" w:hAnsi="Times New Roman"/>
                <w:b/>
                <w:bCs/>
                <w:color w:val="882222"/>
                <w:sz w:val="20"/>
                <w:szCs w:val="20"/>
                <w:lang w:eastAsia="en-GB"/>
              </w:rPr>
              <w:t xml:space="preserve">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shd w:val="clear" w:color="auto" w:fill="FFFFFF"/>
                <w:lang w:eastAsia="en-GB"/>
              </w:rPr>
              <w:t>compaq</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w:t>
            </w:r>
            <w:proofErr w:type="gramStart"/>
            <w:r w:rsidRPr="00DA01C8">
              <w:rPr>
                <w:rFonts w:ascii="Times New Roman" w:hAnsi="Times New Roman"/>
                <w:sz w:val="20"/>
                <w:szCs w:val="20"/>
                <w:lang w:eastAsia="en-GB"/>
              </w:rPr>
              <w:t>then</w:t>
            </w:r>
            <w:proofErr w:type="gramEnd"/>
            <w:r w:rsidRPr="00DA01C8">
              <w:rPr>
                <w:rFonts w:ascii="Times New Roman" w:hAnsi="Times New Roman"/>
                <w:sz w:val="20"/>
                <w:szCs w:val="20"/>
                <w:lang w:eastAsia="en-GB"/>
              </w:rPr>
              <w:t xml:space="preserve"> does </w:t>
            </w:r>
            <w:proofErr w:type="spellStart"/>
            <w:r w:rsidRPr="00DA01C8">
              <w:rPr>
                <w:rFonts w:ascii="Times New Roman" w:hAnsi="Times New Roman"/>
                <w:i/>
                <w:sz w:val="20"/>
                <w:szCs w:val="20"/>
                <w:lang w:eastAsia="en-GB"/>
              </w:rPr>
              <w:t>compaq</w:t>
            </w:r>
            <w:proofErr w:type="spellEnd"/>
            <w:r w:rsidRPr="00DA01C8">
              <w:rPr>
                <w:rFonts w:ascii="Times New Roman" w:hAnsi="Times New Roman"/>
                <w:i/>
                <w:sz w:val="20"/>
                <w:szCs w:val="20"/>
                <w:lang w:eastAsia="en-GB"/>
              </w:rPr>
              <w:t xml:space="preserve">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addbond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delbond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Removes selected bonds from the connectivity list. Use this </w:t>
            </w:r>
            <w:r w:rsidRPr="00DA01C8">
              <w:rPr>
                <w:rFonts w:ascii="Times New Roman" w:hAnsi="Times New Roman"/>
                <w:sz w:val="20"/>
                <w:szCs w:val="20"/>
                <w:lang w:eastAsia="en-GB"/>
              </w:rPr>
              <w:lastRenderedPageBreak/>
              <w:t>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w:t>
            </w:r>
            <w:proofErr w:type="spellStart"/>
            <w:r w:rsidRPr="00DA01C8">
              <w:rPr>
                <w:rFonts w:ascii="Times New Roman" w:hAnsi="Times New Roman"/>
                <w:sz w:val="20"/>
                <w:szCs w:val="20"/>
                <w:lang w:eastAsia="en-GB"/>
              </w:rPr>
              <w:t>atom_sort_type</w:t>
            </w:r>
            <w:proofErr w:type="spellEnd"/>
            <w:r w:rsidRPr="00DA01C8">
              <w:rPr>
                <w:rFonts w:ascii="Times New Roman" w:hAnsi="Times New Roman"/>
                <w:sz w:val="20"/>
                <w:szCs w:val="20"/>
                <w:lang w:eastAsia="en-GB"/>
              </w:rPr>
              <w:t>] TBA</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sort</w:t>
            </w:r>
            <w:proofErr w:type="gramEnd"/>
            <w:r w:rsidRPr="00DA01C8">
              <w:rPr>
                <w:rFonts w:ascii="Times New Roman" w:hAnsi="Times New Roman"/>
                <w:sz w:val="20"/>
                <w:szCs w:val="20"/>
                <w:lang w:eastAsia="en-GB"/>
              </w:rPr>
              <w:t xml:space="preserve"> [Atoms] [moiety [+</w:t>
            </w:r>
            <w:proofErr w:type="spellStart"/>
            <w:r w:rsidRPr="00DA01C8">
              <w:rPr>
                <w:rFonts w:ascii="Times New Roman" w:hAnsi="Times New Roman"/>
                <w:sz w:val="20"/>
                <w:szCs w:val="20"/>
                <w:lang w:eastAsia="en-GB"/>
              </w:rPr>
              <w:t>moiety_sort_type</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moiety_atoms</w:t>
            </w:r>
            <w:proofErr w:type="spellEnd"/>
            <w:r w:rsidRPr="00DA01C8">
              <w:rPr>
                <w:rFonts w:ascii="Times New Roman" w:hAnsi="Times New Roman"/>
                <w:sz w:val="20"/>
                <w:szCs w:val="20"/>
                <w:lang w:eastAsia="en-GB"/>
              </w:rPr>
              <w:t>]]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sort</w:t>
            </w:r>
            <w:proofErr w:type="gramEnd"/>
            <w:r w:rsidRPr="00DA01C8">
              <w:rPr>
                <w:rFonts w:ascii="Times New Roman" w:hAnsi="Times New Roman"/>
                <w:b/>
                <w:bCs/>
                <w:color w:val="882222"/>
                <w:sz w:val="20"/>
                <w:szCs w:val="20"/>
                <w:lang w:eastAsia="en-GB"/>
              </w:rPr>
              <w:t xml:space="preserve">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lastRenderedPageBreak/>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1: (some atoms selected) sequentially names the atoms in the order of the selection by adding 1,2, </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 xml:space="preserve">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-s=a: changes suffix of the selected atoms to 'a', replacing any existing suffix. Note that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is a required keyword in this case (but may be removed in the future)</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FixHL</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6" w:name="Olex2_will_display_the_altered"/>
            <w:bookmarkEnd w:id="16"/>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7" w:name="_Toc401757534"/>
      <w:r w:rsidRPr="00DA01C8">
        <w:t>Symmetry Operations</w:t>
      </w:r>
      <w:bookmarkEnd w:id="1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Symmetry_Operations_3757403371"/>
            <w:bookmarkEnd w:id="18"/>
            <w:proofErr w:type="spellStart"/>
            <w:r w:rsidRPr="00DA01C8">
              <w:rPr>
                <w:rFonts w:ascii="Times New Roman" w:hAnsi="Times New Roman"/>
                <w:b/>
                <w:bCs/>
                <w:sz w:val="20"/>
                <w:szCs w:val="20"/>
                <w:lang w:eastAsia="en-GB"/>
              </w:rPr>
              <w:t>lstsymm</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envi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xml:space="preserve"> if more than one atom is </w:t>
            </w:r>
            <w:r w:rsidRPr="00DA01C8">
              <w:rPr>
                <w:rFonts w:ascii="Times New Roman" w:hAnsi="Times New Roman"/>
                <w:sz w:val="20"/>
                <w:szCs w:val="20"/>
                <w:lang w:eastAsia="en-GB"/>
              </w:rPr>
              <w:lastRenderedPageBreak/>
              <w:t>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mode_grow"/>
            <w:bookmarkEnd w:id="19"/>
            <w:r w:rsidRPr="00DA01C8">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00BA67CF">
              <w:rPr>
                <w:rFonts w:ascii="Times New Roman" w:hAnsi="Times New Roman"/>
                <w:b/>
                <w:bCs/>
                <w:sz w:val="20"/>
                <w:szCs w:val="20"/>
                <w:lang w:eastAsia="en-GB"/>
              </w:rPr>
              <w:t>r</w:t>
            </w:r>
            <w:r w:rsidRPr="00DA01C8">
              <w:rPr>
                <w:rFonts w:ascii="Times New Roman" w:hAnsi="Times New Roman"/>
                <w:sz w:val="20"/>
                <w:szCs w:val="20"/>
                <w:lang w:eastAsia="en-GB"/>
              </w:rPr>
              <w:t>]</w:t>
            </w:r>
            <w:r w:rsidR="00BA67CF">
              <w:rPr>
                <w:rFonts w:ascii="Times New Roman" w:hAnsi="Times New Roman"/>
                <w:sz w:val="20"/>
                <w:szCs w:val="20"/>
                <w:lang w:eastAsia="en-GB"/>
              </w:rPr>
              <w:t xml:space="preserve"> [-</w:t>
            </w:r>
            <w:r w:rsidR="00BA67CF" w:rsidRPr="00BA67CF">
              <w:rPr>
                <w:rFonts w:ascii="Times New Roman" w:hAnsi="Times New Roman"/>
                <w:b/>
                <w:sz w:val="20"/>
                <w:szCs w:val="20"/>
                <w:lang w:eastAsia="en-GB"/>
              </w:rPr>
              <w:t>a</w:t>
            </w:r>
            <w:r w:rsidR="00BA67CF">
              <w:rPr>
                <w:rFonts w:ascii="Times New Roman" w:hAnsi="Times New Roman"/>
                <w:sz w:val="20"/>
                <w:szCs w:val="20"/>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 w:val="20"/>
                <w:szCs w:val="20"/>
                <w:lang w:eastAsia="en-GB"/>
              </w:rPr>
            </w:pPr>
            <w:r w:rsidRPr="00BA67CF">
              <w:rPr>
                <w:rFonts w:ascii="Times New Roman" w:hAnsi="Times New Roman"/>
                <w:sz w:val="20"/>
                <w:szCs w:val="20"/>
                <w:lang w:eastAsia="en-GB"/>
              </w:rPr>
              <w:t>-</w:t>
            </w:r>
            <w:r w:rsidRPr="00BA67CF">
              <w:rPr>
                <w:rFonts w:ascii="Times New Roman" w:hAnsi="Times New Roman"/>
                <w:b/>
                <w:i/>
                <w:sz w:val="20"/>
                <w:szCs w:val="20"/>
                <w:lang w:eastAsia="en-GB"/>
              </w:rPr>
              <w:t>a</w:t>
            </w:r>
            <w:r>
              <w:rPr>
                <w:rFonts w:ascii="Times New Roman" w:hAnsi="Times New Roman"/>
                <w:sz w:val="20"/>
                <w:szCs w:val="20"/>
                <w:lang w:eastAsia="en-GB"/>
              </w:rPr>
              <w:t>: the asymmetric unit reconstruction mode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proofErr w:type="spellStart"/>
            <w:r w:rsidRPr="00DA01C8">
              <w:rPr>
                <w:rFonts w:ascii="Times New Roman" w:hAnsi="Times New Roman"/>
                <w:b/>
                <w:bCs/>
                <w:smallCaps/>
                <w:sz w:val="20"/>
                <w:szCs w:val="20"/>
                <w:lang w:eastAsia="en-GB"/>
              </w:rPr>
              <w:t>Ctrl+g</w:t>
            </w:r>
            <w:proofErr w:type="spellEnd"/>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Displays the position of symmetry equivalent asymmetric units as </w:t>
            </w:r>
            <w:proofErr w:type="spellStart"/>
            <w:r w:rsidRPr="00DA01C8">
              <w:rPr>
                <w:rFonts w:ascii="Times New Roman" w:hAnsi="Times New Roman"/>
                <w:sz w:val="20"/>
                <w:szCs w:val="20"/>
                <w:lang w:eastAsia="en-GB"/>
              </w:rPr>
              <w:t>tetrahedra</w:t>
            </w:r>
            <w:proofErr w:type="spellEnd"/>
            <w:r w:rsidRPr="00DA01C8">
              <w:rPr>
                <w:rFonts w:ascii="Times New Roman" w:hAnsi="Times New Roman"/>
                <w:sz w:val="20"/>
                <w:szCs w:val="20"/>
                <w:lang w:eastAsia="en-GB"/>
              </w:rPr>
              <w:t>.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0" w:name="command_sgen"/>
            <w:proofErr w:type="spellStart"/>
            <w:r w:rsidRPr="00DA01C8">
              <w:rPr>
                <w:rFonts w:ascii="Times New Roman" w:hAnsi="Times New Roman"/>
                <w:b/>
                <w:bCs/>
                <w:sz w:val="20"/>
                <w:szCs w:val="20"/>
                <w:lang w:eastAsia="en-GB"/>
              </w:rPr>
              <w:t>sgen</w:t>
            </w:r>
            <w:bookmarkEnd w:id="20"/>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w:t>
            </w:r>
            <w:proofErr w:type="gramStart"/>
            <w:r w:rsidRPr="00DA01C8">
              <w:rPr>
                <w:rFonts w:ascii="Times New Roman" w:hAnsi="Times New Roman"/>
                <w:sz w:val="20"/>
                <w:szCs w:val="20"/>
                <w:lang w:eastAsia="en-GB"/>
              </w:rPr>
              <w:t>,Y,Z</w:t>
            </w:r>
            <w:proofErr w:type="gramEnd"/>
            <w:r w:rsidRPr="00DA01C8">
              <w:rPr>
                <w:rFonts w:ascii="Times New Roman" w:hAnsi="Times New Roman"/>
                <w:sz w:val="20"/>
                <w:szCs w:val="20"/>
                <w:lang w:eastAsia="en-GB"/>
              </w:rPr>
              <w:t xml:space="preserve">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a_to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c_to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xml:space="preserve"> prevents clearing existing </w:t>
            </w:r>
            <w:r w:rsidR="00BA67CF">
              <w:rPr>
                <w:rFonts w:ascii="Times New Roman" w:hAnsi="Times New Roman"/>
                <w:sz w:val="20"/>
                <w:szCs w:val="20"/>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xml:space="preserve">' allows the creation of views where all asymmetric units </w:t>
            </w:r>
            <w:r w:rsidRPr="00DA01C8">
              <w:rPr>
                <w:rFonts w:ascii="Times New Roman" w:hAnsi="Times New Roman"/>
                <w:sz w:val="20"/>
                <w:szCs w:val="20"/>
                <w:lang w:eastAsia="en-GB"/>
              </w:rPr>
              <w:lastRenderedPageBreak/>
              <w:t>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lastRenderedPageBreak/>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proofErr w:type="spellStart"/>
            <w:r w:rsidRPr="0018371A">
              <w:rPr>
                <w:rFonts w:ascii="Times New Roman" w:hAnsi="Times New Roman"/>
                <w:b/>
                <w:bCs/>
                <w:iCs/>
                <w:sz w:val="20"/>
                <w:szCs w:val="20"/>
                <w:lang w:eastAsia="en-GB"/>
              </w:rPr>
              <w:t>wbox</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w:t>
            </w: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wbox</w:t>
            </w:r>
            <w:proofErr w:type="spellEnd"/>
            <w:r>
              <w:rPr>
                <w:rFonts w:ascii="Times New Roman" w:hAnsi="Times New Roman"/>
                <w:sz w:val="20"/>
                <w:szCs w:val="20"/>
                <w:lang w:eastAsia="en-GB"/>
              </w:rPr>
              <w:t>'),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1" w:name="If_some_atoms_are_deleted_afte"/>
            <w:bookmarkEnd w:id="21"/>
            <w:r w:rsidRPr="00DA01C8">
              <w:rPr>
                <w:rFonts w:ascii="Times New Roman" w:hAnsi="Times New Roman"/>
                <w:sz w:val="20"/>
                <w:szCs w:val="20"/>
                <w:lang w:eastAsia="en-GB"/>
              </w:rPr>
              <w:t xml:space="preserve">If some atoms are deleted after growing operations, Olex2 will use existing unique atoms as the asymmetric unit atoms; this can be helpful to avoid a sequence of </w:t>
            </w:r>
            <w:proofErr w:type="spellStart"/>
            <w:r w:rsidRPr="00DA01C8">
              <w:rPr>
                <w:rFonts w:ascii="Times New Roman" w:hAnsi="Times New Roman"/>
                <w:sz w:val="20"/>
                <w:szCs w:val="20"/>
                <w:lang w:eastAsia="en-GB"/>
              </w:rPr>
              <w:t>sgen</w:t>
            </w:r>
            <w:proofErr w:type="spellEnd"/>
            <w:r w:rsidRPr="00DA01C8">
              <w:rPr>
                <w:rFonts w:ascii="Times New Roman" w:hAnsi="Times New Roman"/>
                <w:sz w:val="20"/>
                <w:szCs w:val="20"/>
                <w:lang w:eastAsia="en-GB"/>
              </w:rPr>
              <w:t>/kill commands.</w:t>
            </w:r>
          </w:p>
          <w:p w:rsidR="00F30468" w:rsidRPr="00DA01C8" w:rsidRDefault="00F30468" w:rsidP="007B3EC6">
            <w:pPr>
              <w:jc w:val="both"/>
              <w:rPr>
                <w:rFonts w:ascii="Times New Roman" w:hAnsi="Times New Roman"/>
                <w:sz w:val="20"/>
                <w:szCs w:val="20"/>
                <w:lang w:eastAsia="en-GB"/>
              </w:rPr>
            </w:pPr>
            <w:proofErr w:type="gramStart"/>
            <w:r w:rsidRPr="00DA01C8">
              <w:rPr>
                <w:rFonts w:ascii="Times New Roman" w:hAnsi="Times New Roman"/>
                <w:b/>
                <w:bCs/>
                <w:sz w:val="20"/>
                <w:szCs w:val="20"/>
                <w:lang w:eastAsia="en-GB"/>
              </w:rPr>
              <w:t>labels</w:t>
            </w:r>
            <w:proofErr w:type="gramEnd"/>
            <w:r w:rsidRPr="00DA01C8">
              <w:rPr>
                <w:rFonts w:ascii="Times New Roman" w:hAnsi="Times New Roman"/>
                <w:b/>
                <w:bCs/>
                <w:sz w:val="20"/>
                <w:szCs w:val="20"/>
                <w:lang w:eastAsia="en-GB"/>
              </w:rPr>
              <w:t xml:space="preserve"> -l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2" w:name="_Toc401757535"/>
      <w:r w:rsidRPr="00DA01C8">
        <w:t>Disorder Modelling: Constraints and Restraints</w:t>
      </w:r>
      <w:bookmarkEnd w:id="22"/>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3" w:name="Disorder_Modelling_Constraints"/>
            <w:bookmarkEnd w:id="23"/>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xml:space="preserve"> makes the distances specified by selecting bonds or atom pairs similar within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2A1540" w:rsidRPr="00DA01C8" w:rsidRDefault="002A1540" w:rsidP="00054DEC">
            <w:pPr>
              <w:jc w:val="both"/>
              <w:rPr>
                <w:rFonts w:ascii="Times New Roman" w:hAnsi="Times New Roman"/>
                <w:sz w:val="26"/>
                <w:szCs w:val="26"/>
                <w:lang w:eastAsia="en-GB"/>
              </w:rPr>
            </w:pPr>
            <w:r>
              <w:rPr>
                <w:rFonts w:ascii="Times New Roman" w:hAnsi="Times New Roman"/>
                <w:sz w:val="20"/>
                <w:szCs w:val="20"/>
                <w:lang w:eastAsia="en-GB"/>
              </w:rPr>
              <w:lastRenderedPageBreak/>
              <w:t xml:space="preserve">For 2 selected atoms the first is considered as the rotor bearing atoms and the second the pivot defining. The command inserts 3 bond similarity restraints to make a regular rotor. Applicable to </w:t>
            </w:r>
            <w:proofErr w:type="spellStart"/>
            <w:r>
              <w:rPr>
                <w:rFonts w:ascii="Times New Roman" w:hAnsi="Times New Roman"/>
                <w:sz w:val="20"/>
                <w:szCs w:val="20"/>
                <w:lang w:eastAsia="en-GB"/>
              </w:rPr>
              <w:t>triflate</w:t>
            </w:r>
            <w:proofErr w:type="spellEnd"/>
            <w:r>
              <w:rPr>
                <w:rFonts w:ascii="Times New Roman" w:hAnsi="Times New Roman"/>
                <w:sz w:val="20"/>
                <w:szCs w:val="20"/>
                <w:lang w:eastAsia="en-GB"/>
              </w:rPr>
              <w:t>-like groups.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002A1540">
              <w:rPr>
                <w:rFonts w:ascii="Times New Roman" w:hAnsi="Times New Roman"/>
                <w:sz w:val="20"/>
                <w:szCs w:val="20"/>
                <w:lang w:eastAsia="en-GB"/>
              </w:rPr>
              <w:t xml:space="preserve"> </w:t>
            </w:r>
            <w:r w:rsidRPr="00DA01C8">
              <w:rPr>
                <w:rFonts w:ascii="Times New Roman" w:hAnsi="Times New Roman"/>
                <w:b/>
                <w:bCs/>
                <w:sz w:val="20"/>
                <w:szCs w:val="20"/>
                <w:lang w:eastAsia="en-GB"/>
              </w:rPr>
              <w:t>A3</w:t>
            </w:r>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xml:space="preserve"> will generate length fixing restraint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xml:space="preserve"> atom is selected, all outgoing bonds of that atom will be fixed to the given length with provided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selected bonds or atom pairs, distance restraints similar to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tria</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given set of bond pairs sharing an atom or atom triplets generates two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proofErr w:type="spellStart"/>
            <w:r w:rsidRPr="00DA01C8">
              <w:rPr>
                <w:rFonts w:ascii="Times New Roman" w:hAnsi="Times New Roman"/>
                <w:b/>
                <w:bCs/>
                <w:color w:val="882222"/>
                <w:sz w:val="20"/>
                <w:szCs w:val="20"/>
                <w:lang w:eastAsia="en-GB"/>
              </w:rPr>
              <w:t>tria</w:t>
            </w:r>
            <w:proofErr w:type="spellEnd"/>
            <w:r w:rsidRPr="00DA01C8">
              <w:rPr>
                <w:rFonts w:ascii="Times New Roman" w:hAnsi="Times New Roman"/>
                <w:b/>
                <w:bCs/>
                <w:color w:val="882222"/>
                <w:sz w:val="20"/>
                <w:szCs w:val="20"/>
                <w:lang w:eastAsia="en-GB"/>
              </w:rPr>
              <w:t xml:space="preserve"> 1 1 180 C1 C2 C3</w:t>
            </w:r>
            <w:r w:rsidRPr="00DA01C8">
              <w:rPr>
                <w:rFonts w:ascii="Times New Roman" w:hAnsi="Times New Roman"/>
                <w:sz w:val="20"/>
                <w:szCs w:val="20"/>
                <w:lang w:eastAsia="en-GB"/>
              </w:rPr>
              <w:t xml:space="preserve"> will generate 'DFIX 1 0.02 C1 </w:t>
            </w:r>
            <w:proofErr w:type="gramStart"/>
            <w:r w:rsidRPr="00DA01C8">
              <w:rPr>
                <w:rFonts w:ascii="Times New Roman" w:hAnsi="Times New Roman"/>
                <w:sz w:val="20"/>
                <w:szCs w:val="20"/>
                <w:lang w:eastAsia="en-GB"/>
              </w:rPr>
              <w:t>C2  </w:t>
            </w:r>
            <w:proofErr w:type="spellStart"/>
            <w:r w:rsidRPr="00DA01C8">
              <w:rPr>
                <w:rFonts w:ascii="Times New Roman" w:hAnsi="Times New Roman"/>
                <w:sz w:val="20"/>
                <w:szCs w:val="20"/>
                <w:lang w:eastAsia="en-GB"/>
              </w:rPr>
              <w:t>C2</w:t>
            </w:r>
            <w:proofErr w:type="spellEnd"/>
            <w:proofErr w:type="gramEnd"/>
            <w:r w:rsidRPr="00DA01C8">
              <w:rPr>
                <w:rFonts w:ascii="Times New Roman" w:hAnsi="Times New Roman"/>
                <w:sz w:val="20"/>
                <w:szCs w:val="20"/>
                <w:lang w:eastAsia="en-GB"/>
              </w:rPr>
              <w:t xml:space="preserve">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RRings</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proofErr w:type="spellStart"/>
            <w:r w:rsidRPr="007D2896">
              <w:rPr>
                <w:rFonts w:ascii="Times New Roman" w:hAnsi="Times New Roman"/>
                <w:b/>
                <w:sz w:val="20"/>
                <w:szCs w:val="20"/>
                <w:lang w:eastAsia="en-GB"/>
              </w:rPr>
              <w:t>esd</w:t>
            </w:r>
            <w:proofErr w:type="spellEnd"/>
            <w:r>
              <w:rPr>
                <w:rFonts w:ascii="Times New Roman" w:hAnsi="Times New Roman"/>
                <w:sz w:val="20"/>
                <w:szCs w:val="20"/>
                <w:lang w:eastAsia="en-GB"/>
              </w:rPr>
              <w:t xml:space="preserve">=0.01] </w:t>
            </w:r>
            <w:proofErr w:type="spellStart"/>
            <w:r w:rsidRPr="007D2896">
              <w:rPr>
                <w:rFonts w:ascii="Times New Roman" w:hAnsi="Times New Roman"/>
                <w:b/>
                <w:sz w:val="20"/>
                <w:szCs w:val="20"/>
                <w:lang w:eastAsia="en-GB"/>
              </w:rPr>
              <w:t>ring_content</w:t>
            </w:r>
            <w:proofErr w:type="spellEnd"/>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w:t>
            </w:r>
            <w:proofErr w:type="spellStart"/>
            <w:r>
              <w:rPr>
                <w:rFonts w:ascii="Times New Roman" w:hAnsi="Times New Roman"/>
                <w:sz w:val="20"/>
                <w:szCs w:val="20"/>
                <w:lang w:eastAsia="en-GB"/>
              </w:rPr>
              <w:t>e.s.d</w:t>
            </w:r>
            <w:proofErr w:type="spellEnd"/>
            <w:r>
              <w:rPr>
                <w:rFonts w:ascii="Times New Roman" w:hAnsi="Times New Roman"/>
                <w:sz w:val="20"/>
                <w:szCs w:val="20"/>
                <w:lang w:eastAsia="en-GB"/>
              </w:rPr>
              <w:t xml:space="preserve">. of 0.1 </w:t>
            </w:r>
            <w:proofErr w:type="gramStart"/>
            <w:r>
              <w:rPr>
                <w:rFonts w:ascii="Times New Roman" w:hAnsi="Times New Roman"/>
                <w:sz w:val="20"/>
                <w:szCs w:val="20"/>
                <w:lang w:eastAsia="en-GB"/>
              </w:rPr>
              <w:t>restraint</w:t>
            </w:r>
            <w:proofErr w:type="gramEnd"/>
            <w:r>
              <w:rPr>
                <w:rFonts w:ascii="Times New Roman" w:hAnsi="Times New Roman"/>
                <w:sz w:val="20"/>
                <w:szCs w:val="20"/>
                <w:lang w:eastAsia="en-GB"/>
              </w:rPr>
              <w:t xml:space="preserve"> for the ring. 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Restrains given fragment to be flat (can be used on the grown structure) within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=0]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 xml:space="preserve"> within given </w:t>
            </w:r>
            <w:proofErr w:type="spellStart"/>
            <w:r w:rsidRPr="00DA01C8">
              <w:rPr>
                <w:rFonts w:ascii="Times New Roman" w:hAnsi="Times New Roman"/>
                <w:sz w:val="20"/>
                <w:szCs w:val="20"/>
                <w:lang w:eastAsia="en-GB"/>
              </w:rPr>
              <w:t>esd</w:t>
            </w:r>
            <w:proofErr w:type="spellEnd"/>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w:t>
            </w:r>
            <w:proofErr w:type="gramStart"/>
            <w:r w:rsidRPr="00DA01C8">
              <w:rPr>
                <w:rFonts w:ascii="Times New Roman" w:hAnsi="Times New Roman"/>
                <w:sz w:val="20"/>
                <w:szCs w:val="20"/>
                <w:lang w:eastAsia="en-GB"/>
              </w:rPr>
              <w:t>,2</w:t>
            </w:r>
            <w:proofErr w:type="gramEnd"/>
            <w:r w:rsidRPr="00DA01C8">
              <w:rPr>
                <w:rFonts w:ascii="Times New Roman" w:hAnsi="Times New Roman"/>
                <w:sz w:val="20"/>
                <w:szCs w:val="20"/>
                <w:lang w:eastAsia="en-GB"/>
              </w:rPr>
              <w:t xml:space="preserve"> and 1,3 pairs within the given atoms to be similar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 [</w:t>
            </w:r>
            <w:proofErr w:type="spellStart"/>
            <w:r w:rsidRPr="00DA01C8">
              <w:rPr>
                <w:rFonts w:ascii="Times New Roman" w:hAnsi="Times New Roman"/>
                <w:b/>
                <w:bCs/>
                <w:sz w:val="20"/>
                <w:szCs w:val="20"/>
                <w:lang w:eastAsia="en-GB"/>
              </w:rPr>
              <w:t>esd_terminal</w:t>
            </w:r>
            <w:proofErr w:type="spellEnd"/>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w:t>
            </w:r>
            <w:r>
              <w:rPr>
                <w:rFonts w:ascii="Times New Roman" w:hAnsi="Times New Roman"/>
                <w:sz w:val="20"/>
                <w:szCs w:val="20"/>
                <w:lang w:eastAsia="en-GB"/>
              </w:rPr>
              <w:lastRenderedPageBreak/>
              <w:t>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0"/>
                <w:szCs w:val="20"/>
                <w:shd w:val="clear" w:color="auto" w:fill="FFFFFF"/>
                <w:lang w:eastAsia="en-GB"/>
              </w:rPr>
              <w:lastRenderedPageBreak/>
              <w:t>showp</w:t>
            </w:r>
            <w:proofErr w:type="spellEnd"/>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0 1</w:t>
            </w:r>
            <w:r w:rsidRPr="00DA01C8">
              <w:rPr>
                <w:rFonts w:ascii="Times New Roman" w:hAnsi="Times New Roman"/>
                <w:sz w:val="20"/>
                <w:szCs w:val="20"/>
                <w:shd w:val="clear" w:color="auto" w:fill="FFFFFF"/>
                <w:lang w:eastAsia="en-GB"/>
              </w:rPr>
              <w:t> will show parts 0 and 1,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w:t>
            </w:r>
            <w:r w:rsidRPr="00DA01C8">
              <w:rPr>
                <w:rFonts w:ascii="Times New Roman" w:hAnsi="Times New Roman"/>
                <w:sz w:val="20"/>
                <w:szCs w:val="20"/>
                <w:shd w:val="clear" w:color="auto" w:fill="FFFFFF"/>
                <w:lang w:eastAsia="en-GB"/>
              </w:rPr>
              <w:t> just part 0. </w:t>
            </w:r>
            <w:proofErr w:type="spellStart"/>
            <w:proofErr w:type="gramStart"/>
            <w:r w:rsidRPr="00DA01C8">
              <w:rPr>
                <w:rFonts w:ascii="Times New Roman" w:hAnsi="Times New Roman"/>
                <w:b/>
                <w:bCs/>
                <w:sz w:val="20"/>
                <w:szCs w:val="20"/>
                <w:shd w:val="clear" w:color="auto" w:fill="FFFFFF"/>
                <w:lang w:eastAsia="en-GB"/>
              </w:rPr>
              <w:t>showp</w:t>
            </w:r>
            <w:proofErr w:type="spellEnd"/>
            <w:proofErr w:type="gramEnd"/>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number{</w:t>
            </w:r>
            <w:proofErr w:type="spellStart"/>
            <w:r w:rsidRPr="00DA01C8">
              <w:rPr>
                <w:rFonts w:ascii="Times New Roman" w:hAnsi="Times New Roman"/>
                <w:sz w:val="20"/>
                <w:szCs w:val="20"/>
                <w:lang w:eastAsia="en-GB"/>
              </w:rPr>
              <w:t>mn</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no are atoms provided and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corresponds to a fitted group where n is 6 or 9 (such as 106 or 79), all the rings which satisfy the given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will be automatically made rigid (this is useful in the case of many PPh3 fragments); alternatively a single ring atom can be selected to make that ring rigid. In other cases, depending on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either 5</w:t>
            </w:r>
            <w:proofErr w:type="gramStart"/>
            <w:r w:rsidRPr="00DA01C8">
              <w:rPr>
                <w:rFonts w:ascii="Times New Roman" w:hAnsi="Times New Roman"/>
                <w:sz w:val="20"/>
                <w:szCs w:val="20"/>
                <w:lang w:eastAsia="en-GB"/>
              </w:rPr>
              <w:t>,6</w:t>
            </w:r>
            <w:proofErr w:type="gramEnd"/>
            <w:r w:rsidRPr="00DA01C8">
              <w:rPr>
                <w:rFonts w:ascii="Times New Roman" w:hAnsi="Times New Roman"/>
                <w:sz w:val="20"/>
                <w:szCs w:val="20"/>
                <w:lang w:eastAsia="en-GB"/>
              </w:rPr>
              <w:t xml:space="preserve"> or 10 atoms will be expected. Special cases of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0, 1 and 2 can be used to remove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fix all parameters or leave just the coordinates </w:t>
            </w:r>
            <w:proofErr w:type="spellStart"/>
            <w:proofErr w:type="gram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 xml:space="preserve"> all other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xml:space="preserve">. For example, the following command generates three missing atoms in positions 4,5 and 6 for the </w:t>
            </w:r>
            <w:proofErr w:type="spellStart"/>
            <w:r>
              <w:rPr>
                <w:rFonts w:ascii="Times New Roman" w:hAnsi="Times New Roman"/>
                <w:sz w:val="20"/>
                <w:szCs w:val="20"/>
                <w:lang w:eastAsia="en-GB"/>
              </w:rPr>
              <w:t>Ph</w:t>
            </w:r>
            <w:proofErr w:type="spellEnd"/>
            <w:r>
              <w:rPr>
                <w:rFonts w:ascii="Times New Roman" w:hAnsi="Times New Roman"/>
                <w:sz w:val="20"/>
                <w:szCs w:val="20"/>
                <w:lang w:eastAsia="en-GB"/>
              </w:rPr>
              <w:t xml:space="preserve"> ring when applied to a 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4" w:name="command_part"/>
            <w:r w:rsidRPr="00DA01C8">
              <w:rPr>
                <w:rFonts w:ascii="Times New Roman" w:hAnsi="Times New Roman"/>
                <w:b/>
                <w:bCs/>
                <w:sz w:val="20"/>
                <w:szCs w:val="20"/>
                <w:lang w:eastAsia="en-GB"/>
              </w:rPr>
              <w:t>part</w:t>
            </w:r>
            <w:bookmarkEnd w:id="24"/>
          </w:p>
        </w:tc>
        <w:tc>
          <w:tcPr>
            <w:tcW w:w="2656" w:type="dxa"/>
            <w:tcBorders>
              <w:top w:val="outset" w:sz="6" w:space="0" w:color="666666"/>
              <w:left w:val="outset" w:sz="6" w:space="0" w:color="666666"/>
              <w:bottom w:val="outset" w:sz="6" w:space="0" w:color="666666"/>
              <w:right w:val="outset" w:sz="6" w:space="0" w:color="666666"/>
            </w:tcBorders>
          </w:tcPr>
          <w:p w:rsidR="00EB7DC3"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new_part</w:t>
            </w:r>
            <w:proofErr w:type="spellEnd"/>
            <w:r w:rsidRPr="00DA01C8">
              <w:rPr>
                <w:rFonts w:ascii="Times New Roman" w:hAnsi="Times New Roman"/>
                <w:sz w:val="20"/>
                <w:szCs w:val="20"/>
                <w:lang w:eastAsia="en-GB"/>
              </w:rPr>
              <w: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r w:rsidR="00EB7DC3">
              <w:rPr>
                <w:rFonts w:ascii="Times New Roman" w:hAnsi="Times New Roman"/>
                <w:sz w:val="20"/>
                <w:szCs w:val="20"/>
                <w:lang w:eastAsia="en-GB"/>
              </w:rPr>
              <w:br/>
              <w:t>[-</w:t>
            </w:r>
            <w:r w:rsidR="00EB7DC3" w:rsidRPr="00EB7DC3">
              <w:rPr>
                <w:rFonts w:ascii="Times New Roman" w:hAnsi="Times New Roman"/>
                <w:b/>
                <w:sz w:val="20"/>
                <w:szCs w:val="20"/>
                <w:lang w:eastAsia="en-GB"/>
              </w:rPr>
              <w:t>c</w:t>
            </w:r>
            <w:r w:rsidR="00EB7DC3">
              <w:rPr>
                <w:rFonts w:ascii="Times New Roman" w:hAnsi="Times New Roman"/>
                <w:sz w:val="20"/>
                <w:szCs w:val="20"/>
                <w:lang w:eastAsia="en-GB"/>
              </w:rPr>
              <w:t>=false]</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EB7DC3"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w:t>
            </w:r>
            <w:r w:rsidR="006641E0" w:rsidRPr="00EB7DC3">
              <w:rPr>
                <w:rFonts w:ascii="Times New Roman" w:hAnsi="Times New Roman"/>
                <w:b/>
                <w:sz w:val="20"/>
                <w:szCs w:val="20"/>
                <w:lang w:eastAsia="en-GB"/>
              </w:rPr>
              <w:t>lo</w:t>
            </w:r>
            <w:r w:rsidR="00EB7DC3">
              <w:rPr>
                <w:rFonts w:ascii="Times New Roman" w:hAnsi="Times New Roman"/>
                <w:sz w:val="20"/>
                <w:szCs w:val="20"/>
                <w:lang w:eastAsia="en-GB"/>
              </w:rPr>
              <w:t>:</w:t>
            </w:r>
            <w:r w:rsidR="006641E0">
              <w:rPr>
                <w:rFonts w:ascii="Times New Roman" w:hAnsi="Times New Roman"/>
                <w:sz w:val="20"/>
                <w:szCs w:val="20"/>
                <w:lang w:eastAsia="en-GB"/>
              </w:rPr>
              <w:t xml:space="preserve"> option is given, a new SUMP restrain will be automatically added.</w:t>
            </w:r>
          </w:p>
          <w:p w:rsidR="00F30468" w:rsidRPr="00DA01C8" w:rsidRDefault="00EB7DC3" w:rsidP="006641E0">
            <w:pPr>
              <w:jc w:val="both"/>
              <w:rPr>
                <w:rFonts w:ascii="Times New Roman" w:hAnsi="Times New Roman"/>
                <w:sz w:val="20"/>
                <w:szCs w:val="20"/>
                <w:lang w:eastAsia="en-GB"/>
              </w:rPr>
            </w:pPr>
            <w:r>
              <w:rPr>
                <w:rFonts w:ascii="Times New Roman" w:hAnsi="Times New Roman"/>
                <w:sz w:val="20"/>
                <w:szCs w:val="20"/>
                <w:lang w:eastAsia="en-GB"/>
              </w:rPr>
              <w:t>-</w:t>
            </w:r>
            <w:r w:rsidRPr="00EB7DC3">
              <w:rPr>
                <w:rFonts w:ascii="Times New Roman" w:hAnsi="Times New Roman"/>
                <w:b/>
                <w:sz w:val="20"/>
                <w:szCs w:val="20"/>
                <w:lang w:eastAsia="en-GB"/>
              </w:rPr>
              <w:t>c</w:t>
            </w:r>
            <w:r>
              <w:rPr>
                <w:rFonts w:ascii="Times New Roman" w:hAnsi="Times New Roman"/>
                <w:sz w:val="20"/>
                <w:szCs w:val="20"/>
                <w:lang w:eastAsia="en-GB"/>
              </w:rPr>
              <w:t>: if the atoms are symmetry generated, this command put them into the asymmetric unit.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fvar</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401401" w:rsidRDefault="00F30468" w:rsidP="00401401">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command links two or more atoms through a free </w:t>
            </w:r>
            <w:r w:rsidR="00401401" w:rsidRPr="00401401">
              <w:rPr>
                <w:rFonts w:ascii="Times New Roman" w:hAnsi="Times New Roman"/>
                <w:sz w:val="20"/>
                <w:szCs w:val="20"/>
                <w:lang w:eastAsia="en-GB"/>
              </w:rPr>
              <w:t>'</w:t>
            </w:r>
            <w:proofErr w:type="spellStart"/>
            <w:r w:rsidR="00401401" w:rsidRPr="00401401">
              <w:rPr>
                <w:rFonts w:ascii="Times New Roman" w:hAnsi="Times New Roman"/>
                <w:sz w:val="20"/>
                <w:szCs w:val="20"/>
                <w:lang w:eastAsia="en-GB"/>
              </w:rPr>
              <w:t>fvar</w:t>
            </w:r>
            <w:proofErr w:type="spellEnd"/>
            <w:r w:rsidR="00401401" w:rsidRPr="00401401">
              <w:rPr>
                <w:rFonts w:ascii="Times New Roman" w:hAnsi="Times New Roman"/>
                <w:sz w:val="20"/>
                <w:szCs w:val="20"/>
                <w:lang w:eastAsia="en-GB"/>
              </w:rPr>
              <w:t>'</w:t>
            </w:r>
            <w:r w:rsidR="00401401">
              <w:rPr>
                <w:rFonts w:ascii="Times New Roman" w:hAnsi="Times New Roman"/>
                <w:sz w:val="20"/>
                <w:szCs w:val="20"/>
                <w:lang w:eastAsia="en-GB"/>
              </w:rPr>
              <w:t>.</w:t>
            </w:r>
            <w:r w:rsidR="00401401" w:rsidRPr="00401401">
              <w:rPr>
                <w:rFonts w:ascii="Times New Roman" w:hAnsi="Times New Roman"/>
                <w:sz w:val="20"/>
                <w:szCs w:val="20"/>
                <w:lang w:eastAsia="en-GB"/>
              </w:rPr>
              <w:t xml:space="preserve"> </w:t>
            </w:r>
            <w:r w:rsidR="00401401">
              <w:rPr>
                <w:rFonts w:ascii="Times New Roman" w:hAnsi="Times New Roman"/>
                <w:sz w:val="20"/>
                <w:szCs w:val="20"/>
                <w:lang w:eastAsia="en-GB"/>
              </w:rPr>
              <w:t>I</w:t>
            </w:r>
            <w:r w:rsidR="00401401" w:rsidRPr="00401401">
              <w:rPr>
                <w:rFonts w:ascii="Times New Roman" w:hAnsi="Times New Roman"/>
                <w:sz w:val="20"/>
                <w:szCs w:val="20"/>
                <w:lang w:eastAsia="en-GB"/>
              </w:rPr>
              <w:t xml:space="preserve">f nothing is selected will print current values of the </w:t>
            </w:r>
            <w:r w:rsidR="00401401" w:rsidRPr="00401401">
              <w:rPr>
                <w:rFonts w:ascii="Times New Roman" w:hAnsi="Times New Roman"/>
                <w:sz w:val="20"/>
                <w:szCs w:val="20"/>
                <w:lang w:eastAsia="en-GB"/>
              </w:rPr>
              <w:lastRenderedPageBreak/>
              <w:t>variables. For a selection of even number atoms, will create a new variable and link</w:t>
            </w:r>
            <w:r w:rsidR="00401401">
              <w:rPr>
                <w:rFonts w:ascii="Times New Roman" w:hAnsi="Times New Roman"/>
                <w:sz w:val="20"/>
                <w:szCs w:val="20"/>
                <w:lang w:eastAsia="en-GB"/>
              </w:rPr>
              <w:t xml:space="preserve"> </w:t>
            </w:r>
            <w:r w:rsidR="00401401" w:rsidRPr="00401401">
              <w:rPr>
                <w:rFonts w:ascii="Times New Roman" w:hAnsi="Times New Roman"/>
                <w:sz w:val="20"/>
                <w:szCs w:val="20"/>
                <w:lang w:eastAsia="en-GB"/>
              </w:rPr>
              <w:t>occupancies of the first half of the selection to occupancy t</w:t>
            </w:r>
            <w:r w:rsidR="00401401">
              <w:rPr>
                <w:rFonts w:ascii="Times New Roman" w:hAnsi="Times New Roman"/>
                <w:sz w:val="20"/>
                <w:szCs w:val="20"/>
                <w:lang w:eastAsia="en-GB"/>
              </w:rPr>
              <w:t>he other half of the selection.</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b/>
                <w:sz w:val="20"/>
                <w:szCs w:val="20"/>
                <w:lang w:eastAsia="en-GB"/>
              </w:rPr>
              <w:t>Examples</w:t>
            </w:r>
            <w:r>
              <w:rPr>
                <w:rFonts w:ascii="Times New Roman" w:hAnsi="Times New Roman"/>
                <w:sz w:val="20"/>
                <w:szCs w:val="20"/>
                <w:lang w:eastAsia="en-GB"/>
              </w:rPr>
              <w:t>:</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0</w:t>
            </w:r>
            <w:r w:rsidRPr="00401401">
              <w:rPr>
                <w:rFonts w:ascii="Times New Roman" w:hAnsi="Times New Roman"/>
                <w:sz w:val="20"/>
                <w:szCs w:val="20"/>
                <w:lang w:eastAsia="en-GB"/>
              </w:rPr>
              <w:t xml:space="preserve">' - makes occupancy of provided atoms </w:t>
            </w:r>
            <w:proofErr w:type="spellStart"/>
            <w:r w:rsidRPr="00401401">
              <w:rPr>
                <w:rFonts w:ascii="Times New Roman" w:hAnsi="Times New Roman"/>
                <w:sz w:val="20"/>
                <w:szCs w:val="20"/>
                <w:lang w:eastAsia="en-GB"/>
              </w:rPr>
              <w:t>refineable</w:t>
            </w:r>
            <w:proofErr w:type="spellEnd"/>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w:t>
            </w:r>
            <w:r w:rsidRPr="00401401">
              <w:rPr>
                <w:rFonts w:ascii="Times New Roman" w:hAnsi="Times New Roman"/>
                <w:sz w:val="20"/>
                <w:szCs w:val="20"/>
                <w:lang w:eastAsia="en-GB"/>
              </w:rPr>
              <w:t xml:space="preserve"> - fixes occupancy of provided atoms at current value</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1 1'</w:t>
            </w:r>
            <w:r w:rsidRPr="00401401">
              <w:rPr>
                <w:rFonts w:ascii="Times New Roman" w:hAnsi="Times New Roman"/>
                <w:sz w:val="20"/>
                <w:szCs w:val="20"/>
                <w:lang w:eastAsia="en-GB"/>
              </w:rPr>
              <w:t xml:space="preserve"> - fixes occupancy of provided atoms at chemical occupancy of 1</w:t>
            </w:r>
          </w:p>
          <w:p w:rsidR="00401401" w:rsidRPr="00401401"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w:t>
            </w:r>
            <w:r w:rsidRPr="00401401">
              <w:rPr>
                <w:rFonts w:ascii="Times New Roman" w:hAnsi="Times New Roman"/>
                <w:sz w:val="20"/>
                <w:szCs w:val="20"/>
                <w:lang w:eastAsia="en-GB"/>
              </w:rPr>
              <w:t>' will link occupancy of the given atoms to the value of the 2nd FVAR multiplied by current value of the occupancy of the given atoms, or, if</w:t>
            </w:r>
            <w:r>
              <w:rPr>
                <w:rFonts w:ascii="Times New Roman" w:hAnsi="Times New Roman"/>
                <w:sz w:val="20"/>
                <w:szCs w:val="20"/>
                <w:lang w:eastAsia="en-GB"/>
              </w:rPr>
              <w:t xml:space="preserve"> </w:t>
            </w:r>
            <w:r w:rsidRPr="00401401">
              <w:rPr>
                <w:rFonts w:ascii="Times New Roman" w:hAnsi="Times New Roman"/>
                <w:sz w:val="20"/>
                <w:szCs w:val="20"/>
                <w:lang w:eastAsia="en-GB"/>
              </w:rPr>
              <w:t>occupancy already linked to a variable - it will replace the variable index.</w:t>
            </w:r>
          </w:p>
          <w:p w:rsidR="00F30468" w:rsidRPr="00DA01C8" w:rsidRDefault="00401401" w:rsidP="00401401">
            <w:pPr>
              <w:jc w:val="both"/>
              <w:rPr>
                <w:rFonts w:ascii="Times New Roman" w:hAnsi="Times New Roman"/>
                <w:sz w:val="20"/>
                <w:szCs w:val="20"/>
                <w:lang w:eastAsia="en-GB"/>
              </w:rPr>
            </w:pPr>
            <w:r w:rsidRPr="00401401">
              <w:rPr>
                <w:rFonts w:ascii="Times New Roman" w:hAnsi="Times New Roman"/>
                <w:sz w:val="20"/>
                <w:szCs w:val="20"/>
                <w:lang w:eastAsia="en-GB"/>
              </w:rPr>
              <w:t>-</w:t>
            </w:r>
            <w:r w:rsidRPr="00401401">
              <w:rPr>
                <w:rFonts w:ascii="Times New Roman" w:hAnsi="Times New Roman"/>
                <w:b/>
                <w:bCs/>
                <w:color w:val="882222"/>
                <w:sz w:val="20"/>
                <w:szCs w:val="20"/>
                <w:lang w:eastAsia="en-GB"/>
              </w:rPr>
              <w:t>'</w:t>
            </w:r>
            <w:proofErr w:type="spellStart"/>
            <w:r w:rsidRPr="00401401">
              <w:rPr>
                <w:rFonts w:ascii="Times New Roman" w:hAnsi="Times New Roman"/>
                <w:b/>
                <w:bCs/>
                <w:color w:val="882222"/>
                <w:sz w:val="20"/>
                <w:szCs w:val="20"/>
                <w:lang w:eastAsia="en-GB"/>
              </w:rPr>
              <w:t>fvar</w:t>
            </w:r>
            <w:proofErr w:type="spellEnd"/>
            <w:r w:rsidRPr="00401401">
              <w:rPr>
                <w:rFonts w:ascii="Times New Roman" w:hAnsi="Times New Roman"/>
                <w:b/>
                <w:bCs/>
                <w:color w:val="882222"/>
                <w:sz w:val="20"/>
                <w:szCs w:val="20"/>
                <w:lang w:eastAsia="en-GB"/>
              </w:rPr>
              <w:t xml:space="preserve"> 2 0.5</w:t>
            </w:r>
            <w:r w:rsidRPr="00401401">
              <w:rPr>
                <w:rFonts w:ascii="Times New Roman" w:hAnsi="Times New Roman"/>
                <w:sz w:val="20"/>
                <w:szCs w:val="20"/>
                <w:lang w:eastAsia="en-GB"/>
              </w:rPr>
              <w:t>' will link occupancy of the given atoms to the value of the 2nd FVAR multiplied by 0.5.</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5" w:name="command_sump"/>
            <w:r w:rsidRPr="00DA01C8">
              <w:rPr>
                <w:rFonts w:ascii="Times New Roman" w:hAnsi="Times New Roman"/>
                <w:b/>
                <w:bCs/>
                <w:sz w:val="20"/>
                <w:szCs w:val="20"/>
                <w:lang w:eastAsia="en-GB"/>
              </w:rPr>
              <w:lastRenderedPageBreak/>
              <w:t>sump</w:t>
            </w:r>
            <w:bookmarkEnd w:id="25"/>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=1]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a new linear equation. If any of the selected atoms has </w:t>
            </w:r>
            <w:proofErr w:type="spell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 xml:space="preserve"> or fixed occupancy, a new variable is added with value 1</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w:t>
            </w:r>
            <w:proofErr w:type="spellStart"/>
            <w:proofErr w:type="gram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A1)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(A2)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mode is automatically activated by the </w:t>
            </w:r>
            <w:proofErr w:type="spellStart"/>
            <w:r w:rsidRPr="00DA01C8">
              <w:rPr>
                <w:rFonts w:ascii="Times New Roman" w:hAnsi="Times New Roman"/>
                <w:sz w:val="20"/>
                <w:szCs w:val="20"/>
                <w:lang w:eastAsia="en-GB"/>
              </w:rPr>
              <w:t>ImportFrag</w:t>
            </w:r>
            <w:proofErr w:type="spellEnd"/>
            <w:r w:rsidRPr="00DA01C8">
              <w:rPr>
                <w:rFonts w:ascii="Times New Roman" w:hAnsi="Times New Roman"/>
                <w:sz w:val="20"/>
                <w:szCs w:val="20"/>
                <w:lang w:eastAsia="en-GB"/>
              </w:rPr>
              <w:t xml:space="preserve"> </w:t>
            </w:r>
            <w:r w:rsidRPr="00DA01C8">
              <w:rPr>
                <w:rFonts w:ascii="Times New Roman" w:hAnsi="Times New Roman"/>
                <w:sz w:val="20"/>
                <w:szCs w:val="20"/>
                <w:lang w:eastAsia="en-GB"/>
              </w:rPr>
              <w:lastRenderedPageBreak/>
              <w:t>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ImportFrag</w:t>
            </w:r>
            <w:proofErr w:type="spellEnd"/>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volume}</w:t>
            </w:r>
            <w:r w:rsidR="00077DF9">
              <w:fldChar w:fldCharType="begin"/>
            </w:r>
            <w:r w:rsidR="00077DF9">
              <w:instrText xml:space="preserve"> NOTEREF _Ref313378252 \h  \* MERGEFORMAT </w:instrText>
            </w:r>
            <w:r w:rsidR="00077DF9">
              <w:fldChar w:fldCharType="separate"/>
            </w:r>
            <w:r w:rsidR="00A907B8">
              <w:t>1</w:t>
            </w:r>
            <w:r w:rsidR="00077DF9">
              <w:fldChar w:fldCharType="end"/>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6" w:name="_Ref313378252"/>
            <w:r w:rsidRPr="00DA01C8">
              <w:rPr>
                <w:rStyle w:val="FootnoteReference"/>
                <w:rFonts w:ascii="Times New Roman" w:hAnsi="Times New Roman"/>
                <w:sz w:val="20"/>
                <w:szCs w:val="20"/>
                <w:lang w:eastAsia="en-GB"/>
              </w:rPr>
              <w:footnoteReference w:id="1"/>
            </w:r>
            <w:bookmarkEnd w:id="26"/>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r w:rsidR="00077DF9">
              <w:fldChar w:fldCharType="begin"/>
            </w:r>
            <w:r w:rsidR="00077DF9">
              <w:instrText xml:space="preserve"> NOTEREF _Ref313378252 \h  \* MERGEFORMAT </w:instrText>
            </w:r>
            <w:r w:rsidR="00077DF9">
              <w:fldChar w:fldCharType="separate"/>
            </w:r>
            <w:r w:rsidR="00A907B8">
              <w:t>1</w:t>
            </w:r>
            <w:r w:rsidR="00077DF9">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is a generic macro to generate restraints. The ADP restraint for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can take a number to restrain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of the given atoms </w:t>
            </w:r>
            <w:proofErr w:type="gramStart"/>
            <w:r w:rsidRPr="00DA01C8">
              <w:rPr>
                <w:rFonts w:ascii="Times New Roman" w:hAnsi="Times New Roman"/>
                <w:sz w:val="20"/>
                <w:szCs w:val="20"/>
                <w:lang w:eastAsia="en-GB"/>
              </w:rPr>
              <w:t>to,</w:t>
            </w:r>
            <w:proofErr w:type="gramEnd"/>
            <w:r w:rsidRPr="00DA01C8">
              <w:rPr>
                <w:rFonts w:ascii="Times New Roman" w:hAnsi="Times New Roman"/>
                <w:sz w:val="20"/>
                <w:szCs w:val="20"/>
                <w:lang w:eastAsia="en-GB"/>
              </w:rPr>
              <w:t xml:space="preserve"> by default the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r w:rsidR="00077DF9">
              <w:fldChar w:fldCharType="begin"/>
            </w:r>
            <w:r w:rsidR="00077DF9">
              <w:instrText xml:space="preserve"> NOTEREF _Ref3133</w:instrText>
            </w:r>
            <w:r w:rsidR="00077DF9">
              <w:instrText xml:space="preserve">78252 \h  \* MERGEFORMAT </w:instrText>
            </w:r>
            <w:r w:rsidR="00077DF9">
              <w:fldChar w:fldCharType="separate"/>
            </w:r>
            <w:r w:rsidR="00A907B8">
              <w:t>1</w:t>
            </w:r>
            <w:r w:rsidR="00077DF9">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r w:rsidR="00077DF9">
              <w:fldChar w:fldCharType="begin"/>
            </w:r>
            <w:r w:rsidR="00077DF9">
              <w:instrText xml:space="preserve"> NOTEREF _Ref313378252 \h  \* MERGEFORMAT </w:instrText>
            </w:r>
            <w:r w:rsidR="00077DF9">
              <w:fldChar w:fldCharType="separate"/>
            </w:r>
            <w:r w:rsidR="00A907B8">
              <w:t>1</w:t>
            </w:r>
            <w:r w:rsidR="00077DF9">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7" w:name="_Toc401757536"/>
      <w:r w:rsidRPr="00DA01C8">
        <w:t>Selection Syntax</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w:t>
            </w:r>
            <w:proofErr w:type="spellStart"/>
            <w:r w:rsidRPr="00DA01C8">
              <w:rPr>
                <w:rFonts w:ascii="Times New Roman" w:hAnsi="Times New Roman"/>
                <w:sz w:val="20"/>
                <w:szCs w:val="20"/>
                <w:lang w:eastAsia="en-GB"/>
              </w:rPr>
              <w:t>xatom.bai.z</w:t>
            </w:r>
            <w:proofErr w:type="spellEnd"/>
            <w:r w:rsidRPr="00DA01C8">
              <w:rPr>
                <w:rFonts w:ascii="Times New Roman" w:hAnsi="Times New Roman"/>
                <w:sz w:val="20"/>
                <w:szCs w:val="20"/>
                <w:lang w:eastAsia="en-GB"/>
              </w:rPr>
              <w:t xml:space="preserve">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lastRenderedPageBreak/>
              <w:t>sel</w:t>
            </w:r>
            <w:proofErr w:type="spellEnd"/>
            <w:r w:rsidRPr="00DA01C8">
              <w:rPr>
                <w:rFonts w:ascii="Times New Roman" w:hAnsi="Times New Roman"/>
                <w:sz w:val="20"/>
                <w:szCs w:val="20"/>
                <w:lang w:eastAsia="en-GB"/>
              </w:rPr>
              <w:t xml:space="preserve">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fvar</w:t>
            </w:r>
            <w:proofErr w:type="spellEnd"/>
            <w:r w:rsidRPr="00DA01C8">
              <w:rPr>
                <w:rFonts w:ascii="Times New Roman" w:hAnsi="Times New Roman"/>
                <w:sz w:val="20"/>
                <w:szCs w:val="20"/>
                <w:lang w:eastAsia="en-GB"/>
              </w:rPr>
              <w:t xml:space="preserve">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isot</w:t>
            </w:r>
            <w:proofErr w:type="spellEnd"/>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wbox</w:t>
            </w:r>
            <w:proofErr w:type="spellEnd"/>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 w:val="20"/>
                <w:szCs w:val="20"/>
                <w:lang w:eastAsia="en-GB"/>
              </w:rPr>
              <w:t xml:space="preserve"> The box appearance can be switched to box/sphere by using ‘</w:t>
            </w:r>
            <w:proofErr w:type="spellStart"/>
            <w:r w:rsidR="00BA67CF">
              <w:rPr>
                <w:rFonts w:ascii="Times New Roman" w:hAnsi="Times New Roman"/>
                <w:sz w:val="20"/>
                <w:szCs w:val="20"/>
                <w:lang w:eastAsia="en-GB"/>
              </w:rPr>
              <w:t>wbox.Type</w:t>
            </w:r>
            <w:proofErr w:type="spellEnd"/>
            <w:r w:rsidR="00BA67CF">
              <w:rPr>
                <w:rFonts w:ascii="Times New Roman" w:hAnsi="Times New Roman"/>
                <w:sz w:val="20"/>
                <w:szCs w:val="20"/>
                <w:lang w:eastAsia="en-GB"/>
              </w:rPr>
              <w:t>’ command provided with the given name (box or sphere).</w:t>
            </w:r>
            <w:r>
              <w:rPr>
                <w:rFonts w:ascii="Times New Roman" w:hAnsi="Times New Roman"/>
                <w:sz w:val="20"/>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sidRPr="00915505">
              <w:rPr>
                <w:rFonts w:ascii="Times New Roman" w:hAnsi="Times New Roman"/>
                <w:b/>
                <w:sz w:val="20"/>
                <w:szCs w:val="20"/>
                <w:lang w:eastAsia="en-GB"/>
              </w:rPr>
              <w:t>ofile</w:t>
            </w:r>
            <w:proofErr w:type="spellEnd"/>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Selects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xml:space="preserve">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8" w:name="_Toc401757537"/>
      <w:r w:rsidRPr="00DA01C8">
        <w:t>HKL file Operations</w:t>
      </w:r>
      <w:bookmarkEnd w:id="28"/>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9" w:name="HKL_file_Operations_5438779126"/>
            <w:bookmarkEnd w:id="29"/>
            <w:proofErr w:type="spellStart"/>
            <w:r w:rsidRPr="00DA01C8">
              <w:rPr>
                <w:rFonts w:ascii="Times New Roman" w:hAnsi="Times New Roman"/>
                <w:b/>
                <w:bCs/>
                <w:sz w:val="20"/>
                <w:szCs w:val="20"/>
                <w:lang w:eastAsia="en-GB"/>
              </w:rPr>
              <w:t>hklstat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w:t>
            </w:r>
            <w:proofErr w:type="spellStart"/>
            <w:r>
              <w:rPr>
                <w:rFonts w:ascii="Times New Roman" w:hAnsi="Times New Roman"/>
                <w:sz w:val="20"/>
                <w:szCs w:val="20"/>
                <w:lang w:eastAsia="en-GB"/>
              </w:rPr>
              <w:t>delIns</w:t>
            </w:r>
            <w:proofErr w:type="spellEnd"/>
            <w:r>
              <w:rPr>
                <w:rFonts w:ascii="Times New Roman" w:hAnsi="Times New Roman"/>
                <w:sz w:val="20"/>
                <w:szCs w:val="20"/>
                <w:lang w:eastAsia="en-GB"/>
              </w:rPr>
              <w:t xml:space="preserve"> omit' 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val</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4C7EA8">
            <w:pPr>
              <w:jc w:val="both"/>
              <w:rPr>
                <w:rFonts w:ascii="Times New Roman" w:hAnsi="Times New Roman"/>
                <w:sz w:val="26"/>
                <w:szCs w:val="26"/>
                <w:lang w:eastAsia="en-GB"/>
              </w:rPr>
            </w:pPr>
            <w:r w:rsidRPr="00DA01C8">
              <w:rPr>
                <w:rFonts w:ascii="Times New Roman" w:hAnsi="Times New Roman"/>
                <w:sz w:val="20"/>
                <w:szCs w:val="20"/>
                <w:lang w:eastAsia="en-GB"/>
              </w:rPr>
              <w:t>Inserts 'OMIT h k l' for all reflections with </w:t>
            </w:r>
            <w:r w:rsidR="004C7EA8">
              <w:rPr>
                <w:rFonts w:ascii="Times New Roman" w:hAnsi="Times New Roman"/>
                <w:noProof/>
                <w:sz w:val="20"/>
                <w:szCs w:val="20"/>
                <w:lang w:eastAsia="en-GB"/>
              </w:rPr>
              <w:t>err &gt; val, where err e</w:t>
            </w:r>
            <w:r w:rsidR="004C7EA8" w:rsidRPr="004C7EA8">
              <w:rPr>
                <w:rFonts w:ascii="Times New Roman" w:hAnsi="Times New Roman"/>
                <w:noProof/>
                <w:sz w:val="20"/>
                <w:szCs w:val="20"/>
                <w:lang w:eastAsia="en-GB"/>
              </w:rPr>
              <w:t>rr = sig(D)(wD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/&lt;wD</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&gt;)</w:t>
            </w:r>
            <w:r w:rsidR="004C7EA8" w:rsidRPr="004C7EA8">
              <w:rPr>
                <w:rFonts w:ascii="Times New Roman" w:hAnsi="Times New Roman"/>
                <w:noProof/>
                <w:sz w:val="20"/>
                <w:szCs w:val="20"/>
                <w:vertAlign w:val="superscript"/>
                <w:lang w:eastAsia="en-GB"/>
              </w:rPr>
              <w:t>1/2</w:t>
            </w:r>
            <w:r w:rsidR="004C7EA8" w:rsidRPr="004C7EA8">
              <w:rPr>
                <w:rFonts w:ascii="Times New Roman" w:hAnsi="Times New Roman"/>
                <w:noProof/>
                <w:sz w:val="20"/>
                <w:szCs w:val="20"/>
                <w:lang w:eastAsia="en-GB"/>
              </w:rPr>
              <w:t>, where D=Fc</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-Fo</w:t>
            </w:r>
            <w:r w:rsidR="004C7EA8" w:rsidRPr="004C7EA8">
              <w:rPr>
                <w:rFonts w:ascii="Times New Roman" w:hAnsi="Times New Roman"/>
                <w:noProof/>
                <w:sz w:val="20"/>
                <w:szCs w:val="20"/>
                <w:vertAlign w:val="superscript"/>
                <w:lang w:eastAsia="en-GB"/>
              </w:rPr>
              <w:t>2</w:t>
            </w:r>
            <w:r w:rsidR="004C7EA8" w:rsidRPr="004C7EA8">
              <w:rPr>
                <w:rFonts w:ascii="Times New Roman" w:hAnsi="Times New Roman"/>
                <w:noProof/>
                <w:sz w:val="20"/>
                <w:szCs w:val="20"/>
                <w:lang w:eastAsia="en-GB"/>
              </w:rPr>
              <w:t xml:space="preserve"> (Shelx) or just D (olex2.refine</w:t>
            </w:r>
            <w:proofErr w:type="gramStart"/>
            <w:r w:rsidR="004C7EA8" w:rsidRPr="004C7EA8">
              <w:rPr>
                <w:rFonts w:ascii="Times New Roman" w:hAnsi="Times New Roman"/>
                <w:noProof/>
                <w:sz w:val="20"/>
                <w:szCs w:val="20"/>
                <w:lang w:eastAsia="en-GB"/>
              </w:rPr>
              <w:t>)</w:t>
            </w:r>
            <w:r w:rsidRPr="00DA01C8">
              <w:rPr>
                <w:rFonts w:ascii="Times New Roman" w:hAnsi="Times New Roman"/>
                <w:sz w:val="20"/>
                <w:szCs w:val="20"/>
                <w:lang w:eastAsia="en-GB"/>
              </w:rPr>
              <w:t> .</w:t>
            </w:r>
            <w:proofErr w:type="gramEnd"/>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hkledit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Brings up a dialogue, where 'bad' reflections from the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lst</w:t>
            </w:r>
            <w:proofErr w:type="spellEnd"/>
            <w:r w:rsidRPr="00DA01C8">
              <w:rPr>
                <w:rFonts w:ascii="Times New Roman" w:hAnsi="Times New Roman"/>
                <w:sz w:val="20"/>
                <w:szCs w:val="20"/>
                <w:lang w:eastAsia="en-GB"/>
              </w:rPr>
              <w:t xml:space="preserve"> file and </w:t>
            </w:r>
            <w:proofErr w:type="gramStart"/>
            <w:r w:rsidRPr="00DA01C8">
              <w:rPr>
                <w:rFonts w:ascii="Times New Roman" w:hAnsi="Times New Roman"/>
                <w:sz w:val="20"/>
                <w:szCs w:val="20"/>
                <w:lang w:eastAsia="en-GB"/>
              </w:rPr>
              <w:t>all its</w:t>
            </w:r>
            <w:proofErr w:type="gramEnd"/>
            <w:r w:rsidRPr="00DA01C8">
              <w:rPr>
                <w:rFonts w:ascii="Times New Roman" w:hAnsi="Times New Roman"/>
                <w:sz w:val="20"/>
                <w:szCs w:val="20"/>
                <w:lang w:eastAsia="en-GB"/>
              </w:rPr>
              <w:t xml:space="preserve">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t>
            </w:r>
            <w:proofErr w:type="gramStart"/>
            <w:r w:rsidRPr="00DA01C8">
              <w:rPr>
                <w:rFonts w:ascii="Times New Roman" w:hAnsi="Times New Roman"/>
                <w:sz w:val="20"/>
                <w:szCs w:val="20"/>
                <w:lang w:eastAsia="en-GB"/>
              </w:rPr>
              <w:t>which  excludes</w:t>
            </w:r>
            <w:proofErr w:type="gramEnd"/>
            <w:r w:rsidRPr="00DA01C8">
              <w:rPr>
                <w:rFonts w:ascii="Times New Roman" w:hAnsi="Times New Roman"/>
                <w:sz w:val="20"/>
                <w:szCs w:val="20"/>
                <w:lang w:eastAsia="en-GB"/>
              </w:rPr>
              <w:t xml:space="preserve">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xml:space="preserve">, this dialogue allows to exclude </w:t>
            </w:r>
            <w:r w:rsidRPr="00DA01C8">
              <w:rPr>
                <w:rFonts w:ascii="Times New Roman" w:hAnsi="Times New Roman"/>
                <w:sz w:val="20"/>
                <w:szCs w:val="20"/>
                <w:lang w:eastAsia="en-GB"/>
              </w:rPr>
              <w:lastRenderedPageBreak/>
              <w:t>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lastRenderedPageBreak/>
              <w:t>hklexclude</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This function provides a mechanism to reversibly exclude some reflections from refinement (these reflections will be moved to the end of the </w:t>
            </w:r>
            <w:proofErr w:type="spellStart"/>
            <w:r w:rsidRPr="00DA01C8">
              <w:rPr>
                <w:rFonts w:ascii="Times New Roman" w:hAnsi="Times New Roman"/>
                <w:sz w:val="20"/>
                <w:szCs w:val="20"/>
                <w:lang w:eastAsia="en-GB"/>
              </w:rPr>
              <w:t>hkl</w:t>
            </w:r>
            <w:proofErr w:type="spellEnd"/>
            <w:r w:rsidRPr="00DA01C8">
              <w:rPr>
                <w:rFonts w:ascii="Times New Roman" w:hAnsi="Times New Roman"/>
                <w:sz w:val="20"/>
                <w:szCs w:val="20"/>
                <w:lang w:eastAsia="en-GB"/>
              </w:rPr>
              <w:t xml:space="preserve">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hklappend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w:t>
            </w:r>
            <w:proofErr w:type="gramStart"/>
            <w:r w:rsidRPr="00DA01C8">
              <w:rPr>
                <w:rFonts w:ascii="Times New Roman" w:hAnsi="Times New Roman"/>
                <w:sz w:val="20"/>
                <w:szCs w:val="20"/>
                <w:lang w:eastAsia="en-GB"/>
              </w:rPr>
              <w:t>;h2</w:t>
            </w:r>
            <w:proofErr w:type="gramEnd"/>
            <w:r w:rsidRPr="00DA01C8">
              <w:rPr>
                <w:rFonts w:ascii="Times New Roman" w:hAnsi="Times New Roman"/>
                <w:sz w:val="20"/>
                <w:szCs w:val="20"/>
                <w:lang w:eastAsia="en-GB"/>
              </w:rPr>
              <w:t>;.. -k=k1</w:t>
            </w:r>
            <w:proofErr w:type="gramStart"/>
            <w:r w:rsidRPr="00DA01C8">
              <w:rPr>
                <w:rFonts w:ascii="Times New Roman" w:hAnsi="Times New Roman"/>
                <w:sz w:val="20"/>
                <w:szCs w:val="20"/>
                <w:lang w:eastAsia="en-GB"/>
              </w:rPr>
              <w:t>;k2</w:t>
            </w:r>
            <w:proofErr w:type="gramEnd"/>
            <w:r w:rsidRPr="00DA01C8">
              <w:rPr>
                <w:rFonts w:ascii="Times New Roman" w:hAnsi="Times New Roman"/>
                <w:sz w:val="20"/>
                <w:szCs w:val="20"/>
                <w:lang w:eastAsia="en-GB"/>
              </w:rPr>
              <w:t>.. -l=l1</w:t>
            </w:r>
            <w:proofErr w:type="gramStart"/>
            <w:r w:rsidRPr="00DA01C8">
              <w:rPr>
                <w:rFonts w:ascii="Times New Roman" w:hAnsi="Times New Roman"/>
                <w:sz w:val="20"/>
                <w:szCs w:val="20"/>
                <w:lang w:eastAsia="en-GB"/>
              </w:rPr>
              <w:t>;l2</w:t>
            </w:r>
            <w:proofErr w:type="gramEnd"/>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 xml:space="preserve">Acts in the opposite way to </w:t>
            </w:r>
            <w:proofErr w:type="spellStart"/>
            <w:r w:rsidRPr="00DA01C8">
              <w:rPr>
                <w:rFonts w:ascii="Times New Roman" w:hAnsi="Times New Roman"/>
                <w:sz w:val="20"/>
                <w:szCs w:val="20"/>
                <w:lang w:eastAsia="en-GB"/>
              </w:rPr>
              <w:t>excludehkl</w:t>
            </w:r>
            <w:proofErr w:type="spellEnd"/>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hklView</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Shows reflection currently used in the refinement (use </w:t>
            </w:r>
            <w:proofErr w:type="spellStart"/>
            <w:r>
              <w:rPr>
                <w:rFonts w:ascii="Times New Roman" w:hAnsi="Times New Roman"/>
                <w:sz w:val="20"/>
                <w:szCs w:val="20"/>
                <w:lang w:eastAsia="en-GB"/>
              </w:rPr>
              <w:t>Ctrl+T</w:t>
            </w:r>
            <w:proofErr w:type="spellEnd"/>
            <w:r>
              <w:rPr>
                <w:rFonts w:ascii="Times New Roman" w:hAnsi="Times New Roman"/>
                <w:sz w:val="20"/>
                <w:szCs w:val="20"/>
                <w:lang w:eastAsia="en-GB"/>
              </w:rPr>
              <w:t xml:space="preserve"> a few times to </w:t>
            </w:r>
            <w:proofErr w:type="spellStart"/>
            <w:r>
              <w:rPr>
                <w:rFonts w:ascii="Times New Roman" w:hAnsi="Times New Roman"/>
                <w:sz w:val="20"/>
                <w:szCs w:val="20"/>
                <w:lang w:eastAsia="en-GB"/>
              </w:rPr>
              <w:t>center</w:t>
            </w:r>
            <w:proofErr w:type="spellEnd"/>
            <w:r>
              <w:rPr>
                <w:rFonts w:ascii="Times New Roman" w:hAnsi="Times New Roman"/>
                <w:sz w:val="20"/>
                <w:szCs w:val="20"/>
                <w:lang w:eastAsia="en-GB"/>
              </w:rPr>
              <w:t xml:space="preserve">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w:t>
            </w:r>
            <w:proofErr w:type="spellStart"/>
            <w:r w:rsidRPr="00DA01C8">
              <w:rPr>
                <w:rFonts w:ascii="Times New Roman" w:hAnsi="Times New Roman"/>
                <w:sz w:val="20"/>
                <w:szCs w:val="20"/>
                <w:lang w:eastAsia="en-GB"/>
              </w:rPr>
              <w:t>py</w:t>
            </w:r>
            <w:proofErr w:type="spellEnd"/>
            <w:r w:rsidRPr="00DA01C8">
              <w:rPr>
                <w:rFonts w:ascii="Times New Roman" w:hAnsi="Times New Roman"/>
                <w:sz w:val="20"/>
                <w:szCs w:val="20"/>
                <w:lang w:eastAsia="en-GB"/>
              </w:rPr>
              <w:t xml:space="preserve">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30" w:name="_Toc401757538"/>
      <w:r w:rsidRPr="00DA01C8">
        <w:t>Customising the Olex2 GUI</w:t>
      </w:r>
      <w:bookmarkEnd w:id="30"/>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1" w:name="Customising_the_Olex2_GUI_8897"/>
            <w:bookmarkEnd w:id="31"/>
            <w:proofErr w:type="spellStart"/>
            <w:r w:rsidRPr="00DA01C8">
              <w:rPr>
                <w:rFonts w:ascii="Times New Roman" w:hAnsi="Times New Roman"/>
                <w:b/>
                <w:bCs/>
                <w:sz w:val="20"/>
                <w:szCs w:val="20"/>
                <w:lang w:eastAsia="en-GB"/>
              </w:rPr>
              <w:t>setfont</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{Console, </w:t>
            </w:r>
            <w:proofErr w:type="spellStart"/>
            <w:r w:rsidRPr="00DA01C8">
              <w:rPr>
                <w:rFonts w:ascii="Times New Roman" w:hAnsi="Times New Roman"/>
                <w:sz w:val="20"/>
                <w:szCs w:val="20"/>
                <w:lang w:eastAsia="en-GB"/>
              </w:rPr>
              <w:t>Picture_labels</w:t>
            </w:r>
            <w:proofErr w:type="spellEnd"/>
            <w:r w:rsidRPr="00DA01C8">
              <w:rPr>
                <w:rFonts w:ascii="Times New Roman" w:hAnsi="Times New Roman"/>
                <w:sz w:val="20"/>
                <w:szCs w:val="20"/>
                <w:lang w:eastAsia="en-GB"/>
              </w:rPr>
              <w:t>}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w:t>
            </w:r>
            <w:proofErr w:type="spellStart"/>
            <w:proofErr w:type="gramStart"/>
            <w:r w:rsidRPr="00DA01C8">
              <w:rPr>
                <w:rFonts w:ascii="Times New Roman" w:hAnsi="Times New Roman"/>
                <w:sz w:val="20"/>
                <w:szCs w:val="20"/>
                <w:lang w:eastAsia="en-GB"/>
              </w:rPr>
              <w:t>choosefont</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EditMaterial</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error, exception, any object name available with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a dialog to change properties of the specified text section or graphical object.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 material for the command name in the help window</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 material for the body of the help item</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xml:space="preserve">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This command can be used to edit properties of any objects printed by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 macro. An example of that could be editing material of the console text</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br/>
            </w:r>
            <w:proofErr w:type="spellStart"/>
            <w:r w:rsidRPr="00DA01C8">
              <w:rPr>
                <w:rFonts w:ascii="Times New Roman" w:hAnsi="Times New Roman"/>
                <w:b/>
                <w:bCs/>
                <w:color w:val="990000"/>
                <w:sz w:val="20"/>
                <w:szCs w:val="20"/>
                <w:shd w:val="clear" w:color="auto" w:fill="FFFFFF"/>
                <w:lang w:eastAsia="en-GB"/>
              </w:rPr>
              <w:t>EditMaterial</w:t>
            </w:r>
            <w:proofErr w:type="spellEnd"/>
            <w:r w:rsidRPr="00DA01C8">
              <w:rPr>
                <w:rFonts w:ascii="Times New Roman" w:hAnsi="Times New Roman"/>
                <w:b/>
                <w:bCs/>
                <w:color w:val="990000"/>
                <w:sz w:val="20"/>
                <w:szCs w:val="20"/>
                <w:shd w:val="clear" w:color="auto" w:fill="FFFFFF"/>
                <w:lang w:eastAsia="en-GB"/>
              </w:rPr>
              <w:t xml:space="preserve">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the file name is not provided, the 'Save as...' dialog will be shown which allows </w:t>
            </w:r>
            <w:proofErr w:type="gramStart"/>
            <w:r w:rsidRPr="00DA01C8">
              <w:rPr>
                <w:rFonts w:ascii="Times New Roman" w:hAnsi="Times New Roman"/>
                <w:sz w:val="20"/>
                <w:szCs w:val="20"/>
                <w:lang w:eastAsia="en-GB"/>
              </w:rPr>
              <w:t>to save</w:t>
            </w:r>
            <w:proofErr w:type="gramEnd"/>
            <w:r w:rsidRPr="00DA01C8">
              <w:rPr>
                <w:rFonts w:ascii="Times New Roman" w:hAnsi="Times New Roman"/>
                <w:sz w:val="20"/>
                <w:szCs w:val="20"/>
                <w:lang w:eastAsia="en-GB"/>
              </w:rPr>
              <w:t xml:space="preser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proofErr w:type="gramStart"/>
            <w:r w:rsidRPr="00DA01C8">
              <w:rPr>
                <w:rFonts w:ascii="Times New Roman" w:hAnsi="Times New Roman"/>
                <w:sz w:val="20"/>
                <w:szCs w:val="20"/>
                <w:lang w:eastAsia="en-GB"/>
              </w:rPr>
              <w:t>sfil</w:t>
            </w:r>
            <w:proofErr w:type="spellEnd"/>
            <w:proofErr w:type="gramEnd"/>
            <w:r w:rsidRPr="00DA01C8">
              <w:rPr>
                <w:rFonts w:ascii="Times New Roman" w:hAnsi="Times New Roman"/>
                <w:sz w:val="20"/>
                <w:szCs w:val="20"/>
                <w:lang w:eastAsia="en-GB"/>
              </w:rPr>
              <w:t>)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ort, </w:t>
            </w: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available)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ort - same as </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but spheres have one of the quadrants cut out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 xml:space="preserve">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arad</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bond,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lastRenderedPageBreak/>
              <w:t>sfil</w:t>
            </w:r>
            <w:proofErr w:type="spellEnd"/>
            <w:r w:rsidRPr="00DA01C8">
              <w:rPr>
                <w:rFonts w:ascii="Times New Roman" w:hAnsi="Times New Roman"/>
                <w:sz w:val="20"/>
                <w:szCs w:val="20"/>
                <w:lang w:eastAsia="en-GB"/>
              </w:rPr>
              <w:t xml:space="preserve"> - sphere packing radii (as in </w:t>
            </w:r>
            <w:proofErr w:type="spellStart"/>
            <w:r w:rsidRPr="00DA01C8">
              <w:rPr>
                <w:rFonts w:ascii="Times New Roman" w:hAnsi="Times New Roman"/>
                <w:sz w:val="20"/>
                <w:szCs w:val="20"/>
                <w:lang w:eastAsia="en-GB"/>
              </w:rPr>
              <w:t>ShelXTL</w:t>
            </w:r>
            <w:proofErr w:type="spellEnd"/>
            <w:r w:rsidRPr="00DA01C8">
              <w:rPr>
                <w:rFonts w:ascii="Times New Roman" w:hAnsi="Times New Roman"/>
                <w:sz w:val="20"/>
                <w:szCs w:val="20"/>
                <w:lang w:eastAsia="en-GB"/>
              </w:rPr>
              <w:t xml:space="preserve"> XP)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 a fixed radii for model viewing</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 each atom has </w:t>
            </w:r>
            <w:proofErr w:type="spellStart"/>
            <w:r w:rsidRPr="00DA01C8">
              <w:rPr>
                <w:rFonts w:ascii="Times New Roman" w:hAnsi="Times New Roman"/>
                <w:sz w:val="20"/>
                <w:szCs w:val="20"/>
                <w:lang w:eastAsia="en-GB"/>
              </w:rPr>
              <w:t>it's</w:t>
            </w:r>
            <w:proofErr w:type="spellEnd"/>
            <w:r w:rsidRPr="00DA01C8">
              <w:rPr>
                <w:rFonts w:ascii="Times New Roman" w:hAnsi="Times New Roman"/>
                <w:sz w:val="20"/>
                <w:szCs w:val="20"/>
                <w:lang w:eastAsia="en-GB"/>
              </w:rPr>
              <w:t xml:space="preserve"> own radius depending on the value of the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 same as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but the H atoms are also displayed with their real </w:t>
            </w:r>
            <w:proofErr w:type="spellStart"/>
            <w:r w:rsidRPr="00DA01C8">
              <w:rPr>
                <w:rFonts w:ascii="Times New Roman" w:hAnsi="Times New Roman"/>
                <w:sz w:val="20"/>
                <w:szCs w:val="20"/>
                <w:lang w:eastAsia="en-GB"/>
              </w:rPr>
              <w:t>Uiso's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azoom</w:t>
            </w:r>
            <w:proofErr w:type="spellEnd"/>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Changes the radii of all/given atoms, the change is</w:t>
            </w:r>
            <w:proofErr w:type="gramEnd"/>
            <w:r w:rsidRPr="00DA01C8">
              <w:rPr>
                <w:rFonts w:ascii="Times New Roman" w:hAnsi="Times New Roman"/>
                <w:sz w:val="20"/>
                <w:szCs w:val="20"/>
                <w:lang w:eastAsia="en-GB"/>
              </w:rPr>
              <w:t xml:space="preserve"> given in </w:t>
            </w:r>
            <w:proofErr w:type="spellStart"/>
            <w:r w:rsidRPr="00DA01C8">
              <w:rPr>
                <w:rFonts w:ascii="Times New Roman" w:hAnsi="Times New Roman"/>
                <w:sz w:val="20"/>
                <w:szCs w:val="20"/>
                <w:lang w:eastAsia="en-GB"/>
              </w:rPr>
              <w:t>percents</w:t>
            </w:r>
            <w:proofErr w:type="spellEnd"/>
            <w:r w:rsidRPr="00DA01C8">
              <w:rPr>
                <w:rFonts w:ascii="Times New Roman" w:hAnsi="Times New Roman"/>
                <w:sz w:val="20"/>
                <w:szCs w:val="20"/>
                <w:lang w:eastAsia="en-GB"/>
              </w:rPr>
              <w:t>. </w:t>
            </w:r>
          </w:p>
        </w:tc>
      </w:tr>
      <w:tr w:rsidR="00523E37" w:rsidRPr="00DA01C8" w:rsidTr="00B75526">
        <w:tc>
          <w:tcPr>
            <w:tcW w:w="1452" w:type="dxa"/>
            <w:tcBorders>
              <w:top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b/>
                <w:bCs/>
                <w:sz w:val="20"/>
                <w:szCs w:val="20"/>
                <w:lang w:eastAsia="en-GB"/>
              </w:rPr>
            </w:pPr>
            <w:r>
              <w:rPr>
                <w:rFonts w:ascii="Times New Roman" w:hAnsi="Times New Roman"/>
                <w:b/>
                <w:bCs/>
                <w:sz w:val="20"/>
                <w:szCs w:val="20"/>
                <w:lang w:eastAsia="en-GB"/>
              </w:rPr>
              <w:t>group</w:t>
            </w:r>
          </w:p>
        </w:tc>
        <w:tc>
          <w:tcPr>
            <w:tcW w:w="2623" w:type="dxa"/>
            <w:tcBorders>
              <w:top w:val="outset" w:sz="6" w:space="0" w:color="666666"/>
              <w:left w:val="outset" w:sz="6" w:space="0" w:color="666666"/>
              <w:bottom w:val="outset" w:sz="6" w:space="0" w:color="666666"/>
              <w:right w:val="outset" w:sz="6" w:space="0" w:color="666666"/>
            </w:tcBorders>
            <w:vAlign w:val="center"/>
          </w:tcPr>
          <w:p w:rsidR="00523E37" w:rsidRPr="00DA01C8" w:rsidRDefault="00523E37" w:rsidP="00054DEC">
            <w:pPr>
              <w:jc w:val="both"/>
              <w:rPr>
                <w:rFonts w:ascii="Times New Roman" w:hAnsi="Times New Roman"/>
                <w:sz w:val="20"/>
                <w:szCs w:val="20"/>
                <w:lang w:eastAsia="en-GB"/>
              </w:rPr>
            </w:pPr>
            <w:r>
              <w:rPr>
                <w:rFonts w:ascii="Times New Roman" w:hAnsi="Times New Roman"/>
                <w:sz w:val="20"/>
                <w:szCs w:val="20"/>
                <w:lang w:eastAsia="en-GB"/>
              </w:rPr>
              <w:t>selection</w:t>
            </w:r>
          </w:p>
        </w:tc>
        <w:tc>
          <w:tcPr>
            <w:tcW w:w="5011" w:type="dxa"/>
            <w:tcBorders>
              <w:top w:val="outset" w:sz="6" w:space="0" w:color="666666"/>
              <w:left w:val="outset" w:sz="6" w:space="0" w:color="666666"/>
              <w:bottom w:val="outset" w:sz="6" w:space="0" w:color="666666"/>
            </w:tcBorders>
            <w:vAlign w:val="center"/>
          </w:tcPr>
          <w:p w:rsidR="00523E37" w:rsidRDefault="00523E37" w:rsidP="00523E37">
            <w:pPr>
              <w:jc w:val="both"/>
              <w:rPr>
                <w:rFonts w:ascii="Times New Roman" w:hAnsi="Times New Roman"/>
                <w:sz w:val="20"/>
                <w:szCs w:val="20"/>
                <w:lang w:eastAsia="en-GB"/>
              </w:rPr>
            </w:pPr>
            <w:proofErr w:type="gramStart"/>
            <w:r>
              <w:rPr>
                <w:rFonts w:ascii="Times New Roman" w:hAnsi="Times New Roman"/>
                <w:sz w:val="20"/>
                <w:szCs w:val="20"/>
                <w:lang w:eastAsia="en-GB"/>
              </w:rPr>
              <w:t>Groups</w:t>
            </w:r>
            <w:proofErr w:type="gramEnd"/>
            <w:r>
              <w:rPr>
                <w:rFonts w:ascii="Times New Roman" w:hAnsi="Times New Roman"/>
                <w:sz w:val="20"/>
                <w:szCs w:val="20"/>
                <w:lang w:eastAsia="en-GB"/>
              </w:rPr>
              <w:t xml:space="preserve"> current selection.</w:t>
            </w:r>
          </w:p>
          <w:p w:rsidR="00523E37"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n</w:t>
            </w:r>
            <w:r>
              <w:rPr>
                <w:rFonts w:ascii="Times New Roman" w:hAnsi="Times New Roman"/>
                <w:sz w:val="20"/>
                <w:szCs w:val="20"/>
                <w:lang w:eastAsia="en-GB"/>
              </w:rPr>
              <w:t>: provides a custom name for the group</w:t>
            </w:r>
          </w:p>
          <w:p w:rsidR="00523E37" w:rsidRPr="00DA01C8" w:rsidRDefault="00523E37" w:rsidP="00523E37">
            <w:pPr>
              <w:jc w:val="both"/>
              <w:rPr>
                <w:rFonts w:ascii="Times New Roman" w:hAnsi="Times New Roman"/>
                <w:sz w:val="20"/>
                <w:szCs w:val="20"/>
                <w:lang w:eastAsia="en-GB"/>
              </w:rPr>
            </w:pPr>
            <w:r>
              <w:rPr>
                <w:rFonts w:ascii="Times New Roman" w:hAnsi="Times New Roman"/>
                <w:sz w:val="20"/>
                <w:szCs w:val="20"/>
                <w:lang w:eastAsia="en-GB"/>
              </w:rPr>
              <w:t>-</w:t>
            </w:r>
            <w:r w:rsidRPr="00523E37">
              <w:rPr>
                <w:rFonts w:ascii="Times New Roman" w:hAnsi="Times New Roman"/>
                <w:b/>
                <w:sz w:val="20"/>
                <w:szCs w:val="20"/>
                <w:lang w:eastAsia="en-GB"/>
              </w:rPr>
              <w:t>u</w:t>
            </w:r>
            <w:r>
              <w:rPr>
                <w:rFonts w:ascii="Times New Roman" w:hAnsi="Times New Roman"/>
                <w:sz w:val="20"/>
                <w:szCs w:val="20"/>
                <w:lang w:eastAsia="en-GB"/>
              </w:rPr>
              <w:t>: ungroups the selected groups or all groups if nothing is selected</w:t>
            </w:r>
          </w:p>
        </w:tc>
      </w:tr>
    </w:tbl>
    <w:p w:rsidR="00F30468" w:rsidRPr="00DA01C8" w:rsidRDefault="00F30468" w:rsidP="00054DEC">
      <w:pPr>
        <w:jc w:val="both"/>
        <w:rPr>
          <w:lang w:eastAsia="en-GB"/>
        </w:rPr>
      </w:pPr>
    </w:p>
    <w:p w:rsidR="00F30468" w:rsidRPr="00DA01C8" w:rsidRDefault="00F30468" w:rsidP="00B75526">
      <w:pPr>
        <w:pStyle w:val="Heading2"/>
      </w:pPr>
      <w:bookmarkStart w:id="32" w:name="_Toc401757539"/>
      <w:r w:rsidRPr="00DA01C8">
        <w:t>Output: Tables, Reports and Images</w:t>
      </w:r>
      <w:bookmarkEnd w:id="32"/>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3" w:name="Output_Tables_Reports_and_Imag"/>
            <w:bookmarkEnd w:id="33"/>
            <w:proofErr w:type="spellStart"/>
            <w:r w:rsidRPr="00DA01C8">
              <w:rPr>
                <w:rFonts w:ascii="Times New Roman" w:hAnsi="Times New Roman"/>
                <w:b/>
                <w:bCs/>
                <w:sz w:val="20"/>
                <w:szCs w:val="20"/>
                <w:lang w:eastAsia="en-GB"/>
              </w:rPr>
              <w:t>pictPS</w:t>
            </w:r>
            <w:proofErr w:type="spellEnd"/>
            <w:r w:rsidRPr="00DA01C8">
              <w:rPr>
                <w:rFonts w:ascii="Times New Roman" w:hAnsi="Times New Roman"/>
                <w:b/>
                <w:bCs/>
                <w:sz w:val="20"/>
                <w:szCs w:val="20"/>
                <w:lang w:eastAsia="en-GB"/>
              </w:rPr>
              <w:t>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color_fill</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color_bond</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color_line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div_pie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lw_ellipse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lw_font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lw_octant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lastRenderedPageBreak/>
              <w:t>-</w:t>
            </w:r>
            <w:proofErr w:type="spellStart"/>
            <w:r w:rsidRPr="00DA01C8">
              <w:rPr>
                <w:rFonts w:ascii="Times New Roman" w:hAnsi="Times New Roman"/>
                <w:b/>
                <w:bCs/>
                <w:sz w:val="20"/>
                <w:szCs w:val="20"/>
                <w:lang w:eastAsia="en-GB"/>
              </w:rPr>
              <w:t>lw_pie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scale_hb</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Pict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i/>
                <w:iCs/>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proofErr w:type="gramStart"/>
            <w:r w:rsidRPr="00DA01C8">
              <w:rPr>
                <w:rFonts w:ascii="Times New Roman" w:hAnsi="Times New Roman"/>
                <w:b/>
                <w:bCs/>
                <w:i/>
                <w:iCs/>
                <w:sz w:val="20"/>
                <w:szCs w:val="20"/>
                <w:lang w:eastAsia="en-GB"/>
              </w:rPr>
              <w:t>n</w:t>
            </w:r>
            <w:proofErr w:type="gramEnd"/>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proofErr w:type="spellStart"/>
            <w:proofErr w:type="gramStart"/>
            <w:r w:rsidRPr="00DA01C8">
              <w:rPr>
                <w:rFonts w:ascii="Times New Roman" w:hAnsi="Times New Roman"/>
                <w:sz w:val="20"/>
                <w:szCs w:val="20"/>
                <w:lang w:eastAsia="en-GB"/>
              </w:rPr>
              <w:t>ext</w:t>
            </w:r>
            <w:proofErr w:type="spellEnd"/>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png</w:t>
            </w:r>
            <w:proofErr w:type="spellEnd"/>
            <w:r w:rsidRPr="00DA01C8">
              <w:rPr>
                <w:rFonts w:ascii="Times New Roman" w:hAnsi="Times New Roman"/>
                <w:sz w:val="20"/>
                <w:szCs w:val="20"/>
                <w:lang w:eastAsia="en-GB"/>
              </w:rPr>
              <w:t xml:space="preserve">, jpg, bmp}. </w:t>
            </w:r>
            <w:proofErr w:type="spellStart"/>
            <w:proofErr w:type="gramStart"/>
            <w:r w:rsidRPr="00DA01C8">
              <w:rPr>
                <w:rFonts w:ascii="Times New Roman" w:hAnsi="Times New Roman"/>
                <w:sz w:val="20"/>
                <w:szCs w:val="20"/>
                <w:lang w:eastAsia="en-GB"/>
              </w:rPr>
              <w:t>png</w:t>
            </w:r>
            <w:proofErr w:type="spellEnd"/>
            <w:proofErr w:type="gramEnd"/>
            <w:r w:rsidRPr="00DA01C8">
              <w:rPr>
                <w:rFonts w:ascii="Times New Roman" w:hAnsi="Times New Roman"/>
                <w:sz w:val="20"/>
                <w:szCs w:val="20"/>
                <w:lang w:eastAsia="en-GB"/>
              </w:rPr>
              <w:t xml:space="preserve">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sz w:val="20"/>
                <w:szCs w:val="20"/>
                <w:lang w:eastAsia="en-GB"/>
              </w:rPr>
              <w:t>nbg</w:t>
            </w:r>
            <w:proofErr w:type="spellEnd"/>
            <w:r w:rsidRPr="00DA01C8">
              <w:rPr>
                <w:rFonts w:ascii="Times New Roman" w:hAnsi="Times New Roman"/>
                <w:sz w:val="20"/>
                <w:szCs w:val="20"/>
                <w:lang w:eastAsia="en-GB"/>
              </w:rPr>
              <w:t xml:space="preserve">: removes the </w:t>
            </w:r>
            <w:proofErr w:type="spellStart"/>
            <w:r w:rsidRPr="00DA01C8">
              <w:rPr>
                <w:rFonts w:ascii="Times New Roman" w:hAnsi="Times New Roman"/>
                <w:sz w:val="20"/>
                <w:szCs w:val="20"/>
                <w:lang w:eastAsia="en-GB"/>
              </w:rPr>
              <w:t>bacground</w:t>
            </w:r>
            <w:proofErr w:type="spellEnd"/>
            <w:r w:rsidRPr="00DA01C8">
              <w:rPr>
                <w:rFonts w:ascii="Times New Roman" w:hAnsi="Times New Roman"/>
                <w:sz w:val="20"/>
                <w:szCs w:val="20"/>
                <w:lang w:eastAsia="en-GB"/>
              </w:rPr>
              <w:t xml:space="preserve">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Picta</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proofErr w:type="spellStart"/>
            <w:r w:rsidRPr="00DA01C8">
              <w:rPr>
                <w:rFonts w:ascii="Times New Roman" w:hAnsi="Times New Roman"/>
                <w:b/>
                <w:bCs/>
                <w:sz w:val="20"/>
                <w:szCs w:val="20"/>
                <w:lang w:eastAsia="en-GB"/>
              </w:rPr>
              <w:t>pict</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nbg</w:t>
            </w:r>
            <w:proofErr w:type="spellEnd"/>
            <w:r>
              <w:rPr>
                <w:rFonts w:ascii="Times New Roman" w:hAnsi="Times New Roman"/>
                <w:b/>
                <w:bCs/>
                <w:sz w:val="20"/>
                <w:szCs w:val="20"/>
                <w:lang w:eastAsia="en-GB"/>
              </w:rPr>
              <w:t>, -dpi</w:t>
            </w:r>
            <w:r w:rsidRPr="00DA01C8">
              <w:rPr>
                <w:rFonts w:ascii="Times New Roman" w:hAnsi="Times New Roman"/>
                <w:sz w:val="20"/>
                <w:szCs w:val="20"/>
                <w:lang w:eastAsia="en-GB"/>
              </w:rPr>
              <w:t>: as for '</w:t>
            </w:r>
            <w:proofErr w:type="spellStart"/>
            <w:r w:rsidRPr="00DA01C8">
              <w:rPr>
                <w:rFonts w:ascii="Times New Roman" w:hAnsi="Times New Roman"/>
                <w:sz w:val="20"/>
                <w:szCs w:val="20"/>
                <w:lang w:eastAsia="en-GB"/>
              </w:rPr>
              <w:t>pict</w:t>
            </w:r>
            <w:proofErr w:type="spellEnd"/>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PictPR</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w:t>
            </w:r>
            <w:proofErr w:type="spellStart"/>
            <w:r w:rsidRPr="00DA01C8">
              <w:rPr>
                <w:rFonts w:ascii="Times New Roman" w:hAnsi="Times New Roman"/>
                <w:sz w:val="20"/>
                <w:szCs w:val="20"/>
                <w:lang w:eastAsia="en-GB"/>
              </w:rPr>
              <w:t>PovRay</w:t>
            </w:r>
            <w:proofErr w:type="spellEnd"/>
            <w:r w:rsidRPr="00DA01C8">
              <w:rPr>
                <w:rFonts w:ascii="Times New Roman" w:hAnsi="Times New Roman"/>
                <w:sz w:val="20"/>
                <w:szCs w:val="20"/>
                <w:lang w:eastAsia="en-GB"/>
              </w:rPr>
              <w:t xml:space="preserve">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PictS</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filename.ext</w:t>
            </w:r>
            <w:proofErr w:type="spellEnd"/>
            <w:r w:rsidRPr="00DA01C8">
              <w:rPr>
                <w:rFonts w:ascii="Times New Roman" w:hAnsi="Times New Roman"/>
                <w:sz w:val="20"/>
                <w:szCs w:val="20"/>
                <w:lang w:eastAsia="en-GB"/>
              </w:rPr>
              <w:t xml:space="preserve">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symm</w:t>
            </w:r>
            <w:proofErr w:type="spellEnd"/>
            <w:r w:rsidRPr="00DA01C8">
              <w:rPr>
                <w:rFonts w:ascii="Times New Roman" w:hAnsi="Times New Roman"/>
                <w:sz w:val="20"/>
                <w:szCs w:val="20"/>
                <w:lang w:eastAsia="en-GB"/>
              </w:rPr>
              <w:t xml:space="preserve">: {[$], #, full} - if an atom is generated by non-identity symmetry operation, it will be added as a superscript. Note that if # is used as the symmetry identifier - every type new atoms </w:t>
            </w:r>
            <w:r w:rsidRPr="00DA01C8">
              <w:rPr>
                <w:rFonts w:ascii="Times New Roman" w:hAnsi="Times New Roman"/>
                <w:sz w:val="20"/>
                <w:szCs w:val="20"/>
                <w:lang w:eastAsia="en-GB"/>
              </w:rPr>
              <w:lastRenderedPageBreak/>
              <w:t>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4"/>
                <w:szCs w:val="24"/>
                <w:lang w:eastAsia="en-GB"/>
              </w:rPr>
              <w:lastRenderedPageBreak/>
              <w:t>PiM</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 xml:space="preserve">Helps with creating pictures when metal - pi interactions needs special drawing (like in the case of </w:t>
            </w:r>
            <w:proofErr w:type="spellStart"/>
            <w:r w:rsidRPr="00DA01C8">
              <w:rPr>
                <w:rFonts w:ascii="Times New Roman" w:hAnsi="Times New Roman"/>
                <w:sz w:val="24"/>
                <w:szCs w:val="24"/>
                <w:lang w:eastAsia="en-GB"/>
              </w:rPr>
              <w:t>Cp</w:t>
            </w:r>
            <w:proofErr w:type="spellEnd"/>
            <w:r w:rsidRPr="00DA01C8">
              <w:rPr>
                <w:rFonts w:ascii="Times New Roman" w:hAnsi="Times New Roman"/>
                <w:sz w:val="24"/>
                <w:szCs w:val="24"/>
                <w:lang w:eastAsia="en-GB"/>
              </w:rPr>
              <w:t>-Me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4" w:name="_Toc401757540"/>
      <w:r w:rsidRPr="00DA01C8">
        <w:t>Structure Analysis</w:t>
      </w:r>
      <w:bookmarkEnd w:id="34"/>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5" w:name="Structure_Analysis_77378220390"/>
            <w:bookmarkEnd w:id="35"/>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htab</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Searches and </w:t>
            </w:r>
            <w:proofErr w:type="gramStart"/>
            <w:r w:rsidRPr="00DA01C8">
              <w:rPr>
                <w:rFonts w:ascii="Times New Roman" w:hAnsi="Times New Roman"/>
                <w:sz w:val="20"/>
                <w:szCs w:val="20"/>
                <w:lang w:eastAsia="en-GB"/>
              </w:rPr>
              <w:t>adds</w:t>
            </w:r>
            <w:proofErr w:type="gramEnd"/>
            <w:r w:rsidRPr="00DA01C8">
              <w:rPr>
                <w:rFonts w:ascii="Times New Roman" w:hAnsi="Times New Roman"/>
                <w:sz w:val="20"/>
                <w:szCs w:val="20"/>
                <w:lang w:eastAsia="en-GB"/>
              </w:rPr>
              <w:t xml:space="preserve"> found hydrogen bonds (like HTAB and RTAB in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into the list for the refinement program to add to the CIF. Equivalent symmetry positions are automatically inserted and merged with the existing ones. The command can be executed several times with different parameter </w:t>
            </w:r>
            <w:proofErr w:type="gramStart"/>
            <w:r w:rsidRPr="00DA01C8">
              <w:rPr>
                <w:rFonts w:ascii="Times New Roman" w:hAnsi="Times New Roman"/>
                <w:sz w:val="20"/>
                <w:szCs w:val="20"/>
                <w:lang w:eastAsia="en-GB"/>
              </w:rPr>
              <w:t>values,</w:t>
            </w:r>
            <w:proofErr w:type="gramEnd"/>
            <w:r w:rsidRPr="00DA01C8">
              <w:rPr>
                <w:rFonts w:ascii="Times New Roman" w:hAnsi="Times New Roman"/>
                <w:sz w:val="20"/>
                <w:szCs w:val="20"/>
                <w:lang w:eastAsia="en-GB"/>
              </w:rPr>
              <w:t xml:space="preserve">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proofErr w:type="spellStart"/>
            <w:r>
              <w:rPr>
                <w:rFonts w:ascii="Times New Roman" w:hAnsi="Times New Roman"/>
                <w:sz w:val="20"/>
                <w:szCs w:val="20"/>
                <w:lang w:eastAsia="en-GB"/>
              </w:rPr>
              <w:t>Se</w:t>
            </w:r>
            <w:proofErr w:type="gramStart"/>
            <w:r w:rsidRPr="00DA01C8">
              <w:rPr>
                <w:rFonts w:ascii="Times New Roman" w:hAnsi="Times New Roman"/>
                <w:sz w:val="20"/>
                <w:szCs w:val="20"/>
                <w:lang w:eastAsia="en-GB"/>
              </w:rPr>
              <w:t>,I</w:t>
            </w:r>
            <w:proofErr w:type="spellEnd"/>
            <w:proofErr w:type="gramEnd"/>
            <w:r w:rsidRPr="00DA01C8">
              <w:rPr>
                <w:rFonts w:ascii="Times New Roman" w:hAnsi="Times New Roman"/>
                <w:sz w:val="20"/>
                <w:szCs w:val="20"/>
                <w:lang w:eastAsia="en-GB"/>
              </w:rPr>
              <w:t>) to the donor list. Defaults are [</w:t>
            </w:r>
            <w:proofErr w:type="spellStart"/>
            <w:r w:rsidRPr="00DA01C8">
              <w:rPr>
                <w:rFonts w:ascii="Times New Roman" w:hAnsi="Times New Roman"/>
                <w:sz w:val="20"/>
                <w:szCs w:val="20"/>
                <w:lang w:eastAsia="en-GB"/>
              </w:rPr>
              <w:t>N,O,F,Cl,S</w:t>
            </w:r>
            <w:r>
              <w:rPr>
                <w:rFonts w:ascii="Times New Roman" w:hAnsi="Times New Roman"/>
                <w:sz w:val="20"/>
                <w:szCs w:val="20"/>
                <w:lang w:eastAsia="en-GB"/>
              </w:rPr>
              <w:t>,Br</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PiPi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The command analyses the p-p interactions (only stacking interactions for now) for flat regular C6 or NC5 rings and prints information for the ones where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distance is smaller than [4] Å and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xml:space="preserve">: if any of the rings is fully or partially </w:t>
            </w:r>
            <w:r w:rsidR="00BD2A5B" w:rsidRPr="00DA01C8">
              <w:rPr>
                <w:rFonts w:ascii="Times New Roman" w:hAnsi="Times New Roman"/>
                <w:sz w:val="20"/>
                <w:szCs w:val="20"/>
                <w:lang w:eastAsia="en-GB"/>
              </w:rPr>
              <w:t>constructed</w:t>
            </w:r>
            <w:r w:rsidRPr="00DA01C8">
              <w:rPr>
                <w:rFonts w:ascii="Times New Roman" w:hAnsi="Times New Roman"/>
                <w:sz w:val="20"/>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calcvoid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r>
            <w:r w:rsidRPr="00DA01C8">
              <w:rPr>
                <w:rFonts w:ascii="Times New Roman" w:hAnsi="Times New Roman"/>
                <w:sz w:val="20"/>
                <w:szCs w:val="20"/>
                <w:lang w:eastAsia="en-GB"/>
              </w:rPr>
              <w:lastRenderedPageBreak/>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Calculates and displays the structure map. Also calculates the largest channels along crystallographic directions and the </w:t>
            </w:r>
            <w:r w:rsidRPr="00DA01C8">
              <w:rPr>
                <w:rFonts w:ascii="Times New Roman" w:hAnsi="Times New Roman"/>
                <w:sz w:val="20"/>
                <w:szCs w:val="20"/>
                <w:lang w:eastAsia="en-GB"/>
              </w:rPr>
              <w:lastRenderedPageBreak/>
              <w:t>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proofErr w:type="gramStart"/>
            <w:r w:rsidRPr="00DA01C8">
              <w:rPr>
                <w:rFonts w:ascii="Times New Roman" w:hAnsi="Times New Roman"/>
                <w:b/>
                <w:bCs/>
                <w:sz w:val="20"/>
                <w:szCs w:val="20"/>
                <w:lang w:eastAsia="en-GB"/>
              </w:rPr>
              <w:t>:</w:t>
            </w:r>
            <w:proofErr w:type="gramEnd"/>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 xml:space="preserve">However there are several ways how the radii can be changed, one of the ways is to provide  a file name with radii ([element radius] a line format), the other one is to load the radii from the same kind of the file using 'load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molinfo</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ctahedron</w:t>
            </w:r>
            <w:proofErr w:type="spellEnd"/>
            <w:r w:rsidRPr="00DA01C8">
              <w:rPr>
                <w:rFonts w:ascii="Times New Roman" w:hAnsi="Times New Roman"/>
                <w:sz w:val="20"/>
                <w:szCs w:val="20"/>
                <w:lang w:eastAsia="en-GB"/>
              </w:rPr>
              <w:t xml:space="preserve">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etrahedron</w:t>
            </w:r>
            <w:proofErr w:type="spellEnd"/>
            <w:r w:rsidRPr="00DA01C8">
              <w:rPr>
                <w:rFonts w:ascii="Times New Roman" w:hAnsi="Times New Roman"/>
                <w:sz w:val="20"/>
                <w:szCs w:val="20"/>
                <w:lang w:eastAsia="en-GB"/>
              </w:rPr>
              <w:t xml:space="preserve">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Generation 5 for octahedron approximate sphere by </w:t>
            </w:r>
            <w:proofErr w:type="gramStart"/>
            <w:r w:rsidRPr="00DA01C8">
              <w:rPr>
                <w:rFonts w:ascii="Times New Roman" w:hAnsi="Times New Roman"/>
                <w:sz w:val="20"/>
                <w:szCs w:val="20"/>
                <w:lang w:eastAsia="en-GB"/>
              </w:rPr>
              <w:t>8192  triangles</w:t>
            </w:r>
            <w:proofErr w:type="gramEnd"/>
            <w:r w:rsidRPr="00DA01C8">
              <w:rPr>
                <w:rFonts w:ascii="Times New Roman" w:hAnsi="Times New Roman"/>
                <w:sz w:val="20"/>
                <w:szCs w:val="20"/>
                <w:lang w:eastAsia="en-GB"/>
              </w:rPr>
              <w:t>,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calcfourier</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calc</w:t>
            </w:r>
            <w:proofErr w:type="spellEnd"/>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obs</w:t>
            </w:r>
            <w:proofErr w:type="spellEnd"/>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tomc</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xml:space="preserve">: the resulting map resolution in </w:t>
            </w:r>
            <w:proofErr w:type="spellStart"/>
            <w:r w:rsidRPr="00DA01C8">
              <w:rPr>
                <w:rFonts w:ascii="Times New Roman" w:hAnsi="Times New Roman"/>
                <w:sz w:val="20"/>
                <w:szCs w:val="20"/>
                <w:lang w:eastAsia="en-GB"/>
              </w:rPr>
              <w:t>angstrems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 xml:space="preserve">: Olex2 will use an FCF with LIST 3 structure factors as a source of the structure factors. If this option is not specified, Olex2 will calculate the structure factors using the </w:t>
            </w:r>
            <w:proofErr w:type="spellStart"/>
            <w:r w:rsidRPr="00DA01C8">
              <w:rPr>
                <w:rFonts w:ascii="Times New Roman" w:hAnsi="Times New Roman"/>
                <w:sz w:val="20"/>
                <w:szCs w:val="20"/>
                <w:lang w:eastAsia="en-GB"/>
              </w:rPr>
              <w:t>the</w:t>
            </w:r>
            <w:proofErr w:type="spellEnd"/>
            <w:r w:rsidRPr="00DA01C8">
              <w:rPr>
                <w:rFonts w:ascii="Times New Roman" w:hAnsi="Times New Roman"/>
                <w:sz w:val="20"/>
                <w:szCs w:val="20"/>
                <w:lang w:eastAsia="en-GB"/>
              </w:rPr>
              <w:t xml:space="preserve"> reflection used in the refinement (use the '</w:t>
            </w:r>
            <w:proofErr w:type="spellStart"/>
            <w:r w:rsidRPr="00DA01C8">
              <w:rPr>
                <w:rFonts w:ascii="Times New Roman" w:hAnsi="Times New Roman"/>
                <w:sz w:val="20"/>
                <w:szCs w:val="20"/>
                <w:lang w:eastAsia="en-GB"/>
              </w:rPr>
              <w:t>hklstat</w:t>
            </w:r>
            <w:proofErr w:type="spellEnd"/>
            <w:r w:rsidRPr="00DA01C8">
              <w:rPr>
                <w:rFonts w:ascii="Times New Roman" w:hAnsi="Times New Roman"/>
                <w:sz w:val="20"/>
                <w:szCs w:val="20"/>
                <w:lang w:eastAsia="en-GB"/>
              </w:rPr>
              <w: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calcpatt</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Deletes given or selected atoms, bonds or labels. Note that if the bonds are deleted this way - they will reappear the next </w:t>
            </w:r>
            <w:r w:rsidRPr="00DA01C8">
              <w:rPr>
                <w:rFonts w:ascii="Times New Roman" w:hAnsi="Times New Roman"/>
                <w:sz w:val="20"/>
                <w:szCs w:val="20"/>
                <w:lang w:eastAsia="en-GB"/>
              </w:rPr>
              <w:lastRenderedPageBreak/>
              <w:t xml:space="preserve">time the structure connectivity updated, use </w:t>
            </w:r>
            <w:proofErr w:type="spellStart"/>
            <w:r w:rsidRPr="00DA01C8">
              <w:rPr>
                <w:rFonts w:ascii="Times New Roman" w:hAnsi="Times New Roman"/>
                <w:sz w:val="20"/>
                <w:szCs w:val="20"/>
                <w:lang w:eastAsia="en-GB"/>
              </w:rPr>
              <w:t>delbond</w:t>
            </w:r>
            <w:proofErr w:type="spellEnd"/>
            <w:r w:rsidRPr="00DA01C8">
              <w:rPr>
                <w:rFonts w:ascii="Times New Roman" w:hAnsi="Times New Roman"/>
                <w:sz w:val="20"/>
                <w:szCs w:val="20"/>
                <w:lang w:eastAsia="en-GB"/>
              </w:rPr>
              <w:t xml:space="preserve">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6" w:name="command_match"/>
            <w:r w:rsidRPr="00DA01C8">
              <w:rPr>
                <w:rFonts w:ascii="Times New Roman" w:hAnsi="Times New Roman"/>
                <w:b/>
                <w:bCs/>
                <w:sz w:val="20"/>
                <w:szCs w:val="20"/>
                <w:lang w:eastAsia="en-GB"/>
              </w:rPr>
              <w:lastRenderedPageBreak/>
              <w:t>match</w:t>
            </w:r>
            <w:bookmarkEnd w:id="36"/>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w:t>
            </w:r>
            <w:proofErr w:type="spellStart"/>
            <w:r w:rsidRPr="00DA01C8">
              <w:rPr>
                <w:rFonts w:ascii="Times New Roman" w:hAnsi="Times New Roman"/>
                <w:sz w:val="20"/>
                <w:szCs w:val="20"/>
                <w:lang w:eastAsia="en-GB"/>
              </w:rPr>
              <w:t>Acta</w:t>
            </w:r>
            <w:proofErr w:type="spellEnd"/>
            <w:r w:rsidRPr="00DA01C8">
              <w:rPr>
                <w:rFonts w:ascii="Times New Roman" w:hAnsi="Times New Roman"/>
                <w:sz w:val="20"/>
                <w:szCs w:val="20"/>
                <w:lang w:eastAsia="en-GB"/>
              </w:rPr>
              <w:t xml:space="preserve"> A45 (1989), 208  them and prints corresponding root mean square distance (RMSD) in angstroms. If two atoms are provided (explicitly by name or through the selection) the graph relation information - orientation matrix and the matching atoms is printed, use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xml:space="preserve"> fragments. If the value a symbol [or set of] this is appended to the label, '$xx' replaces the symbols after the atom </w:t>
            </w:r>
            <w:proofErr w:type="gramStart"/>
            <w:r w:rsidRPr="00DA01C8">
              <w:rPr>
                <w:rFonts w:ascii="Times New Roman" w:hAnsi="Times New Roman"/>
                <w:sz w:val="20"/>
                <w:szCs w:val="20"/>
                <w:lang w:eastAsia="en-GB"/>
              </w:rPr>
              <w:t>type  symbol</w:t>
            </w:r>
            <w:proofErr w:type="gramEnd"/>
            <w:r w:rsidRPr="00DA01C8">
              <w:rPr>
                <w:rFonts w:ascii="Times New Roman" w:hAnsi="Times New Roman"/>
                <w:sz w:val="20"/>
                <w:szCs w:val="20"/>
                <w:lang w:eastAsia="en-GB"/>
              </w:rPr>
              <w:t xml:space="preserve"> with xx, leaving the ending, '-xx' - changes the ending of the label with xx. Note that if the molecules match with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 xml:space="preserve">: if the variance-covariance matrix can be located (after the refinement with the negative MORE option in the xl),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xml:space="preserve">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xml:space="preserve">: when overlaying molecules from different structures, whole lattices (if packed/grown) are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proofErr w:type="spellStart"/>
              <w:r w:rsidRPr="00124760">
                <w:rPr>
                  <w:rStyle w:val="Hyperlink"/>
                  <w:rFonts w:ascii="Times New Roman" w:hAnsi="Times New Roman"/>
                  <w:sz w:val="20"/>
                  <w:szCs w:val="20"/>
                  <w:lang w:eastAsia="en-GB"/>
                </w:rPr>
                <w:t>sgen</w:t>
              </w:r>
              <w:proofErr w:type="spellEnd"/>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t xml:space="preserve">Notes </w:t>
            </w:r>
            <w:proofErr w:type="spellStart"/>
            <w:r w:rsidRPr="005F356D">
              <w:rPr>
                <w:rFonts w:ascii="Times New Roman" w:hAnsi="Times New Roman"/>
                <w:color w:val="222222"/>
                <w:sz w:val="20"/>
                <w:szCs w:val="20"/>
                <w:lang w:val="fr-FR" w:eastAsia="en-GB"/>
              </w:rPr>
              <w:t>etc</w:t>
            </w:r>
            <w:proofErr w:type="spellEnd"/>
            <w:r w:rsidRPr="005F356D">
              <w:rPr>
                <w:rFonts w:ascii="Times New Roman" w:hAnsi="Times New Roman"/>
                <w:color w:val="222222"/>
                <w:sz w:val="20"/>
                <w:szCs w:val="20"/>
                <w:lang w:val="fr-FR" w:eastAsia="en-GB"/>
              </w:rPr>
              <w:t xml:space="preserve"> about Structure </w:t>
            </w:r>
            <w:proofErr w:type="spellStart"/>
            <w:r w:rsidRPr="005F356D">
              <w:rPr>
                <w:rFonts w:ascii="Times New Roman" w:hAnsi="Times New Roman"/>
                <w:color w:val="222222"/>
                <w:sz w:val="20"/>
                <w:szCs w:val="20"/>
                <w:lang w:val="fr-FR" w:eastAsia="en-GB"/>
              </w:rPr>
              <w:t>Analysis</w:t>
            </w:r>
            <w:proofErr w:type="spellEnd"/>
          </w:p>
        </w:tc>
      </w:tr>
    </w:tbl>
    <w:p w:rsidR="00F30468" w:rsidRPr="005F356D" w:rsidRDefault="00F30468" w:rsidP="00054DEC">
      <w:pPr>
        <w:jc w:val="both"/>
        <w:rPr>
          <w:lang w:val="fr-FR" w:eastAsia="en-GB"/>
        </w:rPr>
      </w:pPr>
    </w:p>
    <w:p w:rsidR="00F30468" w:rsidRPr="00DA01C8" w:rsidRDefault="00F30468" w:rsidP="00CC3961">
      <w:pPr>
        <w:pStyle w:val="Heading1"/>
      </w:pPr>
      <w:bookmarkStart w:id="37" w:name="How_to_7525797616690397_248763_419630230"/>
      <w:bookmarkStart w:id="38" w:name="_Toc401757541"/>
      <w:bookmarkEnd w:id="37"/>
      <w:r w:rsidRPr="00DA01C8">
        <w:lastRenderedPageBreak/>
        <w:t>How to...?</w:t>
      </w:r>
      <w:bookmarkEnd w:id="38"/>
    </w:p>
    <w:p w:rsidR="00F30468" w:rsidRPr="00DA01C8" w:rsidRDefault="00F30468" w:rsidP="00CC3961">
      <w:pPr>
        <w:pStyle w:val="Heading2"/>
      </w:pPr>
      <w:bookmarkStart w:id="39" w:name="Overlay_molecules_795407803729_051836892"/>
      <w:bookmarkStart w:id="40" w:name="_Toc401757542"/>
      <w:bookmarkEnd w:id="39"/>
      <w:r w:rsidRPr="00DA01C8">
        <w:t>Overlay molecules</w:t>
      </w:r>
      <w:bookmarkEnd w:id="40"/>
    </w:p>
    <w:p w:rsidR="00F30468" w:rsidRPr="00DA01C8" w:rsidRDefault="00F30468"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proofErr w:type="spellStart"/>
      <w:r w:rsidRPr="00DA01C8">
        <w:rPr>
          <w:b/>
          <w:bCs/>
          <w:sz w:val="20"/>
          <w:szCs w:val="20"/>
          <w:shd w:val="clear" w:color="auto" w:fill="FFFFFF"/>
          <w:lang w:eastAsia="en-GB"/>
        </w:rPr>
        <w:t>i</w:t>
      </w:r>
      <w:proofErr w:type="spellEnd"/>
      <w:r w:rsidRPr="00DA01C8">
        <w:rPr>
          <w:sz w:val="20"/>
          <w:szCs w:val="20"/>
          <w:shd w:val="clear" w:color="auto" w:fill="FFFFFF"/>
          <w:lang w:eastAsia="en-GB"/>
        </w:rPr>
        <w:t xml:space="preserve">' option. When this option is given, the </w:t>
      </w:r>
      <w:proofErr w:type="gramStart"/>
      <w:r w:rsidRPr="00DA01C8">
        <w:rPr>
          <w:sz w:val="20"/>
          <w:szCs w:val="20"/>
          <w:shd w:val="clear" w:color="auto" w:fill="FFFFFF"/>
          <w:lang w:eastAsia="en-GB"/>
        </w:rPr>
        <w:t>procedure  will</w:t>
      </w:r>
      <w:proofErr w:type="gramEnd"/>
      <w:r w:rsidRPr="00DA01C8">
        <w:rPr>
          <w:sz w:val="20"/>
          <w:szCs w:val="20"/>
          <w:shd w:val="clear" w:color="auto" w:fill="FFFFFF"/>
          <w:lang w:eastAsia="en-GB"/>
        </w:rPr>
        <w:t xml:space="preserve"> try to match the first fragment and the second one with the inverted coordinates. The result will be printed as the RMSD and the transformation matrix, use the '-</w:t>
      </w:r>
      <w:proofErr w:type="gramStart"/>
      <w:r w:rsidRPr="00DA01C8">
        <w:rPr>
          <w:b/>
          <w:bCs/>
          <w:sz w:val="20"/>
          <w:szCs w:val="20"/>
          <w:shd w:val="clear" w:color="auto" w:fill="FFFFFF"/>
          <w:lang w:eastAsia="en-GB"/>
        </w:rPr>
        <w:t>a</w:t>
      </w:r>
      <w:proofErr w:type="gramEnd"/>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w:t>
      </w:r>
      <w:proofErr w:type="spellStart"/>
      <w:r w:rsidRPr="00DA01C8">
        <w:rPr>
          <w:sz w:val="20"/>
          <w:szCs w:val="20"/>
          <w:shd w:val="clear" w:color="auto" w:fill="FFFFFF"/>
          <w:lang w:eastAsia="en-GB"/>
        </w:rPr>
        <w:t>Ctrl+Q</w:t>
      </w:r>
      <w:proofErr w:type="spellEnd"/>
      <w:r w:rsidRPr="00DA01C8">
        <w:rPr>
          <w:sz w:val="20"/>
          <w:szCs w:val="20"/>
          <w:shd w:val="clear" w:color="auto" w:fill="FFFFFF"/>
          <w:lang w:eastAsia="en-GB"/>
        </w:rPr>
        <w:t>)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w:t>
      </w:r>
      <w:proofErr w:type="spellStart"/>
      <w:r w:rsidRPr="00DA01C8">
        <w:rPr>
          <w:sz w:val="20"/>
          <w:szCs w:val="20"/>
          <w:shd w:val="clear" w:color="auto" w:fill="FFFFFF"/>
          <w:lang w:eastAsia="en-GB"/>
        </w:rPr>
        <w:t>Ctrl+H</w:t>
      </w:r>
      <w:proofErr w:type="spellEnd"/>
      <w:r w:rsidRPr="00DA01C8">
        <w:rPr>
          <w:sz w:val="20"/>
          <w:szCs w:val="20"/>
          <w:shd w:val="clear" w:color="auto" w:fill="FFFFFF"/>
          <w:lang w:eastAsia="en-GB"/>
        </w:rPr>
        <w:t>).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to</w:t>
      </w:r>
      <w:proofErr w:type="gramEnd"/>
      <w:r w:rsidRPr="00DA01C8">
        <w:rPr>
          <w:sz w:val="20"/>
          <w:szCs w:val="20"/>
          <w:shd w:val="clear" w:color="auto" w:fill="FFFFFF"/>
          <w:lang w:eastAsia="en-GB"/>
        </w:rPr>
        <w:t xml:space="preserve">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w:t>
      </w:r>
      <w:proofErr w:type="spellStart"/>
      <w:r w:rsidRPr="00DA01C8">
        <w:rPr>
          <w:sz w:val="20"/>
          <w:szCs w:val="20"/>
          <w:shd w:val="clear" w:color="auto" w:fill="FFFFFF"/>
          <w:lang w:eastAsia="en-GB"/>
        </w:rPr>
        <w:t>file_name</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if</w:t>
      </w:r>
      <w:proofErr w:type="gramEnd"/>
      <w:r w:rsidRPr="00DA01C8">
        <w:rPr>
          <w:sz w:val="20"/>
          <w:szCs w:val="20"/>
          <w:shd w:val="clear" w:color="auto" w:fill="FFFFFF"/>
          <w:lang w:eastAsia="en-GB"/>
        </w:rPr>
        <w:t xml:space="preserve"> the file name is not given, the 'File Open' dialog will </w:t>
      </w:r>
      <w:proofErr w:type="spellStart"/>
      <w:r w:rsidRPr="00DA01C8">
        <w:rPr>
          <w:sz w:val="20"/>
          <w:szCs w:val="20"/>
          <w:shd w:val="clear" w:color="auto" w:fill="FFFFFF"/>
          <w:lang w:eastAsia="en-GB"/>
        </w:rPr>
        <w:t>apear</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*The fragment connectivity can be adjusted using the </w:t>
      </w:r>
      <w:proofErr w:type="spellStart"/>
      <w:r w:rsidRPr="00DA01C8">
        <w:rPr>
          <w:sz w:val="20"/>
          <w:szCs w:val="20"/>
          <w:shd w:val="clear" w:color="auto" w:fill="FFFFFF"/>
          <w:lang w:eastAsia="en-GB"/>
        </w:rPr>
        <w:t>AddBond</w:t>
      </w:r>
      <w:proofErr w:type="spellEnd"/>
      <w:r w:rsidRPr="00DA01C8">
        <w:rPr>
          <w:sz w:val="20"/>
          <w:szCs w:val="20"/>
          <w:shd w:val="clear" w:color="auto" w:fill="FFFFFF"/>
          <w:lang w:eastAsia="en-GB"/>
        </w:rPr>
        <w:t xml:space="preserve">, </w:t>
      </w:r>
      <w:proofErr w:type="spellStart"/>
      <w:r w:rsidRPr="00DA01C8">
        <w:rPr>
          <w:sz w:val="20"/>
          <w:szCs w:val="20"/>
          <w:shd w:val="clear" w:color="auto" w:fill="FFFFFF"/>
          <w:lang w:eastAsia="en-GB"/>
        </w:rPr>
        <w:t>DelBond</w:t>
      </w:r>
      <w:proofErr w:type="spellEnd"/>
      <w:r w:rsidRPr="00DA01C8">
        <w:rPr>
          <w:sz w:val="20"/>
          <w:szCs w:val="20"/>
          <w:shd w:val="clear" w:color="auto" w:fill="FFFFFF"/>
          <w:lang w:eastAsia="en-GB"/>
        </w:rPr>
        <w:t xml:space="preserve">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lastRenderedPageBreak/>
        <w:t>  </w:t>
      </w:r>
      <w:bookmarkStart w:id="41" w:name="Copy_naming_scheme_from_one_fr"/>
      <w:bookmarkEnd w:id="41"/>
    </w:p>
    <w:p w:rsidR="00F30468" w:rsidRPr="00DA01C8" w:rsidRDefault="00F30468" w:rsidP="00CC3961">
      <w:pPr>
        <w:pStyle w:val="Heading2"/>
      </w:pPr>
      <w:bookmarkStart w:id="42" w:name="_Toc401757543"/>
      <w:r w:rsidRPr="00DA01C8">
        <w:t>Copy naming scheme from one fragment to another</w:t>
      </w:r>
      <w:bookmarkEnd w:id="42"/>
    </w:p>
    <w:p w:rsidR="00F30468" w:rsidRPr="00DA01C8" w:rsidRDefault="00F30468"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proofErr w:type="spellStart"/>
      <w:r w:rsidRPr="00DA01C8">
        <w:rPr>
          <w:b/>
          <w:bCs/>
          <w:sz w:val="20"/>
          <w:szCs w:val="20"/>
          <w:lang w:eastAsia="en-GB"/>
        </w:rPr>
        <w:t>i</w:t>
      </w:r>
      <w:proofErr w:type="spellEnd"/>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 xml:space="preserve">An atom of the fragment with the original naming scheme and an atom of the fragment to which the naming scheme to be transferred should be selected, </w:t>
      </w:r>
      <w:proofErr w:type="gramStart"/>
      <w:r w:rsidRPr="00DA01C8">
        <w:rPr>
          <w:sz w:val="20"/>
          <w:szCs w:val="20"/>
          <w:lang w:eastAsia="en-GB"/>
        </w:rPr>
        <w:t>then</w:t>
      </w:r>
      <w:proofErr w:type="gramEnd"/>
      <w:r w:rsidRPr="00DA01C8">
        <w:rPr>
          <w:sz w:val="20"/>
          <w:szCs w:val="20"/>
          <w:lang w:eastAsia="en-GB"/>
        </w:rPr>
        <w:t xml:space="preserve">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-n=$2</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-n=-b</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-n=a  </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 xml:space="preserve">Note that the labels may become invalid for the use with some programs and will be </w:t>
      </w:r>
      <w:proofErr w:type="gramStart"/>
      <w:r w:rsidRPr="00DA01C8">
        <w:rPr>
          <w:sz w:val="20"/>
          <w:szCs w:val="20"/>
          <w:lang w:eastAsia="en-GB"/>
        </w:rPr>
        <w:t>trimmed/changed</w:t>
      </w:r>
      <w:proofErr w:type="gramEnd"/>
      <w:r w:rsidRPr="00DA01C8">
        <w:rPr>
          <w:sz w:val="20"/>
          <w:szCs w:val="20"/>
          <w:lang w:eastAsia="en-GB"/>
        </w:rPr>
        <w:t xml:space="preserve">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w:t>
      </w:r>
      <w:proofErr w:type="gramStart"/>
      <w:r w:rsidRPr="00DA01C8">
        <w:rPr>
          <w:sz w:val="20"/>
          <w:szCs w:val="20"/>
          <w:lang w:eastAsia="en-GB"/>
        </w:rPr>
        <w:t>=[</w:t>
      </w:r>
      <w:proofErr w:type="gramEnd"/>
      <w:r w:rsidRPr="00DA01C8">
        <w:rPr>
          <w:sz w:val="20"/>
          <w:szCs w:val="20"/>
          <w:lang w:eastAsia="en-GB"/>
        </w:rPr>
        <w:t>suffix]</w:t>
      </w:r>
    </w:p>
    <w:p w:rsidR="00F30468" w:rsidRPr="00DA01C8" w:rsidRDefault="00F30468" w:rsidP="00054DEC">
      <w:pPr>
        <w:jc w:val="both"/>
        <w:rPr>
          <w:sz w:val="20"/>
          <w:szCs w:val="20"/>
          <w:lang w:eastAsia="en-GB"/>
        </w:rPr>
      </w:pPr>
      <w:proofErr w:type="gramStart"/>
      <w:r w:rsidRPr="00DA01C8">
        <w:rPr>
          <w:sz w:val="20"/>
          <w:szCs w:val="20"/>
          <w:lang w:eastAsia="en-GB"/>
        </w:rPr>
        <w:t>if</w:t>
      </w:r>
      <w:proofErr w:type="gramEnd"/>
      <w:r w:rsidRPr="00DA01C8">
        <w:rPr>
          <w:sz w:val="20"/>
          <w:szCs w:val="20"/>
          <w:lang w:eastAsia="en-GB"/>
        </w:rPr>
        <w:t xml:space="preserve">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3" w:name="Get_esd_s_on_geometric_measure_064455216"/>
      <w:bookmarkStart w:id="44" w:name="_Toc401757544"/>
      <w:bookmarkEnd w:id="43"/>
      <w:r w:rsidRPr="00DA01C8">
        <w:t xml:space="preserve">Get </w:t>
      </w:r>
      <w:proofErr w:type="spellStart"/>
      <w:r w:rsidRPr="00DA01C8">
        <w:t>esd's</w:t>
      </w:r>
      <w:proofErr w:type="spellEnd"/>
      <w:r w:rsidRPr="00DA01C8">
        <w:t xml:space="preserve"> on geometric measurements</w:t>
      </w:r>
      <w:bookmarkEnd w:id="44"/>
    </w:p>
    <w:p w:rsidR="00F30468" w:rsidRPr="00DA01C8" w:rsidRDefault="00F30468" w:rsidP="00054DEC">
      <w:pPr>
        <w:jc w:val="both"/>
        <w:rPr>
          <w:sz w:val="20"/>
          <w:szCs w:val="20"/>
          <w:lang w:eastAsia="en-GB"/>
        </w:rPr>
      </w:pPr>
      <w:r w:rsidRPr="00DA01C8">
        <w:rPr>
          <w:sz w:val="20"/>
          <w:szCs w:val="20"/>
          <w:lang w:eastAsia="en-GB"/>
        </w:rPr>
        <w:t xml:space="preserve">Olex2 can calculate </w:t>
      </w:r>
      <w:proofErr w:type="spellStart"/>
      <w:r w:rsidRPr="00DA01C8">
        <w:rPr>
          <w:sz w:val="20"/>
          <w:szCs w:val="20"/>
          <w:lang w:eastAsia="en-GB"/>
        </w:rPr>
        <w:t>esd's</w:t>
      </w:r>
      <w:proofErr w:type="spellEnd"/>
      <w:r w:rsidRPr="00DA01C8">
        <w:rPr>
          <w:sz w:val="20"/>
          <w:szCs w:val="20"/>
          <w:lang w:eastAsia="en-GB"/>
        </w:rPr>
        <w:t xml:space="preserve"> on a variety of geometric measurements, also if a CIF is loaded into Olex2  then </w:t>
      </w:r>
      <w:proofErr w:type="spellStart"/>
      <w:r w:rsidRPr="00DA01C8">
        <w:rPr>
          <w:sz w:val="20"/>
          <w:szCs w:val="20"/>
          <w:lang w:eastAsia="en-GB"/>
        </w:rPr>
        <w:t>esd's</w:t>
      </w:r>
      <w:proofErr w:type="spellEnd"/>
      <w:r w:rsidRPr="00DA01C8">
        <w:rPr>
          <w:sz w:val="20"/>
          <w:szCs w:val="20"/>
          <w:lang w:eastAsia="en-GB"/>
        </w:rPr>
        <w:t xml:space="preserve"> available in the CIF (bond lengths and the angles) will be displayed in the tooltip when hovering over the bonds or selection of the bonds; use the '</w:t>
      </w:r>
      <w:proofErr w:type="spellStart"/>
      <w:r w:rsidRPr="00DA01C8">
        <w:rPr>
          <w:sz w:val="20"/>
          <w:szCs w:val="20"/>
          <w:lang w:eastAsia="en-GB"/>
        </w:rPr>
        <w:t>sel</w:t>
      </w:r>
      <w:proofErr w:type="spellEnd"/>
      <w:r w:rsidRPr="00DA01C8">
        <w:rPr>
          <w:sz w:val="20"/>
          <w:szCs w:val="20"/>
          <w:lang w:eastAsia="en-GB"/>
        </w:rPr>
        <w:t>' command to print the values in the console.</w:t>
      </w:r>
    </w:p>
    <w:p w:rsidR="00F30468" w:rsidRPr="00DA01C8" w:rsidRDefault="00F30468" w:rsidP="00054DEC">
      <w:pPr>
        <w:jc w:val="both"/>
        <w:rPr>
          <w:sz w:val="20"/>
          <w:szCs w:val="20"/>
          <w:lang w:eastAsia="en-GB"/>
        </w:rPr>
      </w:pPr>
      <w:r w:rsidRPr="00DA01C8">
        <w:rPr>
          <w:sz w:val="20"/>
          <w:szCs w:val="20"/>
          <w:lang w:eastAsia="en-GB"/>
        </w:rPr>
        <w:lastRenderedPageBreak/>
        <w:t xml:space="preserve">To calculate the </w:t>
      </w:r>
      <w:proofErr w:type="spellStart"/>
      <w:r w:rsidRPr="00DA01C8">
        <w:rPr>
          <w:sz w:val="20"/>
          <w:szCs w:val="20"/>
          <w:lang w:eastAsia="en-GB"/>
        </w:rPr>
        <w:t>esd's</w:t>
      </w:r>
      <w:proofErr w:type="spellEnd"/>
      <w:r w:rsidRPr="00DA01C8">
        <w:rPr>
          <w:sz w:val="20"/>
          <w:szCs w:val="20"/>
          <w:lang w:eastAsia="en-GB"/>
        </w:rPr>
        <w:t xml:space="preserve"> Olex2 need the variance-covariance matrix. This can be readily produced by </w:t>
      </w:r>
      <w:proofErr w:type="spellStart"/>
      <w:r w:rsidRPr="00DA01C8">
        <w:rPr>
          <w:sz w:val="20"/>
          <w:szCs w:val="20"/>
          <w:lang w:eastAsia="en-GB"/>
        </w:rPr>
        <w:t>shelxl</w:t>
      </w:r>
      <w:proofErr w:type="spellEnd"/>
      <w:r w:rsidRPr="00DA01C8">
        <w:rPr>
          <w:sz w:val="20"/>
          <w:szCs w:val="20"/>
          <w:lang w:eastAsia="en-GB"/>
        </w:rPr>
        <w:t xml:space="preserve"> when refining with a negative MORE instruction (like MORE -1). It also will be soon available from the </w:t>
      </w:r>
      <w:proofErr w:type="spellStart"/>
      <w:r w:rsidRPr="00DA01C8">
        <w:rPr>
          <w:sz w:val="20"/>
          <w:szCs w:val="20"/>
          <w:lang w:eastAsia="en-GB"/>
        </w:rPr>
        <w:t>smtbx</w:t>
      </w:r>
      <w:proofErr w:type="spellEnd"/>
      <w:r w:rsidRPr="00DA01C8">
        <w:rPr>
          <w:sz w:val="20"/>
          <w:szCs w:val="20"/>
          <w:lang w:eastAsia="en-GB"/>
        </w:rPr>
        <w:t xml:space="preserve">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t xml:space="preserve">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w:t>
      </w:r>
      <w:proofErr w:type="spellStart"/>
      <w:r w:rsidRPr="00DA01C8">
        <w:rPr>
          <w:sz w:val="20"/>
          <w:szCs w:val="20"/>
          <w:lang w:eastAsia="en-GB"/>
        </w:rPr>
        <w:t>normals</w:t>
      </w:r>
      <w:proofErr w:type="spellEnd"/>
      <w:r w:rsidRPr="00DA01C8">
        <w:rPr>
          <w:sz w:val="20"/>
          <w:szCs w:val="20"/>
          <w:lang w:eastAsia="en-GB"/>
        </w:rPr>
        <w:t>,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esd</w:t>
      </w:r>
      <w:proofErr w:type="spell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the measurements with </w:t>
      </w:r>
      <w:proofErr w:type="spellStart"/>
      <w:r w:rsidRPr="00DA01C8">
        <w:rPr>
          <w:sz w:val="20"/>
          <w:szCs w:val="20"/>
          <w:lang w:eastAsia="en-GB"/>
        </w:rPr>
        <w:t>esd's</w:t>
      </w:r>
      <w:proofErr w:type="spellEnd"/>
      <w:r w:rsidRPr="00DA01C8">
        <w:rPr>
          <w:sz w:val="20"/>
          <w:szCs w:val="20"/>
          <w:lang w:eastAsia="en-GB"/>
        </w:rPr>
        <w:t>.</w:t>
      </w:r>
    </w:p>
    <w:p w:rsidR="00F30468" w:rsidRDefault="00F30468" w:rsidP="00054DEC">
      <w:pPr>
        <w:jc w:val="both"/>
        <w:rPr>
          <w:sz w:val="20"/>
          <w:szCs w:val="20"/>
          <w:lang w:eastAsia="en-GB"/>
        </w:rPr>
      </w:pPr>
      <w:r w:rsidRPr="00DA01C8">
        <w:rPr>
          <w:sz w:val="20"/>
          <w:szCs w:val="20"/>
          <w:lang w:eastAsia="en-GB"/>
        </w:rPr>
        <w:t xml:space="preserve">Note that the current implementation of the </w:t>
      </w:r>
      <w:proofErr w:type="spellStart"/>
      <w:r w:rsidRPr="00DA01C8">
        <w:rPr>
          <w:sz w:val="20"/>
          <w:szCs w:val="20"/>
          <w:lang w:eastAsia="en-GB"/>
        </w:rPr>
        <w:t>esd</w:t>
      </w:r>
      <w:proofErr w:type="spellEnd"/>
      <w:r w:rsidRPr="00DA01C8">
        <w:rPr>
          <w:sz w:val="20"/>
          <w:szCs w:val="20"/>
          <w:lang w:eastAsia="en-GB"/>
        </w:rPr>
        <w:t xml:space="preserve"> calculation procedure does not consider symmetry constraints and gives </w:t>
      </w:r>
      <w:proofErr w:type="spellStart"/>
      <w:r w:rsidRPr="00DA01C8">
        <w:rPr>
          <w:sz w:val="20"/>
          <w:szCs w:val="20"/>
          <w:lang w:eastAsia="en-GB"/>
        </w:rPr>
        <w:t>esd's</w:t>
      </w:r>
      <w:proofErr w:type="spellEnd"/>
      <w:r w:rsidRPr="00DA01C8">
        <w:rPr>
          <w:sz w:val="20"/>
          <w:szCs w:val="20"/>
          <w:lang w:eastAsia="en-GB"/>
        </w:rPr>
        <w:t xml:space="preserve"> even for the symmetry related parameters.</w:t>
      </w:r>
    </w:p>
    <w:p w:rsidR="000A04F5" w:rsidRDefault="000A04F5" w:rsidP="00D1329E">
      <w:pPr>
        <w:pStyle w:val="Heading2"/>
        <w:rPr>
          <w:lang w:eastAsia="en-GB"/>
        </w:rPr>
      </w:pPr>
      <w:bookmarkStart w:id="45" w:name="_Toc401757545"/>
      <w:r>
        <w:rPr>
          <w:lang w:eastAsia="en-GB"/>
        </w:rPr>
        <w:t>Automated parameter recalculation</w:t>
      </w:r>
      <w:bookmarkEnd w:id="45"/>
    </w:p>
    <w:p w:rsidR="000A04F5" w:rsidRDefault="00D1329E" w:rsidP="00054DEC">
      <w:pPr>
        <w:jc w:val="both"/>
        <w:rPr>
          <w:sz w:val="20"/>
          <w:szCs w:val="20"/>
          <w:lang w:eastAsia="en-GB"/>
        </w:rPr>
      </w:pPr>
      <w:r>
        <w:rPr>
          <w:sz w:val="20"/>
          <w:szCs w:val="20"/>
          <w:lang w:eastAsia="en-GB"/>
        </w:rPr>
        <w:t xml:space="preserve">Olex2 can recalculate some parameters to help with report generation, paper writing and other tasks which may require updating your structure. The parameters are calculated and placed as Olex2 variables. Currently the user can specify bonds, angles, plane normal to bond angle and various plane-to-plane parameters calculation. </w:t>
      </w:r>
      <w:r w:rsidR="0015356A">
        <w:rPr>
          <w:sz w:val="20"/>
          <w:szCs w:val="20"/>
          <w:lang w:eastAsia="en-GB"/>
        </w:rPr>
        <w:t>The following examples show the usage of this feature.</w:t>
      </w:r>
    </w:p>
    <w:p w:rsidR="007E694D" w:rsidRDefault="0015356A" w:rsidP="00054DEC">
      <w:pPr>
        <w:jc w:val="both"/>
        <w:rPr>
          <w:sz w:val="20"/>
          <w:szCs w:val="20"/>
          <w:lang w:eastAsia="en-GB"/>
        </w:rPr>
      </w:pPr>
      <w:r>
        <w:rPr>
          <w:sz w:val="20"/>
          <w:szCs w:val="20"/>
          <w:lang w:eastAsia="en-GB"/>
        </w:rPr>
        <w:t>‘</w:t>
      </w:r>
      <w:proofErr w:type="spellStart"/>
      <w:r>
        <w:rPr>
          <w:sz w:val="20"/>
          <w:szCs w:val="20"/>
          <w:lang w:eastAsia="en-GB"/>
        </w:rPr>
        <w:t>DefineVar</w:t>
      </w:r>
      <w:proofErr w:type="spellEnd"/>
      <w:r>
        <w:rPr>
          <w:sz w:val="20"/>
          <w:szCs w:val="20"/>
          <w:lang w:eastAsia="en-GB"/>
        </w:rPr>
        <w:t xml:space="preserve"> </w:t>
      </w:r>
      <w:proofErr w:type="spellStart"/>
      <w:r w:rsidR="007E694D">
        <w:rPr>
          <w:sz w:val="20"/>
          <w:szCs w:val="20"/>
          <w:lang w:eastAsia="en-GB"/>
        </w:rPr>
        <w:t>param</w:t>
      </w:r>
      <w:r>
        <w:rPr>
          <w:sz w:val="20"/>
          <w:szCs w:val="20"/>
          <w:lang w:eastAsia="en-GB"/>
        </w:rPr>
        <w:t>_name</w:t>
      </w:r>
      <w:proofErr w:type="spellEnd"/>
      <w:r>
        <w:rPr>
          <w:sz w:val="20"/>
          <w:szCs w:val="20"/>
          <w:lang w:eastAsia="en-GB"/>
        </w:rPr>
        <w:t>’</w:t>
      </w:r>
      <w:r w:rsidR="007E694D">
        <w:rPr>
          <w:sz w:val="20"/>
          <w:szCs w:val="20"/>
          <w:lang w:eastAsia="en-GB"/>
        </w:rPr>
        <w:t>:</w:t>
      </w:r>
    </w:p>
    <w:p w:rsidR="007E694D" w:rsidRDefault="0015356A" w:rsidP="007E694D">
      <w:pPr>
        <w:numPr>
          <w:ilvl w:val="0"/>
          <w:numId w:val="14"/>
        </w:numPr>
        <w:jc w:val="both"/>
        <w:rPr>
          <w:sz w:val="20"/>
          <w:szCs w:val="20"/>
          <w:lang w:eastAsia="en-GB"/>
        </w:rPr>
      </w:pPr>
      <w:r>
        <w:rPr>
          <w:sz w:val="20"/>
          <w:szCs w:val="20"/>
          <w:lang w:eastAsia="en-GB"/>
        </w:rPr>
        <w:t>for two selected atoms will store the interatomic distance in the ‘</w:t>
      </w:r>
      <w:r w:rsidR="007E694D">
        <w:rPr>
          <w:sz w:val="20"/>
          <w:szCs w:val="20"/>
          <w:lang w:eastAsia="en-GB"/>
        </w:rPr>
        <w:t>olex2.calculated.param</w:t>
      </w:r>
      <w:r>
        <w:rPr>
          <w:sz w:val="20"/>
          <w:szCs w:val="20"/>
          <w:lang w:eastAsia="en-GB"/>
        </w:rPr>
        <w:t>_name’</w:t>
      </w:r>
    </w:p>
    <w:p w:rsidR="007E694D" w:rsidRDefault="007E694D" w:rsidP="007E694D">
      <w:pPr>
        <w:numPr>
          <w:ilvl w:val="0"/>
          <w:numId w:val="14"/>
        </w:numPr>
        <w:jc w:val="both"/>
        <w:rPr>
          <w:sz w:val="20"/>
          <w:szCs w:val="20"/>
          <w:lang w:eastAsia="en-GB"/>
        </w:rPr>
      </w:pPr>
      <w:r>
        <w:rPr>
          <w:sz w:val="20"/>
          <w:szCs w:val="20"/>
          <w:lang w:eastAsia="en-GB"/>
        </w:rPr>
        <w:t>for three selected bonds it will be the angle stored in ‘olex2.calculated.param_name’</w:t>
      </w:r>
    </w:p>
    <w:p w:rsidR="007E694D" w:rsidRDefault="007E694D" w:rsidP="007E694D">
      <w:pPr>
        <w:numPr>
          <w:ilvl w:val="0"/>
          <w:numId w:val="14"/>
        </w:numPr>
        <w:jc w:val="both"/>
        <w:rPr>
          <w:sz w:val="20"/>
          <w:szCs w:val="20"/>
          <w:lang w:eastAsia="en-GB"/>
        </w:rPr>
      </w:pPr>
      <w:r>
        <w:rPr>
          <w:sz w:val="20"/>
          <w:szCs w:val="20"/>
          <w:lang w:eastAsia="en-GB"/>
        </w:rPr>
        <w:t>for the election of a plane and a bond it will be the angle between the plane normal and the bon stored in ‘olex2.calculated.param_namen’</w:t>
      </w:r>
    </w:p>
    <w:p w:rsidR="007E694D" w:rsidRDefault="007E694D" w:rsidP="007E694D">
      <w:pPr>
        <w:numPr>
          <w:ilvl w:val="0"/>
          <w:numId w:val="14"/>
        </w:numPr>
        <w:jc w:val="both"/>
        <w:rPr>
          <w:sz w:val="20"/>
          <w:szCs w:val="20"/>
          <w:lang w:eastAsia="en-GB"/>
        </w:rPr>
      </w:pPr>
      <w:r>
        <w:rPr>
          <w:sz w:val="20"/>
          <w:szCs w:val="20"/>
          <w:lang w:eastAsia="en-GB"/>
        </w:rPr>
        <w:t xml:space="preserve">for two selected planes it will be 5 parameters, centroid-to-centroid distance stored in ‘olex2.calculated.param_namecc’, centroid of the first plane to the second plane distance stored in ‘olex2.calculated.param_namepc’, angle between the plane </w:t>
      </w:r>
      <w:proofErr w:type="spellStart"/>
      <w:r>
        <w:rPr>
          <w:sz w:val="20"/>
          <w:szCs w:val="20"/>
          <w:lang w:eastAsia="en-GB"/>
        </w:rPr>
        <w:t>normals</w:t>
      </w:r>
      <w:proofErr w:type="spellEnd"/>
      <w:r>
        <w:rPr>
          <w:sz w:val="20"/>
          <w:szCs w:val="20"/>
          <w:lang w:eastAsia="en-GB"/>
        </w:rPr>
        <w:t xml:space="preserve"> stored in ‘olex2.calculated.param_namea’ and plane centroid shifts stored in ‘olex2.calculated.param_namesa’ and ‘olex2.calculated.param_namesb’</w:t>
      </w:r>
    </w:p>
    <w:p w:rsidR="0015356A" w:rsidRPr="00DA01C8" w:rsidRDefault="007E694D" w:rsidP="00054DEC">
      <w:pPr>
        <w:jc w:val="both"/>
        <w:rPr>
          <w:sz w:val="20"/>
          <w:szCs w:val="20"/>
          <w:lang w:eastAsia="en-GB"/>
        </w:rPr>
      </w:pPr>
      <w:r>
        <w:rPr>
          <w:sz w:val="20"/>
          <w:szCs w:val="20"/>
          <w:lang w:eastAsia="en-GB"/>
        </w:rPr>
        <w:t>To enforce the variable calculations, type ‘</w:t>
      </w:r>
      <w:proofErr w:type="spellStart"/>
      <w:r>
        <w:rPr>
          <w:sz w:val="20"/>
          <w:szCs w:val="20"/>
          <w:lang w:eastAsia="en-GB"/>
        </w:rPr>
        <w:t>CalcVars</w:t>
      </w:r>
      <w:proofErr w:type="spellEnd"/>
      <w:r>
        <w:rPr>
          <w:sz w:val="20"/>
          <w:szCs w:val="20"/>
          <w:lang w:eastAsia="en-GB"/>
        </w:rPr>
        <w:t>’ command which will also print the calculate values.</w:t>
      </w:r>
    </w:p>
    <w:p w:rsidR="00F30468" w:rsidRDefault="000A04F5" w:rsidP="000A04F5">
      <w:pPr>
        <w:pStyle w:val="Heading2"/>
        <w:rPr>
          <w:lang w:eastAsia="en-GB"/>
        </w:rPr>
      </w:pPr>
      <w:bookmarkStart w:id="46" w:name="_Toc401757546"/>
      <w:r>
        <w:rPr>
          <w:lang w:eastAsia="en-GB"/>
        </w:rPr>
        <w:t>Automate tables of selected parameters</w:t>
      </w:r>
      <w:bookmarkEnd w:id="46"/>
    </w:p>
    <w:p w:rsidR="000A04F5" w:rsidRDefault="000A04F5" w:rsidP="00054DEC">
      <w:pPr>
        <w:jc w:val="both"/>
        <w:rPr>
          <w:sz w:val="19"/>
          <w:szCs w:val="19"/>
          <w:lang w:eastAsia="en-GB"/>
        </w:rPr>
      </w:pPr>
      <w:r>
        <w:rPr>
          <w:sz w:val="19"/>
          <w:szCs w:val="19"/>
          <w:lang w:eastAsia="en-GB"/>
        </w:rPr>
        <w:t>There is an easy way in Olex2 to automate the generation of the selected tables. You have to put the definitions once and then every time the CIF is recreated it is automatically updated to specify the information required for the selected parameter tables. The key command is ‘</w:t>
      </w:r>
      <w:proofErr w:type="spellStart"/>
      <w:r>
        <w:rPr>
          <w:sz w:val="19"/>
          <w:szCs w:val="19"/>
          <w:lang w:eastAsia="en-GB"/>
        </w:rPr>
        <w:t>sel</w:t>
      </w:r>
      <w:proofErr w:type="spellEnd"/>
      <w:r>
        <w:rPr>
          <w:sz w:val="19"/>
          <w:szCs w:val="19"/>
          <w:lang w:eastAsia="en-GB"/>
        </w:rPr>
        <w:t xml:space="preserve"> </w:t>
      </w:r>
      <w:proofErr w:type="spellStart"/>
      <w:r>
        <w:rPr>
          <w:sz w:val="19"/>
          <w:szCs w:val="19"/>
          <w:lang w:eastAsia="en-GB"/>
        </w:rPr>
        <w:t>cif</w:t>
      </w:r>
      <w:proofErr w:type="spellEnd"/>
      <w:r>
        <w:rPr>
          <w:sz w:val="19"/>
          <w:szCs w:val="19"/>
          <w:lang w:eastAsia="en-GB"/>
        </w:rPr>
        <w:t>’ followed by the parameter – bond, angle, torsions (or dihedrals) and then followed by the parameter mask. For example the following command will select all metal containing bonds ‘</w:t>
      </w:r>
      <w:proofErr w:type="spellStart"/>
      <w:r>
        <w:rPr>
          <w:sz w:val="19"/>
          <w:szCs w:val="19"/>
          <w:lang w:eastAsia="en-GB"/>
        </w:rPr>
        <w:t>sel</w:t>
      </w:r>
      <w:proofErr w:type="spellEnd"/>
      <w:r>
        <w:rPr>
          <w:sz w:val="19"/>
          <w:szCs w:val="19"/>
          <w:lang w:eastAsia="en-GB"/>
        </w:rPr>
        <w:t xml:space="preserve"> </w:t>
      </w:r>
      <w:proofErr w:type="spellStart"/>
      <w:r>
        <w:rPr>
          <w:sz w:val="19"/>
          <w:szCs w:val="19"/>
          <w:lang w:eastAsia="en-GB"/>
        </w:rPr>
        <w:t>cif</w:t>
      </w:r>
      <w:proofErr w:type="spellEnd"/>
      <w:r>
        <w:rPr>
          <w:sz w:val="19"/>
          <w:szCs w:val="19"/>
          <w:lang w:eastAsia="en-GB"/>
        </w:rPr>
        <w:t xml:space="preserve"> bonds $M’. If you want to be more specific, you can put ‘</w:t>
      </w:r>
      <w:proofErr w:type="spellStart"/>
      <w:r>
        <w:rPr>
          <w:sz w:val="19"/>
          <w:szCs w:val="19"/>
          <w:lang w:eastAsia="en-GB"/>
        </w:rPr>
        <w:t>sel</w:t>
      </w:r>
      <w:proofErr w:type="spellEnd"/>
      <w:r>
        <w:rPr>
          <w:sz w:val="19"/>
          <w:szCs w:val="19"/>
          <w:lang w:eastAsia="en-GB"/>
        </w:rPr>
        <w:t xml:space="preserve"> </w:t>
      </w:r>
      <w:proofErr w:type="spellStart"/>
      <w:r>
        <w:rPr>
          <w:sz w:val="19"/>
          <w:szCs w:val="19"/>
          <w:lang w:eastAsia="en-GB"/>
        </w:rPr>
        <w:t>cif</w:t>
      </w:r>
      <w:proofErr w:type="spellEnd"/>
      <w:r>
        <w:rPr>
          <w:sz w:val="19"/>
          <w:szCs w:val="19"/>
          <w:lang w:eastAsia="en-GB"/>
        </w:rPr>
        <w:t xml:space="preserve"> bonds $M $N’ to select bonds only from metal to N atoms. There is also a shortcut for any atom – ‘$*’ which can be used to specify the position of the desired atom. For example this command ‘</w:t>
      </w:r>
      <w:proofErr w:type="spellStart"/>
      <w:r>
        <w:rPr>
          <w:sz w:val="19"/>
          <w:szCs w:val="19"/>
          <w:lang w:eastAsia="en-GB"/>
        </w:rPr>
        <w:t>sel</w:t>
      </w:r>
      <w:proofErr w:type="spellEnd"/>
      <w:r>
        <w:rPr>
          <w:sz w:val="19"/>
          <w:szCs w:val="19"/>
          <w:lang w:eastAsia="en-GB"/>
        </w:rPr>
        <w:t xml:space="preserve"> </w:t>
      </w:r>
      <w:proofErr w:type="spellStart"/>
      <w:r>
        <w:rPr>
          <w:sz w:val="19"/>
          <w:szCs w:val="19"/>
          <w:lang w:eastAsia="en-GB"/>
        </w:rPr>
        <w:t>cif</w:t>
      </w:r>
      <w:proofErr w:type="spellEnd"/>
      <w:r>
        <w:rPr>
          <w:sz w:val="19"/>
          <w:szCs w:val="19"/>
          <w:lang w:eastAsia="en-GB"/>
        </w:rPr>
        <w:t xml:space="preserve"> angles $* $M $*’ will </w:t>
      </w:r>
      <w:proofErr w:type="spellStart"/>
      <w:r>
        <w:rPr>
          <w:sz w:val="19"/>
          <w:szCs w:val="19"/>
          <w:lang w:eastAsia="en-GB"/>
        </w:rPr>
        <w:t>selec</w:t>
      </w:r>
      <w:proofErr w:type="spellEnd"/>
      <w:r>
        <w:rPr>
          <w:sz w:val="19"/>
          <w:szCs w:val="19"/>
          <w:lang w:eastAsia="en-GB"/>
        </w:rPr>
        <w:t xml:space="preserve"> only angles where the metal is in the middle.</w:t>
      </w:r>
    </w:p>
    <w:p w:rsidR="000A04F5" w:rsidRPr="00DA01C8" w:rsidRDefault="000A04F5" w:rsidP="00054DEC">
      <w:pPr>
        <w:jc w:val="both"/>
        <w:rPr>
          <w:sz w:val="19"/>
          <w:szCs w:val="19"/>
          <w:lang w:eastAsia="en-GB"/>
        </w:rPr>
      </w:pPr>
    </w:p>
    <w:p w:rsidR="00F30468" w:rsidRPr="00DA01C8" w:rsidRDefault="00F30468" w:rsidP="00CC3961">
      <w:pPr>
        <w:pStyle w:val="Heading2"/>
      </w:pPr>
      <w:bookmarkStart w:id="47" w:name="Get_a_stereo_view_487458711490"/>
      <w:bookmarkStart w:id="48" w:name="_Toc401757547"/>
      <w:bookmarkEnd w:id="47"/>
      <w:r w:rsidRPr="00DA01C8">
        <w:t>Get a stereo view</w:t>
      </w:r>
      <w:bookmarkEnd w:id="48"/>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proofErr w:type="spellStart"/>
      <w:r w:rsidRPr="00DA01C8">
        <w:rPr>
          <w:sz w:val="20"/>
          <w:szCs w:val="20"/>
          <w:lang w:eastAsia="en-GB"/>
        </w:rPr>
        <w:t>Color</w:t>
      </w:r>
      <w:proofErr w:type="spellEnd"/>
      <w:r w:rsidRPr="00DA01C8">
        <w:rPr>
          <w:sz w:val="20"/>
          <w:szCs w:val="20"/>
          <w:lang w:eastAsia="en-GB"/>
        </w:rPr>
        <w:t xml:space="preserve"> stereo (resulting in monochrome stereo image)</w:t>
      </w:r>
    </w:p>
    <w:p w:rsidR="00F30468" w:rsidRPr="00DA01C8" w:rsidRDefault="00F30468" w:rsidP="00054DEC">
      <w:pPr>
        <w:jc w:val="both"/>
        <w:rPr>
          <w:sz w:val="20"/>
          <w:szCs w:val="20"/>
          <w:lang w:eastAsia="en-GB"/>
        </w:rPr>
      </w:pPr>
      <w:r w:rsidRPr="00DA01C8">
        <w:rPr>
          <w:sz w:val="20"/>
          <w:szCs w:val="20"/>
          <w:lang w:eastAsia="en-GB"/>
        </w:rPr>
        <w:t xml:space="preserve">Anaglyph stereo (resulting in grey-scale </w:t>
      </w:r>
      <w:proofErr w:type="spellStart"/>
      <w:r w:rsidRPr="00DA01C8">
        <w:rPr>
          <w:sz w:val="20"/>
          <w:szCs w:val="20"/>
          <w:lang w:eastAsia="en-GB"/>
        </w:rPr>
        <w:t>color</w:t>
      </w:r>
      <w:proofErr w:type="spellEnd"/>
      <w:r w:rsidRPr="00DA01C8">
        <w:rPr>
          <w:sz w:val="20"/>
          <w:szCs w:val="20"/>
          <w:lang w:eastAsia="en-GB"/>
        </w:rPr>
        <w:t xml:space="preserve"> for </w:t>
      </w:r>
      <w:proofErr w:type="spellStart"/>
      <w:r w:rsidRPr="00DA01C8">
        <w:rPr>
          <w:sz w:val="20"/>
          <w:szCs w:val="20"/>
          <w:lang w:eastAsia="en-GB"/>
        </w:rPr>
        <w:t>colors</w:t>
      </w:r>
      <w:proofErr w:type="spellEnd"/>
      <w:r w:rsidRPr="00DA01C8">
        <w:rPr>
          <w:sz w:val="20"/>
          <w:szCs w:val="20"/>
          <w:lang w:eastAsia="en-GB"/>
        </w:rPr>
        <w:t xml:space="preserve"> matching with </w:t>
      </w:r>
      <w:proofErr w:type="spellStart"/>
      <w:r w:rsidRPr="00DA01C8">
        <w:rPr>
          <w:sz w:val="20"/>
          <w:szCs w:val="20"/>
          <w:lang w:eastAsia="en-GB"/>
        </w:rPr>
        <w:t>colors</w:t>
      </w:r>
      <w:proofErr w:type="spellEnd"/>
      <w:r w:rsidRPr="00DA01C8">
        <w:rPr>
          <w:sz w:val="20"/>
          <w:szCs w:val="20"/>
          <w:lang w:eastAsia="en-GB"/>
        </w:rPr>
        <w:t xml:space="preserve">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w:t>
      </w:r>
      <w:proofErr w:type="spellStart"/>
      <w:r w:rsidRPr="00DA01C8">
        <w:rPr>
          <w:sz w:val="20"/>
          <w:szCs w:val="20"/>
          <w:lang w:eastAsia="en-GB"/>
        </w:rPr>
        <w:t>fsp</w:t>
      </w:r>
      <w:proofErr w:type="spellEnd"/>
      <w:r w:rsidRPr="00DA01C8">
        <w:rPr>
          <w:sz w:val="20"/>
          <w:szCs w:val="20"/>
          <w:lang w:eastAsia="en-GB"/>
        </w:rPr>
        <w:t>).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 xml:space="preserve">NVIDIA® </w:t>
      </w:r>
      <w:proofErr w:type="spellStart"/>
      <w:r w:rsidRPr="00DA01C8">
        <w:rPr>
          <w:sz w:val="20"/>
          <w:szCs w:val="20"/>
          <w:lang w:eastAsia="en-GB"/>
        </w:rPr>
        <w:t>Quadro</w:t>
      </w:r>
      <w:proofErr w:type="spellEnd"/>
      <w:r w:rsidRPr="00DA01C8">
        <w:rPr>
          <w:sz w:val="20"/>
          <w:szCs w:val="20"/>
          <w:lang w:eastAsia="en-GB"/>
        </w:rPr>
        <w:t xml:space="preserve"> FX graphics card (we have the low end FX580)</w:t>
      </w:r>
    </w:p>
    <w:p w:rsidR="00F30468" w:rsidRPr="00DA01C8" w:rsidRDefault="00F30468" w:rsidP="00054DEC">
      <w:pPr>
        <w:jc w:val="both"/>
        <w:rPr>
          <w:sz w:val="20"/>
          <w:szCs w:val="20"/>
          <w:lang w:eastAsia="en-GB"/>
        </w:rPr>
      </w:pPr>
      <w:r w:rsidRPr="00DA01C8">
        <w:rPr>
          <w:sz w:val="20"/>
          <w:szCs w:val="20"/>
          <w:lang w:eastAsia="en-GB"/>
        </w:rPr>
        <w:t xml:space="preserve">The standard NVIDIA® 3D vision kit is designed for the games and works only with the DirectX® based games (it is Windows® specific too). The </w:t>
      </w:r>
      <w:proofErr w:type="spellStart"/>
      <w:r w:rsidRPr="00DA01C8">
        <w:rPr>
          <w:sz w:val="20"/>
          <w:szCs w:val="20"/>
          <w:lang w:eastAsia="en-GB"/>
        </w:rPr>
        <w:t>Quadro</w:t>
      </w:r>
      <w:proofErr w:type="spellEnd"/>
      <w:r w:rsidRPr="00DA01C8">
        <w:rPr>
          <w:sz w:val="20"/>
          <w:szCs w:val="20"/>
          <w:lang w:eastAsia="en-GB"/>
        </w:rPr>
        <w:t xml:space="preserve">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w:t>
      </w:r>
      <w:proofErr w:type="spellStart"/>
      <w:proofErr w:type="gramStart"/>
      <w:r w:rsidRPr="00DA01C8">
        <w:rPr>
          <w:b/>
          <w:bCs/>
          <w:sz w:val="20"/>
          <w:szCs w:val="20"/>
          <w:lang w:eastAsia="en-GB"/>
        </w:rPr>
        <w:t>gl.Stereo</w:t>
      </w:r>
      <w:proofErr w:type="spellEnd"/>
      <w:r w:rsidRPr="00DA01C8">
        <w:rPr>
          <w:b/>
          <w:bCs/>
          <w:sz w:val="20"/>
          <w:szCs w:val="20"/>
          <w:lang w:eastAsia="en-GB"/>
        </w:rPr>
        <w:t>(</w:t>
      </w:r>
      <w:proofErr w:type="gramEnd"/>
      <w:r w:rsidRPr="00DA01C8">
        <w:rPr>
          <w:sz w:val="20"/>
          <w:szCs w:val="20"/>
          <w:lang w:eastAsia="en-GB"/>
        </w:rPr>
        <w:t>{</w:t>
      </w:r>
      <w:r w:rsidRPr="00DA01C8">
        <w:rPr>
          <w:i/>
          <w:iCs/>
          <w:sz w:val="20"/>
          <w:szCs w:val="20"/>
          <w:lang w:eastAsia="en-GB"/>
        </w:rPr>
        <w:t xml:space="preserve">none, cross, </w:t>
      </w:r>
      <w:proofErr w:type="spellStart"/>
      <w:r w:rsidRPr="00DA01C8">
        <w:rPr>
          <w:i/>
          <w:iCs/>
          <w:sz w:val="20"/>
          <w:szCs w:val="20"/>
          <w:lang w:eastAsia="en-GB"/>
        </w:rPr>
        <w:t>color</w:t>
      </w:r>
      <w:proofErr w:type="spellEnd"/>
      <w:r w:rsidRPr="00DA01C8">
        <w:rPr>
          <w:i/>
          <w:iCs/>
          <w:sz w:val="20"/>
          <w:szCs w:val="20"/>
          <w:lang w:eastAsia="en-GB"/>
        </w:rPr>
        <w:t xml:space="preserve">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proofErr w:type="gramStart"/>
      <w:r w:rsidRPr="00DA01C8">
        <w:rPr>
          <w:sz w:val="20"/>
          <w:szCs w:val="20"/>
          <w:lang w:eastAsia="en-GB"/>
        </w:rPr>
        <w:t>by</w:t>
      </w:r>
      <w:proofErr w:type="gramEnd"/>
      <w:r w:rsidRPr="00DA01C8">
        <w:rPr>
          <w:sz w:val="20"/>
          <w:szCs w:val="20"/>
          <w:lang w:eastAsia="en-GB"/>
        </w:rPr>
        <w:t xml:space="preserve">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w:t>
      </w:r>
      <w:proofErr w:type="gramStart"/>
      <w:r w:rsidRPr="00DA01C8">
        <w:rPr>
          <w:sz w:val="20"/>
          <w:szCs w:val="20"/>
          <w:lang w:eastAsia="en-GB"/>
        </w:rPr>
        <w:t>,G,B</w:t>
      </w:r>
      <w:proofErr w:type="gramEnd"/>
      <w:r w:rsidRPr="00DA01C8">
        <w:rPr>
          <w:sz w:val="20"/>
          <w:szCs w:val="20"/>
          <w:lang w:eastAsia="en-GB"/>
        </w:rPr>
        <w:t xml:space="preserve"> and A (optional) are the </w:t>
      </w:r>
      <w:proofErr w:type="spellStart"/>
      <w:r w:rsidRPr="00DA01C8">
        <w:rPr>
          <w:sz w:val="20"/>
          <w:szCs w:val="20"/>
          <w:lang w:eastAsia="en-GB"/>
        </w:rPr>
        <w:t>color</w:t>
      </w:r>
      <w:proofErr w:type="spellEnd"/>
      <w:r w:rsidRPr="00DA01C8">
        <w:rPr>
          <w:sz w:val="20"/>
          <w:szCs w:val="20"/>
          <w:lang w:eastAsia="en-GB"/>
        </w:rPr>
        <w:t xml:space="preserve"> components, floating point numbers in range of [0,1]. For example to set </w:t>
      </w:r>
      <w:proofErr w:type="spellStart"/>
      <w:r w:rsidRPr="00DA01C8">
        <w:rPr>
          <w:sz w:val="20"/>
          <w:szCs w:val="20"/>
          <w:lang w:eastAsia="en-GB"/>
        </w:rPr>
        <w:t>color</w:t>
      </w:r>
      <w:proofErr w:type="spellEnd"/>
      <w:r w:rsidRPr="00DA01C8">
        <w:rPr>
          <w:sz w:val="20"/>
          <w:szCs w:val="20"/>
          <w:lang w:eastAsia="en-GB"/>
        </w:rPr>
        <w:t xml:space="preserve"> of the left (mind the note above about the viewing angle) projection to red and of the right projection to cyan </w:t>
      </w:r>
      <w:proofErr w:type="spellStart"/>
      <w:r w:rsidRPr="00DA01C8">
        <w:rPr>
          <w:sz w:val="20"/>
          <w:szCs w:val="20"/>
          <w:lang w:eastAsia="en-GB"/>
        </w:rPr>
        <w:t>colors</w:t>
      </w:r>
      <w:proofErr w:type="spellEnd"/>
      <w:r w:rsidRPr="00DA01C8">
        <w:rPr>
          <w:sz w:val="20"/>
          <w:szCs w:val="20"/>
          <w:lang w:eastAsia="en-GB"/>
        </w:rPr>
        <w:t>:</w:t>
      </w:r>
    </w:p>
    <w:p w:rsidR="00F30468" w:rsidRPr="00DA01C8" w:rsidRDefault="00F30468" w:rsidP="00054DEC">
      <w:pPr>
        <w:jc w:val="both"/>
        <w:rPr>
          <w:sz w:val="20"/>
          <w:szCs w:val="20"/>
          <w:lang w:eastAsia="en-GB"/>
        </w:rPr>
      </w:pPr>
      <w:proofErr w:type="spellStart"/>
      <w:proofErr w:type="gramStart"/>
      <w:r w:rsidRPr="00DA01C8">
        <w:rPr>
          <w:i/>
          <w:iCs/>
          <w:sz w:val="20"/>
          <w:szCs w:val="20"/>
          <w:lang w:eastAsia="en-GB"/>
        </w:rPr>
        <w:t>gl.StereoColor</w:t>
      </w:r>
      <w:proofErr w:type="spellEnd"/>
      <w:r w:rsidRPr="00DA01C8">
        <w:rPr>
          <w:i/>
          <w:iCs/>
          <w:sz w:val="20"/>
          <w:szCs w:val="20"/>
          <w:lang w:eastAsia="en-GB"/>
        </w:rPr>
        <w:t>(</w:t>
      </w:r>
      <w:proofErr w:type="gramEnd"/>
      <w:r w:rsidRPr="00DA01C8">
        <w:rPr>
          <w:i/>
          <w:iCs/>
          <w:sz w:val="20"/>
          <w:szCs w:val="20"/>
          <w:lang w:eastAsia="en-GB"/>
        </w:rPr>
        <w:t>left,1,0,0)</w:t>
      </w:r>
      <w:r w:rsidRPr="00DA01C8">
        <w:rPr>
          <w:i/>
          <w:iCs/>
          <w:sz w:val="20"/>
          <w:szCs w:val="20"/>
          <w:lang w:eastAsia="en-GB"/>
        </w:rPr>
        <w:br/>
      </w:r>
      <w:proofErr w:type="spellStart"/>
      <w:r w:rsidRPr="00DA01C8">
        <w:rPr>
          <w:i/>
          <w:iCs/>
          <w:sz w:val="20"/>
          <w:szCs w:val="20"/>
          <w:lang w:eastAsia="en-GB"/>
        </w:rPr>
        <w:t>gl.StereoColor</w:t>
      </w:r>
      <w:proofErr w:type="spellEnd"/>
      <w:r w:rsidRPr="00DA01C8">
        <w:rPr>
          <w:i/>
          <w:iCs/>
          <w:sz w:val="20"/>
          <w:szCs w:val="20"/>
          <w:lang w:eastAsia="en-GB"/>
        </w:rPr>
        <w:t>(right,0,1,1)</w:t>
      </w:r>
    </w:p>
    <w:p w:rsidR="00F30468" w:rsidRPr="00DA01C8" w:rsidRDefault="00F30468" w:rsidP="00CC3961">
      <w:pPr>
        <w:pStyle w:val="Heading2"/>
      </w:pPr>
      <w:bookmarkStart w:id="49" w:name="Pack_or_grow_molecule_s_761062_276684898"/>
      <w:bookmarkStart w:id="50" w:name="_Toc401757548"/>
      <w:bookmarkEnd w:id="49"/>
      <w:r w:rsidRPr="00DA01C8">
        <w:t>Pack or grow molecule(s)</w:t>
      </w:r>
      <w:bookmarkEnd w:id="50"/>
    </w:p>
    <w:p w:rsidR="00F30468" w:rsidRPr="00DA01C8" w:rsidRDefault="00F30468" w:rsidP="00054DEC">
      <w:pPr>
        <w:jc w:val="both"/>
        <w:rPr>
          <w:sz w:val="20"/>
          <w:szCs w:val="20"/>
          <w:lang w:eastAsia="en-GB"/>
        </w:rPr>
      </w:pPr>
      <w:r w:rsidRPr="00DA01C8">
        <w:rPr>
          <w:sz w:val="20"/>
          <w:szCs w:val="20"/>
          <w:lang w:eastAsia="en-GB"/>
        </w:rPr>
        <w:t xml:space="preserve">There are several commands in Olex2 to grow and pack molecules. First command is </w:t>
      </w:r>
      <w:proofErr w:type="gramStart"/>
      <w:r w:rsidRPr="00DA01C8">
        <w:rPr>
          <w:sz w:val="20"/>
          <w:szCs w:val="20"/>
          <w:lang w:eastAsia="en-GB"/>
        </w:rPr>
        <w:t>'grow',</w:t>
      </w:r>
      <w:proofErr w:type="gramEnd"/>
      <w:r w:rsidRPr="00DA01C8">
        <w:rPr>
          <w:sz w:val="20"/>
          <w:szCs w:val="20"/>
          <w:lang w:eastAsia="en-GB"/>
        </w:rPr>
        <w:t xml:space="preserve">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w:t>
      </w:r>
      <w:proofErr w:type="spellStart"/>
      <w:r w:rsidRPr="00DA01C8">
        <w:rPr>
          <w:sz w:val="20"/>
          <w:szCs w:val="20"/>
          <w:lang w:eastAsia="en-GB"/>
        </w:rPr>
        <w:t>sgen</w:t>
      </w:r>
      <w:proofErr w:type="spellEnd"/>
      <w:r w:rsidRPr="00DA01C8">
        <w:rPr>
          <w:sz w:val="20"/>
          <w:szCs w:val="20"/>
          <w:lang w:eastAsia="en-GB"/>
        </w:rPr>
        <w:t>' command might be useful, 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1556 $N </w:t>
      </w:r>
    </w:p>
    <w:p w:rsidR="00F30468" w:rsidRPr="00DA01C8" w:rsidRDefault="00F30468" w:rsidP="00054DEC">
      <w:pPr>
        <w:jc w:val="both"/>
        <w:rPr>
          <w:sz w:val="20"/>
          <w:szCs w:val="20"/>
          <w:lang w:eastAsia="en-GB"/>
        </w:rPr>
      </w:pPr>
      <w:proofErr w:type="gramStart"/>
      <w:r w:rsidRPr="00DA01C8">
        <w:rPr>
          <w:sz w:val="20"/>
          <w:szCs w:val="20"/>
          <w:lang w:eastAsia="en-GB"/>
        </w:rPr>
        <w:lastRenderedPageBreak/>
        <w:t>or</w:t>
      </w:r>
      <w:proofErr w:type="gramEnd"/>
      <w:r w:rsidRPr="00DA01C8">
        <w:rPr>
          <w:sz w:val="20"/>
          <w:szCs w:val="20"/>
          <w:lang w:eastAsia="en-GB"/>
        </w:rPr>
        <w:t xml:space="preserve"> </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x</w:t>
      </w:r>
      <w:proofErr w:type="gramStart"/>
      <w:r w:rsidRPr="00DA01C8">
        <w:rPr>
          <w:sz w:val="20"/>
          <w:szCs w:val="20"/>
          <w:lang w:eastAsia="en-GB"/>
        </w:rPr>
        <w:t>,y,z</w:t>
      </w:r>
      <w:proofErr w:type="gramEnd"/>
      <w:r w:rsidRPr="00DA01C8">
        <w:rPr>
          <w:sz w:val="20"/>
          <w:szCs w:val="20"/>
          <w:lang w:eastAsia="en-GB"/>
        </w:rPr>
        <w:t>+1 $N</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generate all nitrogen atoms using the x,y,z+1 symmetry operator (the identity operator, </w:t>
      </w:r>
      <w:proofErr w:type="spellStart"/>
      <w:r w:rsidRPr="00DA01C8">
        <w:rPr>
          <w:sz w:val="20"/>
          <w:szCs w:val="20"/>
          <w:lang w:eastAsia="en-GB"/>
        </w:rPr>
        <w:t>x,y,z</w:t>
      </w:r>
      <w:proofErr w:type="spellEnd"/>
      <w:r w:rsidRPr="00DA01C8">
        <w:rPr>
          <w:sz w:val="20"/>
          <w:szCs w:val="20"/>
          <w:lang w:eastAsia="en-GB"/>
        </w:rPr>
        <w:t xml:space="preserve">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lstsymm</w:t>
      </w:r>
      <w:proofErr w:type="spellEnd"/>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w:t>
      </w:r>
      <w:proofErr w:type="gramStart"/>
      <w:r w:rsidRPr="00DA01C8">
        <w:rPr>
          <w:sz w:val="20"/>
          <w:szCs w:val="20"/>
          <w:lang w:eastAsia="en-GB"/>
        </w:rPr>
        <w:t>mode grow</w:t>
      </w:r>
      <w:proofErr w:type="gramEnd"/>
    </w:p>
    <w:p w:rsidR="00F30468" w:rsidRPr="00DA01C8" w:rsidRDefault="00F30468" w:rsidP="00054DEC">
      <w:pPr>
        <w:jc w:val="both"/>
        <w:rPr>
          <w:sz w:val="20"/>
          <w:szCs w:val="20"/>
          <w:lang w:eastAsia="en-GB"/>
        </w:rPr>
      </w:pPr>
      <w:r w:rsidRPr="00DA01C8">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r w:rsidR="00042E04">
        <w:rPr>
          <w:sz w:val="20"/>
          <w:szCs w:val="20"/>
          <w:lang w:eastAsia="en-GB"/>
        </w:rPr>
        <w:t xml:space="preserve">it </w:t>
      </w:r>
      <w:r w:rsidRPr="00DA01C8">
        <w:rPr>
          <w:sz w:val="20"/>
          <w:szCs w:val="20"/>
          <w:lang w:eastAsia="en-GB"/>
        </w:rPr>
        <w:t xml:space="preserve">will </w:t>
      </w:r>
      <w:r w:rsidR="00042E04">
        <w:rPr>
          <w:sz w:val="20"/>
          <w:szCs w:val="20"/>
          <w:lang w:eastAsia="en-GB"/>
        </w:rPr>
        <w:t xml:space="preserve">grow the rest of the </w:t>
      </w:r>
      <w:r w:rsidRPr="00DA01C8">
        <w:rPr>
          <w:sz w:val="20"/>
          <w:szCs w:val="20"/>
          <w:lang w:eastAsia="en-GB"/>
        </w:rPr>
        <w:t>asymmetric unit.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w:t>
      </w:r>
      <w:proofErr w:type="spellStart"/>
      <w:r w:rsidRPr="00DA01C8">
        <w:rPr>
          <w:sz w:val="20"/>
          <w:szCs w:val="20"/>
          <w:lang w:eastAsia="en-GB"/>
        </w:rPr>
        <w:t>envi</w:t>
      </w:r>
      <w:proofErr w:type="spellEnd"/>
      <w:r w:rsidRPr="00DA01C8">
        <w:rPr>
          <w:sz w:val="20"/>
          <w:szCs w:val="20"/>
          <w:lang w:eastAsia="en-GB"/>
        </w:rPr>
        <w:t>' command. To find out atoms in special position, use the '</w:t>
      </w:r>
      <w:proofErr w:type="spellStart"/>
      <w:r w:rsidRPr="00DA01C8">
        <w:rPr>
          <w:sz w:val="20"/>
          <w:szCs w:val="20"/>
          <w:lang w:eastAsia="en-GB"/>
        </w:rPr>
        <w:t>degen</w:t>
      </w:r>
      <w:proofErr w:type="spellEnd"/>
      <w:r w:rsidRPr="00DA01C8">
        <w:rPr>
          <w:sz w:val="20"/>
          <w:szCs w:val="20"/>
          <w:lang w:eastAsia="en-GB"/>
        </w:rPr>
        <w:t>'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proofErr w:type="gramStart"/>
      <w:r w:rsidRPr="00DA01C8">
        <w:rPr>
          <w:sz w:val="20"/>
          <w:szCs w:val="20"/>
          <w:lang w:eastAsia="en-GB"/>
        </w:rPr>
        <w:t>generates</w:t>
      </w:r>
      <w:proofErr w:type="gramEnd"/>
      <w:r w:rsidRPr="00DA01C8">
        <w:rPr>
          <w:sz w:val="20"/>
          <w:szCs w:val="20"/>
          <w:lang w:eastAsia="en-GB"/>
        </w:rPr>
        <w:t xml:space="preserve">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proofErr w:type="gramStart"/>
      <w:r w:rsidRPr="00DA01C8">
        <w:rPr>
          <w:sz w:val="20"/>
          <w:szCs w:val="20"/>
          <w:lang w:eastAsia="en-GB"/>
        </w:rPr>
        <w:t>Shows the content of the unit cell.</w:t>
      </w:r>
      <w:proofErr w:type="gramEnd"/>
      <w:r w:rsidRPr="00DA01C8">
        <w:rPr>
          <w:sz w:val="20"/>
          <w:szCs w:val="20"/>
          <w:lang w:eastAsia="en-GB"/>
        </w:rPr>
        <w:t xml:space="preserve">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proofErr w:type="gramStart"/>
      <w:r w:rsidRPr="00DA01C8">
        <w:rPr>
          <w:sz w:val="20"/>
          <w:szCs w:val="20"/>
          <w:lang w:eastAsia="en-GB"/>
        </w:rPr>
        <w:t>packs</w:t>
      </w:r>
      <w:proofErr w:type="gramEnd"/>
      <w:r w:rsidRPr="00DA01C8">
        <w:rPr>
          <w:sz w:val="20"/>
          <w:szCs w:val="20"/>
          <w:lang w:eastAsia="en-GB"/>
        </w:rPr>
        <w:t xml:space="preserve">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proofErr w:type="gramStart"/>
      <w:r w:rsidRPr="00DA01C8">
        <w:rPr>
          <w:sz w:val="20"/>
          <w:szCs w:val="20"/>
          <w:lang w:eastAsia="en-GB"/>
        </w:rPr>
        <w:t>once</w:t>
      </w:r>
      <w:proofErr w:type="gramEnd"/>
      <w:r w:rsidRPr="00DA01C8">
        <w:rPr>
          <w:sz w:val="20"/>
          <w:szCs w:val="20"/>
          <w:lang w:eastAsia="en-GB"/>
        </w:rPr>
        <w:t xml:space="preserv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w:t>
      </w:r>
      <w:proofErr w:type="spellStart"/>
      <w:r w:rsidRPr="00DA01C8">
        <w:rPr>
          <w:sz w:val="20"/>
          <w:szCs w:val="20"/>
          <w:lang w:eastAsia="en-GB"/>
        </w:rPr>
        <w:t>pipi</w:t>
      </w:r>
      <w:proofErr w:type="spellEnd"/>
      <w:r w:rsidRPr="00DA01C8">
        <w:rPr>
          <w:sz w:val="20"/>
          <w:szCs w:val="20"/>
          <w:lang w:eastAsia="en-GB"/>
        </w:rPr>
        <w:t>' and '</w:t>
      </w:r>
      <w:proofErr w:type="spellStart"/>
      <w:r w:rsidRPr="00DA01C8">
        <w:rPr>
          <w:sz w:val="20"/>
          <w:szCs w:val="20"/>
          <w:lang w:eastAsia="en-GB"/>
        </w:rPr>
        <w:t>htab</w:t>
      </w:r>
      <w:proofErr w:type="spellEnd"/>
      <w:r w:rsidRPr="00DA01C8">
        <w:rPr>
          <w:sz w:val="20"/>
          <w:szCs w:val="20"/>
          <w:lang w:eastAsia="en-GB"/>
        </w:rPr>
        <w:t>'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51" w:name="Change_P1_space_group_to_P_1_9"/>
      <w:bookmarkStart w:id="52" w:name="_Toc401757549"/>
      <w:bookmarkEnd w:id="51"/>
      <w:r w:rsidRPr="00DA01C8">
        <w:lastRenderedPageBreak/>
        <w:t>Change P1 space group to P-1</w:t>
      </w:r>
      <w:bookmarkEnd w:id="52"/>
    </w:p>
    <w:p w:rsidR="00F30468" w:rsidRPr="00DA01C8" w:rsidRDefault="00F30468" w:rsidP="00054DEC">
      <w:pPr>
        <w:jc w:val="both"/>
        <w:rPr>
          <w:sz w:val="20"/>
          <w:szCs w:val="20"/>
          <w:lang w:eastAsia="en-GB"/>
        </w:rPr>
      </w:pPr>
      <w:r w:rsidRPr="00DA01C8">
        <w:rPr>
          <w:sz w:val="20"/>
          <w:szCs w:val="20"/>
          <w:lang w:eastAsia="en-GB"/>
        </w:rPr>
        <w:t xml:space="preserve">Identify two atoms related by the </w:t>
      </w:r>
      <w:proofErr w:type="spellStart"/>
      <w:r w:rsidRPr="00DA01C8">
        <w:rPr>
          <w:sz w:val="20"/>
          <w:szCs w:val="20"/>
          <w:lang w:eastAsia="en-GB"/>
        </w:rPr>
        <w:t>center</w:t>
      </w:r>
      <w:proofErr w:type="spellEnd"/>
      <w:r w:rsidRPr="00DA01C8">
        <w:rPr>
          <w:sz w:val="20"/>
          <w:szCs w:val="20"/>
          <w:lang w:eastAsia="en-GB"/>
        </w:rPr>
        <w:t xml:space="preserve"> of inversion, select them and type</w:t>
      </w:r>
    </w:p>
    <w:p w:rsidR="00F30468" w:rsidRPr="00DA01C8" w:rsidRDefault="00F30468" w:rsidP="00054DEC">
      <w:pPr>
        <w:jc w:val="both"/>
        <w:rPr>
          <w:sz w:val="20"/>
          <w:szCs w:val="20"/>
          <w:lang w:eastAsia="en-GB"/>
        </w:rPr>
      </w:pPr>
      <w:r w:rsidRPr="00DA01C8">
        <w:rPr>
          <w:sz w:val="20"/>
          <w:szCs w:val="20"/>
          <w:lang w:eastAsia="en-GB"/>
        </w:rPr>
        <w:t xml:space="preserve">&gt;&gt; echo </w:t>
      </w:r>
      <w:proofErr w:type="spellStart"/>
      <w:proofErr w:type="gramStart"/>
      <w:r w:rsidRPr="00DA01C8">
        <w:rPr>
          <w:sz w:val="20"/>
          <w:szCs w:val="20"/>
          <w:lang w:eastAsia="en-GB"/>
        </w:rPr>
        <w:t>ccrd</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coordinates of the point between the selected atoms. This will be fractional coordinates of the proposed centre </w:t>
      </w:r>
      <w:proofErr w:type="gramStart"/>
      <w:r w:rsidRPr="00DA01C8">
        <w:rPr>
          <w:sz w:val="20"/>
          <w:szCs w:val="20"/>
          <w:lang w:eastAsia="en-GB"/>
        </w:rPr>
        <w:t>of  inversion</w:t>
      </w:r>
      <w:proofErr w:type="gramEnd"/>
      <w:r w:rsidRPr="00DA01C8">
        <w:rPr>
          <w:sz w:val="20"/>
          <w:szCs w:val="20"/>
          <w:lang w:eastAsia="en-GB"/>
        </w:rPr>
        <w:t xml:space="preserve"> as '</w:t>
      </w:r>
      <w:proofErr w:type="spellStart"/>
      <w:r w:rsidRPr="00DA01C8">
        <w:rPr>
          <w:sz w:val="20"/>
          <w:szCs w:val="20"/>
          <w:lang w:eastAsia="en-GB"/>
        </w:rPr>
        <w:t>x,y,z</w:t>
      </w:r>
      <w:proofErr w:type="spellEnd"/>
      <w:r w:rsidRPr="00DA01C8">
        <w:rPr>
          <w:sz w:val="20"/>
          <w:szCs w:val="20"/>
          <w:lang w:eastAsia="en-GB"/>
        </w:rPr>
        <w:t>'. The type:</w:t>
      </w:r>
    </w:p>
    <w:p w:rsidR="00F30468" w:rsidRPr="00DA01C8" w:rsidRDefault="00F30468" w:rsidP="00054DEC">
      <w:pPr>
        <w:jc w:val="both"/>
        <w:rPr>
          <w:sz w:val="20"/>
          <w:szCs w:val="20"/>
          <w:lang w:eastAsia="en-GB"/>
        </w:rPr>
      </w:pPr>
      <w:r w:rsidRPr="00DA01C8">
        <w:rPr>
          <w:sz w:val="20"/>
          <w:szCs w:val="20"/>
          <w:lang w:eastAsia="en-GB"/>
        </w:rPr>
        <w:t xml:space="preserve">&gt;&gt; </w:t>
      </w:r>
      <w:proofErr w:type="gramStart"/>
      <w:r w:rsidRPr="00DA01C8">
        <w:rPr>
          <w:sz w:val="20"/>
          <w:szCs w:val="20"/>
          <w:lang w:eastAsia="en-GB"/>
        </w:rPr>
        <w:t>push</w:t>
      </w:r>
      <w:proofErr w:type="gramEnd"/>
      <w:r w:rsidRPr="00DA01C8">
        <w:rPr>
          <w:sz w:val="20"/>
          <w:szCs w:val="20"/>
          <w:lang w:eastAsia="en-GB"/>
        </w:rPr>
        <w:t xml:space="preserve"> -x -y -z</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move the content of the asymmetric unit so that the centre of inversion now is at (0,0,0). Then type: &gt;&gt;</w:t>
      </w:r>
      <w:proofErr w:type="spellStart"/>
      <w:r w:rsidRPr="00DA01C8">
        <w:rPr>
          <w:sz w:val="20"/>
          <w:szCs w:val="20"/>
          <w:lang w:eastAsia="en-GB"/>
        </w:rPr>
        <w:t>changesg</w:t>
      </w:r>
      <w:proofErr w:type="spellEnd"/>
      <w:r w:rsidRPr="00DA01C8">
        <w:rPr>
          <w:sz w:val="20"/>
          <w:szCs w:val="20"/>
          <w:lang w:eastAsia="en-GB"/>
        </w:rPr>
        <w:t xml:space="preserve"> P-1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w:t>
      </w:r>
      <w:proofErr w:type="gramStart"/>
      <w:r w:rsidRPr="00DA01C8">
        <w:rPr>
          <w:sz w:val="20"/>
          <w:szCs w:val="20"/>
          <w:lang w:eastAsia="en-GB"/>
        </w:rPr>
        <w:t>command</w:t>
      </w:r>
      <w:proofErr w:type="gramEnd"/>
      <w:r w:rsidRPr="00DA01C8">
        <w:rPr>
          <w:sz w:val="20"/>
          <w:szCs w:val="20"/>
          <w:lang w:eastAsia="en-GB"/>
        </w:rPr>
        <w:t>,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w:t>
      </w:r>
      <w:proofErr w:type="spellStart"/>
      <w:r w:rsidRPr="00DA01C8">
        <w:rPr>
          <w:sz w:val="20"/>
          <w:szCs w:val="20"/>
          <w:lang w:eastAsia="en-GB"/>
        </w:rPr>
        <w:t>compaq</w:t>
      </w:r>
      <w:proofErr w:type="spellEnd"/>
      <w:r w:rsidRPr="00DA01C8">
        <w:rPr>
          <w:sz w:val="20"/>
          <w:szCs w:val="20"/>
          <w:lang w:eastAsia="en-GB"/>
        </w:rPr>
        <w:t xml:space="preserve">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3" w:name="Change_space_group_settings_20_354140252"/>
      <w:bookmarkStart w:id="54" w:name="_Toc401757550"/>
      <w:bookmarkEnd w:id="53"/>
      <w:r w:rsidRPr="00DA01C8">
        <w:t>Change space group settings</w:t>
      </w:r>
      <w:bookmarkEnd w:id="54"/>
    </w:p>
    <w:p w:rsidR="00F30468" w:rsidRPr="00DA01C8" w:rsidRDefault="00F30468" w:rsidP="00054DEC">
      <w:pPr>
        <w:jc w:val="both"/>
        <w:rPr>
          <w:sz w:val="20"/>
          <w:szCs w:val="20"/>
          <w:lang w:eastAsia="en-GB"/>
        </w:rPr>
      </w:pPr>
      <w:r w:rsidRPr="00DA01C8">
        <w:rPr>
          <w:sz w:val="20"/>
          <w:szCs w:val="20"/>
          <w:lang w:eastAsia="en-GB"/>
        </w:rPr>
        <w:t>Olex2 provides the '</w:t>
      </w:r>
      <w:proofErr w:type="spellStart"/>
      <w:r w:rsidRPr="00DA01C8">
        <w:rPr>
          <w:sz w:val="20"/>
          <w:szCs w:val="20"/>
          <w:lang w:eastAsia="en-GB"/>
        </w:rPr>
        <w:t>sgs</w:t>
      </w:r>
      <w:proofErr w:type="spellEnd"/>
      <w:r w:rsidRPr="00DA01C8">
        <w:rPr>
          <w:sz w:val="20"/>
          <w:szCs w:val="20"/>
          <w:lang w:eastAsia="en-GB"/>
        </w:rPr>
        <w:t>'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sz w:val="20"/>
          <w:szCs w:val="20"/>
          <w:lang w:eastAsia="en-GB"/>
        </w:rPr>
        <w:t xml:space="preserve"> </w:t>
      </w:r>
      <w:proofErr w:type="spellStart"/>
      <w:r w:rsidRPr="00DA01C8">
        <w:rPr>
          <w:sz w:val="20"/>
          <w:szCs w:val="20"/>
          <w:lang w:eastAsia="en-GB"/>
        </w:rPr>
        <w:t>axis_cellchoice</w:t>
      </w:r>
      <w:proofErr w:type="spellEnd"/>
      <w:proofErr w:type="gramStart"/>
      <w:r w:rsidRPr="00DA01C8">
        <w:rPr>
          <w:sz w:val="20"/>
          <w:szCs w:val="20"/>
          <w:lang w:eastAsia="en-GB"/>
        </w:rPr>
        <w:t>  [</w:t>
      </w:r>
      <w:proofErr w:type="gramEnd"/>
      <w:r w:rsidRPr="00DA01C8">
        <w:rPr>
          <w:sz w:val="20"/>
          <w:szCs w:val="20"/>
          <w:lang w:eastAsia="en-GB"/>
        </w:rPr>
        <w:t>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proofErr w:type="gramStart"/>
      <w:r w:rsidRPr="00DA01C8">
        <w:rPr>
          <w:sz w:val="20"/>
          <w:szCs w:val="20"/>
          <w:lang w:eastAsia="en-GB"/>
        </w:rPr>
        <w:t>changes</w:t>
      </w:r>
      <w:proofErr w:type="gramEnd"/>
      <w:r w:rsidRPr="00DA01C8">
        <w:rPr>
          <w:sz w:val="20"/>
          <w:szCs w:val="20"/>
          <w:lang w:eastAsia="en-GB"/>
        </w:rPr>
        <w:t xml:space="preserve"> the current space group setting to make the 'b' the principal axis and  for the cell choice '1' and creates the b1.hkl file with transformed reflections. It is also possible to enter just the principle axis, like 'a' or 'c'. Please note that the cell </w:t>
      </w:r>
      <w:proofErr w:type="spellStart"/>
      <w:r w:rsidRPr="00DA01C8">
        <w:rPr>
          <w:sz w:val="20"/>
          <w:szCs w:val="20"/>
          <w:lang w:eastAsia="en-GB"/>
        </w:rPr>
        <w:t>esd's</w:t>
      </w:r>
      <w:proofErr w:type="spellEnd"/>
      <w:r w:rsidRPr="00DA01C8">
        <w:rPr>
          <w:sz w:val="20"/>
          <w:szCs w:val="20"/>
          <w:lang w:eastAsia="en-GB"/>
        </w:rPr>
        <w:t xml:space="preserve">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w:t>
      </w:r>
      <w:proofErr w:type="spellStart"/>
      <w:r w:rsidRPr="00DA01C8">
        <w:rPr>
          <w:sz w:val="20"/>
          <w:szCs w:val="20"/>
          <w:lang w:eastAsia="en-GB"/>
        </w:rPr>
        <w:t>sgs</w:t>
      </w:r>
      <w:proofErr w:type="spellEnd"/>
      <w:r w:rsidRPr="00DA01C8">
        <w:rPr>
          <w:sz w:val="20"/>
          <w:szCs w:val="20"/>
          <w:lang w:eastAsia="en-GB"/>
        </w:rPr>
        <w:t xml:space="preserve"> </w:t>
      </w:r>
      <w:proofErr w:type="spellStart"/>
      <w:proofErr w:type="gramStart"/>
      <w:r w:rsidRPr="00DA01C8">
        <w:rPr>
          <w:sz w:val="20"/>
          <w:szCs w:val="20"/>
          <w:lang w:eastAsia="en-GB"/>
        </w:rPr>
        <w:t>abc</w:t>
      </w:r>
      <w:proofErr w:type="spellEnd"/>
      <w:proofErr w:type="gramEnd"/>
      <w:r w:rsidRPr="00DA01C8">
        <w:rPr>
          <w:sz w:val="20"/>
          <w:szCs w:val="20"/>
          <w:lang w:eastAsia="en-GB"/>
        </w:rPr>
        <w:t>'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sgs</w:t>
      </w:r>
      <w:proofErr w:type="spellEnd"/>
      <w:r w:rsidRPr="00DA01C8">
        <w:rPr>
          <w:sz w:val="20"/>
          <w:szCs w:val="20"/>
          <w:lang w:eastAsia="en-GB"/>
        </w:rPr>
        <w:t>()</w:t>
      </w:r>
      <w:proofErr w:type="gramEnd"/>
    </w:p>
    <w:p w:rsidR="00F30468" w:rsidRPr="00DA01C8" w:rsidRDefault="00F30468" w:rsidP="00CC3961">
      <w:pPr>
        <w:pStyle w:val="Heading2"/>
      </w:pPr>
      <w:bookmarkStart w:id="55" w:name="To_control_console_and_graphic"/>
      <w:bookmarkStart w:id="56" w:name="_Toc401757551"/>
      <w:bookmarkEnd w:id="55"/>
      <w:r w:rsidRPr="00DA01C8">
        <w:t>To control console and graphics visibility</w:t>
      </w:r>
      <w:bookmarkEnd w:id="56"/>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lastRenderedPageBreak/>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w:t>
      </w:r>
      <w:proofErr w:type="gramStart"/>
      <w:r w:rsidRPr="00DA01C8">
        <w:rPr>
          <w:color w:val="666666"/>
          <w:sz w:val="20"/>
          <w:szCs w:val="20"/>
          <w:lang w:eastAsia="en-GB"/>
        </w:rPr>
        <w:t>e.g</w:t>
      </w:r>
      <w:proofErr w:type="gramEnd"/>
      <w:r w:rsidRPr="00DA01C8">
        <w:rPr>
          <w:color w:val="666666"/>
          <w:sz w:val="20"/>
          <w:szCs w:val="20"/>
          <w:lang w:eastAsia="en-GB"/>
        </w:rPr>
        <w:t>. </w:t>
      </w:r>
      <w:r w:rsidRPr="00DA01C8">
        <w:rPr>
          <w:b/>
          <w:bCs/>
          <w:color w:val="666666"/>
          <w:sz w:val="20"/>
          <w:szCs w:val="20"/>
          <w:lang w:eastAsia="en-GB"/>
        </w:rPr>
        <w:t>lines 5</w:t>
      </w:r>
      <w:r w:rsidRPr="00DA01C8">
        <w:rPr>
          <w:color w:val="666666"/>
          <w:sz w:val="20"/>
          <w:szCs w:val="20"/>
          <w:lang w:eastAsia="en-GB"/>
        </w:rPr>
        <w:t xml:space="preserve">) to see only 5 lines of the output a time, it may be confusing for procedures producing more </w:t>
      </w:r>
      <w:proofErr w:type="spellStart"/>
      <w:r w:rsidRPr="00DA01C8">
        <w:rPr>
          <w:color w:val="666666"/>
          <w:sz w:val="20"/>
          <w:szCs w:val="20"/>
          <w:lang w:eastAsia="en-GB"/>
        </w:rPr>
        <w:t>that</w:t>
      </w:r>
      <w:proofErr w:type="spellEnd"/>
      <w:r w:rsidRPr="00DA01C8">
        <w:rPr>
          <w:color w:val="666666"/>
          <w:sz w:val="20"/>
          <w:szCs w:val="20"/>
          <w:lang w:eastAsia="en-GB"/>
        </w:rPr>
        <w:t xml:space="preserve"> 5 lines (like </w:t>
      </w:r>
      <w:proofErr w:type="spellStart"/>
      <w:r w:rsidRPr="00DA01C8">
        <w:rPr>
          <w:color w:val="666666"/>
          <w:sz w:val="20"/>
          <w:szCs w:val="20"/>
          <w:lang w:eastAsia="en-GB"/>
        </w:rPr>
        <w:t>calcvoid</w:t>
      </w:r>
      <w:proofErr w:type="spellEnd"/>
      <w:r w:rsidRPr="00DA01C8">
        <w:rPr>
          <w:color w:val="666666"/>
          <w:sz w:val="20"/>
          <w:szCs w:val="20"/>
          <w:lang w:eastAsia="en-GB"/>
        </w:rPr>
        <w:t>).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 xml:space="preserve">Alternatively, you can type 'text' in the console (or use corresponding GUI links) to view the text output in an external text editor. You can always use </w:t>
      </w:r>
      <w:proofErr w:type="spellStart"/>
      <w:r w:rsidRPr="00DA01C8">
        <w:rPr>
          <w:sz w:val="20"/>
          <w:szCs w:val="20"/>
          <w:lang w:eastAsia="en-GB"/>
        </w:rPr>
        <w:t>PgUp</w:t>
      </w:r>
      <w:proofErr w:type="spellEnd"/>
      <w:r w:rsidRPr="00DA01C8">
        <w:rPr>
          <w:sz w:val="20"/>
          <w:szCs w:val="20"/>
          <w:lang w:eastAsia="en-GB"/>
        </w:rPr>
        <w:t xml:space="preserve"> and </w:t>
      </w:r>
      <w:proofErr w:type="spellStart"/>
      <w:r w:rsidRPr="00DA01C8">
        <w:rPr>
          <w:sz w:val="20"/>
          <w:szCs w:val="20"/>
          <w:lang w:eastAsia="en-GB"/>
        </w:rPr>
        <w:t>PgDn</w:t>
      </w:r>
      <w:proofErr w:type="spellEnd"/>
      <w:r w:rsidRPr="00DA01C8">
        <w:rPr>
          <w:sz w:val="20"/>
          <w:szCs w:val="20"/>
          <w:lang w:eastAsia="en-GB"/>
        </w:rPr>
        <w:t xml:space="preserve"> keys to scroll the console output. There is a limited buffer to hold the console </w:t>
      </w:r>
      <w:proofErr w:type="gramStart"/>
      <w:r w:rsidRPr="00DA01C8">
        <w:rPr>
          <w:sz w:val="20"/>
          <w:szCs w:val="20"/>
          <w:lang w:eastAsia="en-GB"/>
        </w:rPr>
        <w:t>output,</w:t>
      </w:r>
      <w:proofErr w:type="gramEnd"/>
      <w:r w:rsidRPr="00DA01C8">
        <w:rPr>
          <w:sz w:val="20"/>
          <w:szCs w:val="20"/>
          <w:lang w:eastAsia="en-GB"/>
        </w:rPr>
        <w:t xml:space="preserve">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proofErr w:type="gramStart"/>
      <w:r w:rsidRPr="00DA01C8">
        <w:rPr>
          <w:sz w:val="20"/>
          <w:szCs w:val="20"/>
          <w:lang w:eastAsia="en-GB"/>
        </w:rPr>
        <w:t>command</w:t>
      </w:r>
      <w:proofErr w:type="gramEnd"/>
      <w:r w:rsidRPr="00DA01C8">
        <w:rPr>
          <w:sz w:val="20"/>
          <w:szCs w:val="20"/>
          <w:lang w:eastAsia="en-GB"/>
        </w:rPr>
        <w:t>. </w:t>
      </w:r>
    </w:p>
    <w:p w:rsidR="00F30468" w:rsidRPr="00DA01C8" w:rsidRDefault="00F30468" w:rsidP="00CC3961">
      <w:pPr>
        <w:pStyle w:val="Heading2"/>
      </w:pPr>
      <w:bookmarkStart w:id="57" w:name="Select_atoms_that_became_too_s"/>
      <w:bookmarkStart w:id="58" w:name="_Toc401757552"/>
      <w:bookmarkEnd w:id="57"/>
      <w:r w:rsidRPr="00DA01C8">
        <w:t>Select atoms that became 'too small'</w:t>
      </w:r>
      <w:bookmarkEnd w:id="58"/>
    </w:p>
    <w:p w:rsidR="00F30468" w:rsidRPr="00DA01C8" w:rsidRDefault="00F30468" w:rsidP="007B3EC6">
      <w:pPr>
        <w:jc w:val="both"/>
        <w:rPr>
          <w:sz w:val="20"/>
          <w:szCs w:val="20"/>
          <w:lang w:eastAsia="en-GB"/>
        </w:rPr>
      </w:pPr>
      <w:r w:rsidRPr="00DA01C8">
        <w:rPr>
          <w:sz w:val="20"/>
          <w:szCs w:val="20"/>
        </w:rPr>
        <w:t xml:space="preserve">By default, the size of the atom displayed on the screen is proportional to its ADP or </w:t>
      </w:r>
      <w:proofErr w:type="spellStart"/>
      <w:r w:rsidRPr="00DA01C8">
        <w:rPr>
          <w:sz w:val="20"/>
          <w:szCs w:val="20"/>
        </w:rPr>
        <w:t>Uiso</w:t>
      </w:r>
      <w:proofErr w:type="spellEnd"/>
      <w:r w:rsidRPr="00DA01C8">
        <w:rPr>
          <w:sz w:val="20"/>
          <w:szCs w:val="20"/>
        </w:rPr>
        <w:t xml:space="preserve">. If the atom type is wrong, and the real element is much heavier, the </w:t>
      </w:r>
      <w:proofErr w:type="spellStart"/>
      <w:r w:rsidRPr="00DA01C8">
        <w:rPr>
          <w:sz w:val="20"/>
          <w:szCs w:val="20"/>
        </w:rPr>
        <w:t>Ueq</w:t>
      </w:r>
      <w:proofErr w:type="spellEnd"/>
      <w:r w:rsidRPr="00DA01C8">
        <w:rPr>
          <w:sz w:val="20"/>
          <w:szCs w:val="20"/>
        </w:rPr>
        <w:t xml:space="preserve">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pers</w:t>
      </w:r>
      <w:proofErr w:type="spellEnd"/>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 xml:space="preserve">&gt;&gt; </w:t>
      </w:r>
      <w:proofErr w:type="spellStart"/>
      <w:proofErr w:type="gramStart"/>
      <w:r w:rsidRPr="00DA01C8">
        <w:rPr>
          <w:sz w:val="20"/>
          <w:szCs w:val="20"/>
          <w:lang w:eastAsia="en-GB"/>
        </w:rPr>
        <w:t>telp</w:t>
      </w:r>
      <w:proofErr w:type="spellEnd"/>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switch back to the view when the atoms' proportional </w:t>
      </w:r>
      <w:proofErr w:type="spellStart"/>
      <w:r w:rsidRPr="00DA01C8">
        <w:rPr>
          <w:sz w:val="20"/>
          <w:szCs w:val="20"/>
          <w:lang w:eastAsia="en-GB"/>
        </w:rPr>
        <w:t>Uiso</w:t>
      </w:r>
      <w:proofErr w:type="spellEnd"/>
      <w:r w:rsidRPr="00DA01C8">
        <w:rPr>
          <w:sz w:val="20"/>
          <w:szCs w:val="20"/>
          <w:lang w:eastAsia="en-GB"/>
        </w:rPr>
        <w:t xml:space="preserve"> and ADP's are displayed.</w:t>
      </w:r>
    </w:p>
    <w:p w:rsidR="00F30468" w:rsidRPr="00DA01C8" w:rsidRDefault="00F30468" w:rsidP="00CC3961">
      <w:pPr>
        <w:pStyle w:val="Heading2"/>
      </w:pPr>
      <w:bookmarkStart w:id="59" w:name="Use_ShelX_programs_in_Olex2_86"/>
      <w:bookmarkStart w:id="60" w:name="_Toc401757553"/>
      <w:bookmarkEnd w:id="59"/>
      <w:r w:rsidRPr="00DA01C8">
        <w:t xml:space="preserve">Use </w:t>
      </w:r>
      <w:proofErr w:type="spellStart"/>
      <w:r w:rsidRPr="00DA01C8">
        <w:t>ShelX</w:t>
      </w:r>
      <w:proofErr w:type="spellEnd"/>
      <w:r w:rsidRPr="00DA01C8">
        <w:t xml:space="preserve"> programs in Olex2</w:t>
      </w:r>
      <w:bookmarkEnd w:id="60"/>
    </w:p>
    <w:p w:rsidR="00F30468" w:rsidRPr="00DA01C8" w:rsidRDefault="00F30468" w:rsidP="00054DEC">
      <w:pPr>
        <w:jc w:val="both"/>
        <w:rPr>
          <w:sz w:val="20"/>
          <w:szCs w:val="20"/>
          <w:lang w:eastAsia="en-GB"/>
        </w:rPr>
      </w:pPr>
      <w:proofErr w:type="spellStart"/>
      <w:r w:rsidRPr="00DA01C8">
        <w:rPr>
          <w:sz w:val="20"/>
          <w:szCs w:val="20"/>
          <w:lang w:eastAsia="en-GB"/>
        </w:rPr>
        <w:t>ShelXL</w:t>
      </w:r>
      <w:proofErr w:type="spellEnd"/>
      <w:r w:rsidRPr="00DA01C8">
        <w:rPr>
          <w:sz w:val="20"/>
          <w:szCs w:val="20"/>
          <w:lang w:eastAsia="en-GB"/>
        </w:rPr>
        <w:t xml:space="preserve">, </w:t>
      </w:r>
      <w:proofErr w:type="spellStart"/>
      <w:r w:rsidRPr="00DA01C8">
        <w:rPr>
          <w:sz w:val="20"/>
          <w:szCs w:val="20"/>
          <w:lang w:eastAsia="en-GB"/>
        </w:rPr>
        <w:t>ShelXLMP</w:t>
      </w:r>
      <w:proofErr w:type="spellEnd"/>
      <w:r w:rsidRPr="00DA01C8">
        <w:rPr>
          <w:sz w:val="20"/>
          <w:szCs w:val="20"/>
          <w:lang w:eastAsia="en-GB"/>
        </w:rPr>
        <w:t xml:space="preserve">, </w:t>
      </w:r>
      <w:proofErr w:type="spellStart"/>
      <w:r w:rsidRPr="00DA01C8">
        <w:rPr>
          <w:sz w:val="20"/>
          <w:szCs w:val="20"/>
          <w:lang w:eastAsia="en-GB"/>
        </w:rPr>
        <w:t>ShelXS</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executables are available free for academic use from </w:t>
      </w:r>
      <w:hyperlink r:id="rId9" w:tooltip="George Sheldrick" w:history="1">
        <w:r w:rsidRPr="00DA01C8">
          <w:rPr>
            <w:color w:val="666666"/>
            <w:sz w:val="20"/>
            <w:szCs w:val="20"/>
            <w:u w:val="single"/>
            <w:lang w:eastAsia="en-GB"/>
          </w:rPr>
          <w:t xml:space="preserve">George </w:t>
        </w:r>
        <w:proofErr w:type="spellStart"/>
        <w:r w:rsidRPr="00DA01C8">
          <w:rPr>
            <w:color w:val="666666"/>
            <w:sz w:val="20"/>
            <w:szCs w:val="20"/>
            <w:u w:val="single"/>
            <w:lang w:eastAsia="en-GB"/>
          </w:rPr>
          <w:t>Sheldrick</w:t>
        </w:r>
        <w:proofErr w:type="spellEnd"/>
      </w:hyperlink>
      <w:r w:rsidRPr="00DA01C8">
        <w:rPr>
          <w:sz w:val="20"/>
          <w:szCs w:val="20"/>
          <w:lang w:eastAsia="en-GB"/>
        </w:rPr>
        <w:t xml:space="preserve">.  If </w:t>
      </w:r>
      <w:proofErr w:type="spellStart"/>
      <w:r w:rsidRPr="00DA01C8">
        <w:rPr>
          <w:sz w:val="20"/>
          <w:szCs w:val="20"/>
          <w:lang w:eastAsia="en-GB"/>
        </w:rPr>
        <w:t>ShelX</w:t>
      </w:r>
      <w:proofErr w:type="spellEnd"/>
      <w:r w:rsidRPr="00DA01C8">
        <w:rPr>
          <w:sz w:val="20"/>
          <w:szCs w:val="20"/>
          <w:lang w:eastAsia="en-GB"/>
        </w:rPr>
        <w:t xml:space="preserve"> programs are on the system </w:t>
      </w:r>
      <w:r>
        <w:rPr>
          <w:sz w:val="20"/>
          <w:szCs w:val="20"/>
          <w:lang w:eastAsia="en-GB"/>
        </w:rPr>
        <w:t>PATH</w:t>
      </w:r>
      <w:r w:rsidRPr="00DA01C8">
        <w:rPr>
          <w:sz w:val="20"/>
          <w:szCs w:val="20"/>
          <w:lang w:eastAsia="en-GB"/>
        </w:rPr>
        <w:t xml:space="preserve">, then Olex2 will know that </w:t>
      </w:r>
      <w:proofErr w:type="spellStart"/>
      <w:r w:rsidRPr="00DA01C8">
        <w:rPr>
          <w:sz w:val="20"/>
          <w:szCs w:val="20"/>
          <w:lang w:eastAsia="en-GB"/>
        </w:rPr>
        <w:t>ShelX</w:t>
      </w:r>
      <w:proofErr w:type="spellEnd"/>
      <w:r w:rsidRPr="00DA01C8">
        <w:rPr>
          <w:sz w:val="20"/>
          <w:szCs w:val="20"/>
          <w:lang w:eastAsia="en-GB"/>
        </w:rPr>
        <w:t xml:space="preserve"> is installed.  You could put the </w:t>
      </w:r>
      <w:proofErr w:type="spellStart"/>
      <w:r w:rsidRPr="00DA01C8">
        <w:rPr>
          <w:sz w:val="20"/>
          <w:szCs w:val="20"/>
          <w:lang w:eastAsia="en-GB"/>
        </w:rPr>
        <w:t>ShelX</w:t>
      </w:r>
      <w:proofErr w:type="spellEnd"/>
      <w:r w:rsidRPr="00DA01C8">
        <w:rPr>
          <w:sz w:val="20"/>
          <w:szCs w:val="20"/>
          <w:lang w:eastAsia="en-GB"/>
        </w:rPr>
        <w:t xml:space="preserve"> executables alongside the Olex2 executable (on Windows or Linux) or in the olex2.app/Content/</w:t>
      </w:r>
      <w:proofErr w:type="spellStart"/>
      <w:r w:rsidRPr="00DA01C8">
        <w:rPr>
          <w:sz w:val="20"/>
          <w:szCs w:val="20"/>
          <w:lang w:eastAsia="en-GB"/>
        </w:rPr>
        <w:t>MacOS</w:t>
      </w:r>
      <w:proofErr w:type="spellEnd"/>
      <w:r w:rsidRPr="00DA01C8">
        <w:rPr>
          <w:sz w:val="20"/>
          <w:szCs w:val="20"/>
          <w:lang w:eastAsia="en-GB"/>
        </w:rPr>
        <w:t xml:space="preserve"> folder (on Mac).</w:t>
      </w:r>
    </w:p>
    <w:p w:rsidR="00F30468" w:rsidRPr="00DA01C8" w:rsidRDefault="00F30468" w:rsidP="00054DEC">
      <w:pPr>
        <w:jc w:val="both"/>
        <w:rPr>
          <w:sz w:val="20"/>
          <w:szCs w:val="20"/>
          <w:lang w:eastAsia="en-GB"/>
        </w:rPr>
      </w:pPr>
      <w:r w:rsidRPr="00DA01C8">
        <w:rPr>
          <w:sz w:val="20"/>
          <w:szCs w:val="20"/>
          <w:lang w:eastAsia="en-GB"/>
        </w:rPr>
        <w:t xml:space="preserve">All </w:t>
      </w:r>
      <w:proofErr w:type="spellStart"/>
      <w:r w:rsidRPr="00DA01C8">
        <w:rPr>
          <w:sz w:val="20"/>
          <w:szCs w:val="20"/>
          <w:lang w:eastAsia="en-GB"/>
        </w:rPr>
        <w:t>ShelX</w:t>
      </w:r>
      <w:proofErr w:type="spellEnd"/>
      <w:r w:rsidRPr="00DA01C8">
        <w:rPr>
          <w:sz w:val="20"/>
          <w:szCs w:val="20"/>
          <w:lang w:eastAsia="en-GB"/>
        </w:rPr>
        <w:t xml:space="preserve"> commands are – or at least should be – processed by Olex2 correctly. Please let us know immediately if any correct </w:t>
      </w:r>
      <w:proofErr w:type="spellStart"/>
      <w:r w:rsidRPr="00DA01C8">
        <w:rPr>
          <w:sz w:val="20"/>
          <w:szCs w:val="20"/>
          <w:lang w:eastAsia="en-GB"/>
        </w:rPr>
        <w:t>ShelX</w:t>
      </w:r>
      <w:proofErr w:type="spellEnd"/>
      <w:r w:rsidRPr="00DA01C8">
        <w:rPr>
          <w:sz w:val="20"/>
          <w:szCs w:val="20"/>
          <w:lang w:eastAsia="en-GB"/>
        </w:rPr>
        <w:t xml:space="preserve"> command does not behave the way you expect it to behave.</w:t>
      </w:r>
    </w:p>
    <w:p w:rsidR="00F30468" w:rsidRPr="00DA01C8" w:rsidRDefault="00F30468" w:rsidP="00CC3961">
      <w:pPr>
        <w:pStyle w:val="Heading2"/>
      </w:pPr>
      <w:bookmarkStart w:id="61" w:name="Change_default_programs_824793141335249"/>
      <w:bookmarkStart w:id="62" w:name="_Ref313538012"/>
      <w:bookmarkStart w:id="63" w:name="_Toc401757554"/>
      <w:bookmarkEnd w:id="61"/>
      <w:r w:rsidRPr="00DA01C8">
        <w:t>Change default programs</w:t>
      </w:r>
      <w:bookmarkEnd w:id="62"/>
      <w:bookmarkEnd w:id="63"/>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w:t>
      </w:r>
      <w:proofErr w:type="spellStart"/>
      <w:r w:rsidRPr="00DA01C8">
        <w:rPr>
          <w:sz w:val="20"/>
          <w:szCs w:val="20"/>
          <w:lang w:eastAsia="en-GB"/>
        </w:rPr>
        <w:t>custom.xld</w:t>
      </w:r>
      <w:proofErr w:type="spellEnd"/>
      <w:r w:rsidRPr="00DA01C8">
        <w:rPr>
          <w:sz w:val="20"/>
          <w:szCs w:val="20"/>
          <w:lang w:eastAsia="en-GB"/>
        </w:rPr>
        <w:t>'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w:t>
      </w:r>
      <w:proofErr w:type="spellStart"/>
      <w:r w:rsidRPr="00DA01C8">
        <w:rPr>
          <w:color w:val="000000"/>
          <w:sz w:val="20"/>
          <w:szCs w:val="20"/>
          <w:lang w:eastAsia="en-GB"/>
        </w:rPr>
        <w:t>user_onstartup</w:t>
      </w:r>
      <w:proofErr w:type="spellEnd"/>
      <w:r w:rsidRPr="00DA01C8">
        <w:rPr>
          <w:color w:val="000000"/>
          <w:sz w:val="20"/>
          <w:szCs w:val="20"/>
          <w:lang w:eastAsia="en-GB"/>
        </w:rPr>
        <w:t xml:space="preserve"> help="Executes on program start"</w:t>
      </w:r>
      <w:r w:rsidRPr="00DA01C8">
        <w:rPr>
          <w:color w:val="000000"/>
          <w:sz w:val="20"/>
          <w:szCs w:val="20"/>
          <w:lang w:eastAsia="en-GB"/>
        </w:rPr>
        <w:br/>
        <w:t>  &lt;body &lt;</w:t>
      </w:r>
      <w:proofErr w:type="spellStart"/>
      <w:r w:rsidRPr="00DA01C8">
        <w:rPr>
          <w:color w:val="000000"/>
          <w:sz w:val="20"/>
          <w:szCs w:val="20"/>
          <w:lang w:eastAsia="en-GB"/>
        </w:rPr>
        <w:t>args</w:t>
      </w:r>
      <w:proofErr w:type="spellEnd"/>
      <w:r w:rsidRPr="00DA01C8">
        <w:rPr>
          <w:color w:val="000000"/>
          <w:sz w:val="20"/>
          <w:szCs w:val="20"/>
          <w:lang w:eastAsia="en-GB"/>
        </w:rPr>
        <w:t>&gt;</w:t>
      </w:r>
      <w:r w:rsidRPr="00DA01C8">
        <w:rPr>
          <w:color w:val="000000"/>
          <w:sz w:val="20"/>
          <w:szCs w:val="20"/>
          <w:lang w:eastAsia="en-GB"/>
        </w:rPr>
        <w:br/>
      </w:r>
      <w:r w:rsidRPr="00DA01C8">
        <w:rPr>
          <w:color w:val="000000"/>
          <w:sz w:val="20"/>
          <w:szCs w:val="20"/>
          <w:lang w:eastAsia="en-GB"/>
        </w:rPr>
        <w:lastRenderedPageBreak/>
        <w:t>    &lt;</w:t>
      </w:r>
      <w:proofErr w:type="spellStart"/>
      <w:r w:rsidRPr="00DA01C8">
        <w:rPr>
          <w:color w:val="000000"/>
          <w:sz w:val="20"/>
          <w:szCs w:val="20"/>
          <w:lang w:eastAsia="en-GB"/>
        </w:rPr>
        <w:t>cmd</w:t>
      </w:r>
      <w:proofErr w:type="spellEnd"/>
      <w:r w:rsidRPr="00DA01C8">
        <w:rPr>
          <w:color w:val="000000"/>
          <w:sz w:val="20"/>
          <w:szCs w:val="20"/>
          <w:lang w:eastAsia="en-GB"/>
        </w:rPr>
        <w:br/>
        <w:t>      &lt;cmd1 "</w:t>
      </w:r>
      <w:proofErr w:type="spellStart"/>
      <w:proofErr w:type="gramStart"/>
      <w:r w:rsidRPr="00DA01C8">
        <w:rPr>
          <w:color w:val="000000"/>
          <w:sz w:val="20"/>
          <w:szCs w:val="20"/>
          <w:lang w:eastAsia="en-GB"/>
        </w:rPr>
        <w:t>setvar</w:t>
      </w:r>
      <w:proofErr w:type="spellEnd"/>
      <w:r w:rsidRPr="00DA01C8">
        <w:rPr>
          <w:color w:val="000000"/>
          <w:sz w:val="20"/>
          <w:szCs w:val="20"/>
          <w:lang w:eastAsia="en-GB"/>
        </w:rPr>
        <w:t>(</w:t>
      </w:r>
      <w:proofErr w:type="spellStart"/>
      <w:proofErr w:type="gramEnd"/>
      <w:r w:rsidRPr="00DA01C8">
        <w:rPr>
          <w:color w:val="000000"/>
          <w:sz w:val="20"/>
          <w:szCs w:val="20"/>
          <w:lang w:eastAsia="en-GB"/>
        </w:rPr>
        <w:t>defeditor</w:t>
      </w:r>
      <w:proofErr w:type="spellEnd"/>
      <w:r w:rsidRPr="00DA01C8">
        <w:rPr>
          <w:color w:val="000000"/>
          <w:sz w:val="20"/>
          <w:szCs w:val="20"/>
          <w:lang w:eastAsia="en-GB"/>
        </w:rPr>
        <w:t>,'</w:t>
      </w:r>
      <w:proofErr w:type="spellStart"/>
      <w:r w:rsidRPr="00DA01C8">
        <w:rPr>
          <w:color w:val="000000"/>
          <w:sz w:val="20"/>
          <w:szCs w:val="20"/>
          <w:lang w:eastAsia="en-GB"/>
        </w:rPr>
        <w:t>kate</w:t>
      </w:r>
      <w:proofErr w:type="spellEnd"/>
      <w:r w:rsidRPr="00DA01C8">
        <w:rPr>
          <w:color w:val="000000"/>
          <w:sz w:val="20"/>
          <w:szCs w:val="20"/>
          <w:lang w:eastAsia="en-GB"/>
        </w:rPr>
        <w:t>')"&gt;</w:t>
      </w:r>
      <w:r w:rsidRPr="00DA01C8">
        <w:rPr>
          <w:color w:val="000000"/>
          <w:sz w:val="20"/>
          <w:szCs w:val="20"/>
          <w:lang w:eastAsia="en-GB"/>
        </w:rPr>
        <w:br/>
        <w:t>      &lt;cmd2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defexplorer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w:t>
      </w:r>
      <w:r w:rsidRPr="00DA01C8">
        <w:rPr>
          <w:color w:val="000000"/>
          <w:sz w:val="20"/>
          <w:szCs w:val="20"/>
          <w:lang w:eastAsia="en-GB"/>
        </w:rPr>
        <w:br/>
        <w:t>      &lt;cmd3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defbrowser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 xml:space="preserve">This defines a function which is called when Olex2 starts up, please note if there are several functions with the same name are found in the files - the last one will be used. Please avoid overriding any functions in the </w:t>
      </w:r>
      <w:proofErr w:type="spellStart"/>
      <w:r w:rsidRPr="00DA01C8">
        <w:rPr>
          <w:sz w:val="20"/>
          <w:szCs w:val="20"/>
          <w:lang w:eastAsia="en-GB"/>
        </w:rPr>
        <w:t>macro.xld</w:t>
      </w:r>
      <w:proofErr w:type="spellEnd"/>
      <w:r w:rsidRPr="00DA01C8">
        <w:rPr>
          <w:sz w:val="20"/>
          <w:szCs w:val="20"/>
          <w:lang w:eastAsia="en-GB"/>
        </w:rPr>
        <w:t xml:space="preserve"> file as that may cause Olex2 to function incorrectly.</w:t>
      </w:r>
    </w:p>
    <w:p w:rsidR="00F30468" w:rsidRPr="00DA01C8" w:rsidRDefault="00F30468" w:rsidP="00CC3961">
      <w:pPr>
        <w:pStyle w:val="Heading2"/>
      </w:pPr>
      <w:bookmarkStart w:id="64" w:name="Working_with_the_Maps_display_8926176372"/>
      <w:bookmarkStart w:id="65" w:name="_Toc401757555"/>
      <w:bookmarkEnd w:id="64"/>
      <w:r w:rsidRPr="00DA01C8">
        <w:t>Working with the Maps display</w:t>
      </w:r>
      <w:bookmarkEnd w:id="65"/>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proofErr w:type="spellStart"/>
      <w:proofErr w:type="gramStart"/>
      <w:r w:rsidRPr="00DA01C8">
        <w:rPr>
          <w:sz w:val="20"/>
          <w:szCs w:val="20"/>
          <w:lang w:eastAsia="en-GB"/>
        </w:rPr>
        <w:t>xgrid.PlaneSize</w:t>
      </w:r>
      <w:proofErr w:type="spellEnd"/>
      <w:r w:rsidRPr="00DA01C8">
        <w:rPr>
          <w:sz w:val="20"/>
          <w:szCs w:val="20"/>
          <w:lang w:eastAsia="en-GB"/>
        </w:rPr>
        <w:t>(</w:t>
      </w:r>
      <w:proofErr w:type="gramEnd"/>
      <w:r w:rsidRPr="00DA01C8">
        <w:rPr>
          <w:sz w:val="20"/>
          <w:szCs w:val="20"/>
          <w:lang w:eastAsia="en-GB"/>
        </w:rPr>
        <w:t xml:space="preserve">) - prints or sets the plane size. The default value of the plane - is the 128x128 pixels, if you have a high performing graphics card, you can set the value to 256, 512, 1024 or other power of two values. </w:t>
      </w:r>
      <w:proofErr w:type="gramStart"/>
      <w:r w:rsidRPr="00DA01C8">
        <w:rPr>
          <w:sz w:val="20"/>
          <w:szCs w:val="20"/>
          <w:lang w:eastAsia="en-GB"/>
        </w:rPr>
        <w:t>When  a</w:t>
      </w:r>
      <w:proofErr w:type="gramEnd"/>
      <w:r w:rsidRPr="00DA01C8">
        <w:rPr>
          <w:sz w:val="20"/>
          <w:szCs w:val="20"/>
          <w:lang w:eastAsia="en-GB"/>
        </w:rPr>
        <w:t xml:space="preserve"> map is viewed as a 2D projection, the '</w:t>
      </w:r>
      <w:r w:rsidRPr="00DA01C8">
        <w:rPr>
          <w:i/>
          <w:sz w:val="20"/>
          <w:szCs w:val="20"/>
          <w:lang w:eastAsia="en-GB"/>
        </w:rPr>
        <w:t>direction</w:t>
      </w:r>
      <w:r w:rsidRPr="00DA01C8">
        <w:rPr>
          <w:sz w:val="20"/>
          <w:szCs w:val="20"/>
          <w:lang w:eastAsia="en-GB"/>
        </w:rPr>
        <w:t xml:space="preserve">' command prints the location of the </w:t>
      </w:r>
      <w:proofErr w:type="spellStart"/>
      <w:r w:rsidRPr="00DA01C8">
        <w:rPr>
          <w:sz w:val="20"/>
          <w:szCs w:val="20"/>
          <w:lang w:eastAsia="en-GB"/>
        </w:rPr>
        <w:t>center</w:t>
      </w:r>
      <w:proofErr w:type="spellEnd"/>
      <w:r w:rsidRPr="00DA01C8">
        <w:rPr>
          <w:sz w:val="20"/>
          <w:szCs w:val="20"/>
          <w:lang w:eastAsia="en-GB"/>
        </w:rPr>
        <w:t xml:space="preserve">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w:t>
      </w:r>
      <w:proofErr w:type="spellStart"/>
      <w:r w:rsidRPr="00DA01C8">
        <w:rPr>
          <w:sz w:val="20"/>
          <w:szCs w:val="20"/>
          <w:lang w:eastAsia="en-GB"/>
        </w:rPr>
        <w:t>center</w:t>
      </w:r>
      <w:proofErr w:type="spellEnd"/>
      <w:r w:rsidRPr="00DA01C8">
        <w:rPr>
          <w:sz w:val="20"/>
          <w:szCs w:val="20"/>
          <w:lang w:eastAsia="en-GB"/>
        </w:rPr>
        <w:t xml:space="preserve"> so that it cuts a specific value on any crystallographic direction. This can be achieved by the </w:t>
      </w:r>
      <w:proofErr w:type="spellStart"/>
      <w:r w:rsidRPr="00DA01C8">
        <w:rPr>
          <w:sz w:val="20"/>
          <w:szCs w:val="20"/>
          <w:lang w:eastAsia="en-GB"/>
        </w:rPr>
        <w:t>us</w:t>
      </w:r>
      <w:proofErr w:type="spellEnd"/>
      <w:r w:rsidRPr="00DA01C8">
        <w:rPr>
          <w:sz w:val="20"/>
          <w:szCs w:val="20"/>
          <w:lang w:eastAsia="en-GB"/>
        </w:rPr>
        <w:t xml:space="preserve"> of the </w:t>
      </w:r>
      <w:proofErr w:type="spellStart"/>
      <w:proofErr w:type="gramStart"/>
      <w:r w:rsidRPr="00DA01C8">
        <w:rPr>
          <w:sz w:val="20"/>
          <w:szCs w:val="20"/>
          <w:lang w:eastAsia="en-GB"/>
        </w:rPr>
        <w:t>xgrid.Depth</w:t>
      </w:r>
      <w:proofErr w:type="spellEnd"/>
      <w:r w:rsidRPr="00DA01C8">
        <w:rPr>
          <w:sz w:val="20"/>
          <w:szCs w:val="20"/>
          <w:lang w:eastAsia="en-GB"/>
        </w:rPr>
        <w:t>(</w:t>
      </w:r>
      <w:proofErr w:type="spellStart"/>
      <w:proofErr w:type="gramEnd"/>
      <w:r w:rsidRPr="00DA01C8">
        <w:rPr>
          <w:sz w:val="20"/>
          <w:szCs w:val="20"/>
          <w:lang w:eastAsia="en-GB"/>
        </w:rPr>
        <w:t>a,b,c</w:t>
      </w:r>
      <w:proofErr w:type="spellEnd"/>
      <w:r w:rsidRPr="00DA01C8">
        <w:rPr>
          <w:sz w:val="20"/>
          <w:szCs w:val="20"/>
          <w:lang w:eastAsia="en-GB"/>
        </w:rPr>
        <w:t>)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matr</w:t>
      </w:r>
      <w:proofErr w:type="spellEnd"/>
      <w:r w:rsidRPr="00DA01C8">
        <w:rPr>
          <w:sz w:val="20"/>
          <w:szCs w:val="20"/>
          <w:lang w:eastAsia="en-GB"/>
        </w:rPr>
        <w:t xml:space="preserve"> -r 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current view along the reciprocal </w:t>
      </w:r>
      <w:proofErr w:type="spellStart"/>
      <w:r w:rsidRPr="00DA01C8">
        <w:rPr>
          <w:sz w:val="20"/>
          <w:szCs w:val="20"/>
          <w:lang w:eastAsia="en-GB"/>
        </w:rPr>
        <w:t>a</w:t>
      </w:r>
      <w:proofErr w:type="spellEnd"/>
      <w:r w:rsidRPr="00DA01C8">
        <w:rPr>
          <w:sz w:val="20"/>
          <w:szCs w:val="20"/>
          <w:lang w:eastAsia="en-GB"/>
        </w:rPr>
        <w:t xml:space="preserve"> axis</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xgrid.Depth</w:t>
      </w:r>
      <w:proofErr w:type="spellEnd"/>
      <w:r w:rsidRPr="00DA01C8">
        <w:rPr>
          <w:sz w:val="20"/>
          <w:szCs w:val="20"/>
          <w:lang w:eastAsia="en-GB"/>
        </w:rPr>
        <w:t>(</w:t>
      </w:r>
      <w:proofErr w:type="gramEnd"/>
      <w:r w:rsidRPr="00DA01C8">
        <w:rPr>
          <w:sz w:val="20"/>
          <w:szCs w:val="20"/>
          <w:lang w:eastAsia="en-GB"/>
        </w:rPr>
        <w:t>0.5,0,0)</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the map depth to the length a/2 vector cuts on current view normal.</w:t>
      </w:r>
    </w:p>
    <w:p w:rsidR="00F30468" w:rsidRPr="00DA01C8" w:rsidRDefault="00F30468" w:rsidP="00CC3961">
      <w:pPr>
        <w:pStyle w:val="Heading2"/>
      </w:pPr>
      <w:bookmarkStart w:id="66" w:name="Fix_tooltips_problems_9572209371253848"/>
      <w:bookmarkStart w:id="67" w:name="_Toc401757556"/>
      <w:bookmarkEnd w:id="66"/>
      <w:r w:rsidRPr="00DA01C8">
        <w:t>Fix tooltips problems</w:t>
      </w:r>
      <w:bookmarkEnd w:id="67"/>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GlTooltips</w:t>
      </w:r>
      <w:proofErr w:type="spellEnd"/>
      <w:r w:rsidRPr="00DA01C8">
        <w:rPr>
          <w:sz w:val="20"/>
          <w:szCs w:val="20"/>
          <w:lang w:eastAsia="en-GB"/>
        </w:rPr>
        <w:t>(</w:t>
      </w:r>
      <w:proofErr w:type="gramEnd"/>
      <w:r w:rsidRPr="00DA01C8">
        <w:rPr>
          <w:sz w:val="20"/>
          <w:szCs w:val="20"/>
          <w:lang w:eastAsia="en-GB"/>
        </w:rPr>
        <w:t>bool)</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GlTooltips</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r w:rsidRPr="00DA01C8">
        <w:rPr>
          <w:sz w:val="20"/>
          <w:szCs w:val="20"/>
          <w:lang w:eastAsia="en-GB"/>
        </w:rPr>
        <w:t xml:space="preserve">These two commands allow modifying or querying current tooltip management. By default there are native tooltips for Windows and OpenGL emulated ones </w:t>
      </w:r>
      <w:proofErr w:type="spellStart"/>
      <w:proofErr w:type="gramStart"/>
      <w:r w:rsidRPr="00DA01C8">
        <w:rPr>
          <w:sz w:val="20"/>
          <w:szCs w:val="20"/>
          <w:lang w:eastAsia="en-GB"/>
        </w:rPr>
        <w:t>fo</w:t>
      </w:r>
      <w:proofErr w:type="spellEnd"/>
      <w:proofErr w:type="gramEnd"/>
      <w:r w:rsidRPr="00DA01C8">
        <w:rPr>
          <w:sz w:val="20"/>
          <w:szCs w:val="20"/>
          <w:lang w:eastAsia="en-GB"/>
        </w:rPr>
        <w:t xml:space="preserve"> the other platforms. The reason in the distinction is that native tooltips on Mac are rendered not at the time they were set (at least with </w:t>
      </w:r>
      <w:proofErr w:type="spellStart"/>
      <w:r w:rsidRPr="00DA01C8">
        <w:rPr>
          <w:sz w:val="20"/>
          <w:szCs w:val="20"/>
          <w:lang w:eastAsia="en-GB"/>
        </w:rPr>
        <w:t>wxMac</w:t>
      </w:r>
      <w:proofErr w:type="spellEnd"/>
      <w:r w:rsidRPr="00DA01C8">
        <w:rPr>
          <w:sz w:val="20"/>
          <w:szCs w:val="20"/>
          <w:lang w:eastAsia="en-GB"/>
        </w:rPr>
        <w:t xml:space="preserve">), but after. This leads to displaying previous tooltip instead of current. The case of GTK is still under the investigation, but on older versions of tooltips would not be rendered. This can be overridden using the </w:t>
      </w:r>
      <w:proofErr w:type="spellStart"/>
      <w:proofErr w:type="gramStart"/>
      <w:r w:rsidRPr="00DA01C8">
        <w:rPr>
          <w:sz w:val="20"/>
          <w:szCs w:val="20"/>
          <w:lang w:eastAsia="en-GB"/>
        </w:rPr>
        <w:t>GlTooltip</w:t>
      </w:r>
      <w:proofErr w:type="spellEnd"/>
      <w:r w:rsidRPr="00DA01C8">
        <w:rPr>
          <w:sz w:val="20"/>
          <w:szCs w:val="20"/>
          <w:lang w:eastAsia="en-GB"/>
        </w:rPr>
        <w:t>(</w:t>
      </w:r>
      <w:proofErr w:type="gramEnd"/>
      <w:r w:rsidRPr="00DA01C8">
        <w:rPr>
          <w:sz w:val="20"/>
          <w:szCs w:val="20"/>
          <w:lang w:eastAsia="en-GB"/>
        </w:rPr>
        <w:t xml:space="preserve">true/false) command, the setting will be saved upon normal program termination. Rendering of the native tooltips on platforms, other than Windows will degrade the performance, since all mouse movement events (unless a mouse button </w:t>
      </w:r>
      <w:r w:rsidRPr="00DA01C8">
        <w:rPr>
          <w:sz w:val="20"/>
          <w:szCs w:val="20"/>
          <w:lang w:eastAsia="en-GB"/>
        </w:rPr>
        <w:lastRenderedPageBreak/>
        <w:t xml:space="preserve">is pressed) will cause the scene re-drawing. Using the </w:t>
      </w:r>
      <w:proofErr w:type="spellStart"/>
      <w:r w:rsidRPr="00DA01C8">
        <w:rPr>
          <w:sz w:val="20"/>
          <w:szCs w:val="20"/>
          <w:lang w:eastAsia="en-GB"/>
        </w:rPr>
        <w:t>OpenGl</w:t>
      </w:r>
      <w:proofErr w:type="spellEnd"/>
      <w:r w:rsidRPr="00DA01C8">
        <w:rPr>
          <w:sz w:val="20"/>
          <w:szCs w:val="20"/>
          <w:lang w:eastAsia="en-GB"/>
        </w:rPr>
        <w:t xml:space="preserve"> emulation of the tooltip will render the scene only when the </w:t>
      </w:r>
      <w:proofErr w:type="spellStart"/>
      <w:r w:rsidRPr="00DA01C8">
        <w:rPr>
          <w:sz w:val="20"/>
          <w:szCs w:val="20"/>
          <w:lang w:eastAsia="en-GB"/>
        </w:rPr>
        <w:t>mose</w:t>
      </w:r>
      <w:proofErr w:type="spellEnd"/>
      <w:r w:rsidRPr="00DA01C8">
        <w:rPr>
          <w:sz w:val="20"/>
          <w:szCs w:val="20"/>
          <w:lang w:eastAsia="en-GB"/>
        </w:rPr>
        <w:t xml:space="preserv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 xml:space="preserve">To control the </w:t>
      </w:r>
      <w:proofErr w:type="spellStart"/>
      <w:r w:rsidRPr="00DA01C8">
        <w:rPr>
          <w:sz w:val="20"/>
          <w:szCs w:val="20"/>
          <w:lang w:eastAsia="en-GB"/>
        </w:rPr>
        <w:t>OpenGl</w:t>
      </w:r>
      <w:proofErr w:type="spellEnd"/>
      <w:r w:rsidRPr="00DA01C8">
        <w:rPr>
          <w:sz w:val="20"/>
          <w:szCs w:val="20"/>
          <w:lang w:eastAsia="en-GB"/>
        </w:rPr>
        <w:t xml:space="preserve">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editmaterial</w:t>
      </w:r>
      <w:proofErr w:type="spellEnd"/>
      <w:r w:rsidRPr="00DA01C8">
        <w:rPr>
          <w:sz w:val="20"/>
          <w:szCs w:val="20"/>
          <w:lang w:eastAsia="en-GB"/>
        </w:rPr>
        <w:t xml:space="preserve">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8" w:name="_Toc401757557"/>
      <w:r w:rsidRPr="00DA01C8">
        <w:t>Rotate a group of atoms around a bond</w:t>
      </w:r>
      <w:bookmarkEnd w:id="68"/>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9" w:name="_Toc401757558"/>
      <w:r w:rsidRPr="00DA01C8">
        <w:rPr>
          <w:lang w:eastAsia="en-GB"/>
        </w:rPr>
        <w:t>Colour fragments uniformly</w:t>
      </w:r>
      <w:bookmarkEnd w:id="69"/>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002F35" w:rsidP="00D00D90">
      <w:pPr>
        <w:keepNext/>
        <w:jc w:val="both"/>
      </w:pPr>
      <w:r>
        <w:rPr>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12.4pt;height:204.1pt;visibility:visible">
            <v:imagedata r:id="rId10" o:title=""/>
          </v:shape>
        </w:pict>
      </w:r>
    </w:p>
    <w:p w:rsidR="00F30468" w:rsidRPr="00DA01C8" w:rsidRDefault="00F30468" w:rsidP="00D00D90">
      <w:pPr>
        <w:pStyle w:val="Caption"/>
        <w:jc w:val="both"/>
        <w:rPr>
          <w:sz w:val="20"/>
          <w:szCs w:val="20"/>
          <w:lang w:eastAsia="en-GB"/>
        </w:rPr>
      </w:pPr>
      <w:proofErr w:type="gramStart"/>
      <w:r w:rsidRPr="00DA01C8">
        <w:t xml:space="preserve">Figure </w:t>
      </w:r>
      <w:proofErr w:type="gramEnd"/>
      <w:r w:rsidR="00077DF9">
        <w:fldChar w:fldCharType="begin"/>
      </w:r>
      <w:r w:rsidR="00077DF9">
        <w:instrText xml:space="preserve"> SEQ Figure \* ARABIC </w:instrText>
      </w:r>
      <w:r w:rsidR="00077DF9">
        <w:fldChar w:fldCharType="separate"/>
      </w:r>
      <w:r w:rsidR="00A907B8">
        <w:rPr>
          <w:noProof/>
        </w:rPr>
        <w:t>1</w:t>
      </w:r>
      <w:r w:rsidR="00077DF9">
        <w:rPr>
          <w:noProof/>
        </w:rPr>
        <w:fldChar w:fldCharType="end"/>
      </w:r>
      <w:proofErr w:type="gramStart"/>
      <w:r w:rsidRPr="00DA01C8">
        <w:t>.</w:t>
      </w:r>
      <w:proofErr w:type="gramEnd"/>
      <w:r w:rsidRPr="00DA01C8">
        <w:t xml:space="preserve"> </w:t>
      </w:r>
      <w:proofErr w:type="gramStart"/>
      <w:r w:rsidRPr="00DA01C8">
        <w:t>An illustration of the grouping in Olex2.</w:t>
      </w:r>
      <w:proofErr w:type="gramEnd"/>
      <w:r w:rsidRPr="00DA01C8">
        <w:t xml:space="preserve"> The colour overriding is shown on the </w:t>
      </w:r>
      <w:proofErr w:type="gramStart"/>
      <w:r w:rsidRPr="00DA01C8">
        <w:t>left,</w:t>
      </w:r>
      <w:proofErr w:type="gramEnd"/>
      <w:r w:rsidRPr="00DA01C8">
        <w:t xml:space="preserve"> the colour blending is shown on the right.</w:t>
      </w:r>
    </w:p>
    <w:p w:rsidR="00F30468" w:rsidRPr="00DA01C8" w:rsidRDefault="00002F35" w:rsidP="00D00D90">
      <w:pPr>
        <w:keepNext/>
        <w:jc w:val="both"/>
      </w:pPr>
      <w:r>
        <w:rPr>
          <w:noProof/>
          <w:sz w:val="20"/>
          <w:szCs w:val="20"/>
          <w:lang w:eastAsia="en-GB"/>
        </w:rPr>
        <w:lastRenderedPageBreak/>
        <w:pict>
          <v:shape id="Picture 2" o:spid="_x0000_i1026" type="#_x0000_t75" style="width:447.05pt;height:218.5pt;visibility:visible">
            <v:imagedata r:id="rId11" o:title=""/>
          </v:shape>
        </w:pict>
      </w:r>
    </w:p>
    <w:p w:rsidR="00F30468" w:rsidRPr="00DA01C8" w:rsidRDefault="00F30468" w:rsidP="00D00D90">
      <w:pPr>
        <w:pStyle w:val="Caption"/>
        <w:jc w:val="both"/>
      </w:pPr>
      <w:proofErr w:type="gramStart"/>
      <w:r w:rsidRPr="00DA01C8">
        <w:t xml:space="preserve">Figure </w:t>
      </w:r>
      <w:proofErr w:type="gramEnd"/>
      <w:r w:rsidR="00077DF9">
        <w:fldChar w:fldCharType="begin"/>
      </w:r>
      <w:r w:rsidR="00077DF9">
        <w:instrText xml:space="preserve"> SEQ Figure \* ARABIC </w:instrText>
      </w:r>
      <w:r w:rsidR="00077DF9">
        <w:fldChar w:fldCharType="separate"/>
      </w:r>
      <w:r w:rsidR="00A907B8">
        <w:rPr>
          <w:noProof/>
        </w:rPr>
        <w:t>2</w:t>
      </w:r>
      <w:r w:rsidR="00077DF9">
        <w:rPr>
          <w:noProof/>
        </w:rPr>
        <w:fldChar w:fldCharType="end"/>
      </w:r>
      <w:proofErr w:type="gramStart"/>
      <w:r w:rsidRPr="00DA01C8">
        <w:t>.</w:t>
      </w:r>
      <w:proofErr w:type="gramEnd"/>
      <w:r w:rsidRPr="00DA01C8">
        <w:t xml:space="preserve">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w:t>
      </w:r>
      <w:proofErr w:type="spellStart"/>
      <w:r w:rsidRPr="00DA01C8">
        <w:rPr>
          <w:sz w:val="20"/>
          <w:szCs w:val="20"/>
        </w:rPr>
        <w:t>color</w:t>
      </w:r>
      <w:proofErr w:type="spellEnd"/>
      <w:r w:rsidRPr="00DA01C8">
        <w:rPr>
          <w:sz w:val="20"/>
          <w:szCs w:val="20"/>
        </w:rPr>
        <w:t xml:space="preserve">’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70" w:name="_Toc401757559"/>
      <w:r w:rsidRPr="00DA01C8">
        <w:t>Customise GUI toolbar</w:t>
      </w:r>
      <w:bookmarkEnd w:id="70"/>
    </w:p>
    <w:p w:rsidR="00F30468" w:rsidRPr="00F012D3" w:rsidRDefault="00F30468" w:rsidP="00F012D3">
      <w:pPr>
        <w:jc w:val="both"/>
        <w:rPr>
          <w:sz w:val="20"/>
          <w:szCs w:val="20"/>
        </w:rPr>
      </w:pPr>
      <w:r w:rsidRPr="00F012D3">
        <w:rPr>
          <w:sz w:val="20"/>
          <w:szCs w:val="20"/>
        </w:rPr>
        <w:t xml:space="preserve">You can add your own buttons to the main GUI toolbar there the buttons like </w:t>
      </w:r>
      <w:proofErr w:type="spellStart"/>
      <w:r w:rsidRPr="00F012D3">
        <w:rPr>
          <w:sz w:val="20"/>
          <w:szCs w:val="20"/>
        </w:rPr>
        <w:t>EditIns</w:t>
      </w:r>
      <w:proofErr w:type="spellEnd"/>
      <w:r w:rsidRPr="00F012D3">
        <w:rPr>
          <w:sz w:val="20"/>
          <w:szCs w:val="20"/>
        </w:rPr>
        <w:t xml:space="preserve">, </w:t>
      </w:r>
      <w:proofErr w:type="spellStart"/>
      <w:r w:rsidRPr="00F012D3">
        <w:rPr>
          <w:sz w:val="20"/>
          <w:szCs w:val="20"/>
        </w:rPr>
        <w:t>EditAtom</w:t>
      </w:r>
      <w:proofErr w:type="spellEnd"/>
      <w:r w:rsidRPr="00F012D3">
        <w:rPr>
          <w:sz w:val="20"/>
          <w:szCs w:val="20"/>
        </w:rPr>
        <w:t xml:space="preserve">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 xml:space="preserve">&gt;&gt;shell </w:t>
      </w:r>
      <w:proofErr w:type="spellStart"/>
      <w:proofErr w:type="gramStart"/>
      <w:r w:rsidRPr="00F012D3">
        <w:rPr>
          <w:rStyle w:val="console"/>
          <w:sz w:val="20"/>
          <w:szCs w:val="20"/>
        </w:rPr>
        <w:t>app.ConfigDir</w:t>
      </w:r>
      <w:proofErr w:type="spellEnd"/>
      <w:r w:rsidRPr="00F012D3">
        <w:rPr>
          <w:rStyle w:val="console"/>
          <w:sz w:val="20"/>
          <w:szCs w:val="20"/>
        </w:rPr>
        <w:t>()</w:t>
      </w:r>
      <w:proofErr w:type="gramEnd"/>
    </w:p>
    <w:p w:rsidR="00F30468" w:rsidRPr="00F012D3" w:rsidRDefault="00F30468" w:rsidP="00F012D3">
      <w:pPr>
        <w:jc w:val="both"/>
        <w:rPr>
          <w:sz w:val="20"/>
          <w:szCs w:val="20"/>
        </w:rPr>
      </w:pPr>
      <w:r w:rsidRPr="00F012D3">
        <w:rPr>
          <w:sz w:val="20"/>
          <w:szCs w:val="20"/>
        </w:rPr>
        <w:t xml:space="preserve">This directory may be located in different places depending on your operating system and configuration. By default it is the same as the </w:t>
      </w:r>
      <w:proofErr w:type="spellStart"/>
      <w:proofErr w:type="gramStart"/>
      <w:r w:rsidRPr="00F012D3">
        <w:rPr>
          <w:sz w:val="20"/>
          <w:szCs w:val="20"/>
        </w:rPr>
        <w:t>DataDir</w:t>
      </w:r>
      <w:proofErr w:type="spellEnd"/>
      <w:r w:rsidRPr="00F012D3">
        <w:rPr>
          <w:sz w:val="20"/>
          <w:szCs w:val="20"/>
        </w:rPr>
        <w:t>(</w:t>
      </w:r>
      <w:proofErr w:type="gramEnd"/>
      <w:r w:rsidRPr="00F012D3">
        <w:rPr>
          <w:sz w:val="20"/>
          <w:szCs w:val="20"/>
        </w:rPr>
        <w:t>) . Then you will need to create a folder '</w:t>
      </w:r>
      <w:proofErr w:type="spellStart"/>
      <w:r w:rsidRPr="00F012D3">
        <w:rPr>
          <w:sz w:val="20"/>
          <w:szCs w:val="20"/>
        </w:rPr>
        <w:t>gui</w:t>
      </w:r>
      <w:proofErr w:type="spellEnd"/>
      <w:r w:rsidRPr="00F012D3">
        <w:rPr>
          <w:sz w:val="20"/>
          <w:szCs w:val="20"/>
        </w:rPr>
        <w:t>' inside and a file 'toolbar.htm' in the '</w:t>
      </w:r>
      <w:proofErr w:type="spellStart"/>
      <w:r w:rsidRPr="00F012D3">
        <w:rPr>
          <w:sz w:val="20"/>
          <w:szCs w:val="20"/>
        </w:rPr>
        <w:t>gui</w:t>
      </w:r>
      <w:proofErr w:type="spellEnd"/>
      <w:r w:rsidRPr="00F012D3">
        <w:rPr>
          <w:sz w:val="20"/>
          <w:szCs w:val="20"/>
        </w:rPr>
        <w:t>'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='fuse'&gt;Fuse&lt;/a&gt;&lt;/td&gt;</w:t>
      </w:r>
      <w:r w:rsidRPr="00DA01C8">
        <w:rPr>
          <w:rStyle w:val="HTMLCode"/>
        </w:rPr>
        <w:br/>
        <w:t xml:space="preserve">&lt;td&gt;&lt;a </w:t>
      </w:r>
      <w:proofErr w:type="spellStart"/>
      <w:r w:rsidRPr="00DA01C8">
        <w:rPr>
          <w:rStyle w:val="HTMLCode"/>
        </w:rPr>
        <w:t>href</w:t>
      </w:r>
      <w:proofErr w:type="spellEnd"/>
      <w:r w:rsidRPr="00DA01C8">
        <w:rPr>
          <w:rStyle w:val="HTMLCode"/>
        </w:rPr>
        <w:t>='</w:t>
      </w:r>
      <w:proofErr w:type="spellStart"/>
      <w:r w:rsidRPr="00DA01C8">
        <w:rPr>
          <w:rStyle w:val="HTMLCode"/>
        </w:rPr>
        <w:t>fmol</w:t>
      </w:r>
      <w:proofErr w:type="spellEnd"/>
      <w:r w:rsidRPr="00DA01C8">
        <w:rPr>
          <w:rStyle w:val="HTMLCode"/>
        </w:rPr>
        <w:t>'&gt;</w:t>
      </w:r>
      <w:proofErr w:type="spellStart"/>
      <w:r w:rsidRPr="00DA01C8">
        <w:rPr>
          <w:rStyle w:val="HTMLCode"/>
        </w:rPr>
        <w:t>fmol</w:t>
      </w:r>
      <w:proofErr w:type="spellEnd"/>
      <w:r w:rsidRPr="00DA01C8">
        <w:rPr>
          <w:rStyle w:val="HTMLCode"/>
        </w:rPr>
        <w:t>&lt;/a&gt;&lt;/td&gt;</w:t>
      </w:r>
      <w:r w:rsidRPr="00DA01C8">
        <w:rPr>
          <w:rStyle w:val="HTMLCode"/>
        </w:rPr>
        <w:br/>
        <w:t xml:space="preserve">&lt;td&gt;&lt;a </w:t>
      </w:r>
      <w:proofErr w:type="spellStart"/>
      <w:r w:rsidRPr="00DA01C8">
        <w:rPr>
          <w:rStyle w:val="HTMLCode"/>
        </w:rPr>
        <w:t>href</w:t>
      </w:r>
      <w:proofErr w:type="spellEnd"/>
      <w:r w:rsidRPr="00DA01C8">
        <w:rPr>
          <w:rStyle w:val="HTMLCode"/>
        </w:rPr>
        <w:t>="rota 1 0 0 90 3"&gt;X&lt;/a&gt;&lt;/td&gt;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='cell'&gt;Cell&lt;/a&gt;&lt;/td&gt;</w:t>
      </w:r>
      <w:r w:rsidRPr="00DA01C8">
        <w:rPr>
          <w:rStyle w:val="HTMLCode"/>
        </w:rPr>
        <w:br/>
        <w:t xml:space="preserve">&lt;td&gt;&lt;a </w:t>
      </w:r>
      <w:proofErr w:type="spellStart"/>
      <w:r w:rsidRPr="00DA01C8">
        <w:rPr>
          <w:rStyle w:val="HTMLCode"/>
        </w:rPr>
        <w:t>href</w:t>
      </w:r>
      <w:proofErr w:type="spellEnd"/>
      <w:r w:rsidRPr="00DA01C8">
        <w:rPr>
          <w:rStyle w:val="HTMLCode"/>
        </w:rPr>
        <w:t>='basis'&gt;Basis&lt;/a&gt;&lt;/td&gt;</w:t>
      </w:r>
      <w:r w:rsidRPr="00DA01C8">
        <w:rPr>
          <w:rStyle w:val="HTMLCode"/>
        </w:rPr>
        <w:br/>
        <w:t xml:space="preserve">&lt;td&gt;&lt;a </w:t>
      </w:r>
      <w:proofErr w:type="spellStart"/>
      <w:r w:rsidRPr="00DA01C8">
        <w:rPr>
          <w:rStyle w:val="HTMLCode"/>
        </w:rPr>
        <w:t>href</w:t>
      </w:r>
      <w:proofErr w:type="spellEnd"/>
      <w:r w:rsidRPr="00DA01C8">
        <w:rPr>
          <w:rStyle w:val="HTMLCode"/>
        </w:rPr>
        <w:t>="rota 0 1 0 90 3"&gt;Y&lt;/a&gt;&lt;/td&gt;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Default="00F30468" w:rsidP="00CF4D90">
      <w:pPr>
        <w:rPr>
          <w:rStyle w:val="console"/>
        </w:rPr>
      </w:pPr>
      <w:r w:rsidRPr="00DA01C8">
        <w:rPr>
          <w:rStyle w:val="console"/>
        </w:rPr>
        <w:t>&gt;&gt;</w:t>
      </w:r>
      <w:proofErr w:type="spellStart"/>
      <w:r w:rsidRPr="00DA01C8">
        <w:rPr>
          <w:rStyle w:val="console"/>
        </w:rPr>
        <w:t>html.Update</w:t>
      </w:r>
      <w:proofErr w:type="spellEnd"/>
    </w:p>
    <w:p w:rsidR="009956B6" w:rsidRDefault="009956B6" w:rsidP="009956B6">
      <w:pPr>
        <w:pStyle w:val="Heading2"/>
        <w:rPr>
          <w:rStyle w:val="console"/>
        </w:rPr>
      </w:pPr>
      <w:bookmarkStart w:id="71" w:name="_Toc401757560"/>
      <w:r>
        <w:rPr>
          <w:rStyle w:val="console"/>
        </w:rPr>
        <w:lastRenderedPageBreak/>
        <w:t>Customising Olex2 Shortcuts</w:t>
      </w:r>
      <w:r w:rsidR="00861DB2">
        <w:rPr>
          <w:rStyle w:val="console"/>
        </w:rPr>
        <w:t xml:space="preserve"> and main menu bar</w:t>
      </w:r>
      <w:bookmarkEnd w:id="71"/>
    </w:p>
    <w:p w:rsidR="009956B6" w:rsidRDefault="00861DB2" w:rsidP="00CF4D90">
      <w:pPr>
        <w:rPr>
          <w:rStyle w:val="console"/>
        </w:rPr>
      </w:pPr>
      <w:r>
        <w:rPr>
          <w:rStyle w:val="console"/>
        </w:rPr>
        <w:t xml:space="preserve">Olex2 keyboard shortcuts and main menu can be easily customised and extended. For this you need to open the application configuration directory as above and create </w:t>
      </w:r>
      <w:proofErr w:type="spellStart"/>
      <w:r>
        <w:rPr>
          <w:rStyle w:val="console"/>
        </w:rPr>
        <w:t>custrom_settings.xld</w:t>
      </w:r>
      <w:proofErr w:type="spellEnd"/>
      <w:r>
        <w:rPr>
          <w:rStyle w:val="console"/>
        </w:rPr>
        <w:t xml:space="preserve"> file. This file has two sections – shortcuts </w:t>
      </w:r>
      <w:r w:rsidR="003B63E0">
        <w:rPr>
          <w:rStyle w:val="console"/>
        </w:rPr>
        <w:t>and menus:</w:t>
      </w:r>
    </w:p>
    <w:p w:rsidR="003B63E0" w:rsidRPr="003B63E0" w:rsidRDefault="003B63E0" w:rsidP="003B63E0">
      <w:pPr>
        <w:rPr>
          <w:rStyle w:val="HTMLCode"/>
        </w:rPr>
      </w:pPr>
      <w:r w:rsidRPr="003B63E0">
        <w:rPr>
          <w:rStyle w:val="HTMLCode"/>
        </w:rPr>
        <w:t>&lt;shortcuts</w:t>
      </w:r>
      <w:r w:rsidRPr="003B63E0">
        <w:rPr>
          <w:rStyle w:val="HTMLCode"/>
        </w:rPr>
        <w:br/>
        <w:t xml:space="preserve">  &lt;shortcut key="</w:t>
      </w:r>
      <w:proofErr w:type="spellStart"/>
      <w:r w:rsidRPr="003B63E0">
        <w:rPr>
          <w:rStyle w:val="HTMLCode"/>
        </w:rPr>
        <w:t>Ctrl+Shift+C</w:t>
      </w:r>
      <w:proofErr w:type="spellEnd"/>
      <w:r w:rsidRPr="003B63E0">
        <w:rPr>
          <w:rStyle w:val="HTMLCode"/>
        </w:rPr>
        <w:t xml:space="preserve">" macro="exec -o </w:t>
      </w:r>
      <w:proofErr w:type="spellStart"/>
      <w:r w:rsidRPr="003B63E0">
        <w:rPr>
          <w:rStyle w:val="HTMLCode"/>
        </w:rPr>
        <w:t>cmd</w:t>
      </w:r>
      <w:proofErr w:type="spellEnd"/>
      <w:r w:rsidRPr="003B63E0">
        <w:rPr>
          <w:rStyle w:val="HTMLCode"/>
        </w:rPr>
        <w:t>"&gt;</w:t>
      </w:r>
      <w:r w:rsidRPr="003B63E0">
        <w:rPr>
          <w:rStyle w:val="HTMLCode"/>
        </w:rPr>
        <w:br/>
        <w:t>&gt;</w:t>
      </w:r>
      <w:r w:rsidRPr="003B63E0">
        <w:rPr>
          <w:rStyle w:val="HTMLCode"/>
        </w:rPr>
        <w:br/>
        <w:t>&lt;menus</w:t>
      </w:r>
      <w:r w:rsidRPr="003B63E0">
        <w:rPr>
          <w:rStyle w:val="HTMLCode"/>
        </w:rPr>
        <w:br/>
        <w:t xml:space="preserve">    &lt;item title="</w:t>
      </w:r>
      <w:proofErr w:type="spellStart"/>
      <w:r w:rsidRPr="003B63E0">
        <w:rPr>
          <w:rStyle w:val="HTMLCode"/>
        </w:rPr>
        <w:t>Help</w:t>
      </w:r>
      <w:proofErr w:type="gramStart"/>
      <w:r w:rsidRPr="003B63E0">
        <w:rPr>
          <w:rStyle w:val="HTMLCode"/>
        </w:rPr>
        <w:t>;My</w:t>
      </w:r>
      <w:proofErr w:type="spellEnd"/>
      <w:proofErr w:type="gramEnd"/>
      <w:r w:rsidRPr="003B63E0">
        <w:rPr>
          <w:rStyle w:val="HTMLCode"/>
        </w:rPr>
        <w:t xml:space="preserve"> item" macro="echo </w:t>
      </w:r>
      <w:proofErr w:type="spellStart"/>
      <w:r w:rsidRPr="003B63E0">
        <w:rPr>
          <w:rStyle w:val="HTMLCode"/>
        </w:rPr>
        <w:t>getCompilationInfo</w:t>
      </w:r>
      <w:proofErr w:type="spellEnd"/>
      <w:r w:rsidRPr="003B63E0">
        <w:rPr>
          <w:rStyle w:val="HTMLCode"/>
        </w:rPr>
        <w:t>(full) -c"&gt;</w:t>
      </w:r>
      <w:r w:rsidRPr="003B63E0">
        <w:rPr>
          <w:rStyle w:val="HTMLCode"/>
        </w:rPr>
        <w:br/>
        <w:t xml:space="preserve">    &lt;item title="My </w:t>
      </w:r>
      <w:proofErr w:type="spellStart"/>
      <w:r w:rsidRPr="003B63E0">
        <w:rPr>
          <w:rStyle w:val="HTMLCode"/>
        </w:rPr>
        <w:t>menu;Exit</w:t>
      </w:r>
      <w:proofErr w:type="spellEnd"/>
      <w:r w:rsidRPr="003B63E0">
        <w:rPr>
          <w:rStyle w:val="HTMLCode"/>
        </w:rPr>
        <w:t>" macro="exit" before="Help"&gt;</w:t>
      </w:r>
      <w:r w:rsidRPr="003B63E0">
        <w:rPr>
          <w:rStyle w:val="HTMLCode"/>
        </w:rPr>
        <w:br/>
        <w:t>&gt;</w:t>
      </w:r>
    </w:p>
    <w:p w:rsidR="003B63E0" w:rsidRPr="00DA01C8" w:rsidRDefault="003B63E0" w:rsidP="003B63E0">
      <w:pPr>
        <w:rPr>
          <w:rStyle w:val="console"/>
        </w:rPr>
      </w:pPr>
      <w:r>
        <w:rPr>
          <w:rStyle w:val="console"/>
        </w:rPr>
        <w:t xml:space="preserve">Note that to control your menu position in the </w:t>
      </w:r>
      <w:proofErr w:type="spellStart"/>
      <w:r>
        <w:rPr>
          <w:rStyle w:val="console"/>
        </w:rPr>
        <w:t>menubar</w:t>
      </w:r>
      <w:proofErr w:type="spellEnd"/>
      <w:r>
        <w:rPr>
          <w:rStyle w:val="console"/>
        </w:rPr>
        <w:t>, you use the ‘before’ keyword.</w:t>
      </w:r>
    </w:p>
    <w:p w:rsidR="00F30468" w:rsidRPr="00DA01C8" w:rsidRDefault="00F30468" w:rsidP="00CA26BA">
      <w:pPr>
        <w:pStyle w:val="Heading2"/>
      </w:pPr>
      <w:bookmarkStart w:id="72" w:name="_Toc401757561"/>
      <w:r w:rsidRPr="00DA01C8">
        <w:t xml:space="preserve">Work with idealised and </w:t>
      </w:r>
      <w:r w:rsidR="005027FC" w:rsidRPr="00DA01C8">
        <w:t>regularised groups</w:t>
      </w:r>
      <w:r w:rsidRPr="00DA01C8">
        <w:t xml:space="preserve"> and AFIX instructions</w:t>
      </w:r>
      <w:bookmarkEnd w:id="72"/>
    </w:p>
    <w:p w:rsidR="00F30468" w:rsidRPr="00DA01C8" w:rsidRDefault="00F30468" w:rsidP="00CA26BA">
      <w:pPr>
        <w:pStyle w:val="Normal10pt"/>
      </w:pPr>
      <w:r w:rsidRPr="00DA01C8">
        <w:t xml:space="preserve">There </w:t>
      </w:r>
      <w:proofErr w:type="gramStart"/>
      <w:r w:rsidRPr="00DA01C8">
        <w:t>are</w:t>
      </w:r>
      <w:proofErr w:type="gramEnd"/>
      <w:r w:rsidRPr="00DA01C8">
        <w:t xml:space="preserve"> several command in Olex2/</w:t>
      </w:r>
      <w:proofErr w:type="spellStart"/>
      <w:r w:rsidRPr="00DA01C8">
        <w:t>shelx</w:t>
      </w:r>
      <w:proofErr w:type="spellEnd"/>
      <w:r w:rsidRPr="00DA01C8">
        <w:t xml:space="preserve">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 xml:space="preserve">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w:t>
      </w:r>
      <w:proofErr w:type="gramStart"/>
      <w:r w:rsidRPr="00DA01C8">
        <w:t>z</w:t>
      </w:r>
      <w:proofErr w:type="gramEnd"/>
      <w:r w:rsidRPr="00DA01C8">
        <w:t xml:space="preserve">) and three angles (AFIX 6). In some cases the number of parameters can be increased to 7 - when the size of the groups is refined as well (AFIX 9). In other cases further constraints can be used and the number of </w:t>
      </w:r>
      <w:proofErr w:type="spellStart"/>
      <w:r w:rsidRPr="00DA01C8">
        <w:t>refinable</w:t>
      </w:r>
      <w:proofErr w:type="spellEnd"/>
      <w:r w:rsidRPr="00DA01C8">
        <w:t xml:space="preserv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 xml:space="preserve">It worth noting that </w:t>
      </w:r>
      <w:proofErr w:type="spellStart"/>
      <w:r w:rsidRPr="00DA01C8">
        <w:t>shelx</w:t>
      </w:r>
      <w:proofErr w:type="spellEnd"/>
      <w:r w:rsidRPr="00DA01C8">
        <w:t xml:space="preserve">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t>The idealised groups are extensively exploited when refining hydrogen atoms and typically there are no issues (unless when the atom connectivity chang</w:t>
      </w:r>
      <w:r w:rsidR="005027FC">
        <w:t>es during the refinement) occur</w:t>
      </w:r>
      <w:r w:rsidRPr="00DA01C8">
        <w:t xml:space="preserve">. The use of more complex groups, like </w:t>
      </w:r>
      <w:proofErr w:type="spellStart"/>
      <w:r w:rsidRPr="00DA01C8">
        <w:t>Ph</w:t>
      </w:r>
      <w:proofErr w:type="spellEnd"/>
      <w:r w:rsidRPr="00DA01C8">
        <w:t xml:space="preserve"> or </w:t>
      </w:r>
      <w:proofErr w:type="spellStart"/>
      <w:r w:rsidRPr="00DA01C8">
        <w:t>Cp</w:t>
      </w:r>
      <w:proofErr w:type="spellEnd"/>
      <w:r w:rsidRPr="00DA01C8">
        <w:t xml:space="preserve">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proofErr w:type="spellStart"/>
      <w:r w:rsidRPr="00DA01C8">
        <w:rPr>
          <w:i/>
          <w:lang w:val="fr-FR"/>
        </w:rPr>
        <w:t>Afix</w:t>
      </w:r>
      <w:proofErr w:type="spellEnd"/>
      <w:r w:rsidRPr="00DA01C8">
        <w:rPr>
          <w:lang w:val="fr-FR"/>
        </w:rPr>
        <w:t xml:space="preserve">, </w:t>
      </w:r>
      <w:proofErr w:type="spellStart"/>
      <w:r w:rsidRPr="00DA01C8">
        <w:rPr>
          <w:i/>
          <w:lang w:val="fr-FR"/>
        </w:rPr>
        <w:t>HAdd</w:t>
      </w:r>
      <w:proofErr w:type="spellEnd"/>
      <w:r w:rsidRPr="00DA01C8">
        <w:rPr>
          <w:lang w:val="fr-FR"/>
        </w:rPr>
        <w:t xml:space="preserve">, </w:t>
      </w:r>
      <w:proofErr w:type="spellStart"/>
      <w:r w:rsidRPr="00DA01C8">
        <w:rPr>
          <w:i/>
          <w:lang w:val="fr-FR"/>
        </w:rPr>
        <w:t>ImportFrag</w:t>
      </w:r>
      <w:proofErr w:type="spellEnd"/>
      <w:r w:rsidRPr="00DA01C8">
        <w:rPr>
          <w:lang w:val="fr-FR"/>
        </w:rPr>
        <w:t xml:space="preserve">, </w:t>
      </w:r>
      <w:proofErr w:type="spellStart"/>
      <w:r w:rsidRPr="00DA01C8">
        <w:rPr>
          <w:i/>
          <w:lang w:val="fr-FR"/>
        </w:rPr>
        <w:t>ExportFrag</w:t>
      </w:r>
      <w:proofErr w:type="spellEnd"/>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proofErr w:type="spellStart"/>
      <w:r w:rsidRPr="00DA01C8">
        <w:rPr>
          <w:i/>
          <w:lang w:val="fr-FR"/>
        </w:rPr>
        <w:t>Fvar</w:t>
      </w:r>
      <w:proofErr w:type="spellEnd"/>
      <w:r w:rsidRPr="00DA01C8">
        <w:rPr>
          <w:lang w:val="fr-FR"/>
        </w:rPr>
        <w:t xml:space="preserve">, </w:t>
      </w:r>
      <w:r w:rsidRPr="00DA01C8">
        <w:rPr>
          <w:i/>
          <w:lang w:val="fr-FR"/>
        </w:rPr>
        <w:t>Part</w:t>
      </w:r>
      <w:r>
        <w:rPr>
          <w:lang w:val="fr-FR"/>
        </w:rPr>
        <w:t xml:space="preserve">. </w:t>
      </w:r>
      <w:r w:rsidRPr="00631829">
        <w:t xml:space="preserve">Most of </w:t>
      </w:r>
      <w:proofErr w:type="gramStart"/>
      <w:r w:rsidRPr="00631829">
        <w:t>these command</w:t>
      </w:r>
      <w:proofErr w:type="gramEnd"/>
      <w:r w:rsidRPr="00631829">
        <w:t xml:space="preserve"> are available from the GUI.</w:t>
      </w:r>
      <w:r>
        <w:t xml:space="preserve"> These commands are suitable for placing restraints to regularise the groups: </w:t>
      </w:r>
      <w:proofErr w:type="spellStart"/>
      <w:r w:rsidRPr="007D2896">
        <w:rPr>
          <w:i/>
        </w:rPr>
        <w:t>Sadi</w:t>
      </w:r>
      <w:proofErr w:type="spellEnd"/>
      <w:r>
        <w:t xml:space="preserve">, </w:t>
      </w:r>
      <w:proofErr w:type="spellStart"/>
      <w:r w:rsidRPr="007D2896">
        <w:rPr>
          <w:i/>
        </w:rPr>
        <w:t>RRings</w:t>
      </w:r>
      <w:proofErr w:type="spellEnd"/>
      <w:r>
        <w:t xml:space="preserve">, </w:t>
      </w:r>
      <w:proofErr w:type="spellStart"/>
      <w:proofErr w:type="gramStart"/>
      <w:r w:rsidRPr="007D2896">
        <w:rPr>
          <w:i/>
        </w:rPr>
        <w:t>ImportFrag</w:t>
      </w:r>
      <w:proofErr w:type="spellEnd"/>
      <w:proofErr w:type="gramEnd"/>
      <w:r>
        <w:t>.</w:t>
      </w:r>
    </w:p>
    <w:p w:rsidR="000914CA" w:rsidRDefault="000914CA" w:rsidP="000914CA">
      <w:pPr>
        <w:pStyle w:val="Heading2"/>
      </w:pPr>
      <w:bookmarkStart w:id="73" w:name="_Toc401757562"/>
      <w:r>
        <w:t>Enable hardware 3D and antialiasing</w:t>
      </w:r>
      <w:bookmarkEnd w:id="73"/>
    </w:p>
    <w:p w:rsidR="000914CA" w:rsidRDefault="000914CA" w:rsidP="000914CA">
      <w:r>
        <w:lastRenderedPageBreak/>
        <w:t xml:space="preserve">Since the introduction of antialiasing in Olex2, which became possible in 2.9 and later versions of </w:t>
      </w:r>
      <w:proofErr w:type="spellStart"/>
      <w:r>
        <w:t>wxWidgets</w:t>
      </w:r>
      <w:proofErr w:type="spellEnd"/>
      <w:r>
        <w:t>,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proofErr w:type="spellStart"/>
      <w:r w:rsidRPr="00C2488D">
        <w:rPr>
          <w:i/>
        </w:rPr>
        <w:t>gl_stereo</w:t>
      </w:r>
      <w:proofErr w:type="spellEnd"/>
      <w:r w:rsidRPr="00C2488D">
        <w:rPr>
          <w:i/>
        </w:rPr>
        <w:t>=true</w:t>
      </w:r>
    </w:p>
    <w:p w:rsidR="00C2488D" w:rsidRDefault="00C2488D" w:rsidP="000914CA">
      <w:proofErr w:type="gramStart"/>
      <w:r>
        <w:t>and</w:t>
      </w:r>
      <w:proofErr w:type="gramEnd"/>
      <w:r>
        <w:t xml:space="preserve"> restart Olex2. To enable antialiasing, which provides a smoother graphical output but makes the rendering slower (not always noticeable for small models), use the following option:</w:t>
      </w:r>
    </w:p>
    <w:p w:rsidR="00C2488D" w:rsidRDefault="00C2488D" w:rsidP="000914CA">
      <w:pPr>
        <w:rPr>
          <w:i/>
        </w:rPr>
      </w:pPr>
      <w:r w:rsidRPr="00C2488D">
        <w:rPr>
          <w:i/>
        </w:rPr>
        <w:tab/>
      </w:r>
      <w:proofErr w:type="spellStart"/>
      <w:r w:rsidRPr="00C2488D">
        <w:rPr>
          <w:i/>
        </w:rPr>
        <w:t>gl_multisamp</w:t>
      </w:r>
      <w:r>
        <w:rPr>
          <w:i/>
        </w:rPr>
        <w:t>le</w:t>
      </w:r>
      <w:proofErr w:type="spellEnd"/>
      <w:r w:rsidRPr="00C2488D">
        <w:rPr>
          <w:i/>
        </w:rPr>
        <w:t>=true</w:t>
      </w:r>
    </w:p>
    <w:p w:rsidR="005027FC" w:rsidRDefault="005027FC" w:rsidP="005027FC">
      <w:pPr>
        <w:pStyle w:val="Heading2"/>
      </w:pPr>
      <w:bookmarkStart w:id="74" w:name="_Toc401757563"/>
      <w:r>
        <w:t>Modifying atomic radii</w:t>
      </w:r>
      <w:bookmarkEnd w:id="74"/>
    </w:p>
    <w:p w:rsidR="005027FC" w:rsidRDefault="005027FC" w:rsidP="005027FC">
      <w:r>
        <w:t xml:space="preserve">There is a way to modify atomic radii used for visualisation and calculations in Olex2. Some procedures (like </w:t>
      </w:r>
      <w:proofErr w:type="spellStart"/>
      <w:r>
        <w:t>CalcVoid</w:t>
      </w:r>
      <w:proofErr w:type="spellEnd"/>
      <w:r>
        <w:t xml:space="preserve">) can take a file which contains element and it’s radius a line, however if you work in an area where atomic radii differ from the ones Olex2 uses, you can </w:t>
      </w:r>
      <w:r w:rsidR="00CD21DD">
        <w:t xml:space="preserve">modify them permanently by creating a file called </w:t>
      </w:r>
      <w:proofErr w:type="spellStart"/>
      <w:r w:rsidR="00CD21DD">
        <w:t>radii.xld</w:t>
      </w:r>
      <w:proofErr w:type="spellEnd"/>
      <w:r w:rsidR="00CD21DD">
        <w:t xml:space="preserve"> in </w:t>
      </w:r>
      <w:proofErr w:type="spellStart"/>
      <w:proofErr w:type="gramStart"/>
      <w:r w:rsidR="00CD21DD">
        <w:t>DataDir</w:t>
      </w:r>
      <w:proofErr w:type="spellEnd"/>
      <w:r w:rsidR="00CD21DD">
        <w:t>(</w:t>
      </w:r>
      <w:proofErr w:type="gramEnd"/>
      <w:r w:rsidR="00CD21DD">
        <w:t>).</w:t>
      </w:r>
      <w:r w:rsidR="00814B5A">
        <w:t xml:space="preserve"> The file’s structure should be like this:</w:t>
      </w:r>
    </w:p>
    <w:p w:rsidR="00814B5A" w:rsidRDefault="00814B5A" w:rsidP="00814B5A">
      <w:pPr>
        <w:rPr>
          <w:rStyle w:val="HTMLCode"/>
        </w:rPr>
      </w:pPr>
      <w:r w:rsidRPr="00814B5A">
        <w:rPr>
          <w:rStyle w:val="HTMLCode"/>
        </w:rPr>
        <w:t>&lt;elements</w:t>
      </w:r>
      <w:r w:rsidRPr="00814B5A">
        <w:rPr>
          <w:rStyle w:val="HTMLCode"/>
        </w:rPr>
        <w:br/>
        <w:t xml:space="preserve"> &lt;</w:t>
      </w:r>
      <w:proofErr w:type="spellStart"/>
      <w:r w:rsidRPr="00814B5A">
        <w:rPr>
          <w:rStyle w:val="HTMLCode"/>
        </w:rPr>
        <w:t>Sr</w:t>
      </w:r>
      <w:proofErr w:type="spellEnd"/>
      <w:r w:rsidRPr="00814B5A">
        <w:rPr>
          <w:rStyle w:val="HTMLCode"/>
        </w:rPr>
        <w:t xml:space="preserve"> bonding="2.15" </w:t>
      </w:r>
      <w:proofErr w:type="spellStart"/>
      <w:r w:rsidRPr="00814B5A">
        <w:rPr>
          <w:rStyle w:val="HTMLCode"/>
        </w:rPr>
        <w:t>vdw</w:t>
      </w:r>
      <w:proofErr w:type="spellEnd"/>
      <w:r w:rsidRPr="00814B5A">
        <w:rPr>
          <w:rStyle w:val="HTMLCode"/>
        </w:rPr>
        <w:t xml:space="preserve">=”2” </w:t>
      </w:r>
      <w:proofErr w:type="spellStart"/>
      <w:r w:rsidRPr="00814B5A">
        <w:rPr>
          <w:rStyle w:val="HTMLCode"/>
        </w:rPr>
        <w:t>sfil</w:t>
      </w:r>
      <w:proofErr w:type="spellEnd"/>
      <w:r w:rsidRPr="00814B5A">
        <w:rPr>
          <w:rStyle w:val="HTMLCode"/>
        </w:rPr>
        <w:t xml:space="preserve">=”1.65” </w:t>
      </w:r>
      <w:proofErr w:type="spellStart"/>
      <w:r w:rsidRPr="00814B5A">
        <w:rPr>
          <w:rStyle w:val="HTMLCode"/>
        </w:rPr>
        <w:t>pers</w:t>
      </w:r>
      <w:proofErr w:type="spellEnd"/>
      <w:r w:rsidRPr="00814B5A">
        <w:rPr>
          <w:rStyle w:val="HTMLCode"/>
        </w:rPr>
        <w:t>=”0.3”&gt;</w:t>
      </w:r>
      <w:r w:rsidRPr="00814B5A">
        <w:rPr>
          <w:rStyle w:val="HTMLCode"/>
        </w:rPr>
        <w:br/>
      </w:r>
      <w:r>
        <w:rPr>
          <w:rStyle w:val="HTMLCode"/>
        </w:rPr>
        <w:t xml:space="preserve"> </w:t>
      </w:r>
      <w:r w:rsidRPr="00814B5A">
        <w:rPr>
          <w:rStyle w:val="HTMLCode"/>
        </w:rPr>
        <w:t>&lt;</w:t>
      </w:r>
      <w:proofErr w:type="spellStart"/>
      <w:r w:rsidRPr="00814B5A">
        <w:rPr>
          <w:rStyle w:val="HTMLCode"/>
        </w:rPr>
        <w:t>Nd</w:t>
      </w:r>
      <w:proofErr w:type="spellEnd"/>
      <w:r w:rsidRPr="00814B5A">
        <w:rPr>
          <w:rStyle w:val="HTMLCode"/>
        </w:rPr>
        <w:t xml:space="preserve"> …&gt;</w:t>
      </w:r>
      <w:r w:rsidRPr="00814B5A">
        <w:rPr>
          <w:rStyle w:val="HTMLCode"/>
        </w:rPr>
        <w:br/>
        <w:t>&gt;</w:t>
      </w:r>
    </w:p>
    <w:p w:rsidR="00814B5A" w:rsidRPr="00814B5A" w:rsidRDefault="00814B5A" w:rsidP="00814B5A">
      <w:r>
        <w:t xml:space="preserve">You need to specify only the elements and radii you want to override. </w:t>
      </w:r>
      <w:r w:rsidRPr="00814B5A">
        <w:t xml:space="preserve">This </w:t>
      </w:r>
      <w:r>
        <w:t xml:space="preserve">file will be loaded on Olex2 </w:t>
      </w:r>
      <w:proofErr w:type="spellStart"/>
      <w:r>
        <w:t>startup</w:t>
      </w:r>
      <w:proofErr w:type="spellEnd"/>
      <w:r>
        <w:t>. If you want to modify radii only for one section, you can use similar file and call ‘</w:t>
      </w:r>
      <w:r w:rsidRPr="00814B5A">
        <w:rPr>
          <w:i/>
        </w:rPr>
        <w:t xml:space="preserve">load radii </w:t>
      </w:r>
      <w:proofErr w:type="spellStart"/>
      <w:r w:rsidRPr="00814B5A">
        <w:rPr>
          <w:i/>
        </w:rPr>
        <w:t>file_name</w:t>
      </w:r>
      <w:proofErr w:type="spellEnd"/>
      <w:r>
        <w:t>’</w:t>
      </w:r>
      <w:r w:rsidR="00F60AA3">
        <w:t xml:space="preserve"> or if you have a file with element and it’s radius a line, you can specify what radii to load like ‘</w:t>
      </w:r>
      <w:r w:rsidR="00F60AA3" w:rsidRPr="00F60AA3">
        <w:rPr>
          <w:i/>
        </w:rPr>
        <w:t xml:space="preserve">load radii bonding </w:t>
      </w:r>
      <w:proofErr w:type="spellStart"/>
      <w:r w:rsidR="00F60AA3" w:rsidRPr="00F60AA3">
        <w:rPr>
          <w:i/>
        </w:rPr>
        <w:t>file_name</w:t>
      </w:r>
      <w:proofErr w:type="spellEnd"/>
      <w:r w:rsidR="00F60AA3">
        <w:t>’.</w:t>
      </w:r>
    </w:p>
    <w:p w:rsidR="00F30468" w:rsidRPr="00DA01C8" w:rsidRDefault="00F30468" w:rsidP="00CC3961">
      <w:pPr>
        <w:pStyle w:val="Heading1"/>
      </w:pPr>
      <w:bookmarkStart w:id="75" w:name="_Toc401757564"/>
      <w:r w:rsidRPr="00DA01C8">
        <w:t>Appendix</w:t>
      </w:r>
      <w:bookmarkEnd w:id="75"/>
    </w:p>
    <w:p w:rsidR="00F30468" w:rsidRPr="00DA01C8" w:rsidRDefault="00F30468" w:rsidP="00CC3961">
      <w:pPr>
        <w:pStyle w:val="Heading2"/>
      </w:pPr>
      <w:bookmarkStart w:id="76" w:name="About_Versions_and_Tags_243735"/>
      <w:bookmarkStart w:id="77" w:name="_Toc401757565"/>
      <w:bookmarkEnd w:id="76"/>
      <w:r w:rsidRPr="00DA01C8">
        <w:t>About Versions and Tags</w:t>
      </w:r>
      <w:bookmarkEnd w:id="77"/>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-alpha</w:t>
      </w:r>
    </w:p>
    <w:p w:rsidR="00F30468" w:rsidRPr="00DA01C8" w:rsidRDefault="00F30468" w:rsidP="00054DEC">
      <w:pPr>
        <w:jc w:val="both"/>
        <w:rPr>
          <w:sz w:val="20"/>
          <w:szCs w:val="20"/>
          <w:lang w:eastAsia="en-GB"/>
        </w:rPr>
      </w:pPr>
      <w:r w:rsidRPr="00DA01C8">
        <w:rPr>
          <w:sz w:val="20"/>
          <w:szCs w:val="20"/>
          <w:lang w:eastAsia="en-GB"/>
        </w:rPr>
        <w:lastRenderedPageBreak/>
        <w:t>1.</w:t>
      </w:r>
      <w:r w:rsidR="000914CA">
        <w:rPr>
          <w:sz w:val="20"/>
          <w:szCs w:val="20"/>
          <w:lang w:eastAsia="en-GB"/>
        </w:rPr>
        <w:t>2</w:t>
      </w:r>
      <w:r w:rsidRPr="00DA01C8">
        <w:rPr>
          <w:sz w:val="20"/>
          <w:szCs w:val="20"/>
          <w:lang w:eastAsia="en-GB"/>
        </w:rPr>
        <w:t>-beta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p>
    <w:p w:rsidR="00F30468" w:rsidRPr="00DA01C8" w:rsidRDefault="00F30468" w:rsidP="00054DEC">
      <w:pPr>
        <w:jc w:val="both"/>
        <w:rPr>
          <w:sz w:val="20"/>
          <w:szCs w:val="20"/>
          <w:lang w:eastAsia="en-GB"/>
        </w:rPr>
      </w:pPr>
      <w:r w:rsidRPr="00DA01C8">
        <w:rPr>
          <w:b/>
          <w:bCs/>
          <w:sz w:val="20"/>
          <w:szCs w:val="20"/>
          <w:lang w:eastAsia="en-GB"/>
        </w:rPr>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8" w:name="Installing_Olex2_6555415214970"/>
      <w:bookmarkStart w:id="79" w:name="_Toc401757566"/>
      <w:bookmarkEnd w:id="78"/>
      <w:r w:rsidRPr="00DA01C8">
        <w:t>Installing Olex2</w:t>
      </w:r>
      <w:bookmarkEnd w:id="79"/>
    </w:p>
    <w:p w:rsidR="00F30468" w:rsidRPr="00DA01C8" w:rsidRDefault="00F30468" w:rsidP="00054DEC">
      <w:pPr>
        <w:jc w:val="both"/>
        <w:rPr>
          <w:b/>
          <w:bCs/>
          <w:color w:val="6B6B89"/>
          <w:sz w:val="20"/>
          <w:szCs w:val="20"/>
          <w:lang w:eastAsia="en-GB"/>
        </w:rPr>
      </w:pPr>
      <w:bookmarkStart w:id="80" w:name="Windows_08184444066137075_3901"/>
      <w:bookmarkEnd w:id="80"/>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w:t>
      </w:r>
      <w:r w:rsidR="006A3144">
        <w:rPr>
          <w:sz w:val="20"/>
          <w:szCs w:val="20"/>
          <w:lang w:eastAsia="en-GB"/>
        </w:rPr>
        <w:t>2</w:t>
      </w:r>
      <w:r w:rsidRPr="00DA01C8">
        <w:rPr>
          <w:sz w:val="20"/>
          <w:szCs w:val="20"/>
          <w:lang w:eastAsia="en-GB"/>
        </w:rPr>
        <w:t>—from the download repository.</w:t>
      </w:r>
    </w:p>
    <w:p w:rsidR="00F30468" w:rsidRPr="00DA01C8" w:rsidRDefault="00F30468" w:rsidP="00054DEC">
      <w:pPr>
        <w:jc w:val="both"/>
        <w:rPr>
          <w:sz w:val="20"/>
          <w:szCs w:val="20"/>
          <w:lang w:eastAsia="en-GB"/>
        </w:rPr>
      </w:pPr>
      <w:proofErr w:type="gramStart"/>
      <w:r w:rsidRPr="00DA01C8">
        <w:rPr>
          <w:sz w:val="20"/>
          <w:szCs w:val="20"/>
          <w:lang w:eastAsia="en-GB"/>
        </w:rPr>
        <w:t>Click on </w:t>
      </w:r>
      <w:r w:rsidRPr="00DA01C8">
        <w:rPr>
          <w:b/>
          <w:bCs/>
          <w:sz w:val="20"/>
          <w:szCs w:val="20"/>
          <w:lang w:eastAsia="en-GB"/>
        </w:rPr>
        <w:t>Install.</w:t>
      </w:r>
      <w:proofErr w:type="gramEnd"/>
      <w:r w:rsidRPr="00DA01C8">
        <w:rPr>
          <w:b/>
          <w:bCs/>
          <w:sz w:val="20"/>
          <w:szCs w:val="20"/>
          <w:lang w:eastAsia="en-GB"/>
        </w:rPr>
        <w:t>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r w:rsidR="006A3144">
        <w:rPr>
          <w:sz w:val="20"/>
          <w:szCs w:val="20"/>
          <w:lang w:eastAsia="en-GB"/>
        </w:rPr>
        <w:t xml:space="preserve"> Unless you used ‘Run’ in the installer, you should run Olex2 as an administrator for the first time.</w:t>
      </w:r>
    </w:p>
    <w:p w:rsidR="00F30468" w:rsidRPr="00DA01C8" w:rsidRDefault="00F30468" w:rsidP="00054DEC">
      <w:pPr>
        <w:jc w:val="both"/>
        <w:rPr>
          <w:sz w:val="20"/>
          <w:szCs w:val="20"/>
          <w:lang w:eastAsia="en-GB"/>
        </w:rPr>
      </w:pPr>
      <w:r w:rsidRPr="00DA01C8">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w:t>
      </w:r>
      <w:proofErr w:type="spellStart"/>
      <w:r w:rsidRPr="00DA01C8">
        <w:rPr>
          <w:sz w:val="20"/>
          <w:szCs w:val="20"/>
          <w:lang w:eastAsia="en-GB"/>
        </w:rPr>
        <w:t>ShelX</w:t>
      </w:r>
      <w:proofErr w:type="spellEnd"/>
      <w:r w:rsidRPr="00DA01C8">
        <w:rPr>
          <w:sz w:val="20"/>
          <w:szCs w:val="20"/>
          <w:lang w:eastAsia="en-GB"/>
        </w:rPr>
        <w:t xml:space="preserve"> </w:t>
      </w:r>
      <w:r w:rsidR="006A3144">
        <w:rPr>
          <w:sz w:val="20"/>
          <w:szCs w:val="20"/>
          <w:lang w:eastAsia="en-GB"/>
        </w:rPr>
        <w:t>installed on your system</w:t>
      </w:r>
      <w:r w:rsidRPr="00DA01C8">
        <w:rPr>
          <w:sz w:val="20"/>
          <w:szCs w:val="20"/>
          <w:lang w:eastAsia="en-GB"/>
        </w:rPr>
        <w:t>, you may want to make sure that Olex2 interact</w:t>
      </w:r>
      <w:r w:rsidR="006A3144">
        <w:rPr>
          <w:sz w:val="20"/>
          <w:szCs w:val="20"/>
          <w:lang w:eastAsia="en-GB"/>
        </w:rPr>
        <w:t>s</w:t>
      </w:r>
      <w:r w:rsidRPr="00DA01C8">
        <w:rPr>
          <w:sz w:val="20"/>
          <w:szCs w:val="20"/>
          <w:lang w:eastAsia="en-GB"/>
        </w:rPr>
        <w:t xml:space="preserve"> with the </w:t>
      </w:r>
      <w:proofErr w:type="spellStart"/>
      <w:r w:rsidRPr="00DA01C8">
        <w:rPr>
          <w:sz w:val="20"/>
          <w:szCs w:val="20"/>
          <w:lang w:eastAsia="en-GB"/>
        </w:rPr>
        <w:t>ShelXS</w:t>
      </w:r>
      <w:proofErr w:type="spellEnd"/>
      <w:r w:rsidRPr="00DA01C8">
        <w:rPr>
          <w:sz w:val="20"/>
          <w:szCs w:val="20"/>
          <w:lang w:eastAsia="en-GB"/>
        </w:rPr>
        <w:t xml:space="preserve">, </w:t>
      </w:r>
      <w:proofErr w:type="spellStart"/>
      <w:r w:rsidR="006A3144">
        <w:rPr>
          <w:sz w:val="20"/>
          <w:szCs w:val="20"/>
          <w:lang w:eastAsia="en-GB"/>
        </w:rPr>
        <w:t>ShelXT</w:t>
      </w:r>
      <w:proofErr w:type="spellEnd"/>
      <w:r w:rsidR="006A3144">
        <w:rPr>
          <w:sz w:val="20"/>
          <w:szCs w:val="20"/>
          <w:lang w:eastAsia="en-GB"/>
        </w:rPr>
        <w:t xml:space="preserve">, </w:t>
      </w:r>
      <w:proofErr w:type="spellStart"/>
      <w:r w:rsidRPr="00DA01C8">
        <w:rPr>
          <w:sz w:val="20"/>
          <w:szCs w:val="20"/>
          <w:lang w:eastAsia="en-GB"/>
        </w:rPr>
        <w:t>ShelXL</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If you do not have a </w:t>
      </w:r>
      <w:proofErr w:type="spellStart"/>
      <w:r w:rsidRPr="00DA01C8">
        <w:rPr>
          <w:sz w:val="20"/>
          <w:szCs w:val="20"/>
          <w:lang w:eastAsia="en-GB"/>
        </w:rPr>
        <w:t>ShelX</w:t>
      </w:r>
      <w:proofErr w:type="spellEnd"/>
      <w:r w:rsidRPr="00DA01C8">
        <w:rPr>
          <w:sz w:val="20"/>
          <w:szCs w:val="20"/>
          <w:lang w:eastAsia="en-GB"/>
        </w:rPr>
        <w:t>, and would like to obtain one, please go to the </w:t>
      </w:r>
      <w:proofErr w:type="spellStart"/>
      <w:r w:rsidR="00077DF9">
        <w:fldChar w:fldCharType="begin"/>
      </w:r>
      <w:r w:rsidR="00077DF9">
        <w:instrText xml:space="preserve"> HYPERLINK "http://shelx.uni-ac.gwdg.de/SHELX/" \o "ShelX Pages" </w:instrText>
      </w:r>
      <w:r w:rsidR="00077DF9">
        <w:fldChar w:fldCharType="separate"/>
      </w:r>
      <w:r w:rsidRPr="00DA01C8">
        <w:rPr>
          <w:color w:val="551A8B"/>
          <w:sz w:val="20"/>
          <w:szCs w:val="20"/>
          <w:u w:val="single"/>
          <w:lang w:eastAsia="en-GB"/>
        </w:rPr>
        <w:t>ShelX</w:t>
      </w:r>
      <w:proofErr w:type="spellEnd"/>
      <w:r w:rsidRPr="00DA01C8">
        <w:rPr>
          <w:color w:val="551A8B"/>
          <w:sz w:val="20"/>
          <w:szCs w:val="20"/>
          <w:u w:val="single"/>
          <w:lang w:eastAsia="en-GB"/>
        </w:rPr>
        <w:t xml:space="preserve"> Pages</w:t>
      </w:r>
      <w:r w:rsidR="00077DF9">
        <w:rPr>
          <w:color w:val="551A8B"/>
          <w:sz w:val="20"/>
          <w:szCs w:val="20"/>
          <w:u w:val="single"/>
          <w:lang w:eastAsia="en-GB"/>
        </w:rPr>
        <w:fldChar w:fldCharType="end"/>
      </w:r>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 xml:space="preserve">Please note that the </w:t>
      </w:r>
      <w:proofErr w:type="spellStart"/>
      <w:r w:rsidRPr="00DA01C8">
        <w:rPr>
          <w:sz w:val="20"/>
          <w:szCs w:val="20"/>
          <w:lang w:eastAsia="en-GB"/>
        </w:rPr>
        <w:t>ShelX</w:t>
      </w:r>
      <w:proofErr w:type="spellEnd"/>
      <w:r w:rsidRPr="00DA01C8">
        <w:rPr>
          <w:sz w:val="20"/>
          <w:szCs w:val="20"/>
          <w:lang w:eastAsia="en-GB"/>
        </w:rPr>
        <w:t xml:space="preserve">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w:t>
      </w:r>
    </w:p>
    <w:p w:rsidR="00F30468" w:rsidRPr="00DA01C8" w:rsidRDefault="00F30468" w:rsidP="00054DEC">
      <w:pPr>
        <w:jc w:val="both"/>
        <w:rPr>
          <w:sz w:val="20"/>
          <w:szCs w:val="20"/>
          <w:lang w:eastAsia="en-GB"/>
        </w:rPr>
      </w:pPr>
      <w:r w:rsidRPr="00DA01C8">
        <w:rPr>
          <w:sz w:val="20"/>
          <w:szCs w:val="20"/>
          <w:lang w:eastAsia="en-GB"/>
        </w:rPr>
        <w:t xml:space="preserve">You can either copy your </w:t>
      </w:r>
      <w:proofErr w:type="spellStart"/>
      <w:r w:rsidRPr="00DA01C8">
        <w:rPr>
          <w:sz w:val="20"/>
          <w:szCs w:val="20"/>
          <w:lang w:eastAsia="en-GB"/>
        </w:rPr>
        <w:t>ShelX</w:t>
      </w:r>
      <w:proofErr w:type="spellEnd"/>
      <w:r w:rsidRPr="00DA01C8">
        <w:rPr>
          <w:sz w:val="20"/>
          <w:szCs w:val="20"/>
          <w:lang w:eastAsia="en-GB"/>
        </w:rPr>
        <w:t xml:space="preserve">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w:t>
      </w:r>
      <w:proofErr w:type="spellStart"/>
      <w:r w:rsidRPr="00DA01C8">
        <w:rPr>
          <w:b/>
          <w:bCs/>
          <w:sz w:val="20"/>
          <w:szCs w:val="20"/>
          <w:lang w:eastAsia="en-GB"/>
        </w:rPr>
        <w:t>Shelx</w:t>
      </w:r>
      <w:proofErr w:type="spellEnd"/>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 xml:space="preserve">There you can add the location of your </w:t>
      </w:r>
      <w:proofErr w:type="spellStart"/>
      <w:r w:rsidRPr="00DA01C8">
        <w:rPr>
          <w:sz w:val="20"/>
          <w:szCs w:val="20"/>
          <w:lang w:eastAsia="en-GB"/>
        </w:rPr>
        <w:t>ShelX</w:t>
      </w:r>
      <w:proofErr w:type="spellEnd"/>
      <w:r w:rsidRPr="00DA01C8">
        <w:rPr>
          <w:sz w:val="20"/>
          <w:szCs w:val="20"/>
          <w:lang w:eastAsia="en-GB"/>
        </w:rPr>
        <w:t xml:space="preserve"> executables to the PATH variable.</w:t>
      </w:r>
    </w:p>
    <w:p w:rsidR="00F30468" w:rsidRPr="00DA01C8" w:rsidRDefault="00F30468" w:rsidP="00CC3961">
      <w:pPr>
        <w:pStyle w:val="Heading2"/>
      </w:pPr>
      <w:bookmarkStart w:id="81" w:name="External_Progams_7345755221322"/>
      <w:bookmarkStart w:id="82" w:name="_Toc401757567"/>
      <w:bookmarkEnd w:id="81"/>
      <w:r w:rsidRPr="00DA01C8">
        <w:t>External Programs</w:t>
      </w:r>
      <w:bookmarkEnd w:id="82"/>
    </w:p>
    <w:p w:rsidR="00F30468" w:rsidRPr="00DA01C8" w:rsidRDefault="00F30468" w:rsidP="00054DEC">
      <w:pPr>
        <w:jc w:val="both"/>
        <w:rPr>
          <w:b/>
          <w:bCs/>
          <w:color w:val="6B6B89"/>
          <w:sz w:val="20"/>
          <w:szCs w:val="20"/>
          <w:lang w:eastAsia="en-GB"/>
        </w:rPr>
      </w:pPr>
      <w:bookmarkStart w:id="83" w:name="SHELX_9969458160921931_5693663_125898098"/>
      <w:bookmarkEnd w:id="83"/>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 xml:space="preserve">All programs of the SHELX family can interact seamlessly with Olex2. There is no need for registering any of these programs with </w:t>
      </w:r>
      <w:proofErr w:type="gramStart"/>
      <w:r w:rsidRPr="00DA01C8">
        <w:rPr>
          <w:sz w:val="20"/>
          <w:szCs w:val="20"/>
          <w:lang w:eastAsia="en-GB"/>
        </w:rPr>
        <w:t>Olex2,</w:t>
      </w:r>
      <w:proofErr w:type="gramEnd"/>
      <w:r w:rsidRPr="00DA01C8">
        <w:rPr>
          <w:sz w:val="20"/>
          <w:szCs w:val="20"/>
          <w:lang w:eastAsia="en-GB"/>
        </w:rPr>
        <w:t xml:space="preserve"> it is enough if the folder containing the </w:t>
      </w:r>
      <w:proofErr w:type="spellStart"/>
      <w:r w:rsidRPr="00DA01C8">
        <w:rPr>
          <w:sz w:val="20"/>
          <w:szCs w:val="20"/>
          <w:lang w:eastAsia="en-GB"/>
        </w:rPr>
        <w:t>ShelX</w:t>
      </w:r>
      <w:proofErr w:type="spellEnd"/>
      <w:r w:rsidRPr="00DA01C8">
        <w:rPr>
          <w:sz w:val="20"/>
          <w:szCs w:val="20"/>
          <w:lang w:eastAsia="en-GB"/>
        </w:rPr>
        <w:t xml:space="preserve"> programs are on the system PATH. This is normally the case if </w:t>
      </w:r>
      <w:proofErr w:type="spellStart"/>
      <w:r w:rsidRPr="00DA01C8">
        <w:rPr>
          <w:sz w:val="20"/>
          <w:szCs w:val="20"/>
          <w:lang w:eastAsia="en-GB"/>
        </w:rPr>
        <w:t>ShelXTL</w:t>
      </w:r>
      <w:proofErr w:type="spellEnd"/>
      <w:r w:rsidRPr="00DA01C8">
        <w:rPr>
          <w:sz w:val="20"/>
          <w:szCs w:val="20"/>
          <w:lang w:eastAsia="en-GB"/>
        </w:rPr>
        <w:t xml:space="preserve"> has been installed on a system. Otherwise, you will need to set you system PATH variable to include the folder where you keep your SHELX executables.</w:t>
      </w:r>
    </w:p>
    <w:p w:rsidR="00F30468" w:rsidRDefault="00F30468" w:rsidP="00054DEC">
      <w:pPr>
        <w:jc w:val="both"/>
        <w:rPr>
          <w:sz w:val="20"/>
          <w:szCs w:val="20"/>
          <w:lang w:eastAsia="en-GB"/>
        </w:rPr>
      </w:pPr>
      <w:r w:rsidRPr="00DA01C8">
        <w:rPr>
          <w:sz w:val="20"/>
          <w:szCs w:val="20"/>
          <w:lang w:eastAsia="en-GB"/>
        </w:rPr>
        <w:lastRenderedPageBreak/>
        <w:t xml:space="preserve">Please note that the SHELX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 These executables have been modified in such a way that they will only work properly with </w:t>
      </w:r>
      <w:proofErr w:type="spellStart"/>
      <w:r w:rsidRPr="00DA01C8">
        <w:rPr>
          <w:sz w:val="20"/>
          <w:szCs w:val="20"/>
          <w:lang w:eastAsia="en-GB"/>
        </w:rPr>
        <w:t>WinGX</w:t>
      </w:r>
      <w:proofErr w:type="spellEnd"/>
      <w:r w:rsidRPr="00DA01C8">
        <w:rPr>
          <w:sz w:val="20"/>
          <w:szCs w:val="20"/>
          <w:lang w:eastAsia="en-GB"/>
        </w:rPr>
        <w:t xml:space="preserve">. Since </w:t>
      </w:r>
      <w:proofErr w:type="spellStart"/>
      <w:r w:rsidRPr="00DA01C8">
        <w:rPr>
          <w:sz w:val="20"/>
          <w:szCs w:val="20"/>
          <w:lang w:eastAsia="en-GB"/>
        </w:rPr>
        <w:t>WinGX</w:t>
      </w:r>
      <w:proofErr w:type="spellEnd"/>
      <w:r w:rsidRPr="00DA01C8">
        <w:rPr>
          <w:sz w:val="20"/>
          <w:szCs w:val="20"/>
          <w:lang w:eastAsia="en-GB"/>
        </w:rPr>
        <w:t xml:space="preserve"> puts the folder that contains these executables on the system PATH, you might find that SHELX appears in Olex2 - and then doesn't work. In this case, you will need to get new SHELX executables and put them in the same folder where Olex2 is installed - executables found there will be used by Olex2 preferentially.</w:t>
      </w:r>
    </w:p>
    <w:p w:rsidR="006A3144" w:rsidRPr="00DA01C8" w:rsidRDefault="006A3144" w:rsidP="00054DEC">
      <w:pPr>
        <w:jc w:val="both"/>
        <w:rPr>
          <w:sz w:val="20"/>
          <w:szCs w:val="20"/>
          <w:lang w:eastAsia="en-GB"/>
        </w:rPr>
      </w:pPr>
      <w:r>
        <w:rPr>
          <w:sz w:val="20"/>
          <w:szCs w:val="20"/>
          <w:lang w:eastAsia="en-GB"/>
        </w:rPr>
        <w:t xml:space="preserve">Olex2 uses shelxl.exe name as the default </w:t>
      </w:r>
      <w:proofErr w:type="spellStart"/>
      <w:r>
        <w:rPr>
          <w:sz w:val="20"/>
          <w:szCs w:val="20"/>
          <w:lang w:eastAsia="en-GB"/>
        </w:rPr>
        <w:t>ShelXL</w:t>
      </w:r>
      <w:proofErr w:type="spellEnd"/>
      <w:r>
        <w:rPr>
          <w:sz w:val="20"/>
          <w:szCs w:val="20"/>
          <w:lang w:eastAsia="en-GB"/>
        </w:rPr>
        <w:t xml:space="preserve">. If you have new version of </w:t>
      </w:r>
      <w:proofErr w:type="spellStart"/>
      <w:r>
        <w:rPr>
          <w:sz w:val="20"/>
          <w:szCs w:val="20"/>
          <w:lang w:eastAsia="en-GB"/>
        </w:rPr>
        <w:t>ShelXL</w:t>
      </w:r>
      <w:proofErr w:type="spellEnd"/>
      <w:r>
        <w:rPr>
          <w:sz w:val="20"/>
          <w:szCs w:val="20"/>
          <w:lang w:eastAsia="en-GB"/>
        </w:rPr>
        <w:t xml:space="preserve"> and still want to use 1997 version occasionally, you may want to rename the latter to shelxl-97.exe – it then will appear as a separate item in the list of the available refinement programs.</w:t>
      </w:r>
    </w:p>
    <w:p w:rsidR="00F30468" w:rsidRPr="00DA01C8" w:rsidRDefault="00F30468" w:rsidP="00054DEC">
      <w:pPr>
        <w:jc w:val="both"/>
        <w:rPr>
          <w:b/>
          <w:bCs/>
          <w:color w:val="6B6B89"/>
          <w:sz w:val="20"/>
          <w:szCs w:val="20"/>
          <w:lang w:eastAsia="en-GB"/>
        </w:rPr>
      </w:pPr>
      <w:bookmarkStart w:id="84" w:name="Platon_054015377536416054_5722_429874418"/>
      <w:bookmarkEnd w:id="84"/>
      <w:proofErr w:type="spellStart"/>
      <w:r w:rsidRPr="00DA01C8">
        <w:rPr>
          <w:b/>
          <w:bCs/>
          <w:color w:val="6B6B89"/>
          <w:sz w:val="20"/>
          <w:szCs w:val="20"/>
          <w:lang w:eastAsia="en-GB"/>
        </w:rPr>
        <w:t>Platon</w:t>
      </w:r>
      <w:proofErr w:type="spellEnd"/>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r w:rsidR="0096690C">
        <w:rPr>
          <w:sz w:val="20"/>
          <w:szCs w:val="20"/>
          <w:lang w:eastAsia="en-GB"/>
        </w:rPr>
        <w:t xml:space="preserve"> If </w:t>
      </w:r>
      <w:proofErr w:type="spellStart"/>
      <w:r w:rsidR="0096690C">
        <w:rPr>
          <w:sz w:val="20"/>
          <w:szCs w:val="20"/>
          <w:lang w:eastAsia="en-GB"/>
        </w:rPr>
        <w:t>Platon</w:t>
      </w:r>
      <w:proofErr w:type="spellEnd"/>
      <w:r w:rsidR="0096690C">
        <w:rPr>
          <w:sz w:val="20"/>
          <w:szCs w:val="20"/>
          <w:lang w:eastAsia="en-GB"/>
        </w:rPr>
        <w:t xml:space="preserve"> is on the system PATH, you will see ‘P’ icon at the top of the GUI. Note that some manufacturers distribute </w:t>
      </w:r>
      <w:proofErr w:type="spellStart"/>
      <w:r w:rsidR="0096690C">
        <w:rPr>
          <w:sz w:val="20"/>
          <w:szCs w:val="20"/>
          <w:lang w:eastAsia="en-GB"/>
        </w:rPr>
        <w:t>Platon</w:t>
      </w:r>
      <w:proofErr w:type="spellEnd"/>
      <w:r w:rsidR="0096690C">
        <w:rPr>
          <w:sz w:val="20"/>
          <w:szCs w:val="20"/>
          <w:lang w:eastAsia="en-GB"/>
        </w:rPr>
        <w:t xml:space="preserve"> which cannot be used with Olex2. In this case you need to install the original </w:t>
      </w:r>
      <w:proofErr w:type="spellStart"/>
      <w:r w:rsidR="0096690C">
        <w:rPr>
          <w:sz w:val="20"/>
          <w:szCs w:val="20"/>
          <w:lang w:eastAsia="en-GB"/>
        </w:rPr>
        <w:t>Platon</w:t>
      </w:r>
      <w:proofErr w:type="spellEnd"/>
      <w:r w:rsidR="0096690C">
        <w:rPr>
          <w:sz w:val="20"/>
          <w:szCs w:val="20"/>
          <w:lang w:eastAsia="en-GB"/>
        </w:rPr>
        <w:t xml:space="preserve"> and make sure that it comes first on the system PATH (paths are traversed in order of appearance).</w:t>
      </w:r>
    </w:p>
    <w:p w:rsidR="00F30468" w:rsidRPr="00DA01C8" w:rsidRDefault="00F30468" w:rsidP="00054DEC">
      <w:pPr>
        <w:jc w:val="both"/>
        <w:rPr>
          <w:b/>
          <w:bCs/>
          <w:color w:val="6B6B89"/>
          <w:sz w:val="20"/>
          <w:szCs w:val="20"/>
          <w:lang w:eastAsia="en-GB"/>
        </w:rPr>
      </w:pPr>
      <w:bookmarkStart w:id="85" w:name="SuperFlip_5879412144422531_308_197189435"/>
      <w:bookmarkEnd w:id="85"/>
      <w:proofErr w:type="spellStart"/>
      <w:r w:rsidRPr="00DA01C8">
        <w:rPr>
          <w:b/>
          <w:bCs/>
          <w:color w:val="6B6B89"/>
          <w:sz w:val="20"/>
          <w:szCs w:val="20"/>
          <w:lang w:eastAsia="en-GB"/>
        </w:rPr>
        <w:t>SuperFlip</w:t>
      </w:r>
      <w:proofErr w:type="spellEnd"/>
    </w:p>
    <w:p w:rsidR="00F30468" w:rsidRPr="00DA01C8" w:rsidRDefault="0096690C" w:rsidP="00054DEC">
      <w:pPr>
        <w:jc w:val="both"/>
        <w:rPr>
          <w:sz w:val="20"/>
          <w:szCs w:val="20"/>
          <w:lang w:eastAsia="en-GB"/>
        </w:rPr>
      </w:pPr>
      <w:r>
        <w:rPr>
          <w:sz w:val="20"/>
          <w:szCs w:val="20"/>
          <w:lang w:eastAsia="en-GB"/>
        </w:rPr>
        <w:t xml:space="preserve">Originally </w:t>
      </w:r>
      <w:proofErr w:type="spellStart"/>
      <w:r w:rsidR="00F30468" w:rsidRPr="00DA01C8">
        <w:rPr>
          <w:sz w:val="20"/>
          <w:szCs w:val="20"/>
          <w:lang w:eastAsia="en-GB"/>
        </w:rPr>
        <w:t>Arie</w:t>
      </w:r>
      <w:proofErr w:type="spellEnd"/>
      <w:r w:rsidR="00F30468" w:rsidRPr="00DA01C8">
        <w:rPr>
          <w:sz w:val="20"/>
          <w:szCs w:val="20"/>
          <w:lang w:eastAsia="en-GB"/>
        </w:rPr>
        <w:t xml:space="preserve"> van der Lee has pro</w:t>
      </w:r>
      <w:r>
        <w:rPr>
          <w:sz w:val="20"/>
          <w:szCs w:val="20"/>
          <w:lang w:eastAsia="en-GB"/>
        </w:rPr>
        <w:t xml:space="preserve">vided an interface to </w:t>
      </w:r>
      <w:proofErr w:type="spellStart"/>
      <w:r>
        <w:rPr>
          <w:sz w:val="20"/>
          <w:szCs w:val="20"/>
          <w:lang w:eastAsia="en-GB"/>
        </w:rPr>
        <w:t>SuperFlip</w:t>
      </w:r>
      <w:proofErr w:type="spellEnd"/>
      <w:r>
        <w:rPr>
          <w:sz w:val="20"/>
          <w:szCs w:val="20"/>
          <w:lang w:eastAsia="en-GB"/>
        </w:rPr>
        <w:t xml:space="preserve">; this had been superseded by tighter integration of </w:t>
      </w:r>
      <w:proofErr w:type="spellStart"/>
      <w:r>
        <w:rPr>
          <w:sz w:val="20"/>
          <w:szCs w:val="20"/>
          <w:lang w:eastAsia="en-GB"/>
        </w:rPr>
        <w:t>Superflip</w:t>
      </w:r>
      <w:proofErr w:type="spellEnd"/>
      <w:r>
        <w:rPr>
          <w:sz w:val="20"/>
          <w:szCs w:val="20"/>
          <w:lang w:eastAsia="en-GB"/>
        </w:rPr>
        <w:t xml:space="preserve"> into Olex2.</w:t>
      </w:r>
    </w:p>
    <w:p w:rsidR="00F30468" w:rsidRPr="00DA01C8" w:rsidRDefault="00F30468" w:rsidP="00054DEC">
      <w:pPr>
        <w:jc w:val="both"/>
        <w:rPr>
          <w:b/>
          <w:bCs/>
          <w:sz w:val="28"/>
          <w:szCs w:val="28"/>
          <w:lang w:eastAsia="en-GB"/>
        </w:rPr>
      </w:pPr>
      <w:bookmarkStart w:id="86" w:name="About_Macros_and_Scripting_in_"/>
      <w:bookmarkEnd w:id="86"/>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007D7C30" w:rsidRPr="00DA01C8">
        <w:rPr>
          <w:sz w:val="20"/>
          <w:szCs w:val="20"/>
          <w:lang w:eastAsia="en-GB"/>
        </w:rPr>
        <w:fldChar w:fldCharType="begin"/>
      </w:r>
      <w:r w:rsidRPr="00DA01C8">
        <w:rPr>
          <w:sz w:val="20"/>
          <w:szCs w:val="20"/>
          <w:lang w:eastAsia="en-GB"/>
        </w:rPr>
        <w:instrText xml:space="preserve"> REF _Ref313538012 \h </w:instrText>
      </w:r>
      <w:r w:rsidR="007D7C30" w:rsidRPr="00DA01C8">
        <w:rPr>
          <w:sz w:val="20"/>
          <w:szCs w:val="20"/>
          <w:lang w:eastAsia="en-GB"/>
        </w:rPr>
      </w:r>
      <w:r w:rsidR="007D7C30" w:rsidRPr="00DA01C8">
        <w:rPr>
          <w:sz w:val="20"/>
          <w:szCs w:val="20"/>
          <w:lang w:eastAsia="en-GB"/>
        </w:rPr>
        <w:fldChar w:fldCharType="separate"/>
      </w:r>
      <w:r w:rsidR="00A907B8" w:rsidRPr="00DA01C8">
        <w:t>Change default programs</w:t>
      </w:r>
      <w:r w:rsidR="007D7C30"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7" w:name="_Toc401757568"/>
      <w:r w:rsidRPr="00DA01C8">
        <w:t>List of external packages used in Olex2</w:t>
      </w:r>
      <w:bookmarkEnd w:id="87"/>
    </w:p>
    <w:p w:rsidR="00F30468" w:rsidRPr="00DA01C8" w:rsidRDefault="00F30468" w:rsidP="00054DEC">
      <w:pPr>
        <w:jc w:val="both"/>
        <w:rPr>
          <w:sz w:val="20"/>
          <w:szCs w:val="20"/>
          <w:lang w:eastAsia="en-GB"/>
        </w:rPr>
      </w:pPr>
      <w:r w:rsidRPr="00DA01C8">
        <w:rPr>
          <w:sz w:val="20"/>
          <w:szCs w:val="20"/>
          <w:lang w:eastAsia="en-GB"/>
        </w:rPr>
        <w:t>Computational Crystallography Toolbox (</w:t>
      </w:r>
      <w:proofErr w:type="spellStart"/>
      <w:r w:rsidR="00077DF9">
        <w:fldChar w:fldCharType="begin"/>
      </w:r>
      <w:r w:rsidR="00077DF9">
        <w:instrText xml:space="preserve"> HYPERLINK "http://cctbx.sourceforge.net/" \o "cctbx" </w:instrText>
      </w:r>
      <w:r w:rsidR="00077DF9">
        <w:fldChar w:fldCharType="separate"/>
      </w:r>
      <w:r w:rsidRPr="00DA01C8">
        <w:rPr>
          <w:color w:val="551A8B"/>
          <w:sz w:val="20"/>
          <w:szCs w:val="20"/>
          <w:u w:val="single"/>
          <w:lang w:eastAsia="en-GB"/>
        </w:rPr>
        <w:t>cctbx</w:t>
      </w:r>
      <w:proofErr w:type="spellEnd"/>
      <w:r w:rsidR="00077DF9">
        <w:rPr>
          <w:color w:val="551A8B"/>
          <w:sz w:val="20"/>
          <w:szCs w:val="20"/>
          <w:u w:val="single"/>
          <w:lang w:eastAsia="en-GB"/>
        </w:rPr>
        <w:fldChar w:fldCharType="end"/>
      </w:r>
      <w:r w:rsidRPr="00DA01C8">
        <w:rPr>
          <w:sz w:val="20"/>
          <w:szCs w:val="20"/>
          <w:lang w:eastAsia="en-GB"/>
        </w:rPr>
        <w:t>)</w:t>
      </w:r>
    </w:p>
    <w:p w:rsidR="00F30468" w:rsidRPr="00DA01C8" w:rsidRDefault="00077DF9" w:rsidP="00054DEC">
      <w:pPr>
        <w:jc w:val="both"/>
        <w:rPr>
          <w:sz w:val="20"/>
          <w:szCs w:val="20"/>
          <w:lang w:eastAsia="en-GB"/>
        </w:rPr>
      </w:pPr>
      <w:hyperlink r:id="rId12" w:tooltip="wxWidgets" w:history="1">
        <w:proofErr w:type="spellStart"/>
        <w:proofErr w:type="gramStart"/>
        <w:r w:rsidR="00F30468" w:rsidRPr="00DA01C8">
          <w:rPr>
            <w:color w:val="551A8B"/>
            <w:sz w:val="20"/>
            <w:szCs w:val="20"/>
            <w:u w:val="single"/>
            <w:lang w:eastAsia="en-GB"/>
          </w:rPr>
          <w:t>wxWidgets</w:t>
        </w:r>
        <w:proofErr w:type="spellEnd"/>
        <w:proofErr w:type="gramEnd"/>
      </w:hyperlink>
    </w:p>
    <w:p w:rsidR="00F30468" w:rsidRPr="00DA01C8" w:rsidRDefault="00077DF9" w:rsidP="00054DEC">
      <w:pPr>
        <w:jc w:val="both"/>
        <w:rPr>
          <w:sz w:val="20"/>
          <w:szCs w:val="20"/>
          <w:lang w:eastAsia="en-GB"/>
        </w:rPr>
      </w:pPr>
      <w:hyperlink r:id="rId13"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4" w:tooltip="PIL" w:history="1">
        <w:r w:rsidRPr="00DA01C8">
          <w:rPr>
            <w:color w:val="551A8B"/>
            <w:sz w:val="20"/>
            <w:szCs w:val="20"/>
            <w:u w:val="single"/>
            <w:lang w:eastAsia="en-GB"/>
          </w:rPr>
          <w:t>PIL</w:t>
        </w:r>
      </w:hyperlink>
      <w:r w:rsidRPr="00DA01C8">
        <w:rPr>
          <w:sz w:val="20"/>
          <w:szCs w:val="20"/>
          <w:lang w:eastAsia="en-GB"/>
        </w:rPr>
        <w:t>),</w:t>
      </w:r>
      <w:proofErr w:type="gramStart"/>
      <w:r w:rsidRPr="00DA01C8">
        <w:rPr>
          <w:sz w:val="20"/>
          <w:szCs w:val="20"/>
          <w:lang w:eastAsia="en-GB"/>
        </w:rPr>
        <w:t>  Copyright</w:t>
      </w:r>
      <w:proofErr w:type="gramEnd"/>
      <w:r w:rsidRPr="00DA01C8">
        <w:rPr>
          <w:sz w:val="20"/>
          <w:szCs w:val="20"/>
          <w:lang w:eastAsia="en-GB"/>
        </w:rPr>
        <w:t xml:space="preserve"> © 1997-2011 by Secret Labs AB, Copyright © 1995-2011 by Fredrik </w:t>
      </w:r>
      <w:proofErr w:type="spellStart"/>
      <w:r w:rsidRPr="00DA01C8">
        <w:rPr>
          <w:sz w:val="20"/>
          <w:szCs w:val="20"/>
          <w:lang w:eastAsia="en-GB"/>
        </w:rPr>
        <w:t>Lundh</w:t>
      </w:r>
      <w:proofErr w:type="spellEnd"/>
    </w:p>
    <w:p w:rsidR="00F30468" w:rsidRPr="00DA01C8" w:rsidRDefault="00F30468" w:rsidP="00054DEC">
      <w:pPr>
        <w:jc w:val="both"/>
        <w:rPr>
          <w:sz w:val="20"/>
          <w:szCs w:val="20"/>
          <w:lang w:eastAsia="en-GB"/>
        </w:rPr>
      </w:pPr>
      <w:r w:rsidRPr="00DA01C8">
        <w:rPr>
          <w:sz w:val="20"/>
          <w:szCs w:val="20"/>
          <w:lang w:eastAsia="en-GB"/>
        </w:rPr>
        <w:t>The Python Cryptography Toolkit (</w:t>
      </w:r>
      <w:proofErr w:type="spellStart"/>
      <w:r w:rsidR="00077DF9">
        <w:fldChar w:fldCharType="begin"/>
      </w:r>
      <w:r w:rsidR="00077DF9">
        <w:instrText xml:space="preserve"> HYPERLINK "https://www.dlitz.net/software/pycrypto/" \o "PyCrypto" </w:instrText>
      </w:r>
      <w:r w:rsidR="00077DF9">
        <w:fldChar w:fldCharType="separate"/>
      </w:r>
      <w:r w:rsidRPr="00DA01C8">
        <w:rPr>
          <w:color w:val="551A8B"/>
          <w:sz w:val="20"/>
          <w:szCs w:val="20"/>
          <w:u w:val="single"/>
          <w:lang w:eastAsia="en-GB"/>
        </w:rPr>
        <w:t>PyCrypto</w:t>
      </w:r>
      <w:proofErr w:type="spellEnd"/>
      <w:r w:rsidR="00077DF9">
        <w:rPr>
          <w:color w:val="551A8B"/>
          <w:sz w:val="20"/>
          <w:szCs w:val="20"/>
          <w:u w:val="single"/>
          <w:lang w:eastAsia="en-GB"/>
        </w:rPr>
        <w:fldChar w:fldCharType="end"/>
      </w:r>
      <w:r w:rsidRPr="00DA01C8">
        <w:rPr>
          <w:sz w:val="20"/>
          <w:szCs w:val="20"/>
          <w:lang w:eastAsia="en-GB"/>
        </w:rPr>
        <w:t>) </w:t>
      </w:r>
    </w:p>
    <w:p w:rsidR="00F30468" w:rsidRDefault="0096690C" w:rsidP="0096690C">
      <w:pPr>
        <w:pStyle w:val="Heading1"/>
      </w:pPr>
      <w:bookmarkStart w:id="88" w:name="_Toc401757569"/>
      <w:r>
        <w:t>Credits</w:t>
      </w:r>
      <w:bookmarkEnd w:id="88"/>
    </w:p>
    <w:p w:rsidR="0096690C" w:rsidRPr="0096690C" w:rsidRDefault="0096690C" w:rsidP="0096690C">
      <w:r>
        <w:t>We thank people who stayed with us all these years and provided either code or feedback. Sorry if we missed you in this list!</w:t>
      </w:r>
    </w:p>
    <w:p w:rsidR="0096690C" w:rsidRDefault="0096690C" w:rsidP="0096690C">
      <w:pPr>
        <w:jc w:val="both"/>
        <w:rPr>
          <w:rFonts w:ascii="Arial" w:hAnsi="Arial" w:cs="Arial"/>
          <w:color w:val="555555"/>
          <w:sz w:val="21"/>
          <w:szCs w:val="21"/>
          <w:shd w:val="clear" w:color="auto" w:fill="F9F9F9"/>
        </w:rPr>
      </w:pPr>
    </w:p>
    <w:p w:rsidR="005027FC" w:rsidRDefault="005027FC" w:rsidP="0096690C">
      <w:pPr>
        <w:jc w:val="both"/>
        <w:rPr>
          <w:rFonts w:ascii="Arial" w:hAnsi="Arial" w:cs="Arial"/>
          <w:color w:val="555555"/>
          <w:sz w:val="21"/>
          <w:szCs w:val="21"/>
          <w:shd w:val="clear" w:color="auto" w:fill="F9F9F9"/>
        </w:rPr>
        <w:sectPr w:rsidR="005027FC" w:rsidSect="00F364A4">
          <w:footerReference w:type="default" r:id="rId15"/>
          <w:pgSz w:w="11906" w:h="16838"/>
          <w:pgMar w:top="1440" w:right="1440" w:bottom="1440" w:left="1440" w:header="708" w:footer="708" w:gutter="0"/>
          <w:cols w:space="708"/>
          <w:docGrid w:linePitch="360"/>
        </w:sectPr>
      </w:pPr>
    </w:p>
    <w:p w:rsidR="005027FC" w:rsidRDefault="005027FC" w:rsidP="005027FC">
      <w:pPr>
        <w:jc w:val="both"/>
      </w:pPr>
      <w:r>
        <w:lastRenderedPageBreak/>
        <w:t xml:space="preserve">Andrei </w:t>
      </w:r>
      <w:proofErr w:type="spellStart"/>
      <w:r>
        <w:t>Batsanov</w:t>
      </w:r>
      <w:proofErr w:type="spellEnd"/>
      <w:r>
        <w:t xml:space="preserve"> </w:t>
      </w:r>
    </w:p>
    <w:p w:rsidR="005027FC" w:rsidRDefault="005027FC" w:rsidP="005027FC">
      <w:pPr>
        <w:jc w:val="both"/>
      </w:pPr>
      <w:r>
        <w:t xml:space="preserve">John </w:t>
      </w:r>
      <w:proofErr w:type="spellStart"/>
      <w:r>
        <w:t>Bacsa</w:t>
      </w:r>
      <w:proofErr w:type="spellEnd"/>
    </w:p>
    <w:p w:rsidR="005027FC" w:rsidRDefault="005027FC" w:rsidP="005027FC">
      <w:pPr>
        <w:jc w:val="both"/>
      </w:pPr>
      <w:r>
        <w:t xml:space="preserve">Maxim </w:t>
      </w:r>
      <w:proofErr w:type="spellStart"/>
      <w:r>
        <w:t>Borzov</w:t>
      </w:r>
      <w:proofErr w:type="spellEnd"/>
    </w:p>
    <w:p w:rsidR="005027FC" w:rsidRDefault="005027FC" w:rsidP="005027FC">
      <w:pPr>
        <w:jc w:val="both"/>
      </w:pPr>
      <w:r>
        <w:lastRenderedPageBreak/>
        <w:t>Neil Brooks</w:t>
      </w:r>
    </w:p>
    <w:p w:rsidR="005027FC" w:rsidRDefault="005027FC" w:rsidP="005027FC">
      <w:pPr>
        <w:jc w:val="both"/>
      </w:pPr>
      <w:r>
        <w:t xml:space="preserve">Andrei </w:t>
      </w:r>
      <w:proofErr w:type="spellStart"/>
      <w:r>
        <w:t>Churakov</w:t>
      </w:r>
      <w:proofErr w:type="spellEnd"/>
    </w:p>
    <w:p w:rsidR="005027FC" w:rsidRDefault="005027FC" w:rsidP="005027FC">
      <w:pPr>
        <w:jc w:val="both"/>
      </w:pPr>
      <w:r>
        <w:t xml:space="preserve">Sebastian </w:t>
      </w:r>
      <w:proofErr w:type="spellStart"/>
      <w:r>
        <w:t>Cirkel</w:t>
      </w:r>
      <w:proofErr w:type="spellEnd"/>
    </w:p>
    <w:p w:rsidR="005027FC" w:rsidRDefault="005027FC" w:rsidP="005027FC">
      <w:pPr>
        <w:jc w:val="both"/>
      </w:pPr>
      <w:r>
        <w:lastRenderedPageBreak/>
        <w:t xml:space="preserve">Jonathan </w:t>
      </w:r>
      <w:proofErr w:type="spellStart"/>
      <w:r>
        <w:t>Coome</w:t>
      </w:r>
      <w:proofErr w:type="spellEnd"/>
    </w:p>
    <w:p w:rsidR="005027FC" w:rsidRDefault="005027FC" w:rsidP="005027FC">
      <w:pPr>
        <w:jc w:val="both"/>
      </w:pPr>
      <w:r>
        <w:t xml:space="preserve">Ilia </w:t>
      </w:r>
      <w:proofErr w:type="spellStart"/>
      <w:r>
        <w:t>Guzei</w:t>
      </w:r>
      <w:proofErr w:type="spellEnd"/>
    </w:p>
    <w:p w:rsidR="005027FC" w:rsidRDefault="005027FC" w:rsidP="005027FC">
      <w:pPr>
        <w:jc w:val="both"/>
      </w:pPr>
      <w:r>
        <w:t>Simon Harries</w:t>
      </w:r>
    </w:p>
    <w:p w:rsidR="005027FC" w:rsidRDefault="005027FC" w:rsidP="005027FC">
      <w:pPr>
        <w:jc w:val="both"/>
      </w:pPr>
      <w:proofErr w:type="spellStart"/>
      <w:r>
        <w:lastRenderedPageBreak/>
        <w:t>Arie</w:t>
      </w:r>
      <w:proofErr w:type="spellEnd"/>
      <w:r>
        <w:t xml:space="preserve"> Van der Lee</w:t>
      </w:r>
    </w:p>
    <w:p w:rsidR="005027FC" w:rsidRDefault="005027FC" w:rsidP="005027FC">
      <w:pPr>
        <w:jc w:val="both"/>
      </w:pPr>
      <w:r>
        <w:t xml:space="preserve"> Sergey Lindeman</w:t>
      </w:r>
    </w:p>
    <w:p w:rsidR="005027FC" w:rsidRDefault="005027FC" w:rsidP="005027FC">
      <w:pPr>
        <w:jc w:val="both"/>
      </w:pPr>
      <w:r>
        <w:t xml:space="preserve"> Pascal </w:t>
      </w:r>
      <w:proofErr w:type="spellStart"/>
      <w:r>
        <w:t>Parois</w:t>
      </w:r>
      <w:proofErr w:type="spellEnd"/>
    </w:p>
    <w:p w:rsidR="005027FC" w:rsidRDefault="005027FC" w:rsidP="005027FC">
      <w:pPr>
        <w:jc w:val="both"/>
      </w:pPr>
      <w:r>
        <w:t>Mike Probert</w:t>
      </w:r>
    </w:p>
    <w:p w:rsidR="005027FC" w:rsidRDefault="005027FC" w:rsidP="005027FC">
      <w:pPr>
        <w:jc w:val="both"/>
      </w:pPr>
      <w:proofErr w:type="spellStart"/>
      <w:r>
        <w:lastRenderedPageBreak/>
        <w:t>Radostan</w:t>
      </w:r>
      <w:proofErr w:type="spellEnd"/>
      <w:r>
        <w:t xml:space="preserve"> Riedel</w:t>
      </w:r>
    </w:p>
    <w:p w:rsidR="005027FC" w:rsidRDefault="005027FC" w:rsidP="005027FC">
      <w:pPr>
        <w:jc w:val="both"/>
      </w:pPr>
      <w:r>
        <w:t>Helena Shepherd</w:t>
      </w:r>
    </w:p>
    <w:p w:rsidR="005027FC" w:rsidRDefault="005027FC" w:rsidP="005027FC">
      <w:pPr>
        <w:jc w:val="both"/>
      </w:pPr>
      <w:r>
        <w:t>Richard Staples</w:t>
      </w:r>
    </w:p>
    <w:p w:rsidR="00373F72" w:rsidRDefault="005027FC" w:rsidP="005027FC">
      <w:pPr>
        <w:jc w:val="both"/>
      </w:pPr>
      <w:r>
        <w:t>John Warren</w:t>
      </w:r>
    </w:p>
    <w:p w:rsidR="00373F72" w:rsidRDefault="005027FC" w:rsidP="005027FC">
      <w:pPr>
        <w:jc w:val="both"/>
      </w:pPr>
      <w:r>
        <w:lastRenderedPageBreak/>
        <w:t xml:space="preserve"> </w:t>
      </w:r>
      <w:proofErr w:type="spellStart"/>
      <w:r>
        <w:t>Zier</w:t>
      </w:r>
      <w:proofErr w:type="spellEnd"/>
      <w:r>
        <w:t xml:space="preserve"> Yan</w:t>
      </w:r>
    </w:p>
    <w:p w:rsidR="00373F72" w:rsidRDefault="005027FC" w:rsidP="005027FC">
      <w:pPr>
        <w:jc w:val="both"/>
      </w:pPr>
      <w:r>
        <w:t xml:space="preserve">Dima </w:t>
      </w:r>
      <w:proofErr w:type="spellStart"/>
      <w:r>
        <w:t>Yufit</w:t>
      </w:r>
      <w:proofErr w:type="spellEnd"/>
    </w:p>
    <w:p w:rsidR="00373F72" w:rsidRDefault="00373F72" w:rsidP="005027FC">
      <w:pPr>
        <w:jc w:val="both"/>
        <w:sectPr w:rsidR="00373F72" w:rsidSect="00373F72">
          <w:type w:val="continuous"/>
          <w:pgSz w:w="11906" w:h="16838"/>
          <w:pgMar w:top="1440" w:right="1440" w:bottom="1440" w:left="1440" w:header="708" w:footer="708" w:gutter="0"/>
          <w:cols w:num="3" w:space="708"/>
          <w:docGrid w:linePitch="360"/>
        </w:sectPr>
      </w:pPr>
    </w:p>
    <w:p w:rsidR="00373F72" w:rsidRPr="00DA01C8" w:rsidRDefault="00373F72" w:rsidP="005027FC">
      <w:pPr>
        <w:jc w:val="both"/>
      </w:pPr>
    </w:p>
    <w:sectPr w:rsidR="00373F72" w:rsidRPr="00DA01C8" w:rsidSect="005027FC">
      <w:type w:val="continuous"/>
      <w:pgSz w:w="11906" w:h="16838"/>
      <w:pgMar w:top="1440" w:right="1440" w:bottom="1440" w:left="1440" w:header="708" w:footer="708" w:gutter="0"/>
      <w:cols w:num="3"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DF9" w:rsidRDefault="00077DF9" w:rsidP="00041AB1">
      <w:pPr>
        <w:spacing w:after="0" w:line="240" w:lineRule="auto"/>
      </w:pPr>
      <w:r>
        <w:separator/>
      </w:r>
    </w:p>
  </w:endnote>
  <w:endnote w:type="continuationSeparator" w:id="0">
    <w:p w:rsidR="00077DF9" w:rsidRDefault="00077DF9"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4F5" w:rsidRDefault="00077DF9">
    <w:pPr>
      <w:pStyle w:val="Footer"/>
      <w:jc w:val="right"/>
    </w:pPr>
    <w:r>
      <w:fldChar w:fldCharType="begin"/>
    </w:r>
    <w:r>
      <w:instrText xml:space="preserve"> PAGE   \* MERGEFORMAT </w:instrText>
    </w:r>
    <w:r>
      <w:fldChar w:fldCharType="separate"/>
    </w:r>
    <w:r w:rsidR="00A907B8">
      <w:rPr>
        <w:noProof/>
      </w:rPr>
      <w:t>2</w:t>
    </w:r>
    <w:r>
      <w:rPr>
        <w:noProof/>
      </w:rPr>
      <w:fldChar w:fldCharType="end"/>
    </w:r>
  </w:p>
  <w:p w:rsidR="000A04F5" w:rsidRDefault="000A04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DF9" w:rsidRDefault="00077DF9" w:rsidP="00041AB1">
      <w:pPr>
        <w:spacing w:after="0" w:line="240" w:lineRule="auto"/>
      </w:pPr>
      <w:r>
        <w:separator/>
      </w:r>
    </w:p>
  </w:footnote>
  <w:footnote w:type="continuationSeparator" w:id="0">
    <w:p w:rsidR="00077DF9" w:rsidRDefault="00077DF9" w:rsidP="00041AB1">
      <w:pPr>
        <w:spacing w:after="0" w:line="240" w:lineRule="auto"/>
      </w:pPr>
      <w:r>
        <w:continuationSeparator/>
      </w:r>
    </w:p>
  </w:footnote>
  <w:footnote w:id="1">
    <w:p w:rsidR="000A04F5" w:rsidRDefault="000A04F5">
      <w:pPr>
        <w:pStyle w:val="FootnoteText"/>
      </w:pPr>
      <w:r>
        <w:rPr>
          <w:rStyle w:val="FootnoteReference"/>
        </w:rPr>
        <w:footnoteRef/>
      </w:r>
      <w:r>
        <w:t xml:space="preserve"> Available only with olex2-refine</w:t>
      </w:r>
    </w:p>
  </w:footnote>
  <w:footnote w:id="2">
    <w:p w:rsidR="000A04F5" w:rsidRPr="001541E4" w:rsidRDefault="000A04F5"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 xml:space="preserve">The suffix here is assumed the ending of the atom name following the atom symbol or any number, e.g. for C12a, suffix is 'a', for C12 the suffix is empty and for </w:t>
      </w:r>
      <w:proofErr w:type="spellStart"/>
      <w:r w:rsidRPr="001541E4">
        <w:rPr>
          <w:sz w:val="20"/>
          <w:szCs w:val="20"/>
          <w:lang w:eastAsia="en-GB"/>
        </w:rPr>
        <w:t>Cz</w:t>
      </w:r>
      <w:proofErr w:type="spellEnd"/>
      <w:r w:rsidRPr="001541E4">
        <w:rPr>
          <w:sz w:val="20"/>
          <w:szCs w:val="20"/>
          <w:lang w:eastAsia="en-GB"/>
        </w:rPr>
        <w:t xml:space="preserve"> the suffix is 'z'</w:t>
      </w:r>
    </w:p>
    <w:p w:rsidR="000A04F5" w:rsidRDefault="000A04F5" w:rsidP="00752A9E">
      <w:pPr>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5BF50511"/>
    <w:multiLevelType w:val="hybridMultilevel"/>
    <w:tmpl w:val="12CA4FCC"/>
    <w:lvl w:ilvl="0" w:tplc="205CDC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CE07CFC"/>
    <w:multiLevelType w:val="hybridMultilevel"/>
    <w:tmpl w:val="537C4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B1"/>
    <w:rsid w:val="00002F35"/>
    <w:rsid w:val="000054C7"/>
    <w:rsid w:val="00012151"/>
    <w:rsid w:val="00032DC2"/>
    <w:rsid w:val="00041AB1"/>
    <w:rsid w:val="00042E04"/>
    <w:rsid w:val="00054DEC"/>
    <w:rsid w:val="00077DF9"/>
    <w:rsid w:val="000914CA"/>
    <w:rsid w:val="00096477"/>
    <w:rsid w:val="000A04F5"/>
    <w:rsid w:val="000B5D63"/>
    <w:rsid w:val="000C7DFF"/>
    <w:rsid w:val="00124760"/>
    <w:rsid w:val="0015356A"/>
    <w:rsid w:val="001541E4"/>
    <w:rsid w:val="001766E5"/>
    <w:rsid w:val="0018371A"/>
    <w:rsid w:val="001B17DB"/>
    <w:rsid w:val="001F5E52"/>
    <w:rsid w:val="0022748B"/>
    <w:rsid w:val="00241609"/>
    <w:rsid w:val="00244D5A"/>
    <w:rsid w:val="00283C70"/>
    <w:rsid w:val="002A1540"/>
    <w:rsid w:val="002B1246"/>
    <w:rsid w:val="002D3379"/>
    <w:rsid w:val="00306166"/>
    <w:rsid w:val="0032775E"/>
    <w:rsid w:val="00336121"/>
    <w:rsid w:val="00347D8E"/>
    <w:rsid w:val="003662B6"/>
    <w:rsid w:val="00373F72"/>
    <w:rsid w:val="00386C2E"/>
    <w:rsid w:val="003911F0"/>
    <w:rsid w:val="003A4CE6"/>
    <w:rsid w:val="003B63E0"/>
    <w:rsid w:val="003F2579"/>
    <w:rsid w:val="003F2C07"/>
    <w:rsid w:val="00401401"/>
    <w:rsid w:val="004132C1"/>
    <w:rsid w:val="00413601"/>
    <w:rsid w:val="00452541"/>
    <w:rsid w:val="004622CE"/>
    <w:rsid w:val="00465A50"/>
    <w:rsid w:val="00490217"/>
    <w:rsid w:val="00491B2C"/>
    <w:rsid w:val="004A04E6"/>
    <w:rsid w:val="004B3878"/>
    <w:rsid w:val="004C5204"/>
    <w:rsid w:val="004C5816"/>
    <w:rsid w:val="004C7EA8"/>
    <w:rsid w:val="004F199A"/>
    <w:rsid w:val="00500AE7"/>
    <w:rsid w:val="005027FC"/>
    <w:rsid w:val="00523E37"/>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A3144"/>
    <w:rsid w:val="006B3FC9"/>
    <w:rsid w:val="00714A00"/>
    <w:rsid w:val="00722AE3"/>
    <w:rsid w:val="00730809"/>
    <w:rsid w:val="00752A9E"/>
    <w:rsid w:val="00766F64"/>
    <w:rsid w:val="007816C4"/>
    <w:rsid w:val="007909CC"/>
    <w:rsid w:val="007B3EC6"/>
    <w:rsid w:val="007B6A8D"/>
    <w:rsid w:val="007D2896"/>
    <w:rsid w:val="007D7C30"/>
    <w:rsid w:val="007E2C39"/>
    <w:rsid w:val="007E2D99"/>
    <w:rsid w:val="007E694D"/>
    <w:rsid w:val="00804E0E"/>
    <w:rsid w:val="00814B5A"/>
    <w:rsid w:val="00860EAB"/>
    <w:rsid w:val="00861DB2"/>
    <w:rsid w:val="00896180"/>
    <w:rsid w:val="008A6928"/>
    <w:rsid w:val="008E05A5"/>
    <w:rsid w:val="00901EF9"/>
    <w:rsid w:val="0091027B"/>
    <w:rsid w:val="00915505"/>
    <w:rsid w:val="00932DA6"/>
    <w:rsid w:val="0095526A"/>
    <w:rsid w:val="00956DC8"/>
    <w:rsid w:val="00960B97"/>
    <w:rsid w:val="0096690C"/>
    <w:rsid w:val="0097256A"/>
    <w:rsid w:val="009826CE"/>
    <w:rsid w:val="00991B85"/>
    <w:rsid w:val="009956B6"/>
    <w:rsid w:val="009A6040"/>
    <w:rsid w:val="00A470D4"/>
    <w:rsid w:val="00A512DD"/>
    <w:rsid w:val="00A51AF1"/>
    <w:rsid w:val="00A542C0"/>
    <w:rsid w:val="00A71D5C"/>
    <w:rsid w:val="00A8141C"/>
    <w:rsid w:val="00A907B8"/>
    <w:rsid w:val="00AA77DB"/>
    <w:rsid w:val="00AC62C0"/>
    <w:rsid w:val="00AC64FC"/>
    <w:rsid w:val="00AC70CF"/>
    <w:rsid w:val="00AD394F"/>
    <w:rsid w:val="00AF7C74"/>
    <w:rsid w:val="00B16D94"/>
    <w:rsid w:val="00B264C5"/>
    <w:rsid w:val="00B5328B"/>
    <w:rsid w:val="00B75526"/>
    <w:rsid w:val="00B802C9"/>
    <w:rsid w:val="00BA2E3C"/>
    <w:rsid w:val="00BA67CF"/>
    <w:rsid w:val="00BB3C84"/>
    <w:rsid w:val="00BB4C1A"/>
    <w:rsid w:val="00BC7632"/>
    <w:rsid w:val="00BD2A5B"/>
    <w:rsid w:val="00BE1CDE"/>
    <w:rsid w:val="00BE23E1"/>
    <w:rsid w:val="00BE2E15"/>
    <w:rsid w:val="00BE7029"/>
    <w:rsid w:val="00C2488D"/>
    <w:rsid w:val="00C342D0"/>
    <w:rsid w:val="00C376A1"/>
    <w:rsid w:val="00C40E53"/>
    <w:rsid w:val="00C75E51"/>
    <w:rsid w:val="00CA26BA"/>
    <w:rsid w:val="00CB099D"/>
    <w:rsid w:val="00CB4073"/>
    <w:rsid w:val="00CB504C"/>
    <w:rsid w:val="00CC3961"/>
    <w:rsid w:val="00CD21DD"/>
    <w:rsid w:val="00CD24B2"/>
    <w:rsid w:val="00CF3158"/>
    <w:rsid w:val="00CF4D90"/>
    <w:rsid w:val="00D00D90"/>
    <w:rsid w:val="00D12427"/>
    <w:rsid w:val="00D1329E"/>
    <w:rsid w:val="00D1400F"/>
    <w:rsid w:val="00D175F7"/>
    <w:rsid w:val="00D2242A"/>
    <w:rsid w:val="00D40BC0"/>
    <w:rsid w:val="00D41EFB"/>
    <w:rsid w:val="00D5499D"/>
    <w:rsid w:val="00D57EEC"/>
    <w:rsid w:val="00D61755"/>
    <w:rsid w:val="00DA01C8"/>
    <w:rsid w:val="00DC0A41"/>
    <w:rsid w:val="00DD16D1"/>
    <w:rsid w:val="00DD5B98"/>
    <w:rsid w:val="00DD7CC1"/>
    <w:rsid w:val="00DF4203"/>
    <w:rsid w:val="00E14E92"/>
    <w:rsid w:val="00E155CB"/>
    <w:rsid w:val="00E42F46"/>
    <w:rsid w:val="00E800A7"/>
    <w:rsid w:val="00E92CEC"/>
    <w:rsid w:val="00E97F2D"/>
    <w:rsid w:val="00EA4330"/>
    <w:rsid w:val="00EB5701"/>
    <w:rsid w:val="00EB7DC3"/>
    <w:rsid w:val="00ED127B"/>
    <w:rsid w:val="00F012D3"/>
    <w:rsid w:val="00F30468"/>
    <w:rsid w:val="00F364A4"/>
    <w:rsid w:val="00F37720"/>
    <w:rsid w:val="00F51973"/>
    <w:rsid w:val="00F54525"/>
    <w:rsid w:val="00F60AA3"/>
    <w:rsid w:val="00F878FE"/>
    <w:rsid w:val="00FC1DAC"/>
    <w:rsid w:val="00FD16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sz w:val="20"/>
      <w:szCs w:val="20"/>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sz w:val="20"/>
      <w:szCs w:val="20"/>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sz w:val="20"/>
      <w:szCs w:val="20"/>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sz w:val="20"/>
      <w:szCs w:val="20"/>
    </w:rPr>
  </w:style>
  <w:style w:type="paragraph" w:styleId="Heading7">
    <w:name w:val="heading 7"/>
    <w:basedOn w:val="Normal"/>
    <w:next w:val="Normal"/>
    <w:link w:val="Heading7Char"/>
    <w:uiPriority w:val="99"/>
    <w:qFormat/>
    <w:rsid w:val="001541E4"/>
    <w:pPr>
      <w:spacing w:after="0"/>
      <w:outlineLvl w:val="6"/>
    </w:pPr>
    <w:rPr>
      <w:rFonts w:ascii="Cambria" w:hAnsi="Cambria"/>
      <w:i/>
      <w:iCs/>
      <w:sz w:val="20"/>
      <w:szCs w:val="20"/>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rPr>
      <w:sz w:val="20"/>
      <w:szCs w:val="20"/>
    </w:r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rPr>
      <w:sz w:val="20"/>
      <w:szCs w:val="20"/>
    </w:r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39"/>
    <w:rsid w:val="00054DEC"/>
    <w:pPr>
      <w:spacing w:after="100"/>
    </w:pPr>
  </w:style>
  <w:style w:type="paragraph" w:styleId="TOC2">
    <w:name w:val="toc 2"/>
    <w:basedOn w:val="Normal"/>
    <w:next w:val="Normal"/>
    <w:autoRedefine/>
    <w:uiPriority w:val="3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sz w:val="20"/>
      <w:szCs w:val="20"/>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sz w:val="20"/>
      <w:szCs w:val="20"/>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 w:type="table" w:styleId="TableGrid">
    <w:name w:val="Table Grid"/>
    <w:basedOn w:val="TableNormal"/>
    <w:uiPriority w:val="59"/>
    <w:locked/>
    <w:rsid w:val="009669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xwidget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helx.uni-ac.gwdg.de/SHELX/index.html" TargetMode="External"/><Relationship Id="rId14" Type="http://schemas.openxmlformats.org/officeDocument/2006/relationships/hyperlink" Target="http://www.pythonware.com/products/p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56AEC-B36C-4991-A341-E89911583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Pages>
  <Words>12221</Words>
  <Characters>69660</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Dolomanov</dc:creator>
  <cp:lastModifiedBy>Oleg Dolomanov</cp:lastModifiedBy>
  <cp:revision>77</cp:revision>
  <cp:lastPrinted>2014-10-22T15:10:00Z</cp:lastPrinted>
  <dcterms:created xsi:type="dcterms:W3CDTF">2011-12-16T11:09:00Z</dcterms:created>
  <dcterms:modified xsi:type="dcterms:W3CDTF">2014-10-22T15:10:00Z</dcterms:modified>
</cp:coreProperties>
</file>