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3203" w:rsidRDefault="00B06C1A">
      <w:pPr>
        <w:pStyle w:val="Heading1"/>
        <w:spacing w:before="240"/>
      </w:pPr>
      <w:bookmarkStart w:id="0" w:name="_jk36q573acq1" w:colFirst="0" w:colLast="0"/>
      <w:bookmarkEnd w:id="0"/>
      <w:r>
        <w:t>Cybersecurity Threat Landscape (Part 2 - Akamai)</w:t>
      </w:r>
    </w:p>
    <w:p w14:paraId="00000002" w14:textId="77777777" w:rsidR="00F83203" w:rsidRDefault="00B06C1A">
      <w:pPr>
        <w:spacing w:before="240"/>
        <w:rPr>
          <w:sz w:val="24"/>
          <w:szCs w:val="24"/>
        </w:rPr>
      </w:pPr>
      <w:r>
        <w:rPr>
          <w:sz w:val="24"/>
          <w:szCs w:val="24"/>
        </w:rPr>
        <w:t xml:space="preserve">In this part, you should primarily use the </w:t>
      </w:r>
      <w:r>
        <w:rPr>
          <w:i/>
          <w:sz w:val="24"/>
          <w:szCs w:val="24"/>
        </w:rPr>
        <w:t xml:space="preserve">Akamai_Security_Year_in_Review_2019 </w:t>
      </w:r>
      <w:r>
        <w:rPr>
          <w:sz w:val="24"/>
          <w:szCs w:val="24"/>
        </w:rPr>
        <w:t xml:space="preserve">and </w:t>
      </w:r>
      <w:r>
        <w:rPr>
          <w:i/>
          <w:sz w:val="24"/>
          <w:szCs w:val="24"/>
        </w:rPr>
        <w:t xml:space="preserve">Akamai State of the Internet/ Security </w:t>
      </w:r>
      <w:r>
        <w:rPr>
          <w:sz w:val="24"/>
          <w:szCs w:val="24"/>
        </w:rPr>
        <w:t>plus independent research to answer the below questions.</w:t>
      </w:r>
    </w:p>
    <w:p w14:paraId="00000003" w14:textId="77777777" w:rsidR="00F83203" w:rsidRDefault="00B06C1A">
      <w:pPr>
        <w:spacing w:before="240"/>
        <w:rPr>
          <w:sz w:val="24"/>
          <w:szCs w:val="24"/>
        </w:rPr>
      </w:pPr>
      <w:r>
        <w:rPr>
          <w:sz w:val="24"/>
          <w:szCs w:val="24"/>
        </w:rPr>
        <w:t>______________________________________________________________________</w:t>
      </w:r>
    </w:p>
    <w:p w14:paraId="00000004" w14:textId="6705B22A" w:rsidR="00F83203" w:rsidRDefault="00B06C1A">
      <w:pPr>
        <w:numPr>
          <w:ilvl w:val="0"/>
          <w:numId w:val="1"/>
        </w:numPr>
        <w:spacing w:before="240"/>
        <w:rPr>
          <w:sz w:val="24"/>
          <w:szCs w:val="24"/>
          <w:highlight w:val="white"/>
        </w:rPr>
      </w:pPr>
      <w:r>
        <w:rPr>
          <w:sz w:val="24"/>
          <w:szCs w:val="24"/>
          <w:highlight w:val="white"/>
        </w:rPr>
        <w:t xml:space="preserve">DDOS attack events from January 2019 to September 2019 largely targeted which industry? </w:t>
      </w:r>
      <w:r>
        <w:rPr>
          <w:sz w:val="24"/>
          <w:szCs w:val="24"/>
          <w:highlight w:val="white"/>
        </w:rPr>
        <w:br/>
      </w:r>
      <w:r w:rsidR="00647614">
        <w:rPr>
          <w:b/>
          <w:sz w:val="24"/>
          <w:szCs w:val="24"/>
          <w:highlight w:val="white"/>
        </w:rPr>
        <w:t>-Gaming</w:t>
      </w:r>
      <w:r>
        <w:rPr>
          <w:b/>
          <w:sz w:val="24"/>
          <w:szCs w:val="24"/>
          <w:highlight w:val="white"/>
        </w:rPr>
        <w:br/>
      </w:r>
    </w:p>
    <w:p w14:paraId="00000005" w14:textId="4ED832C1" w:rsidR="00F83203" w:rsidRDefault="00B06C1A">
      <w:pPr>
        <w:numPr>
          <w:ilvl w:val="0"/>
          <w:numId w:val="1"/>
        </w:numPr>
        <w:rPr>
          <w:sz w:val="24"/>
          <w:szCs w:val="24"/>
          <w:highlight w:val="white"/>
        </w:rPr>
      </w:pPr>
      <w:r>
        <w:rPr>
          <w:sz w:val="24"/>
          <w:szCs w:val="24"/>
          <w:highlight w:val="white"/>
        </w:rPr>
        <w:t>Almost 50% of unique targets for DDoS</w:t>
      </w:r>
      <w:r>
        <w:rPr>
          <w:sz w:val="24"/>
          <w:szCs w:val="24"/>
          <w:highlight w:val="white"/>
        </w:rPr>
        <w:t xml:space="preserve"> attacks from January 2019- September 2019 largely targeted which industry? </w:t>
      </w:r>
      <w:r>
        <w:rPr>
          <w:sz w:val="24"/>
          <w:szCs w:val="24"/>
          <w:highlight w:val="white"/>
        </w:rPr>
        <w:br/>
      </w:r>
      <w:r w:rsidR="00647614">
        <w:rPr>
          <w:b/>
          <w:sz w:val="24"/>
          <w:szCs w:val="24"/>
          <w:highlight w:val="white"/>
        </w:rPr>
        <w:t>-Financial Services</w:t>
      </w:r>
      <w:r>
        <w:rPr>
          <w:b/>
          <w:sz w:val="24"/>
          <w:szCs w:val="24"/>
          <w:highlight w:val="white"/>
        </w:rPr>
        <w:br/>
      </w:r>
    </w:p>
    <w:p w14:paraId="00000006" w14:textId="52B7A496" w:rsidR="00F83203" w:rsidRDefault="00B06C1A">
      <w:pPr>
        <w:numPr>
          <w:ilvl w:val="0"/>
          <w:numId w:val="1"/>
        </w:numPr>
        <w:rPr>
          <w:sz w:val="24"/>
          <w:szCs w:val="24"/>
          <w:highlight w:val="white"/>
        </w:rPr>
      </w:pPr>
      <w:r>
        <w:rPr>
          <w:sz w:val="24"/>
          <w:szCs w:val="24"/>
          <w:highlight w:val="white"/>
        </w:rPr>
        <w:t xml:space="preserve">Which companies are the top phishing targets, according to Akamai? </w:t>
      </w:r>
      <w:r>
        <w:rPr>
          <w:sz w:val="24"/>
          <w:szCs w:val="24"/>
          <w:highlight w:val="white"/>
        </w:rPr>
        <w:br/>
      </w:r>
      <w:r w:rsidR="00647614">
        <w:rPr>
          <w:b/>
          <w:sz w:val="24"/>
          <w:szCs w:val="24"/>
          <w:highlight w:val="white"/>
        </w:rPr>
        <w:t>-</w:t>
      </w:r>
      <w:r w:rsidR="00647614">
        <w:t xml:space="preserve"> </w:t>
      </w:r>
      <w:r w:rsidR="00647614" w:rsidRPr="00647614">
        <w:rPr>
          <w:b/>
          <w:bCs/>
        </w:rPr>
        <w:t>Microsoft, PayPal, DHL, Dropbox, DocuSign, and LinkedIn are all top phishing targets, according to Akamai’s monitoring.</w:t>
      </w:r>
      <w:r w:rsidR="00647614">
        <w:rPr>
          <w:sz w:val="24"/>
          <w:szCs w:val="24"/>
          <w:highlight w:val="white"/>
        </w:rPr>
        <w:t xml:space="preserve"> (</w:t>
      </w:r>
      <w:proofErr w:type="spellStart"/>
      <w:r w:rsidR="00647614">
        <w:rPr>
          <w:sz w:val="24"/>
          <w:szCs w:val="24"/>
          <w:highlight w:val="white"/>
        </w:rPr>
        <w:t>Pg</w:t>
      </w:r>
      <w:proofErr w:type="spellEnd"/>
      <w:r w:rsidR="00647614">
        <w:rPr>
          <w:sz w:val="24"/>
          <w:szCs w:val="24"/>
          <w:highlight w:val="white"/>
        </w:rPr>
        <w:t xml:space="preserve"> 14)</w:t>
      </w:r>
      <w:r w:rsidRPr="00647614">
        <w:rPr>
          <w:sz w:val="24"/>
          <w:szCs w:val="24"/>
          <w:highlight w:val="white"/>
        </w:rPr>
        <w:br/>
      </w:r>
    </w:p>
    <w:p w14:paraId="260EE129" w14:textId="77777777" w:rsidR="00647614" w:rsidRPr="00647614" w:rsidRDefault="00B06C1A">
      <w:pPr>
        <w:numPr>
          <w:ilvl w:val="0"/>
          <w:numId w:val="1"/>
        </w:numPr>
        <w:rPr>
          <w:sz w:val="24"/>
          <w:szCs w:val="24"/>
        </w:rPr>
      </w:pPr>
      <w:r>
        <w:rPr>
          <w:sz w:val="24"/>
          <w:szCs w:val="24"/>
        </w:rPr>
        <w:t xml:space="preserve">What is credential stuffing? </w:t>
      </w:r>
      <w:r>
        <w:rPr>
          <w:sz w:val="24"/>
          <w:szCs w:val="24"/>
        </w:rPr>
        <w:br/>
      </w:r>
      <w:r w:rsidR="00647614" w:rsidRPr="00647614">
        <w:rPr>
          <w:b/>
          <w:bCs/>
          <w:sz w:val="24"/>
          <w:szCs w:val="24"/>
          <w:highlight w:val="white"/>
        </w:rPr>
        <w:t>-</w:t>
      </w:r>
      <w:r w:rsidR="00647614" w:rsidRPr="00647614">
        <w:rPr>
          <w:b/>
          <w:bCs/>
          <w:sz w:val="24"/>
          <w:szCs w:val="24"/>
          <w:highlight w:val="white"/>
        </w:rPr>
        <w:t xml:space="preserve">Credential stuffing is a cyberattack method in which attackers use lists of compromised user credentials to breach into a system. The attack uses bots for automation and scale and </w:t>
      </w:r>
      <w:proofErr w:type="gramStart"/>
      <w:r w:rsidR="00647614" w:rsidRPr="00647614">
        <w:rPr>
          <w:b/>
          <w:bCs/>
          <w:sz w:val="24"/>
          <w:szCs w:val="24"/>
          <w:highlight w:val="white"/>
        </w:rPr>
        <w:t>is based on the assumption</w:t>
      </w:r>
      <w:proofErr w:type="gramEnd"/>
      <w:r w:rsidR="00647614" w:rsidRPr="00647614">
        <w:rPr>
          <w:b/>
          <w:bCs/>
          <w:sz w:val="24"/>
          <w:szCs w:val="24"/>
          <w:highlight w:val="white"/>
        </w:rPr>
        <w:t xml:space="preserve"> that many users reuse usernames and passwords across multiple services.</w:t>
      </w:r>
      <w:r w:rsidR="00647614">
        <w:rPr>
          <w:b/>
          <w:bCs/>
          <w:sz w:val="24"/>
          <w:szCs w:val="24"/>
          <w:highlight w:val="white"/>
        </w:rPr>
        <w:t xml:space="preserve"> </w:t>
      </w:r>
    </w:p>
    <w:p w14:paraId="65DF43A3" w14:textId="67DB7F80" w:rsidR="00647614" w:rsidRDefault="00647614" w:rsidP="00647614">
      <w:pPr>
        <w:ind w:left="720"/>
        <w:rPr>
          <w:sz w:val="24"/>
          <w:szCs w:val="24"/>
        </w:rPr>
      </w:pPr>
      <w:r>
        <w:rPr>
          <w:sz w:val="24"/>
          <w:szCs w:val="24"/>
        </w:rPr>
        <w:t>(</w:t>
      </w:r>
      <w:hyperlink r:id="rId5" w:history="1">
        <w:r w:rsidRPr="002E7241">
          <w:rPr>
            <w:rStyle w:val="Hyperlink"/>
            <w:sz w:val="24"/>
            <w:szCs w:val="24"/>
          </w:rPr>
          <w:t>https://www.imperva.com/learn/application-security/credential-stuffing/#:~:text=Credential%20stuffing%20is%20a%20cyberattack,and%20passwords%20across%20multiple%20services</w:t>
        </w:r>
      </w:hyperlink>
      <w:r w:rsidRPr="00647614">
        <w:rPr>
          <w:sz w:val="24"/>
          <w:szCs w:val="24"/>
        </w:rPr>
        <w:t>.</w:t>
      </w:r>
      <w:r>
        <w:rPr>
          <w:sz w:val="24"/>
          <w:szCs w:val="24"/>
        </w:rPr>
        <w:t>)</w:t>
      </w:r>
    </w:p>
    <w:p w14:paraId="00000007" w14:textId="36834AF4" w:rsidR="00F83203" w:rsidRDefault="00B06C1A" w:rsidP="00647614">
      <w:pPr>
        <w:ind w:left="720"/>
        <w:rPr>
          <w:sz w:val="24"/>
          <w:szCs w:val="24"/>
        </w:rPr>
      </w:pPr>
      <w:r>
        <w:rPr>
          <w:sz w:val="24"/>
          <w:szCs w:val="24"/>
          <w:highlight w:val="white"/>
        </w:rPr>
        <w:br/>
      </w:r>
    </w:p>
    <w:p w14:paraId="748118B9" w14:textId="77777777" w:rsidR="00647614" w:rsidRPr="00647614" w:rsidRDefault="00B06C1A">
      <w:pPr>
        <w:numPr>
          <w:ilvl w:val="0"/>
          <w:numId w:val="1"/>
        </w:numPr>
        <w:rPr>
          <w:sz w:val="24"/>
          <w:szCs w:val="24"/>
          <w:highlight w:val="white"/>
        </w:rPr>
      </w:pPr>
      <w:r>
        <w:rPr>
          <w:sz w:val="24"/>
          <w:szCs w:val="24"/>
          <w:highlight w:val="white"/>
        </w:rPr>
        <w:t>Which country is the number one source of credential abuse attacks? Which c</w:t>
      </w:r>
      <w:r>
        <w:rPr>
          <w:sz w:val="24"/>
          <w:szCs w:val="24"/>
          <w:highlight w:val="white"/>
        </w:rPr>
        <w:t>ountry is number 2?</w:t>
      </w:r>
      <w:r>
        <w:rPr>
          <w:sz w:val="24"/>
          <w:szCs w:val="24"/>
          <w:highlight w:val="white"/>
        </w:rPr>
        <w:br/>
      </w:r>
      <w:r w:rsidR="00647614">
        <w:rPr>
          <w:b/>
          <w:sz w:val="24"/>
          <w:szCs w:val="24"/>
          <w:highlight w:val="white"/>
        </w:rPr>
        <w:t>- Num1: U.S. (25,393,327,336)</w:t>
      </w:r>
    </w:p>
    <w:p w14:paraId="00000008" w14:textId="30A6063B" w:rsidR="00F83203" w:rsidRDefault="00647614" w:rsidP="00647614">
      <w:pPr>
        <w:ind w:left="720"/>
        <w:rPr>
          <w:sz w:val="24"/>
          <w:szCs w:val="24"/>
          <w:highlight w:val="white"/>
        </w:rPr>
      </w:pPr>
      <w:r>
        <w:rPr>
          <w:b/>
          <w:sz w:val="24"/>
          <w:szCs w:val="24"/>
          <w:highlight w:val="white"/>
        </w:rPr>
        <w:t>-Num2: Russia (6,114,186,048)</w:t>
      </w:r>
      <w:r w:rsidR="00B06C1A">
        <w:rPr>
          <w:b/>
          <w:sz w:val="24"/>
          <w:szCs w:val="24"/>
          <w:highlight w:val="white"/>
        </w:rPr>
        <w:br/>
      </w:r>
    </w:p>
    <w:p w14:paraId="663E722C" w14:textId="77777777" w:rsidR="00647614" w:rsidRDefault="00B06C1A">
      <w:pPr>
        <w:numPr>
          <w:ilvl w:val="0"/>
          <w:numId w:val="1"/>
        </w:numPr>
        <w:rPr>
          <w:sz w:val="24"/>
          <w:szCs w:val="24"/>
          <w:highlight w:val="white"/>
        </w:rPr>
      </w:pPr>
      <w:r>
        <w:rPr>
          <w:sz w:val="24"/>
          <w:szCs w:val="24"/>
          <w:highlight w:val="white"/>
        </w:rPr>
        <w:t>Which country is the number one source of web application attacks? Which country is number 2?</w:t>
      </w:r>
    </w:p>
    <w:p w14:paraId="6BDD60A7" w14:textId="77777777" w:rsidR="006B7BB8" w:rsidRPr="006B7BB8" w:rsidRDefault="00647614" w:rsidP="00647614">
      <w:pPr>
        <w:pStyle w:val="ListParagraph"/>
        <w:numPr>
          <w:ilvl w:val="0"/>
          <w:numId w:val="3"/>
        </w:numPr>
        <w:rPr>
          <w:b/>
          <w:bCs/>
          <w:sz w:val="24"/>
          <w:szCs w:val="24"/>
          <w:highlight w:val="white"/>
        </w:rPr>
      </w:pPr>
      <w:r w:rsidRPr="006B7BB8">
        <w:rPr>
          <w:b/>
          <w:bCs/>
          <w:sz w:val="24"/>
          <w:szCs w:val="24"/>
          <w:highlight w:val="white"/>
        </w:rPr>
        <w:t>Num1: U.S. (1,434,231</w:t>
      </w:r>
      <w:r w:rsidR="006B7BB8" w:rsidRPr="006B7BB8">
        <w:rPr>
          <w:b/>
          <w:bCs/>
          <w:sz w:val="24"/>
          <w:szCs w:val="24"/>
          <w:highlight w:val="white"/>
        </w:rPr>
        <w:t>,212)</w:t>
      </w:r>
    </w:p>
    <w:p w14:paraId="00000009" w14:textId="72B580DD" w:rsidR="00F83203" w:rsidRPr="00647614" w:rsidRDefault="006B7BB8" w:rsidP="00647614">
      <w:pPr>
        <w:pStyle w:val="ListParagraph"/>
        <w:numPr>
          <w:ilvl w:val="0"/>
          <w:numId w:val="3"/>
        </w:numPr>
        <w:rPr>
          <w:sz w:val="24"/>
          <w:szCs w:val="24"/>
          <w:highlight w:val="white"/>
        </w:rPr>
      </w:pPr>
      <w:r w:rsidRPr="006B7BB8">
        <w:rPr>
          <w:b/>
          <w:bCs/>
          <w:sz w:val="24"/>
          <w:szCs w:val="24"/>
          <w:highlight w:val="white"/>
        </w:rPr>
        <w:lastRenderedPageBreak/>
        <w:t>Num 2: Russia (1,093,219,355)</w:t>
      </w:r>
      <w:r w:rsidR="00B06C1A" w:rsidRPr="00647614">
        <w:rPr>
          <w:sz w:val="24"/>
          <w:szCs w:val="24"/>
          <w:highlight w:val="white"/>
        </w:rPr>
        <w:br/>
      </w:r>
      <w:r w:rsidR="00B06C1A" w:rsidRPr="00647614">
        <w:rPr>
          <w:b/>
          <w:sz w:val="24"/>
          <w:szCs w:val="24"/>
          <w:highlight w:val="white"/>
        </w:rPr>
        <w:br/>
      </w:r>
    </w:p>
    <w:p w14:paraId="0000000A" w14:textId="77777777" w:rsidR="00F83203" w:rsidRDefault="00B06C1A">
      <w:pPr>
        <w:numPr>
          <w:ilvl w:val="0"/>
          <w:numId w:val="1"/>
        </w:numPr>
        <w:rPr>
          <w:sz w:val="24"/>
          <w:szCs w:val="24"/>
          <w:highlight w:val="white"/>
        </w:rPr>
      </w:pPr>
      <w:r>
        <w:rPr>
          <w:sz w:val="24"/>
          <w:szCs w:val="24"/>
          <w:highlight w:val="white"/>
        </w:rPr>
        <w:t>I</w:t>
      </w:r>
      <w:r>
        <w:rPr>
          <w:sz w:val="24"/>
          <w:szCs w:val="24"/>
          <w:highlight w:val="white"/>
        </w:rPr>
        <w:t>n Akamai’s State of the Internet report, it refers to a possible DDoS team that the company thought was affecting a customer in Asia (sta</w:t>
      </w:r>
      <w:r>
        <w:rPr>
          <w:sz w:val="24"/>
          <w:szCs w:val="24"/>
          <w:highlight w:val="white"/>
        </w:rPr>
        <w:t xml:space="preserve">rts on page 11). </w:t>
      </w:r>
    </w:p>
    <w:p w14:paraId="0000000B" w14:textId="77777777" w:rsidR="00F83203" w:rsidRDefault="00B06C1A">
      <w:pPr>
        <w:numPr>
          <w:ilvl w:val="0"/>
          <w:numId w:val="2"/>
        </w:numPr>
        <w:rPr>
          <w:sz w:val="24"/>
          <w:szCs w:val="24"/>
          <w:highlight w:val="white"/>
        </w:rPr>
      </w:pPr>
      <w:r>
        <w:rPr>
          <w:sz w:val="24"/>
          <w:szCs w:val="24"/>
          <w:highlight w:val="white"/>
        </w:rPr>
        <w:t>Describe what was happening.</w:t>
      </w:r>
    </w:p>
    <w:p w14:paraId="0000000C" w14:textId="77777777" w:rsidR="00F83203" w:rsidRDefault="00B06C1A">
      <w:pPr>
        <w:numPr>
          <w:ilvl w:val="0"/>
          <w:numId w:val="2"/>
        </w:numPr>
        <w:rPr>
          <w:sz w:val="24"/>
          <w:szCs w:val="24"/>
          <w:highlight w:val="white"/>
        </w:rPr>
      </w:pPr>
      <w:r>
        <w:rPr>
          <w:sz w:val="24"/>
          <w:szCs w:val="24"/>
          <w:highlight w:val="white"/>
        </w:rPr>
        <w:t xml:space="preserve">What did the team believe the source of the attack was? </w:t>
      </w:r>
    </w:p>
    <w:p w14:paraId="38B6D963" w14:textId="640DC44C" w:rsidR="002E3804" w:rsidRPr="002E3804" w:rsidRDefault="00B06C1A">
      <w:pPr>
        <w:numPr>
          <w:ilvl w:val="0"/>
          <w:numId w:val="2"/>
        </w:numPr>
        <w:rPr>
          <w:sz w:val="24"/>
          <w:szCs w:val="24"/>
          <w:highlight w:val="white"/>
        </w:rPr>
      </w:pPr>
      <w:r>
        <w:rPr>
          <w:sz w:val="24"/>
          <w:szCs w:val="24"/>
          <w:highlight w:val="white"/>
        </w:rPr>
        <w:t xml:space="preserve">What did the team </w:t>
      </w:r>
      <w:proofErr w:type="gramStart"/>
      <w:r>
        <w:rPr>
          <w:sz w:val="24"/>
          <w:szCs w:val="24"/>
          <w:highlight w:val="white"/>
        </w:rPr>
        <w:t>actually discover</w:t>
      </w:r>
      <w:proofErr w:type="gramEnd"/>
      <w:r>
        <w:rPr>
          <w:sz w:val="24"/>
          <w:szCs w:val="24"/>
          <w:highlight w:val="white"/>
        </w:rPr>
        <w:t xml:space="preserve">? </w:t>
      </w:r>
      <w:r>
        <w:rPr>
          <w:sz w:val="24"/>
          <w:szCs w:val="24"/>
          <w:highlight w:val="white"/>
        </w:rPr>
        <w:br/>
      </w:r>
      <w:r w:rsidR="002E3804">
        <w:rPr>
          <w:b/>
          <w:bCs/>
          <w:sz w:val="24"/>
          <w:szCs w:val="24"/>
          <w:highlight w:val="white"/>
        </w:rPr>
        <w:t>-</w:t>
      </w:r>
      <w:r w:rsidR="002E3804" w:rsidRPr="002E3804">
        <w:rPr>
          <w:b/>
          <w:bCs/>
          <w:sz w:val="24"/>
          <w:szCs w:val="24"/>
          <w:highlight w:val="white"/>
        </w:rPr>
        <w:t>Akamai noticed a customer in Asia was receiving an abnormal amount of traffic to one of its URLs. The customer was seeing so much traffic that, at its peak, it almost overflowed the database Akamai uses to log such activity. When another department flagged this traffic as something to investigate, the initial report and associated data showed all the hallmarks of a major DDoS attack. Traffic volume reached 875,000 requests per second at one point.</w:t>
      </w:r>
      <w:r w:rsidR="00E90476">
        <w:rPr>
          <w:b/>
          <w:bCs/>
          <w:sz w:val="24"/>
          <w:szCs w:val="24"/>
          <w:highlight w:val="white"/>
        </w:rPr>
        <w:t xml:space="preserve"> (</w:t>
      </w:r>
      <w:proofErr w:type="spellStart"/>
      <w:proofErr w:type="gramStart"/>
      <w:r w:rsidR="00E90476">
        <w:rPr>
          <w:b/>
          <w:bCs/>
          <w:sz w:val="24"/>
          <w:szCs w:val="24"/>
          <w:highlight w:val="white"/>
        </w:rPr>
        <w:t>pg</w:t>
      </w:r>
      <w:proofErr w:type="spellEnd"/>
      <w:proofErr w:type="gramEnd"/>
      <w:r w:rsidR="00E90476">
        <w:rPr>
          <w:b/>
          <w:bCs/>
          <w:sz w:val="24"/>
          <w:szCs w:val="24"/>
          <w:highlight w:val="white"/>
        </w:rPr>
        <w:t xml:space="preserve"> 11)</w:t>
      </w:r>
    </w:p>
    <w:p w14:paraId="24244A0D" w14:textId="77777777" w:rsidR="00E90476" w:rsidRDefault="00E90476">
      <w:pPr>
        <w:numPr>
          <w:ilvl w:val="0"/>
          <w:numId w:val="2"/>
        </w:numPr>
        <w:rPr>
          <w:b/>
          <w:bCs/>
          <w:sz w:val="24"/>
          <w:szCs w:val="24"/>
          <w:highlight w:val="white"/>
        </w:rPr>
      </w:pPr>
      <w:r w:rsidRPr="00E90476">
        <w:rPr>
          <w:b/>
          <w:bCs/>
          <w:sz w:val="24"/>
          <w:szCs w:val="24"/>
          <w:highlight w:val="white"/>
        </w:rPr>
        <w:t>Once the SOCC started digging into the report, they observed a large amount of HTTP requests going to a customer’s URL — leading to an immediate presumption of attack, as seen in Figure 1.</w:t>
      </w:r>
      <w:r>
        <w:rPr>
          <w:b/>
          <w:bCs/>
          <w:sz w:val="24"/>
          <w:szCs w:val="24"/>
          <w:highlight w:val="white"/>
        </w:rPr>
        <w:t xml:space="preserve"> (</w:t>
      </w:r>
      <w:proofErr w:type="spellStart"/>
      <w:r>
        <w:rPr>
          <w:b/>
          <w:bCs/>
          <w:sz w:val="24"/>
          <w:szCs w:val="24"/>
          <w:highlight w:val="white"/>
        </w:rPr>
        <w:t>Pg</w:t>
      </w:r>
      <w:proofErr w:type="spellEnd"/>
      <w:r>
        <w:rPr>
          <w:b/>
          <w:bCs/>
          <w:sz w:val="24"/>
          <w:szCs w:val="24"/>
          <w:highlight w:val="white"/>
        </w:rPr>
        <w:t xml:space="preserve"> 12)</w:t>
      </w:r>
    </w:p>
    <w:p w14:paraId="0000000D" w14:textId="4C6D7967" w:rsidR="00F83203" w:rsidRPr="00E90476" w:rsidRDefault="00E90476">
      <w:pPr>
        <w:numPr>
          <w:ilvl w:val="0"/>
          <w:numId w:val="2"/>
        </w:numPr>
        <w:rPr>
          <w:b/>
          <w:bCs/>
          <w:sz w:val="24"/>
          <w:szCs w:val="24"/>
          <w:highlight w:val="white"/>
        </w:rPr>
      </w:pPr>
      <w:r w:rsidRPr="00E90476">
        <w:rPr>
          <w:b/>
          <w:bCs/>
          <w:sz w:val="24"/>
          <w:szCs w:val="24"/>
          <w:highlight w:val="white"/>
        </w:rPr>
        <w:t xml:space="preserve">Earlier analysis, backed by additional SIRT research, concluded the high volume of traffic hammering this customer’s URL was the result of a warranty tool gone haywire. Once the SOCC started filtering traffic, the warranty tool kept visiting the URL. However, the subsequent visits </w:t>
      </w:r>
      <w:proofErr w:type="gramStart"/>
      <w:r w:rsidRPr="00E90476">
        <w:rPr>
          <w:b/>
          <w:bCs/>
          <w:sz w:val="24"/>
          <w:szCs w:val="24"/>
          <w:highlight w:val="white"/>
        </w:rPr>
        <w:t>didn’t</w:t>
      </w:r>
      <w:proofErr w:type="gramEnd"/>
      <w:r w:rsidRPr="00E90476">
        <w:rPr>
          <w:b/>
          <w:bCs/>
          <w:sz w:val="24"/>
          <w:szCs w:val="24"/>
          <w:highlight w:val="white"/>
        </w:rPr>
        <w:t xml:space="preserve"> alter anything in the headers (such as the </w:t>
      </w:r>
      <w:proofErr w:type="spellStart"/>
      <w:r w:rsidRPr="00E90476">
        <w:rPr>
          <w:b/>
          <w:bCs/>
          <w:sz w:val="24"/>
          <w:szCs w:val="24"/>
          <w:highlight w:val="white"/>
        </w:rPr>
        <w:t>UserAgent</w:t>
      </w:r>
      <w:proofErr w:type="spellEnd"/>
      <w:r w:rsidRPr="00E90476">
        <w:rPr>
          <w:b/>
          <w:bCs/>
          <w:sz w:val="24"/>
          <w:szCs w:val="24"/>
          <w:highlight w:val="white"/>
        </w:rPr>
        <w:t xml:space="preserve">) that could’ve assisted in bypassing mitigations, proving that this incident wasn’t a malicious attack. This conclusion was later confirmed by the customer, as well as the vendor responsible for the tool. A fix was pushed within hours to </w:t>
      </w:r>
      <w:proofErr w:type="gramStart"/>
      <w:r w:rsidRPr="00E90476">
        <w:rPr>
          <w:b/>
          <w:bCs/>
          <w:sz w:val="24"/>
          <w:szCs w:val="24"/>
          <w:highlight w:val="white"/>
        </w:rPr>
        <w:t>all of</w:t>
      </w:r>
      <w:proofErr w:type="gramEnd"/>
      <w:r w:rsidRPr="00E90476">
        <w:rPr>
          <w:b/>
          <w:bCs/>
          <w:sz w:val="24"/>
          <w:szCs w:val="24"/>
          <w:highlight w:val="white"/>
        </w:rPr>
        <w:t xml:space="preserve"> the affected systems.</w:t>
      </w:r>
      <w:r>
        <w:rPr>
          <w:b/>
          <w:bCs/>
          <w:sz w:val="24"/>
          <w:szCs w:val="24"/>
          <w:highlight w:val="white"/>
        </w:rPr>
        <w:t xml:space="preserve"> (</w:t>
      </w:r>
      <w:proofErr w:type="spellStart"/>
      <w:proofErr w:type="gramStart"/>
      <w:r>
        <w:rPr>
          <w:b/>
          <w:bCs/>
          <w:sz w:val="24"/>
          <w:szCs w:val="24"/>
          <w:highlight w:val="white"/>
        </w:rPr>
        <w:t>pg</w:t>
      </w:r>
      <w:proofErr w:type="spellEnd"/>
      <w:proofErr w:type="gramEnd"/>
      <w:r>
        <w:rPr>
          <w:b/>
          <w:bCs/>
          <w:sz w:val="24"/>
          <w:szCs w:val="24"/>
          <w:highlight w:val="white"/>
        </w:rPr>
        <w:t xml:space="preserve"> 14)</w:t>
      </w:r>
      <w:r w:rsidR="00B06C1A" w:rsidRPr="00E90476">
        <w:rPr>
          <w:b/>
          <w:bCs/>
          <w:sz w:val="24"/>
          <w:szCs w:val="24"/>
          <w:highlight w:val="white"/>
        </w:rPr>
        <w:br/>
      </w:r>
    </w:p>
    <w:p w14:paraId="0000000E" w14:textId="4CFA1ACF" w:rsidR="00F83203" w:rsidRDefault="00B06C1A">
      <w:pPr>
        <w:numPr>
          <w:ilvl w:val="0"/>
          <w:numId w:val="1"/>
        </w:numPr>
        <w:rPr>
          <w:sz w:val="24"/>
          <w:szCs w:val="24"/>
          <w:highlight w:val="white"/>
        </w:rPr>
      </w:pPr>
      <w:r>
        <w:rPr>
          <w:sz w:val="24"/>
          <w:szCs w:val="24"/>
          <w:highlight w:val="white"/>
        </w:rPr>
        <w:t xml:space="preserve">What is an example of a performance issue with bot traffic? </w:t>
      </w:r>
      <w:r>
        <w:rPr>
          <w:sz w:val="24"/>
          <w:szCs w:val="24"/>
          <w:highlight w:val="white"/>
        </w:rPr>
        <w:br/>
      </w:r>
      <w:r w:rsidR="006E1B91">
        <w:rPr>
          <w:b/>
          <w:sz w:val="24"/>
          <w:szCs w:val="24"/>
          <w:highlight w:val="white"/>
        </w:rPr>
        <w:t>-Slow websites and frustrated customers (</w:t>
      </w:r>
      <w:proofErr w:type="spellStart"/>
      <w:r w:rsidR="006E1B91">
        <w:rPr>
          <w:b/>
          <w:sz w:val="24"/>
          <w:szCs w:val="24"/>
          <w:highlight w:val="white"/>
        </w:rPr>
        <w:t>pg</w:t>
      </w:r>
      <w:proofErr w:type="spellEnd"/>
      <w:r w:rsidR="006E1B91">
        <w:rPr>
          <w:b/>
          <w:sz w:val="24"/>
          <w:szCs w:val="24"/>
          <w:highlight w:val="white"/>
        </w:rPr>
        <w:t xml:space="preserve"> 16)</w:t>
      </w:r>
      <w:r>
        <w:rPr>
          <w:b/>
          <w:sz w:val="24"/>
          <w:szCs w:val="24"/>
          <w:highlight w:val="white"/>
        </w:rPr>
        <w:br/>
      </w:r>
    </w:p>
    <w:p w14:paraId="773BAEBA" w14:textId="77777777" w:rsidR="006E1B91" w:rsidRDefault="00B06C1A">
      <w:pPr>
        <w:numPr>
          <w:ilvl w:val="0"/>
          <w:numId w:val="1"/>
        </w:numPr>
        <w:rPr>
          <w:sz w:val="24"/>
          <w:szCs w:val="24"/>
          <w:highlight w:val="white"/>
        </w:rPr>
      </w:pPr>
      <w:r>
        <w:rPr>
          <w:sz w:val="24"/>
          <w:szCs w:val="24"/>
          <w:highlight w:val="white"/>
        </w:rPr>
        <w:t>Known-good bots are bots that perform useful or h</w:t>
      </w:r>
      <w:r>
        <w:rPr>
          <w:sz w:val="24"/>
          <w:szCs w:val="24"/>
          <w:highlight w:val="white"/>
        </w:rPr>
        <w:t xml:space="preserve">elpful tasks, and not do anything malicious to sites or servers. What are the main categories of known-good </w:t>
      </w:r>
      <w:proofErr w:type="gramStart"/>
      <w:r>
        <w:rPr>
          <w:sz w:val="24"/>
          <w:szCs w:val="24"/>
          <w:highlight w:val="white"/>
        </w:rPr>
        <w:t>bots.</w:t>
      </w:r>
      <w:proofErr w:type="gramEnd"/>
      <w:r>
        <w:rPr>
          <w:sz w:val="24"/>
          <w:szCs w:val="24"/>
          <w:highlight w:val="white"/>
        </w:rPr>
        <w:t xml:space="preserve"> </w:t>
      </w:r>
    </w:p>
    <w:p w14:paraId="0000000F" w14:textId="214AABE0" w:rsidR="00F83203" w:rsidRPr="006E1B91" w:rsidRDefault="006E1B91" w:rsidP="006E1B91">
      <w:pPr>
        <w:ind w:left="720"/>
        <w:rPr>
          <w:b/>
          <w:bCs/>
          <w:sz w:val="24"/>
          <w:szCs w:val="24"/>
          <w:highlight w:val="white"/>
        </w:rPr>
      </w:pPr>
      <w:r w:rsidRPr="006E1B91">
        <w:rPr>
          <w:b/>
          <w:bCs/>
          <w:sz w:val="24"/>
          <w:szCs w:val="24"/>
          <w:highlight w:val="white"/>
        </w:rPr>
        <w:t>-Search Engine Crawlers; Web Archives; Search Engine Optimization, Audience Analytics and Marketing Service; Site Monitoring Services; Content Aggregators (</w:t>
      </w:r>
      <w:proofErr w:type="spellStart"/>
      <w:r w:rsidRPr="006E1B91">
        <w:rPr>
          <w:b/>
          <w:bCs/>
          <w:sz w:val="24"/>
          <w:szCs w:val="24"/>
          <w:highlight w:val="white"/>
        </w:rPr>
        <w:t>pg</w:t>
      </w:r>
      <w:proofErr w:type="spellEnd"/>
      <w:r w:rsidRPr="006E1B91">
        <w:rPr>
          <w:b/>
          <w:bCs/>
          <w:sz w:val="24"/>
          <w:szCs w:val="24"/>
          <w:highlight w:val="white"/>
        </w:rPr>
        <w:t xml:space="preserve"> 16)</w:t>
      </w:r>
      <w:r w:rsidR="00B06C1A" w:rsidRPr="006E1B91">
        <w:rPr>
          <w:b/>
          <w:bCs/>
          <w:sz w:val="24"/>
          <w:szCs w:val="24"/>
          <w:highlight w:val="white"/>
        </w:rPr>
        <w:br/>
      </w:r>
      <w:r w:rsidR="00B06C1A" w:rsidRPr="006E1B91">
        <w:rPr>
          <w:b/>
          <w:bCs/>
          <w:sz w:val="24"/>
          <w:szCs w:val="24"/>
          <w:highlight w:val="white"/>
        </w:rPr>
        <w:br/>
      </w:r>
    </w:p>
    <w:p w14:paraId="00000010" w14:textId="742EFE87" w:rsidR="00F83203" w:rsidRPr="00DA47E7" w:rsidRDefault="00B06C1A">
      <w:pPr>
        <w:numPr>
          <w:ilvl w:val="0"/>
          <w:numId w:val="1"/>
        </w:numPr>
        <w:rPr>
          <w:b/>
          <w:bCs/>
          <w:sz w:val="24"/>
          <w:szCs w:val="24"/>
          <w:highlight w:val="white"/>
        </w:rPr>
      </w:pPr>
      <w:r>
        <w:rPr>
          <w:sz w:val="24"/>
          <w:szCs w:val="24"/>
          <w:highlight w:val="white"/>
        </w:rPr>
        <w:lastRenderedPageBreak/>
        <w:t xml:space="preserve">What are two evasion techniques that malicious bots use? </w:t>
      </w:r>
      <w:r>
        <w:rPr>
          <w:sz w:val="24"/>
          <w:szCs w:val="24"/>
          <w:highlight w:val="white"/>
        </w:rPr>
        <w:br/>
      </w:r>
      <w:r w:rsidR="006E1B91" w:rsidRPr="00DA47E7">
        <w:rPr>
          <w:b/>
          <w:bCs/>
          <w:sz w:val="24"/>
          <w:szCs w:val="24"/>
          <w:highlight w:val="white"/>
        </w:rPr>
        <w:t xml:space="preserve">- </w:t>
      </w:r>
      <w:r w:rsidR="00DA47E7" w:rsidRPr="00DA47E7">
        <w:rPr>
          <w:b/>
          <w:bCs/>
          <w:sz w:val="24"/>
          <w:szCs w:val="24"/>
          <w:highlight w:val="white"/>
        </w:rPr>
        <w:t>A</w:t>
      </w:r>
      <w:r w:rsidR="00DA47E7" w:rsidRPr="00DA47E7">
        <w:rPr>
          <w:b/>
          <w:bCs/>
          <w:sz w:val="24"/>
          <w:szCs w:val="24"/>
          <w:highlight w:val="white"/>
        </w:rPr>
        <w:t>ltering the User Agent, or other HTTP header values, allowing the bot to impersonate widely used browsers, mobile applications, or even known-good bots.</w:t>
      </w:r>
    </w:p>
    <w:p w14:paraId="49E77841" w14:textId="7626316F" w:rsidR="00DA47E7" w:rsidRPr="00DA47E7" w:rsidRDefault="00DA47E7" w:rsidP="00DA47E7">
      <w:pPr>
        <w:ind w:left="720"/>
        <w:rPr>
          <w:b/>
          <w:bCs/>
          <w:sz w:val="24"/>
          <w:szCs w:val="24"/>
          <w:highlight w:val="white"/>
        </w:rPr>
      </w:pPr>
      <w:r w:rsidRPr="00DA47E7">
        <w:rPr>
          <w:b/>
          <w:bCs/>
          <w:sz w:val="24"/>
          <w:szCs w:val="24"/>
          <w:highlight w:val="white"/>
        </w:rPr>
        <w:t>-</w:t>
      </w:r>
      <w:r w:rsidRPr="00DA47E7">
        <w:rPr>
          <w:b/>
          <w:bCs/>
          <w:sz w:val="24"/>
          <w:szCs w:val="24"/>
          <w:highlight w:val="white"/>
        </w:rPr>
        <w:t xml:space="preserve">Bots will also change the IP addresses used in order to mask their </w:t>
      </w:r>
      <w:proofErr w:type="gramStart"/>
      <w:r w:rsidRPr="00DA47E7">
        <w:rPr>
          <w:b/>
          <w:bCs/>
          <w:sz w:val="24"/>
          <w:szCs w:val="24"/>
          <w:highlight w:val="white"/>
        </w:rPr>
        <w:t>origin, or</w:t>
      </w:r>
      <w:proofErr w:type="gramEnd"/>
      <w:r w:rsidRPr="00DA47E7">
        <w:rPr>
          <w:b/>
          <w:bCs/>
          <w:sz w:val="24"/>
          <w:szCs w:val="24"/>
          <w:highlight w:val="white"/>
        </w:rPr>
        <w:t xml:space="preserve"> use multiple IP addresses. The IP address change-out is also used to bypass rate limitations, as the bot will use a “low and slow” method where multiple IP addresses send a low number of requests each hour.</w:t>
      </w:r>
      <w:r>
        <w:rPr>
          <w:b/>
          <w:bCs/>
          <w:sz w:val="24"/>
          <w:szCs w:val="24"/>
          <w:highlight w:val="white"/>
        </w:rPr>
        <w:t xml:space="preserve"> (</w:t>
      </w:r>
      <w:proofErr w:type="spellStart"/>
      <w:r>
        <w:rPr>
          <w:b/>
          <w:bCs/>
          <w:sz w:val="24"/>
          <w:szCs w:val="24"/>
          <w:highlight w:val="white"/>
        </w:rPr>
        <w:t>pg</w:t>
      </w:r>
      <w:proofErr w:type="spellEnd"/>
      <w:r>
        <w:rPr>
          <w:b/>
          <w:bCs/>
          <w:sz w:val="24"/>
          <w:szCs w:val="24"/>
          <w:highlight w:val="white"/>
        </w:rPr>
        <w:t xml:space="preserve"> 17)</w:t>
      </w:r>
    </w:p>
    <w:sectPr w:rsidR="00DA47E7" w:rsidRPr="00DA47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4634"/>
    <w:multiLevelType w:val="multilevel"/>
    <w:tmpl w:val="EB28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D25CF7"/>
    <w:multiLevelType w:val="hybridMultilevel"/>
    <w:tmpl w:val="EF067490"/>
    <w:lvl w:ilvl="0" w:tplc="CCE870D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9660C6"/>
    <w:multiLevelType w:val="multilevel"/>
    <w:tmpl w:val="8AA0C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03"/>
    <w:rsid w:val="002E3804"/>
    <w:rsid w:val="00647614"/>
    <w:rsid w:val="006B7BB8"/>
    <w:rsid w:val="006E1B91"/>
    <w:rsid w:val="00B06C1A"/>
    <w:rsid w:val="00DA47E7"/>
    <w:rsid w:val="00E81975"/>
    <w:rsid w:val="00E90476"/>
    <w:rsid w:val="00F8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3EE3"/>
  <w15:docId w15:val="{6C8884DF-700F-4AA8-8A49-FD48669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7614"/>
    <w:rPr>
      <w:color w:val="0000FF" w:themeColor="hyperlink"/>
      <w:u w:val="single"/>
    </w:rPr>
  </w:style>
  <w:style w:type="character" w:styleId="UnresolvedMention">
    <w:name w:val="Unresolved Mention"/>
    <w:basedOn w:val="DefaultParagraphFont"/>
    <w:uiPriority w:val="99"/>
    <w:semiHidden/>
    <w:unhideWhenUsed/>
    <w:rsid w:val="00647614"/>
    <w:rPr>
      <w:color w:val="605E5C"/>
      <w:shd w:val="clear" w:color="auto" w:fill="E1DFDD"/>
    </w:rPr>
  </w:style>
  <w:style w:type="paragraph" w:styleId="ListParagraph">
    <w:name w:val="List Paragraph"/>
    <w:basedOn w:val="Normal"/>
    <w:uiPriority w:val="34"/>
    <w:qFormat/>
    <w:rsid w:val="0064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erva.com/learn/application-security/credential-stuffing/#:~:text=Credential%20stuffing%20is%20a%20cyberattack,and%20passwords%20across%20multiple%20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Panda God</dc:creator>
  <cp:lastModifiedBy>Myles Everett</cp:lastModifiedBy>
  <cp:revision>2</cp:revision>
  <dcterms:created xsi:type="dcterms:W3CDTF">2021-06-14T03:34:00Z</dcterms:created>
  <dcterms:modified xsi:type="dcterms:W3CDTF">2021-06-14T03:34:00Z</dcterms:modified>
</cp:coreProperties>
</file>