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27BB" w:rsidRDefault="000127BB" w:rsidP="000127BB">
      <w:pPr>
        <w:autoSpaceDE w:val="0"/>
        <w:autoSpaceDN w:val="0"/>
        <w:adjustRightInd w:val="0"/>
        <w:spacing w:after="0" w:line="240" w:lineRule="auto"/>
        <w:jc w:val="center"/>
        <w:rPr>
          <w:rFonts w:ascii="TrebuchetMS" w:hAnsi="TrebuchetMS" w:cs="TrebuchetMS"/>
          <w:color w:val="4F82BE"/>
          <w:sz w:val="32"/>
          <w:szCs w:val="32"/>
        </w:rPr>
      </w:pPr>
      <w:r w:rsidRPr="000127BB">
        <w:rPr>
          <w:rFonts w:ascii="Arial-BoldMT" w:hAnsi="Arial-BoldMT" w:cs="Arial-BoldMT"/>
          <w:b/>
          <w:bCs/>
          <w:color w:val="4F82BE"/>
          <w:sz w:val="44"/>
        </w:rPr>
        <w:t xml:space="preserve">Testing the Website </w:t>
      </w:r>
      <w:r w:rsidR="005948FB" w:rsidRPr="000127BB">
        <w:rPr>
          <w:rFonts w:ascii="Arial-BoldMT" w:hAnsi="Arial-BoldMT" w:cs="Arial-BoldMT"/>
          <w:b/>
          <w:bCs/>
          <w:color w:val="4F82BE"/>
          <w:sz w:val="44"/>
        </w:rPr>
        <w:t>https://www.ffl123.com/</w:t>
      </w:r>
      <w:r w:rsidR="005948FB">
        <w:rPr>
          <w:rFonts w:ascii="Arial-BoldMT" w:hAnsi="Arial-BoldMT" w:cs="Arial-BoldMT"/>
          <w:b/>
          <w:bCs/>
          <w:color w:val="4F82BE"/>
        </w:rPr>
        <w:br/>
      </w:r>
      <w:r w:rsidR="005948FB">
        <w:rPr>
          <w:rFonts w:ascii="Arial-BoldMT" w:hAnsi="Arial-BoldMT" w:cs="Arial-BoldMT"/>
          <w:b/>
          <w:bCs/>
          <w:color w:val="4F82BE"/>
        </w:rPr>
        <w:br/>
      </w:r>
      <w:r w:rsidR="005948FB">
        <w:rPr>
          <w:rFonts w:ascii="Arial-BoldMT" w:hAnsi="Arial-BoldMT" w:cs="Arial-BoldMT"/>
          <w:b/>
          <w:bCs/>
          <w:color w:val="4F82BE"/>
        </w:rPr>
        <w:br/>
      </w:r>
    </w:p>
    <w:p w:rsidR="005948FB" w:rsidRDefault="005948FB" w:rsidP="000127BB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4F82BE"/>
        </w:rPr>
      </w:pPr>
      <w:r>
        <w:rPr>
          <w:rFonts w:ascii="TrebuchetMS" w:hAnsi="TrebuchetMS" w:cs="TrebuchetMS"/>
          <w:color w:val="4F82BE"/>
          <w:sz w:val="32"/>
          <w:szCs w:val="32"/>
        </w:rPr>
        <w:t xml:space="preserve">Suggestion: Change the layout of the </w:t>
      </w:r>
      <w:r w:rsidR="000127BB">
        <w:rPr>
          <w:rFonts w:ascii="TrebuchetMS" w:hAnsi="TrebuchetMS" w:cs="TrebuchetMS"/>
          <w:color w:val="4F82BE"/>
          <w:sz w:val="32"/>
          <w:szCs w:val="32"/>
        </w:rPr>
        <w:t xml:space="preserve">main </w:t>
      </w:r>
      <w:r>
        <w:rPr>
          <w:rFonts w:ascii="TrebuchetMS" w:hAnsi="TrebuchetMS" w:cs="TrebuchetMS"/>
          <w:color w:val="4F82BE"/>
          <w:sz w:val="32"/>
          <w:szCs w:val="32"/>
        </w:rPr>
        <w:t>Menu</w:t>
      </w:r>
      <w:r>
        <w:rPr>
          <w:rFonts w:ascii="Arial-BoldMT" w:hAnsi="Arial-BoldMT" w:cs="Arial-BoldMT"/>
          <w:b/>
          <w:bCs/>
          <w:color w:val="4F82BE"/>
        </w:rPr>
        <w:br/>
      </w:r>
      <w:r>
        <w:rPr>
          <w:rFonts w:ascii="Arial-BoldMT" w:hAnsi="Arial-BoldMT" w:cs="Arial-BoldMT"/>
          <w:b/>
          <w:bCs/>
          <w:color w:val="4F82BE"/>
        </w:rPr>
        <w:br/>
        <w:t>Steps to reproduce:</w:t>
      </w:r>
    </w:p>
    <w:p w:rsidR="005948FB" w:rsidRDefault="005948FB" w:rsidP="005948FB">
      <w:pPr>
        <w:autoSpaceDE w:val="0"/>
        <w:autoSpaceDN w:val="0"/>
        <w:adjustRightInd w:val="0"/>
        <w:spacing w:after="0" w:line="240" w:lineRule="auto"/>
        <w:rPr>
          <w:rFonts w:ascii="ArialMT" w:eastAsia="ArialMT" w:hAnsi="Arial-BoldMT" w:cs="ArialMT"/>
          <w:color w:val="000000"/>
        </w:rPr>
      </w:pPr>
      <w:r>
        <w:rPr>
          <w:rFonts w:ascii="ArialMT" w:eastAsia="ArialMT" w:hAnsi="Arial-BoldMT" w:cs="ArialMT"/>
          <w:color w:val="000000"/>
        </w:rPr>
        <w:t xml:space="preserve">- Open the </w:t>
      </w:r>
      <w:r w:rsidRPr="005948FB">
        <w:rPr>
          <w:rFonts w:ascii="Arial-BoldMT" w:hAnsi="Arial-BoldMT" w:cs="Arial-BoldMT"/>
          <w:b/>
          <w:bCs/>
          <w:color w:val="4F82BE"/>
        </w:rPr>
        <w:t>https://www.ffl123.com/</w:t>
      </w:r>
    </w:p>
    <w:p w:rsidR="005948FB" w:rsidRDefault="005948FB" w:rsidP="005948FB">
      <w:pPr>
        <w:autoSpaceDE w:val="0"/>
        <w:autoSpaceDN w:val="0"/>
        <w:adjustRightInd w:val="0"/>
        <w:spacing w:after="0" w:line="240" w:lineRule="auto"/>
        <w:rPr>
          <w:rFonts w:ascii="ArialMT" w:eastAsia="ArialMT" w:hAnsi="Arial-BoldMT" w:cs="ArialMT"/>
          <w:color w:val="000000"/>
        </w:rPr>
      </w:pPr>
      <w:r>
        <w:rPr>
          <w:rFonts w:ascii="ArialMT" w:eastAsia="ArialMT" w:hAnsi="Arial-BoldMT" w:cs="ArialMT"/>
          <w:color w:val="000000"/>
        </w:rPr>
        <w:t>- C</w:t>
      </w:r>
      <w:r w:rsidR="000127BB">
        <w:rPr>
          <w:rFonts w:ascii="ArialMT" w:eastAsia="ArialMT" w:hAnsi="Arial-BoldMT" w:cs="ArialMT"/>
          <w:color w:val="000000"/>
        </w:rPr>
        <w:t>lick on</w:t>
      </w:r>
      <w:r>
        <w:rPr>
          <w:rFonts w:ascii="ArialMT" w:eastAsia="ArialMT" w:hAnsi="Arial-BoldMT" w:cs="ArialMT"/>
          <w:color w:val="000000"/>
        </w:rPr>
        <w:t xml:space="preserve"> the Menu</w:t>
      </w:r>
      <w:r w:rsidR="000127BB">
        <w:rPr>
          <w:rFonts w:ascii="ArialMT" w:eastAsia="ArialMT" w:hAnsi="Arial-BoldMT" w:cs="ArialMT"/>
          <w:color w:val="000000"/>
        </w:rPr>
        <w:t xml:space="preserve"> icon</w:t>
      </w:r>
      <w:r>
        <w:rPr>
          <w:rFonts w:ascii="ArialMT" w:eastAsia="ArialMT" w:hAnsi="Arial-BoldMT" w:cs="ArialMT"/>
          <w:color w:val="000000"/>
        </w:rPr>
        <w:t xml:space="preserve"> on the top right</w:t>
      </w:r>
    </w:p>
    <w:p w:rsidR="005948FB" w:rsidRDefault="005948FB" w:rsidP="005948FB">
      <w:pPr>
        <w:autoSpaceDE w:val="0"/>
        <w:autoSpaceDN w:val="0"/>
        <w:adjustRightInd w:val="0"/>
        <w:spacing w:after="0" w:line="240" w:lineRule="auto"/>
        <w:rPr>
          <w:rFonts w:ascii="ArialMT" w:eastAsia="ArialMT" w:hAnsi="Arial-BoldMT" w:cs="ArialMT"/>
          <w:color w:val="000000"/>
        </w:rPr>
      </w:pPr>
      <w:r>
        <w:rPr>
          <w:rFonts w:ascii="ArialMT" w:eastAsia="ArialMT" w:hAnsi="Arial-BoldMT" w:cs="ArialMT"/>
          <w:color w:val="000000"/>
        </w:rPr>
        <w:t>- Menu should be more accessible</w:t>
      </w:r>
    </w:p>
    <w:p w:rsidR="000127BB" w:rsidRDefault="005948FB" w:rsidP="000127BB">
      <w:pPr>
        <w:autoSpaceDE w:val="0"/>
        <w:autoSpaceDN w:val="0"/>
        <w:adjustRightInd w:val="0"/>
        <w:spacing w:after="0" w:line="240" w:lineRule="auto"/>
        <w:rPr>
          <w:rFonts w:ascii="ArialMT" w:eastAsia="ArialMT" w:hAnsi="Arial-BoldMT" w:cs="ArialMT"/>
          <w:color w:val="000000"/>
        </w:rPr>
      </w:pPr>
      <w:r>
        <w:rPr>
          <w:rFonts w:ascii="ArialMT" w:eastAsia="ArialMT" w:hAnsi="Arial-BoldMT" w:cs="ArialMT"/>
          <w:color w:val="000000"/>
        </w:rPr>
        <w:t xml:space="preserve">- </w:t>
      </w:r>
      <w:r w:rsidR="000127BB">
        <w:rPr>
          <w:rFonts w:ascii="ArialMT" w:eastAsia="ArialMT" w:hAnsi="Arial-BoldMT" w:cs="ArialMT"/>
          <w:color w:val="000000"/>
        </w:rPr>
        <w:t>Arrange the items from the</w:t>
      </w:r>
      <w:r>
        <w:rPr>
          <w:rFonts w:ascii="ArialMT" w:eastAsia="ArialMT" w:hAnsi="Arial-BoldMT" w:cs="ArialMT"/>
          <w:color w:val="000000"/>
        </w:rPr>
        <w:t xml:space="preserve"> menu to be </w:t>
      </w:r>
      <w:r w:rsidR="000127BB">
        <w:rPr>
          <w:rFonts w:ascii="ArialMT" w:eastAsia="ArialMT" w:hAnsi="Arial-BoldMT" w:cs="ArialMT"/>
          <w:color w:val="000000"/>
        </w:rPr>
        <w:t>visible on the top of the Page.</w:t>
      </w:r>
    </w:p>
    <w:p w:rsidR="000127BB" w:rsidRDefault="000127BB" w:rsidP="005948FB">
      <w:pPr>
        <w:autoSpaceDE w:val="0"/>
        <w:autoSpaceDN w:val="0"/>
        <w:adjustRightInd w:val="0"/>
        <w:spacing w:after="0" w:line="240" w:lineRule="auto"/>
        <w:rPr>
          <w:rFonts w:ascii="ArialMT" w:eastAsia="ArialMT" w:hAnsi="Arial-BoldMT" w:cs="ArialMT"/>
          <w:color w:val="000000"/>
        </w:rPr>
      </w:pPr>
    </w:p>
    <w:p w:rsidR="005948FB" w:rsidRDefault="005948FB" w:rsidP="005948FB">
      <w:pPr>
        <w:autoSpaceDE w:val="0"/>
        <w:autoSpaceDN w:val="0"/>
        <w:adjustRightInd w:val="0"/>
        <w:spacing w:after="0" w:line="240" w:lineRule="auto"/>
        <w:rPr>
          <w:rFonts w:ascii="ArialMT" w:eastAsia="ArialMT" w:hAnsi="Arial-BoldMT" w:cs="ArialMT"/>
          <w:color w:val="4F82BE"/>
        </w:rPr>
      </w:pPr>
      <w:r>
        <w:rPr>
          <w:rFonts w:ascii="ArialMT" w:eastAsia="ArialMT" w:hAnsi="Arial-BoldMT" w:cs="ArialMT"/>
          <w:color w:val="4F82BE"/>
        </w:rPr>
        <w:t>Screenshot:</w:t>
      </w:r>
    </w:p>
    <w:p w:rsidR="000127BB" w:rsidRDefault="000127BB" w:rsidP="005948FB">
      <w:pPr>
        <w:autoSpaceDE w:val="0"/>
        <w:autoSpaceDN w:val="0"/>
        <w:adjustRightInd w:val="0"/>
        <w:spacing w:after="0" w:line="240" w:lineRule="auto"/>
        <w:rPr>
          <w:rFonts w:ascii="ArialMT" w:eastAsia="ArialMT" w:hAnsi="Arial-BoldMT" w:cs="ArialMT"/>
          <w:color w:val="4F82BE"/>
        </w:rPr>
      </w:pPr>
    </w:p>
    <w:p w:rsidR="00731DD6" w:rsidRDefault="000127BB" w:rsidP="005948FB">
      <w:pPr>
        <w:rPr>
          <w:rFonts w:ascii="ArialMT" w:eastAsia="ArialMT" w:hAnsi="Arial-BoldMT" w:cs="ArialMT"/>
          <w:color w:val="000000"/>
        </w:rPr>
      </w:pPr>
      <w:r>
        <w:rPr>
          <w:rFonts w:ascii="ArialMT" w:eastAsia="ArialMT" w:hAnsi="Arial-BoldMT" w:cs="ArialMT"/>
          <w:noProof/>
          <w:color w:val="000000"/>
        </w:rPr>
        <w:drawing>
          <wp:inline distT="0" distB="0" distL="0" distR="0">
            <wp:extent cx="5969635" cy="3088005"/>
            <wp:effectExtent l="19050" t="0" r="0" b="0"/>
            <wp:docPr id="1" name="Picture 1" descr="C:\Users\user\Desktop\Screenshot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Screenshot_1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635" cy="3088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948FB">
        <w:rPr>
          <w:rFonts w:ascii="ArialMT" w:eastAsia="ArialMT" w:hAnsi="Arial-BoldMT" w:cs="ArialMT"/>
          <w:color w:val="000000"/>
        </w:rPr>
        <w:br/>
      </w:r>
    </w:p>
    <w:p w:rsidR="00731DD6" w:rsidRDefault="00731DD6" w:rsidP="005948FB">
      <w:pPr>
        <w:rPr>
          <w:rFonts w:ascii="ArialMT" w:eastAsia="ArialMT" w:hAnsi="Arial-BoldMT" w:cs="ArialMT"/>
          <w:color w:val="000000"/>
        </w:rPr>
      </w:pPr>
    </w:p>
    <w:p w:rsidR="00731DD6" w:rsidRDefault="00731DD6" w:rsidP="005948FB">
      <w:pPr>
        <w:rPr>
          <w:rFonts w:ascii="ArialMT" w:eastAsia="ArialMT" w:hAnsi="Arial-BoldMT" w:cs="ArialMT"/>
          <w:color w:val="000000"/>
        </w:rPr>
      </w:pPr>
    </w:p>
    <w:p w:rsidR="00731DD6" w:rsidRDefault="00731DD6" w:rsidP="005948FB">
      <w:pPr>
        <w:rPr>
          <w:rFonts w:ascii="ArialMT" w:eastAsia="ArialMT" w:hAnsi="Arial-BoldMT" w:cs="ArialMT"/>
          <w:color w:val="000000"/>
        </w:rPr>
      </w:pPr>
    </w:p>
    <w:p w:rsidR="00731DD6" w:rsidRDefault="00731DD6" w:rsidP="005948FB">
      <w:pPr>
        <w:rPr>
          <w:rFonts w:ascii="ArialMT" w:eastAsia="ArialMT" w:hAnsi="Arial-BoldMT" w:cs="ArialMT"/>
          <w:color w:val="000000"/>
        </w:rPr>
      </w:pPr>
    </w:p>
    <w:p w:rsidR="00731DD6" w:rsidRDefault="00731DD6" w:rsidP="005948FB">
      <w:pPr>
        <w:rPr>
          <w:rFonts w:ascii="ArialMT" w:eastAsia="ArialMT" w:hAnsi="Arial-BoldMT" w:cs="ArialMT"/>
          <w:color w:val="000000"/>
        </w:rPr>
      </w:pPr>
    </w:p>
    <w:p w:rsidR="00731DD6" w:rsidRDefault="00731DD6" w:rsidP="005948FB">
      <w:pPr>
        <w:rPr>
          <w:rFonts w:ascii="ArialMT" w:eastAsia="ArialMT" w:hAnsi="Arial-BoldMT" w:cs="ArialMT"/>
          <w:color w:val="000000"/>
        </w:rPr>
      </w:pPr>
    </w:p>
    <w:p w:rsidR="00731DD6" w:rsidRDefault="00731DD6" w:rsidP="00731DD6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4F82BE"/>
        </w:rPr>
      </w:pPr>
      <w:r>
        <w:rPr>
          <w:rFonts w:ascii="TrebuchetMS" w:hAnsi="TrebuchetMS" w:cs="TrebuchetMS"/>
          <w:color w:val="4F82BE"/>
          <w:sz w:val="32"/>
          <w:szCs w:val="32"/>
        </w:rPr>
        <w:lastRenderedPageBreak/>
        <w:t>Suggestion: Make the elements bigger</w:t>
      </w:r>
      <w:r>
        <w:rPr>
          <w:rFonts w:ascii="Arial-BoldMT" w:hAnsi="Arial-BoldMT" w:cs="Arial-BoldMT"/>
          <w:b/>
          <w:bCs/>
          <w:color w:val="4F82BE"/>
        </w:rPr>
        <w:br/>
      </w:r>
      <w:r>
        <w:rPr>
          <w:rFonts w:ascii="Arial-BoldMT" w:hAnsi="Arial-BoldMT" w:cs="Arial-BoldMT"/>
          <w:b/>
          <w:bCs/>
          <w:color w:val="4F82BE"/>
        </w:rPr>
        <w:br/>
        <w:t>Steps to reproduce:</w:t>
      </w:r>
    </w:p>
    <w:p w:rsidR="00731DD6" w:rsidRDefault="00731DD6" w:rsidP="00731DD6">
      <w:pPr>
        <w:autoSpaceDE w:val="0"/>
        <w:autoSpaceDN w:val="0"/>
        <w:adjustRightInd w:val="0"/>
        <w:spacing w:after="0" w:line="240" w:lineRule="auto"/>
        <w:rPr>
          <w:rFonts w:ascii="ArialMT" w:eastAsia="ArialMT" w:hAnsi="Arial-BoldMT" w:cs="ArialMT"/>
          <w:color w:val="000000"/>
        </w:rPr>
      </w:pPr>
      <w:r>
        <w:rPr>
          <w:rFonts w:ascii="ArialMT" w:eastAsia="ArialMT" w:hAnsi="Arial-BoldMT" w:cs="ArialMT"/>
          <w:color w:val="000000"/>
        </w:rPr>
        <w:t xml:space="preserve">- Open the </w:t>
      </w:r>
      <w:r w:rsidRPr="005948FB">
        <w:rPr>
          <w:rFonts w:ascii="Arial-BoldMT" w:hAnsi="Arial-BoldMT" w:cs="Arial-BoldMT"/>
          <w:b/>
          <w:bCs/>
          <w:color w:val="4F82BE"/>
        </w:rPr>
        <w:t>https://www.ffl123.com/</w:t>
      </w:r>
    </w:p>
    <w:p w:rsidR="00731DD6" w:rsidRDefault="00731DD6" w:rsidP="00731DD6">
      <w:pPr>
        <w:autoSpaceDE w:val="0"/>
        <w:autoSpaceDN w:val="0"/>
        <w:adjustRightInd w:val="0"/>
        <w:spacing w:after="0" w:line="240" w:lineRule="auto"/>
        <w:rPr>
          <w:rFonts w:ascii="ArialMT" w:eastAsia="ArialMT" w:hAnsi="Arial-BoldMT" w:cs="ArialMT"/>
          <w:color w:val="000000"/>
        </w:rPr>
      </w:pPr>
      <w:r>
        <w:rPr>
          <w:rFonts w:ascii="ArialMT" w:eastAsia="ArialMT" w:hAnsi="Arial-BoldMT" w:cs="ArialMT"/>
          <w:color w:val="000000"/>
        </w:rPr>
        <w:t xml:space="preserve">- On the top right, check the </w:t>
      </w:r>
      <w:r>
        <w:rPr>
          <w:rFonts w:ascii="ArialMT" w:eastAsia="ArialMT" w:hAnsi="Arial-BoldMT" w:cs="ArialMT"/>
          <w:color w:val="000000"/>
        </w:rPr>
        <w:t>“</w:t>
      </w:r>
      <w:r>
        <w:rPr>
          <w:rFonts w:ascii="ArialMT" w:eastAsia="ArialMT" w:hAnsi="Arial-BoldMT" w:cs="ArialMT"/>
          <w:color w:val="000000"/>
        </w:rPr>
        <w:t>Member login</w:t>
      </w:r>
      <w:r>
        <w:rPr>
          <w:rFonts w:ascii="ArialMT" w:eastAsia="ArialMT" w:hAnsi="Arial-BoldMT" w:cs="ArialMT"/>
          <w:color w:val="000000"/>
        </w:rPr>
        <w:t>”</w:t>
      </w:r>
      <w:r>
        <w:rPr>
          <w:rFonts w:ascii="ArialMT" w:eastAsia="ArialMT" w:hAnsi="Arial-BoldMT" w:cs="ArialMT"/>
          <w:color w:val="000000"/>
        </w:rPr>
        <w:t xml:space="preserve">, </w:t>
      </w:r>
      <w:r>
        <w:rPr>
          <w:rFonts w:ascii="ArialMT" w:eastAsia="ArialMT" w:hAnsi="Arial-BoldMT" w:cs="ArialMT"/>
          <w:color w:val="000000"/>
        </w:rPr>
        <w:t>“</w:t>
      </w:r>
      <w:r>
        <w:rPr>
          <w:rFonts w:ascii="ArialMT" w:eastAsia="ArialMT" w:hAnsi="Arial-BoldMT" w:cs="ArialMT"/>
          <w:color w:val="000000"/>
        </w:rPr>
        <w:t>Contact us</w:t>
      </w:r>
      <w:r>
        <w:rPr>
          <w:rFonts w:ascii="ArialMT" w:eastAsia="ArialMT" w:hAnsi="Arial-BoldMT" w:cs="ArialMT"/>
          <w:color w:val="000000"/>
        </w:rPr>
        <w:t>”</w:t>
      </w:r>
      <w:r>
        <w:rPr>
          <w:rFonts w:ascii="ArialMT" w:eastAsia="ArialMT" w:hAnsi="Arial-BoldMT" w:cs="ArialMT"/>
          <w:color w:val="000000"/>
        </w:rPr>
        <w:t xml:space="preserve">, </w:t>
      </w:r>
      <w:r>
        <w:rPr>
          <w:rFonts w:ascii="ArialMT" w:eastAsia="ArialMT" w:hAnsi="Arial-BoldMT" w:cs="ArialMT"/>
          <w:color w:val="000000"/>
        </w:rPr>
        <w:t>“</w:t>
      </w:r>
      <w:r>
        <w:rPr>
          <w:rFonts w:ascii="ArialMT" w:eastAsia="ArialMT" w:hAnsi="Arial-BoldMT" w:cs="ArialMT"/>
          <w:color w:val="000000"/>
        </w:rPr>
        <w:t>Our Blog</w:t>
      </w:r>
      <w:r>
        <w:rPr>
          <w:rFonts w:ascii="ArialMT" w:eastAsia="ArialMT" w:hAnsi="Arial-BoldMT" w:cs="ArialMT"/>
          <w:color w:val="000000"/>
        </w:rPr>
        <w:t>”</w:t>
      </w:r>
      <w:r>
        <w:rPr>
          <w:rFonts w:ascii="ArialMT" w:eastAsia="ArialMT" w:hAnsi="Arial-BoldMT" w:cs="ArialMT"/>
          <w:color w:val="000000"/>
        </w:rPr>
        <w:t xml:space="preserve">, </w:t>
      </w:r>
      <w:r>
        <w:rPr>
          <w:rFonts w:ascii="ArialMT" w:eastAsia="ArialMT" w:hAnsi="Arial-BoldMT" w:cs="ArialMT"/>
          <w:color w:val="000000"/>
        </w:rPr>
        <w:t>“</w:t>
      </w:r>
      <w:r>
        <w:rPr>
          <w:rFonts w:ascii="ArialMT" w:eastAsia="ArialMT" w:hAnsi="Arial-BoldMT" w:cs="ArialMT"/>
          <w:color w:val="000000"/>
        </w:rPr>
        <w:t>Cart</w:t>
      </w:r>
      <w:r>
        <w:rPr>
          <w:rFonts w:ascii="ArialMT" w:eastAsia="ArialMT" w:hAnsi="Arial-BoldMT" w:cs="ArialMT"/>
          <w:color w:val="000000"/>
        </w:rPr>
        <w:t>”</w:t>
      </w:r>
      <w:r>
        <w:rPr>
          <w:rFonts w:ascii="ArialMT" w:eastAsia="ArialMT" w:hAnsi="Arial-BoldMT" w:cs="ArialMT"/>
          <w:color w:val="000000"/>
        </w:rPr>
        <w:t xml:space="preserve"> elements</w:t>
      </w:r>
    </w:p>
    <w:p w:rsidR="00731DD6" w:rsidRDefault="00731DD6" w:rsidP="00731DD6">
      <w:pPr>
        <w:autoSpaceDE w:val="0"/>
        <w:autoSpaceDN w:val="0"/>
        <w:adjustRightInd w:val="0"/>
        <w:spacing w:after="0" w:line="240" w:lineRule="auto"/>
        <w:rPr>
          <w:rFonts w:ascii="ArialMT" w:eastAsia="ArialMT" w:hAnsi="Arial-BoldMT" w:cs="ArialMT"/>
          <w:color w:val="000000"/>
        </w:rPr>
      </w:pPr>
      <w:r>
        <w:rPr>
          <w:rFonts w:ascii="ArialMT" w:eastAsia="ArialMT" w:hAnsi="Arial-BoldMT" w:cs="ArialMT"/>
          <w:color w:val="000000"/>
        </w:rPr>
        <w:t>- These elements should be made bigger, so that they are more visible</w:t>
      </w:r>
    </w:p>
    <w:p w:rsidR="00731DD6" w:rsidRDefault="00731DD6" w:rsidP="00731DD6">
      <w:pPr>
        <w:autoSpaceDE w:val="0"/>
        <w:autoSpaceDN w:val="0"/>
        <w:adjustRightInd w:val="0"/>
        <w:spacing w:after="0" w:line="240" w:lineRule="auto"/>
        <w:rPr>
          <w:rFonts w:ascii="ArialMT" w:eastAsia="ArialMT" w:hAnsi="Arial-BoldMT" w:cs="ArialMT"/>
          <w:color w:val="000000"/>
        </w:rPr>
      </w:pPr>
    </w:p>
    <w:p w:rsidR="00731DD6" w:rsidRDefault="00731DD6" w:rsidP="00731DD6">
      <w:pPr>
        <w:autoSpaceDE w:val="0"/>
        <w:autoSpaceDN w:val="0"/>
        <w:adjustRightInd w:val="0"/>
        <w:spacing w:after="0" w:line="240" w:lineRule="auto"/>
        <w:rPr>
          <w:rFonts w:ascii="ArialMT" w:eastAsia="ArialMT" w:hAnsi="Arial-BoldMT" w:cs="ArialMT"/>
          <w:color w:val="4F82BE"/>
        </w:rPr>
      </w:pPr>
      <w:r>
        <w:rPr>
          <w:rFonts w:ascii="ArialMT" w:eastAsia="ArialMT" w:hAnsi="Arial-BoldMT" w:cs="ArialMT"/>
          <w:color w:val="4F82BE"/>
        </w:rPr>
        <w:t>Screenshot:</w:t>
      </w:r>
    </w:p>
    <w:p w:rsidR="00731DD6" w:rsidRDefault="00731DD6" w:rsidP="00731DD6">
      <w:pPr>
        <w:autoSpaceDE w:val="0"/>
        <w:autoSpaceDN w:val="0"/>
        <w:adjustRightInd w:val="0"/>
        <w:spacing w:after="0" w:line="240" w:lineRule="auto"/>
        <w:rPr>
          <w:rFonts w:ascii="ArialMT" w:eastAsia="ArialMT" w:hAnsi="Arial-BoldMT" w:cs="ArialMT"/>
          <w:color w:val="000000"/>
        </w:rPr>
      </w:pPr>
    </w:p>
    <w:p w:rsidR="00731DD6" w:rsidRDefault="00731DD6" w:rsidP="00731DD6">
      <w:pPr>
        <w:autoSpaceDE w:val="0"/>
        <w:autoSpaceDN w:val="0"/>
        <w:adjustRightInd w:val="0"/>
        <w:spacing w:after="0" w:line="240" w:lineRule="auto"/>
        <w:rPr>
          <w:rFonts w:ascii="ArialMT" w:eastAsia="ArialMT" w:hAnsi="Arial-BoldMT" w:cs="ArialMT"/>
          <w:color w:val="000000"/>
        </w:rPr>
      </w:pPr>
      <w:r>
        <w:rPr>
          <w:rFonts w:ascii="ArialMT" w:eastAsia="ArialMT" w:hAnsi="Arial-BoldMT" w:cs="ArialMT"/>
          <w:noProof/>
          <w:color w:val="000000"/>
        </w:rPr>
        <w:drawing>
          <wp:inline distT="0" distB="0" distL="0" distR="0">
            <wp:extent cx="5969635" cy="3131185"/>
            <wp:effectExtent l="19050" t="0" r="0" b="0"/>
            <wp:docPr id="2" name="Picture 2" descr="C:\Users\user\Desktop\Screenshot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Screenshot_2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635" cy="3131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1DD6" w:rsidRDefault="00731DD6" w:rsidP="005948FB">
      <w:pPr>
        <w:rPr>
          <w:rFonts w:ascii="ArialMT" w:eastAsia="ArialMT" w:hAnsi="Arial-BoldMT" w:cs="ArialMT"/>
          <w:color w:val="000000"/>
        </w:rPr>
      </w:pPr>
    </w:p>
    <w:p w:rsidR="00731DD6" w:rsidRDefault="00731DD6" w:rsidP="005948FB">
      <w:pPr>
        <w:rPr>
          <w:rFonts w:ascii="ArialMT" w:eastAsia="ArialMT" w:hAnsi="Arial-BoldMT" w:cs="ArialMT"/>
          <w:color w:val="000000"/>
        </w:rPr>
      </w:pPr>
    </w:p>
    <w:p w:rsidR="00731DD6" w:rsidRDefault="00731DD6" w:rsidP="005948FB">
      <w:pPr>
        <w:rPr>
          <w:rFonts w:ascii="ArialMT" w:eastAsia="ArialMT" w:hAnsi="Arial-BoldMT" w:cs="ArialMT"/>
          <w:color w:val="000000"/>
        </w:rPr>
      </w:pPr>
    </w:p>
    <w:p w:rsidR="00731DD6" w:rsidRDefault="00731DD6" w:rsidP="005948FB">
      <w:pPr>
        <w:rPr>
          <w:rFonts w:ascii="ArialMT" w:eastAsia="ArialMT" w:hAnsi="Arial-BoldMT" w:cs="ArialMT"/>
          <w:color w:val="000000"/>
        </w:rPr>
      </w:pPr>
    </w:p>
    <w:p w:rsidR="00731DD6" w:rsidRDefault="00731DD6" w:rsidP="005948FB">
      <w:pPr>
        <w:rPr>
          <w:rFonts w:ascii="ArialMT" w:eastAsia="ArialMT" w:hAnsi="Arial-BoldMT" w:cs="ArialMT"/>
          <w:color w:val="000000"/>
        </w:rPr>
      </w:pPr>
    </w:p>
    <w:p w:rsidR="00731DD6" w:rsidRDefault="00731DD6" w:rsidP="005948FB">
      <w:pPr>
        <w:rPr>
          <w:rFonts w:ascii="ArialMT" w:eastAsia="ArialMT" w:hAnsi="Arial-BoldMT" w:cs="ArialMT"/>
          <w:color w:val="000000"/>
        </w:rPr>
      </w:pPr>
    </w:p>
    <w:p w:rsidR="00731DD6" w:rsidRDefault="00731DD6" w:rsidP="005948FB">
      <w:pPr>
        <w:rPr>
          <w:rFonts w:ascii="ArialMT" w:eastAsia="ArialMT" w:hAnsi="Arial-BoldMT" w:cs="ArialMT"/>
          <w:color w:val="000000"/>
        </w:rPr>
      </w:pPr>
    </w:p>
    <w:p w:rsidR="00731DD6" w:rsidRDefault="00731DD6" w:rsidP="005948FB">
      <w:pPr>
        <w:rPr>
          <w:rFonts w:ascii="ArialMT" w:eastAsia="ArialMT" w:hAnsi="Arial-BoldMT" w:cs="ArialMT"/>
          <w:color w:val="000000"/>
        </w:rPr>
      </w:pPr>
    </w:p>
    <w:p w:rsidR="00731DD6" w:rsidRDefault="00731DD6" w:rsidP="005948FB">
      <w:pPr>
        <w:rPr>
          <w:rFonts w:ascii="ArialMT" w:eastAsia="ArialMT" w:hAnsi="Arial-BoldMT" w:cs="ArialMT"/>
          <w:color w:val="000000"/>
        </w:rPr>
      </w:pPr>
    </w:p>
    <w:p w:rsidR="00731DD6" w:rsidRDefault="00731DD6" w:rsidP="00731DD6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4F82BE"/>
        </w:rPr>
      </w:pPr>
      <w:r>
        <w:rPr>
          <w:rFonts w:ascii="TrebuchetMS" w:hAnsi="TrebuchetMS" w:cs="TrebuchetMS"/>
          <w:color w:val="4F82BE"/>
          <w:sz w:val="32"/>
          <w:szCs w:val="32"/>
        </w:rPr>
        <w:lastRenderedPageBreak/>
        <w:t>Suggestion: Highlight the main Logo</w:t>
      </w:r>
      <w:r>
        <w:rPr>
          <w:rFonts w:ascii="Arial-BoldMT" w:hAnsi="Arial-BoldMT" w:cs="Arial-BoldMT"/>
          <w:b/>
          <w:bCs/>
          <w:color w:val="4F82BE"/>
        </w:rPr>
        <w:br/>
      </w:r>
      <w:r>
        <w:rPr>
          <w:rFonts w:ascii="Arial-BoldMT" w:hAnsi="Arial-BoldMT" w:cs="Arial-BoldMT"/>
          <w:b/>
          <w:bCs/>
          <w:color w:val="4F82BE"/>
        </w:rPr>
        <w:br/>
        <w:t>Steps to reproduce:</w:t>
      </w:r>
    </w:p>
    <w:p w:rsidR="00731DD6" w:rsidRDefault="00731DD6" w:rsidP="00731DD6">
      <w:pPr>
        <w:autoSpaceDE w:val="0"/>
        <w:autoSpaceDN w:val="0"/>
        <w:adjustRightInd w:val="0"/>
        <w:spacing w:after="0" w:line="240" w:lineRule="auto"/>
        <w:rPr>
          <w:rFonts w:ascii="ArialMT" w:eastAsia="ArialMT" w:hAnsi="Arial-BoldMT" w:cs="ArialMT"/>
          <w:color w:val="000000"/>
        </w:rPr>
      </w:pPr>
      <w:r>
        <w:rPr>
          <w:rFonts w:ascii="ArialMT" w:eastAsia="ArialMT" w:hAnsi="Arial-BoldMT" w:cs="ArialMT"/>
          <w:color w:val="000000"/>
        </w:rPr>
        <w:t xml:space="preserve">- Open the </w:t>
      </w:r>
      <w:r w:rsidRPr="005948FB">
        <w:rPr>
          <w:rFonts w:ascii="Arial-BoldMT" w:hAnsi="Arial-BoldMT" w:cs="Arial-BoldMT"/>
          <w:b/>
          <w:bCs/>
          <w:color w:val="4F82BE"/>
        </w:rPr>
        <w:t>https://www.ffl123.com/</w:t>
      </w:r>
    </w:p>
    <w:p w:rsidR="00731DD6" w:rsidRDefault="00731DD6" w:rsidP="00731DD6">
      <w:pPr>
        <w:autoSpaceDE w:val="0"/>
        <w:autoSpaceDN w:val="0"/>
        <w:adjustRightInd w:val="0"/>
        <w:spacing w:after="0" w:line="240" w:lineRule="auto"/>
        <w:rPr>
          <w:rFonts w:ascii="ArialMT" w:eastAsia="ArialMT" w:hAnsi="Arial-BoldMT" w:cs="ArialMT"/>
          <w:color w:val="000000"/>
        </w:rPr>
      </w:pPr>
      <w:r>
        <w:rPr>
          <w:rFonts w:ascii="ArialMT" w:eastAsia="ArialMT" w:hAnsi="Arial-BoldMT" w:cs="ArialMT"/>
          <w:color w:val="000000"/>
        </w:rPr>
        <w:t xml:space="preserve">- Check the logos on the top </w:t>
      </w:r>
      <w:r>
        <w:rPr>
          <w:rFonts w:ascii="ArialMT" w:eastAsia="ArialMT" w:hAnsi="Arial-BoldMT" w:cs="ArialMT"/>
          <w:color w:val="000000"/>
        </w:rPr>
        <w:t>“</w:t>
      </w:r>
      <w:r>
        <w:rPr>
          <w:rFonts w:ascii="ArialMT" w:eastAsia="ArialMT" w:hAnsi="Arial-BoldMT" w:cs="ArialMT"/>
          <w:color w:val="000000"/>
        </w:rPr>
        <w:t>FFL123</w:t>
      </w:r>
      <w:r>
        <w:rPr>
          <w:rFonts w:ascii="ArialMT" w:eastAsia="ArialMT" w:hAnsi="Arial-BoldMT" w:cs="ArialMT"/>
          <w:color w:val="000000"/>
        </w:rPr>
        <w:t>”</w:t>
      </w:r>
      <w:r>
        <w:rPr>
          <w:rFonts w:ascii="ArialMT" w:eastAsia="ArialMT" w:hAnsi="Arial-BoldMT" w:cs="ArialMT"/>
          <w:color w:val="000000"/>
        </w:rPr>
        <w:t xml:space="preserve">, </w:t>
      </w:r>
      <w:r>
        <w:rPr>
          <w:rFonts w:ascii="ArialMT" w:eastAsia="ArialMT" w:hAnsi="Arial-BoldMT" w:cs="ArialMT"/>
          <w:color w:val="000000"/>
        </w:rPr>
        <w:t>“</w:t>
      </w:r>
      <w:r>
        <w:rPr>
          <w:rFonts w:ascii="ArialMT" w:eastAsia="ArialMT" w:hAnsi="Arial-BoldMT" w:cs="ArialMT"/>
          <w:color w:val="000000"/>
        </w:rPr>
        <w:t>NRA</w:t>
      </w:r>
      <w:r>
        <w:rPr>
          <w:rFonts w:ascii="ArialMT" w:eastAsia="ArialMT" w:hAnsi="Arial-BoldMT" w:cs="ArialMT"/>
          <w:color w:val="000000"/>
        </w:rPr>
        <w:t>”</w:t>
      </w:r>
      <w:r>
        <w:rPr>
          <w:rFonts w:ascii="ArialMT" w:eastAsia="ArialMT" w:hAnsi="Arial-BoldMT" w:cs="ArialMT"/>
          <w:color w:val="000000"/>
        </w:rPr>
        <w:t xml:space="preserve">, </w:t>
      </w:r>
      <w:r>
        <w:rPr>
          <w:rFonts w:ascii="ArialMT" w:eastAsia="ArialMT" w:hAnsi="Arial-BoldMT" w:cs="ArialMT"/>
          <w:color w:val="000000"/>
        </w:rPr>
        <w:t>“</w:t>
      </w:r>
      <w:r>
        <w:rPr>
          <w:rFonts w:ascii="ArialMT" w:eastAsia="ArialMT" w:hAnsi="Arial-BoldMT" w:cs="ArialMT"/>
          <w:color w:val="000000"/>
        </w:rPr>
        <w:t>National Rifle Association</w:t>
      </w:r>
      <w:r>
        <w:rPr>
          <w:rFonts w:ascii="ArialMT" w:eastAsia="ArialMT" w:hAnsi="Arial-BoldMT" w:cs="ArialMT"/>
          <w:color w:val="000000"/>
        </w:rPr>
        <w:t>”</w:t>
      </w:r>
      <w:r>
        <w:rPr>
          <w:rFonts w:ascii="ArialMT" w:eastAsia="ArialMT" w:hAnsi="Arial-BoldMT" w:cs="ArialMT"/>
          <w:color w:val="000000"/>
        </w:rPr>
        <w:t xml:space="preserve">, </w:t>
      </w:r>
      <w:r>
        <w:rPr>
          <w:rFonts w:ascii="ArialMT" w:eastAsia="ArialMT" w:hAnsi="Arial-BoldMT" w:cs="ArialMT"/>
          <w:color w:val="000000"/>
        </w:rPr>
        <w:t>“</w:t>
      </w:r>
      <w:r>
        <w:rPr>
          <w:rFonts w:ascii="ArialMT" w:eastAsia="ArialMT" w:hAnsi="Arial-BoldMT" w:cs="ArialMT"/>
          <w:color w:val="000000"/>
        </w:rPr>
        <w:t>BBB</w:t>
      </w:r>
      <w:r>
        <w:rPr>
          <w:rFonts w:ascii="ArialMT" w:eastAsia="ArialMT" w:hAnsi="Arial-BoldMT" w:cs="ArialMT"/>
          <w:color w:val="000000"/>
        </w:rPr>
        <w:t>”</w:t>
      </w:r>
      <w:r>
        <w:rPr>
          <w:rFonts w:ascii="ArialMT" w:eastAsia="ArialMT" w:hAnsi="Arial-BoldMT" w:cs="ArialMT"/>
          <w:color w:val="000000"/>
        </w:rPr>
        <w:t xml:space="preserve"> </w:t>
      </w:r>
      <w:r>
        <w:rPr>
          <w:rFonts w:ascii="ArialMT" w:eastAsia="ArialMT" w:hAnsi="Arial-BoldMT" w:cs="ArialMT"/>
          <w:color w:val="000000"/>
        </w:rPr>
        <w:t>“</w:t>
      </w:r>
      <w:proofErr w:type="spellStart"/>
      <w:r>
        <w:rPr>
          <w:rFonts w:ascii="ArialMT" w:eastAsia="ArialMT" w:hAnsi="Arial-BoldMT" w:cs="ArialMT"/>
          <w:color w:val="000000"/>
        </w:rPr>
        <w:t>Paypal</w:t>
      </w:r>
      <w:proofErr w:type="spellEnd"/>
      <w:r>
        <w:rPr>
          <w:rFonts w:ascii="ArialMT" w:eastAsia="ArialMT" w:hAnsi="Arial-BoldMT" w:cs="ArialMT"/>
          <w:color w:val="000000"/>
        </w:rPr>
        <w:t>”</w:t>
      </w:r>
      <w:r>
        <w:rPr>
          <w:rFonts w:ascii="ArialMT" w:eastAsia="ArialMT" w:hAnsi="Arial-BoldMT" w:cs="ArialMT"/>
          <w:color w:val="000000"/>
        </w:rPr>
        <w:t xml:space="preserve">, </w:t>
      </w:r>
      <w:r>
        <w:rPr>
          <w:rFonts w:ascii="ArialMT" w:eastAsia="ArialMT" w:hAnsi="Arial-BoldMT" w:cs="ArialMT"/>
          <w:color w:val="000000"/>
        </w:rPr>
        <w:t>“</w:t>
      </w:r>
      <w:r>
        <w:rPr>
          <w:rFonts w:ascii="ArialMT" w:eastAsia="ArialMT" w:hAnsi="Arial-BoldMT" w:cs="ArialMT"/>
          <w:color w:val="000000"/>
        </w:rPr>
        <w:t>Gun Digest</w:t>
      </w:r>
      <w:r>
        <w:rPr>
          <w:rFonts w:ascii="ArialMT" w:eastAsia="ArialMT" w:hAnsi="Arial-BoldMT" w:cs="ArialMT"/>
          <w:color w:val="000000"/>
        </w:rPr>
        <w:t>”’</w:t>
      </w:r>
    </w:p>
    <w:p w:rsidR="00731DD6" w:rsidRDefault="00731DD6" w:rsidP="00731DD6">
      <w:pPr>
        <w:autoSpaceDE w:val="0"/>
        <w:autoSpaceDN w:val="0"/>
        <w:adjustRightInd w:val="0"/>
        <w:spacing w:after="0" w:line="240" w:lineRule="auto"/>
        <w:rPr>
          <w:rFonts w:ascii="ArialMT" w:eastAsia="ArialMT" w:hAnsi="Arial-BoldMT" w:cs="ArialMT"/>
          <w:color w:val="000000"/>
        </w:rPr>
      </w:pPr>
      <w:r>
        <w:rPr>
          <w:rFonts w:ascii="ArialMT" w:eastAsia="ArialMT" w:hAnsi="Arial-BoldMT" w:cs="ArialMT"/>
          <w:color w:val="000000"/>
        </w:rPr>
        <w:t>- The user might be easily confused by these logos as it is not clear which one is the main logo</w:t>
      </w:r>
    </w:p>
    <w:p w:rsidR="00731DD6" w:rsidRDefault="00731DD6" w:rsidP="00731DD6">
      <w:pPr>
        <w:autoSpaceDE w:val="0"/>
        <w:autoSpaceDN w:val="0"/>
        <w:adjustRightInd w:val="0"/>
        <w:spacing w:after="0" w:line="240" w:lineRule="auto"/>
        <w:rPr>
          <w:rFonts w:ascii="ArialMT" w:eastAsia="ArialMT" w:hAnsi="Arial-BoldMT" w:cs="ArialMT"/>
          <w:color w:val="000000"/>
        </w:rPr>
      </w:pPr>
      <w:r>
        <w:rPr>
          <w:rFonts w:ascii="ArialMT" w:eastAsia="ArialMT" w:hAnsi="Arial-BoldMT" w:cs="ArialMT"/>
          <w:color w:val="000000"/>
        </w:rPr>
        <w:t xml:space="preserve">- The first logo, </w:t>
      </w:r>
      <w:r>
        <w:rPr>
          <w:rFonts w:ascii="ArialMT" w:eastAsia="ArialMT" w:hAnsi="Arial-BoldMT" w:cs="ArialMT"/>
          <w:color w:val="000000"/>
        </w:rPr>
        <w:t>“</w:t>
      </w:r>
      <w:r>
        <w:rPr>
          <w:rFonts w:ascii="ArialMT" w:eastAsia="ArialMT" w:hAnsi="Arial-BoldMT" w:cs="ArialMT"/>
          <w:color w:val="000000"/>
        </w:rPr>
        <w:t>FFL123</w:t>
      </w:r>
      <w:r>
        <w:rPr>
          <w:rFonts w:ascii="ArialMT" w:eastAsia="ArialMT" w:hAnsi="Arial-BoldMT" w:cs="ArialMT"/>
          <w:color w:val="000000"/>
        </w:rPr>
        <w:t>”</w:t>
      </w:r>
      <w:r w:rsidRPr="00731DD6">
        <w:rPr>
          <w:rFonts w:ascii="ArialMT" w:eastAsia="ArialMT" w:hAnsi="Arial-BoldMT" w:cs="ArialMT"/>
          <w:color w:val="000000"/>
        </w:rPr>
        <w:t xml:space="preserve"> </w:t>
      </w:r>
      <w:r>
        <w:rPr>
          <w:rFonts w:ascii="ArialMT" w:eastAsia="ArialMT" w:hAnsi="Arial-BoldMT" w:cs="ArialMT"/>
          <w:color w:val="000000"/>
        </w:rPr>
        <w:t>being the main logo of the website, should be highlighted and made bigger and more important than the rest of the logos.</w:t>
      </w:r>
    </w:p>
    <w:p w:rsidR="00731DD6" w:rsidRDefault="00731DD6" w:rsidP="00731DD6">
      <w:pPr>
        <w:autoSpaceDE w:val="0"/>
        <w:autoSpaceDN w:val="0"/>
        <w:adjustRightInd w:val="0"/>
        <w:spacing w:after="0" w:line="240" w:lineRule="auto"/>
        <w:rPr>
          <w:rFonts w:ascii="ArialMT" w:eastAsia="ArialMT" w:hAnsi="Arial-BoldMT" w:cs="ArialMT"/>
          <w:color w:val="000000"/>
        </w:rPr>
      </w:pPr>
    </w:p>
    <w:p w:rsidR="00731DD6" w:rsidRDefault="00731DD6" w:rsidP="00731DD6">
      <w:pPr>
        <w:autoSpaceDE w:val="0"/>
        <w:autoSpaceDN w:val="0"/>
        <w:adjustRightInd w:val="0"/>
        <w:spacing w:after="0" w:line="240" w:lineRule="auto"/>
        <w:rPr>
          <w:rFonts w:ascii="ArialMT" w:eastAsia="ArialMT" w:hAnsi="Arial-BoldMT" w:cs="ArialMT"/>
          <w:color w:val="4F82BE"/>
        </w:rPr>
      </w:pPr>
      <w:r>
        <w:rPr>
          <w:rFonts w:ascii="ArialMT" w:eastAsia="ArialMT" w:hAnsi="Arial-BoldMT" w:cs="ArialMT"/>
          <w:color w:val="4F82BE"/>
        </w:rPr>
        <w:t>Screenshot:</w:t>
      </w:r>
    </w:p>
    <w:p w:rsidR="00731DD6" w:rsidRDefault="00731DD6" w:rsidP="00731DD6">
      <w:pPr>
        <w:autoSpaceDE w:val="0"/>
        <w:autoSpaceDN w:val="0"/>
        <w:adjustRightInd w:val="0"/>
        <w:spacing w:after="0" w:line="240" w:lineRule="auto"/>
        <w:rPr>
          <w:rFonts w:ascii="ArialMT" w:eastAsia="ArialMT" w:hAnsi="Arial-BoldMT" w:cs="ArialMT"/>
          <w:color w:val="4F82BE"/>
        </w:rPr>
      </w:pPr>
    </w:p>
    <w:p w:rsidR="00731DD6" w:rsidRDefault="00731DD6" w:rsidP="00731DD6">
      <w:pPr>
        <w:autoSpaceDE w:val="0"/>
        <w:autoSpaceDN w:val="0"/>
        <w:adjustRightInd w:val="0"/>
        <w:spacing w:after="0" w:line="240" w:lineRule="auto"/>
        <w:rPr>
          <w:rFonts w:ascii="ArialMT" w:eastAsia="ArialMT" w:hAnsi="Arial-BoldMT" w:cs="ArialMT"/>
          <w:color w:val="4F82BE"/>
        </w:rPr>
      </w:pPr>
    </w:p>
    <w:p w:rsidR="00731DD6" w:rsidRDefault="00731DD6" w:rsidP="00731DD6">
      <w:pPr>
        <w:autoSpaceDE w:val="0"/>
        <w:autoSpaceDN w:val="0"/>
        <w:adjustRightInd w:val="0"/>
        <w:spacing w:after="0" w:line="240" w:lineRule="auto"/>
        <w:rPr>
          <w:rFonts w:ascii="ArialMT" w:eastAsia="ArialMT" w:hAnsi="Arial-BoldMT" w:cs="ArialMT"/>
          <w:color w:val="4F82BE"/>
        </w:rPr>
      </w:pPr>
      <w:r>
        <w:rPr>
          <w:rFonts w:ascii="ArialMT" w:eastAsia="ArialMT" w:hAnsi="Arial-BoldMT" w:cs="ArialMT"/>
          <w:noProof/>
          <w:color w:val="4F82BE"/>
        </w:rPr>
        <w:drawing>
          <wp:inline distT="0" distB="0" distL="0" distR="0">
            <wp:extent cx="5969635" cy="3131185"/>
            <wp:effectExtent l="19050" t="0" r="0" b="0"/>
            <wp:docPr id="3" name="Picture 3" descr="C:\Users\user\Desktop\Screenshot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esktop\Screenshot_2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635" cy="3131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3C1B" w:rsidRDefault="005948FB" w:rsidP="005948FB">
      <w:pPr>
        <w:rPr>
          <w:rFonts w:ascii="ArialMT" w:eastAsia="ArialMT" w:hAnsi="Arial-BoldMT" w:cs="ArialMT"/>
          <w:color w:val="000000"/>
        </w:rPr>
      </w:pPr>
      <w:r>
        <w:rPr>
          <w:rFonts w:ascii="ArialMT" w:eastAsia="ArialMT" w:hAnsi="Arial-BoldMT" w:cs="ArialMT"/>
          <w:color w:val="000000"/>
        </w:rPr>
        <w:br/>
      </w:r>
    </w:p>
    <w:p w:rsidR="00E03C1B" w:rsidRDefault="00E03C1B" w:rsidP="005948FB">
      <w:pPr>
        <w:rPr>
          <w:rFonts w:ascii="ArialMT" w:eastAsia="ArialMT" w:hAnsi="Arial-BoldMT" w:cs="ArialMT"/>
          <w:color w:val="000000"/>
        </w:rPr>
      </w:pPr>
    </w:p>
    <w:p w:rsidR="00E03C1B" w:rsidRDefault="00E03C1B" w:rsidP="005948FB">
      <w:pPr>
        <w:rPr>
          <w:rFonts w:ascii="ArialMT" w:eastAsia="ArialMT" w:hAnsi="Arial-BoldMT" w:cs="ArialMT"/>
          <w:color w:val="000000"/>
        </w:rPr>
      </w:pPr>
    </w:p>
    <w:p w:rsidR="00E03C1B" w:rsidRDefault="00E03C1B" w:rsidP="005948FB">
      <w:pPr>
        <w:rPr>
          <w:rFonts w:ascii="ArialMT" w:eastAsia="ArialMT" w:hAnsi="Arial-BoldMT" w:cs="ArialMT"/>
          <w:color w:val="000000"/>
        </w:rPr>
      </w:pPr>
    </w:p>
    <w:p w:rsidR="00E03C1B" w:rsidRDefault="00E03C1B" w:rsidP="005948FB">
      <w:pPr>
        <w:rPr>
          <w:rFonts w:ascii="ArialMT" w:eastAsia="ArialMT" w:hAnsi="Arial-BoldMT" w:cs="ArialMT"/>
          <w:color w:val="000000"/>
        </w:rPr>
      </w:pPr>
    </w:p>
    <w:p w:rsidR="00E03C1B" w:rsidRDefault="00E03C1B" w:rsidP="005948FB">
      <w:pPr>
        <w:rPr>
          <w:rFonts w:ascii="ArialMT" w:eastAsia="ArialMT" w:hAnsi="Arial-BoldMT" w:cs="ArialMT"/>
          <w:color w:val="000000"/>
        </w:rPr>
      </w:pPr>
    </w:p>
    <w:p w:rsidR="00E03C1B" w:rsidRDefault="00E03C1B" w:rsidP="005948FB">
      <w:pPr>
        <w:rPr>
          <w:rFonts w:ascii="ArialMT" w:eastAsia="ArialMT" w:hAnsi="Arial-BoldMT" w:cs="ArialMT"/>
          <w:color w:val="000000"/>
        </w:rPr>
      </w:pPr>
    </w:p>
    <w:p w:rsidR="00E03C1B" w:rsidRDefault="00E03C1B" w:rsidP="00E03C1B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4F82BE"/>
        </w:rPr>
      </w:pPr>
      <w:r>
        <w:rPr>
          <w:rFonts w:ascii="TrebuchetMS" w:hAnsi="TrebuchetMS" w:cs="TrebuchetMS"/>
          <w:color w:val="4F82BE"/>
          <w:sz w:val="32"/>
          <w:szCs w:val="32"/>
        </w:rPr>
        <w:lastRenderedPageBreak/>
        <w:t>Suggestion: Highlight the main Logo</w:t>
      </w:r>
      <w:r>
        <w:rPr>
          <w:rFonts w:ascii="Arial-BoldMT" w:hAnsi="Arial-BoldMT" w:cs="Arial-BoldMT"/>
          <w:b/>
          <w:bCs/>
          <w:color w:val="4F82BE"/>
        </w:rPr>
        <w:br/>
      </w:r>
      <w:r>
        <w:rPr>
          <w:rFonts w:ascii="Arial-BoldMT" w:hAnsi="Arial-BoldMT" w:cs="Arial-BoldMT"/>
          <w:b/>
          <w:bCs/>
          <w:color w:val="4F82BE"/>
        </w:rPr>
        <w:br/>
        <w:t>Steps to reproduce:</w:t>
      </w:r>
    </w:p>
    <w:p w:rsidR="00E03C1B" w:rsidRDefault="00E03C1B" w:rsidP="00E03C1B">
      <w:pPr>
        <w:autoSpaceDE w:val="0"/>
        <w:autoSpaceDN w:val="0"/>
        <w:adjustRightInd w:val="0"/>
        <w:spacing w:after="0" w:line="240" w:lineRule="auto"/>
        <w:rPr>
          <w:rFonts w:ascii="ArialMT" w:eastAsia="ArialMT" w:hAnsi="Arial-BoldMT" w:cs="ArialMT"/>
          <w:color w:val="000000"/>
        </w:rPr>
      </w:pPr>
      <w:r>
        <w:rPr>
          <w:rFonts w:ascii="ArialMT" w:eastAsia="ArialMT" w:hAnsi="Arial-BoldMT" w:cs="ArialMT"/>
          <w:color w:val="000000"/>
        </w:rPr>
        <w:t xml:space="preserve">- Open the </w:t>
      </w:r>
      <w:r w:rsidRPr="005948FB">
        <w:rPr>
          <w:rFonts w:ascii="Arial-BoldMT" w:hAnsi="Arial-BoldMT" w:cs="Arial-BoldMT"/>
          <w:b/>
          <w:bCs/>
          <w:color w:val="4F82BE"/>
        </w:rPr>
        <w:t>https://www.ffl123.com/</w:t>
      </w:r>
    </w:p>
    <w:p w:rsidR="00E03C1B" w:rsidRDefault="00E03C1B" w:rsidP="00E03C1B">
      <w:pPr>
        <w:autoSpaceDE w:val="0"/>
        <w:autoSpaceDN w:val="0"/>
        <w:adjustRightInd w:val="0"/>
        <w:spacing w:after="0" w:line="240" w:lineRule="auto"/>
        <w:rPr>
          <w:rFonts w:ascii="ArialMT" w:eastAsia="ArialMT" w:hAnsi="Arial-BoldMT" w:cs="ArialMT"/>
          <w:color w:val="000000"/>
        </w:rPr>
      </w:pPr>
      <w:r>
        <w:rPr>
          <w:rFonts w:ascii="ArialMT" w:eastAsia="ArialMT" w:hAnsi="Arial-BoldMT" w:cs="ArialMT"/>
          <w:color w:val="000000"/>
        </w:rPr>
        <w:t xml:space="preserve">- Check the </w:t>
      </w:r>
      <w:r>
        <w:rPr>
          <w:rFonts w:ascii="ArialMT" w:eastAsia="ArialMT" w:hAnsi="Arial-BoldMT" w:cs="ArialMT"/>
          <w:color w:val="000000"/>
        </w:rPr>
        <w:t>“</w:t>
      </w:r>
      <w:r>
        <w:rPr>
          <w:rFonts w:ascii="ArialMT" w:eastAsia="ArialMT" w:hAnsi="Arial-BoldMT" w:cs="ArialMT"/>
          <w:color w:val="000000"/>
        </w:rPr>
        <w:t>Start Home FFL now</w:t>
      </w:r>
      <w:r>
        <w:rPr>
          <w:rFonts w:ascii="ArialMT" w:eastAsia="ArialMT" w:hAnsi="Arial-BoldMT" w:cs="ArialMT"/>
          <w:color w:val="000000"/>
        </w:rPr>
        <w:t>”</w:t>
      </w:r>
      <w:r>
        <w:rPr>
          <w:rFonts w:ascii="ArialMT" w:eastAsia="ArialMT" w:hAnsi="Arial-BoldMT" w:cs="ArialMT"/>
          <w:color w:val="000000"/>
        </w:rPr>
        <w:t xml:space="preserve"> button at the centre of the page</w:t>
      </w:r>
    </w:p>
    <w:p w:rsidR="00E03C1B" w:rsidRDefault="00E03C1B" w:rsidP="00E03C1B">
      <w:pPr>
        <w:autoSpaceDE w:val="0"/>
        <w:autoSpaceDN w:val="0"/>
        <w:adjustRightInd w:val="0"/>
        <w:spacing w:after="0" w:line="240" w:lineRule="auto"/>
        <w:rPr>
          <w:rFonts w:ascii="ArialMT" w:eastAsia="ArialMT" w:hAnsi="Arial-BoldMT" w:cs="ArialMT"/>
          <w:color w:val="000000"/>
        </w:rPr>
      </w:pPr>
      <w:r>
        <w:rPr>
          <w:rFonts w:ascii="ArialMT" w:eastAsia="ArialMT" w:hAnsi="Arial-BoldMT" w:cs="ArialMT"/>
          <w:color w:val="000000"/>
        </w:rPr>
        <w:t xml:space="preserve">- The button leads to the Checkout, ordering a </w:t>
      </w:r>
      <w:r>
        <w:rPr>
          <w:rFonts w:ascii="ArialMT" w:eastAsia="ArialMT" w:hAnsi="Arial-BoldMT" w:cs="ArialMT"/>
          <w:color w:val="000000"/>
        </w:rPr>
        <w:t>“</w:t>
      </w:r>
      <w:r>
        <w:rPr>
          <w:rFonts w:ascii="ArialMT" w:eastAsia="ArialMT" w:hAnsi="Arial-BoldMT" w:cs="ArialMT"/>
          <w:color w:val="000000"/>
        </w:rPr>
        <w:t>Federal Firearms License Guide</w:t>
      </w:r>
      <w:r>
        <w:rPr>
          <w:rFonts w:ascii="ArialMT" w:eastAsia="ArialMT" w:hAnsi="Arial-BoldMT" w:cs="ArialMT"/>
          <w:color w:val="000000"/>
        </w:rPr>
        <w:t>”</w:t>
      </w:r>
    </w:p>
    <w:p w:rsidR="00E03C1B" w:rsidRDefault="00E03C1B" w:rsidP="00E03C1B">
      <w:pPr>
        <w:autoSpaceDE w:val="0"/>
        <w:autoSpaceDN w:val="0"/>
        <w:adjustRightInd w:val="0"/>
        <w:spacing w:after="0" w:line="240" w:lineRule="auto"/>
        <w:rPr>
          <w:rFonts w:ascii="ArialMT" w:eastAsia="ArialMT" w:hAnsi="Arial-BoldMT" w:cs="ArialMT"/>
          <w:color w:val="000000"/>
        </w:rPr>
      </w:pPr>
      <w:r>
        <w:rPr>
          <w:rFonts w:ascii="ArialMT" w:eastAsia="ArialMT" w:hAnsi="Arial-BoldMT" w:cs="ArialMT"/>
          <w:color w:val="000000"/>
        </w:rPr>
        <w:t xml:space="preserve">- It is not clear where the </w:t>
      </w:r>
      <w:r>
        <w:rPr>
          <w:rFonts w:ascii="ArialMT" w:eastAsia="ArialMT" w:hAnsi="Arial-BoldMT" w:cs="ArialMT"/>
          <w:color w:val="000000"/>
        </w:rPr>
        <w:t>“</w:t>
      </w:r>
      <w:r>
        <w:rPr>
          <w:rFonts w:ascii="ArialMT" w:eastAsia="ArialMT" w:hAnsi="Arial-BoldMT" w:cs="ArialMT"/>
          <w:color w:val="000000"/>
        </w:rPr>
        <w:t>Start Home FFL</w:t>
      </w:r>
      <w:r>
        <w:rPr>
          <w:rFonts w:ascii="ArialMT" w:eastAsia="ArialMT" w:hAnsi="Arial-BoldMT" w:cs="ArialMT"/>
          <w:color w:val="000000"/>
        </w:rPr>
        <w:t>”</w:t>
      </w:r>
      <w:r>
        <w:rPr>
          <w:rFonts w:ascii="ArialMT" w:eastAsia="ArialMT" w:hAnsi="Arial-BoldMT" w:cs="ArialMT"/>
          <w:color w:val="000000"/>
        </w:rPr>
        <w:t xml:space="preserve"> button will lead the user</w:t>
      </w:r>
    </w:p>
    <w:p w:rsidR="00E03C1B" w:rsidRDefault="00E03C1B" w:rsidP="00E03C1B">
      <w:pPr>
        <w:autoSpaceDE w:val="0"/>
        <w:autoSpaceDN w:val="0"/>
        <w:adjustRightInd w:val="0"/>
        <w:spacing w:after="0" w:line="240" w:lineRule="auto"/>
        <w:rPr>
          <w:rFonts w:ascii="ArialMT" w:eastAsia="ArialMT" w:hAnsi="Arial-BoldMT" w:cs="ArialMT"/>
          <w:color w:val="000000"/>
        </w:rPr>
      </w:pPr>
      <w:r>
        <w:rPr>
          <w:rFonts w:ascii="ArialMT" w:eastAsia="ArialMT" w:hAnsi="Arial-BoldMT" w:cs="ArialMT"/>
          <w:color w:val="000000"/>
        </w:rPr>
        <w:t xml:space="preserve">- It would be clearer if the button said </w:t>
      </w:r>
      <w:r>
        <w:rPr>
          <w:rFonts w:ascii="ArialMT" w:eastAsia="ArialMT" w:hAnsi="Arial-BoldMT" w:cs="ArialMT"/>
          <w:color w:val="000000"/>
        </w:rPr>
        <w:t>“</w:t>
      </w:r>
      <w:r>
        <w:rPr>
          <w:rFonts w:ascii="ArialMT" w:eastAsia="ArialMT" w:hAnsi="Arial-BoldMT" w:cs="ArialMT"/>
          <w:color w:val="000000"/>
        </w:rPr>
        <w:t>Get your copy of Federal Firearms License Guide</w:t>
      </w:r>
      <w:r>
        <w:rPr>
          <w:rFonts w:ascii="ArialMT" w:eastAsia="ArialMT" w:hAnsi="Arial-BoldMT" w:cs="ArialMT"/>
          <w:color w:val="000000"/>
        </w:rPr>
        <w:t>”</w:t>
      </w:r>
    </w:p>
    <w:p w:rsidR="00E03C1B" w:rsidRDefault="00E03C1B" w:rsidP="00E03C1B">
      <w:pPr>
        <w:autoSpaceDE w:val="0"/>
        <w:autoSpaceDN w:val="0"/>
        <w:adjustRightInd w:val="0"/>
        <w:spacing w:after="0" w:line="240" w:lineRule="auto"/>
        <w:rPr>
          <w:rFonts w:ascii="ArialMT" w:eastAsia="ArialMT" w:hAnsi="Arial-BoldMT" w:cs="ArialMT"/>
          <w:color w:val="000000"/>
        </w:rPr>
      </w:pPr>
    </w:p>
    <w:p w:rsidR="00E03C1B" w:rsidRDefault="00E03C1B" w:rsidP="00E03C1B">
      <w:pPr>
        <w:autoSpaceDE w:val="0"/>
        <w:autoSpaceDN w:val="0"/>
        <w:adjustRightInd w:val="0"/>
        <w:spacing w:after="0" w:line="240" w:lineRule="auto"/>
        <w:rPr>
          <w:rFonts w:ascii="ArialMT" w:eastAsia="ArialMT" w:hAnsi="Arial-BoldMT" w:cs="ArialMT"/>
          <w:color w:val="000000"/>
        </w:rPr>
      </w:pPr>
    </w:p>
    <w:p w:rsidR="00E03C1B" w:rsidRDefault="00E03C1B" w:rsidP="00E03C1B">
      <w:pPr>
        <w:autoSpaceDE w:val="0"/>
        <w:autoSpaceDN w:val="0"/>
        <w:adjustRightInd w:val="0"/>
        <w:spacing w:after="0" w:line="240" w:lineRule="auto"/>
        <w:rPr>
          <w:rFonts w:ascii="ArialMT" w:eastAsia="ArialMT" w:hAnsi="Arial-BoldMT" w:cs="ArialMT"/>
          <w:color w:val="000000"/>
        </w:rPr>
      </w:pPr>
    </w:p>
    <w:p w:rsidR="00E03C1B" w:rsidRDefault="00E03C1B" w:rsidP="00E03C1B">
      <w:pPr>
        <w:autoSpaceDE w:val="0"/>
        <w:autoSpaceDN w:val="0"/>
        <w:adjustRightInd w:val="0"/>
        <w:spacing w:after="0" w:line="240" w:lineRule="auto"/>
        <w:rPr>
          <w:rFonts w:ascii="ArialMT" w:eastAsia="ArialMT" w:hAnsi="Arial-BoldMT" w:cs="ArialMT"/>
          <w:color w:val="4F82BE"/>
        </w:rPr>
      </w:pPr>
      <w:r>
        <w:rPr>
          <w:rFonts w:ascii="ArialMT" w:eastAsia="ArialMT" w:hAnsi="Arial-BoldMT" w:cs="ArialMT"/>
          <w:color w:val="4F82BE"/>
        </w:rPr>
        <w:t>Screenshot:</w:t>
      </w:r>
    </w:p>
    <w:p w:rsidR="00E03C1B" w:rsidRDefault="00E03C1B" w:rsidP="00E03C1B">
      <w:pPr>
        <w:autoSpaceDE w:val="0"/>
        <w:autoSpaceDN w:val="0"/>
        <w:adjustRightInd w:val="0"/>
        <w:spacing w:after="0" w:line="240" w:lineRule="auto"/>
        <w:rPr>
          <w:rFonts w:ascii="ArialMT" w:eastAsia="ArialMT" w:hAnsi="Arial-BoldMT" w:cs="ArialMT"/>
          <w:color w:val="4F82BE"/>
        </w:rPr>
      </w:pPr>
    </w:p>
    <w:p w:rsidR="00E03C1B" w:rsidRDefault="00E03C1B" w:rsidP="00E03C1B">
      <w:pPr>
        <w:autoSpaceDE w:val="0"/>
        <w:autoSpaceDN w:val="0"/>
        <w:adjustRightInd w:val="0"/>
        <w:spacing w:after="0" w:line="240" w:lineRule="auto"/>
        <w:rPr>
          <w:rFonts w:ascii="ArialMT" w:eastAsia="ArialMT" w:hAnsi="Arial-BoldMT" w:cs="ArialMT"/>
          <w:color w:val="4F82BE"/>
        </w:rPr>
      </w:pPr>
      <w:r>
        <w:rPr>
          <w:rFonts w:ascii="Arial-BoldMT" w:hAnsi="Arial-BoldMT" w:cs="Arial-BoldMT"/>
          <w:b/>
          <w:bCs/>
          <w:noProof/>
          <w:color w:val="4F82BE"/>
        </w:rPr>
        <w:drawing>
          <wp:inline distT="0" distB="0" distL="0" distR="0">
            <wp:extent cx="5969635" cy="3131185"/>
            <wp:effectExtent l="19050" t="0" r="0" b="0"/>
            <wp:docPr id="5" name="Picture 4" descr="C:\Users\user\Desktop\Screenshot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esktop\Screenshot_2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635" cy="3131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3C1B" w:rsidRDefault="00E03C1B" w:rsidP="00E03C1B">
      <w:pPr>
        <w:autoSpaceDE w:val="0"/>
        <w:autoSpaceDN w:val="0"/>
        <w:adjustRightInd w:val="0"/>
        <w:spacing w:after="0" w:line="240" w:lineRule="auto"/>
        <w:rPr>
          <w:rFonts w:ascii="ArialMT" w:eastAsia="ArialMT" w:hAnsi="Arial-BoldMT" w:cs="ArialMT"/>
          <w:color w:val="4F82BE"/>
        </w:rPr>
      </w:pPr>
    </w:p>
    <w:p w:rsidR="00E03C1B" w:rsidRDefault="00E03C1B" w:rsidP="00E03C1B">
      <w:pPr>
        <w:autoSpaceDE w:val="0"/>
        <w:autoSpaceDN w:val="0"/>
        <w:adjustRightInd w:val="0"/>
        <w:spacing w:after="0" w:line="240" w:lineRule="auto"/>
        <w:rPr>
          <w:rFonts w:ascii="ArialMT" w:eastAsia="ArialMT" w:hAnsi="Arial-BoldMT" w:cs="ArialMT"/>
          <w:color w:val="4F82BE"/>
        </w:rPr>
      </w:pPr>
    </w:p>
    <w:p w:rsidR="00E03C1B" w:rsidRDefault="00E03C1B" w:rsidP="005948FB">
      <w:pPr>
        <w:rPr>
          <w:rFonts w:ascii="ArialMT" w:eastAsia="ArialMT" w:hAnsi="Arial-BoldMT" w:cs="ArialMT"/>
          <w:color w:val="000000"/>
        </w:rPr>
      </w:pPr>
    </w:p>
    <w:p w:rsidR="00E03C1B" w:rsidRDefault="00E03C1B" w:rsidP="005948FB">
      <w:pPr>
        <w:rPr>
          <w:rFonts w:ascii="ArialMT" w:eastAsia="ArialMT" w:hAnsi="Arial-BoldMT" w:cs="ArialMT"/>
          <w:color w:val="000000"/>
        </w:rPr>
      </w:pPr>
    </w:p>
    <w:p w:rsidR="00E03C1B" w:rsidRDefault="00E03C1B" w:rsidP="005948FB">
      <w:pPr>
        <w:rPr>
          <w:rFonts w:ascii="ArialMT" w:eastAsia="ArialMT" w:hAnsi="Arial-BoldMT" w:cs="ArialMT"/>
          <w:color w:val="000000"/>
        </w:rPr>
      </w:pPr>
    </w:p>
    <w:p w:rsidR="00E03C1B" w:rsidRDefault="00E03C1B" w:rsidP="005948FB">
      <w:pPr>
        <w:rPr>
          <w:rFonts w:ascii="ArialMT" w:eastAsia="ArialMT" w:hAnsi="Arial-BoldMT" w:cs="ArialMT"/>
          <w:color w:val="000000"/>
        </w:rPr>
      </w:pPr>
    </w:p>
    <w:p w:rsidR="00E03C1B" w:rsidRDefault="00E03C1B" w:rsidP="005948FB">
      <w:pPr>
        <w:rPr>
          <w:rFonts w:ascii="ArialMT" w:eastAsia="ArialMT" w:hAnsi="Arial-BoldMT" w:cs="ArialMT"/>
          <w:color w:val="000000"/>
        </w:rPr>
      </w:pPr>
    </w:p>
    <w:p w:rsidR="00E03C1B" w:rsidRDefault="00E03C1B" w:rsidP="005948FB">
      <w:pPr>
        <w:rPr>
          <w:rFonts w:ascii="ArialMT" w:eastAsia="ArialMT" w:hAnsi="Arial-BoldMT" w:cs="ArialMT"/>
          <w:color w:val="000000"/>
        </w:rPr>
      </w:pPr>
    </w:p>
    <w:p w:rsidR="00E03C1B" w:rsidRDefault="00E03C1B" w:rsidP="005948FB">
      <w:pPr>
        <w:rPr>
          <w:rFonts w:ascii="ArialMT" w:eastAsia="ArialMT" w:hAnsi="Arial-BoldMT" w:cs="ArialMT"/>
          <w:color w:val="000000"/>
        </w:rPr>
      </w:pPr>
    </w:p>
    <w:p w:rsidR="00E03C1B" w:rsidRDefault="00E03C1B" w:rsidP="00E03C1B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4F82BE"/>
        </w:rPr>
      </w:pPr>
      <w:r>
        <w:rPr>
          <w:rFonts w:ascii="TrebuchetMS" w:hAnsi="TrebuchetMS" w:cs="TrebuchetMS"/>
          <w:color w:val="4F82BE"/>
          <w:sz w:val="32"/>
          <w:szCs w:val="32"/>
        </w:rPr>
        <w:lastRenderedPageBreak/>
        <w:t xml:space="preserve">Suggestion: </w:t>
      </w:r>
      <w:r w:rsidR="0046636B">
        <w:rPr>
          <w:rFonts w:ascii="TrebuchetMS" w:hAnsi="TrebuchetMS" w:cs="TrebuchetMS"/>
          <w:color w:val="4F82BE"/>
          <w:sz w:val="32"/>
          <w:szCs w:val="32"/>
        </w:rPr>
        <w:t>Make the “Act Now” clickable</w:t>
      </w:r>
      <w:r>
        <w:rPr>
          <w:rFonts w:ascii="Arial-BoldMT" w:hAnsi="Arial-BoldMT" w:cs="Arial-BoldMT"/>
          <w:b/>
          <w:bCs/>
          <w:color w:val="4F82BE"/>
        </w:rPr>
        <w:br/>
      </w:r>
      <w:r>
        <w:rPr>
          <w:rFonts w:ascii="Arial-BoldMT" w:hAnsi="Arial-BoldMT" w:cs="Arial-BoldMT"/>
          <w:b/>
          <w:bCs/>
          <w:color w:val="4F82BE"/>
        </w:rPr>
        <w:br/>
        <w:t>Steps to reproduce:</w:t>
      </w:r>
    </w:p>
    <w:p w:rsidR="00E03C1B" w:rsidRDefault="00E03C1B" w:rsidP="00E03C1B">
      <w:pPr>
        <w:autoSpaceDE w:val="0"/>
        <w:autoSpaceDN w:val="0"/>
        <w:adjustRightInd w:val="0"/>
        <w:spacing w:after="0" w:line="240" w:lineRule="auto"/>
        <w:rPr>
          <w:rFonts w:ascii="ArialMT" w:eastAsia="ArialMT" w:hAnsi="Arial-BoldMT" w:cs="ArialMT"/>
          <w:color w:val="000000"/>
        </w:rPr>
      </w:pPr>
      <w:r>
        <w:rPr>
          <w:rFonts w:ascii="ArialMT" w:eastAsia="ArialMT" w:hAnsi="Arial-BoldMT" w:cs="ArialMT"/>
          <w:color w:val="000000"/>
        </w:rPr>
        <w:t xml:space="preserve">- Open the </w:t>
      </w:r>
      <w:r w:rsidRPr="005948FB">
        <w:rPr>
          <w:rFonts w:ascii="Arial-BoldMT" w:hAnsi="Arial-BoldMT" w:cs="Arial-BoldMT"/>
          <w:b/>
          <w:bCs/>
          <w:color w:val="4F82BE"/>
        </w:rPr>
        <w:t>https://www.ffl123.com/</w:t>
      </w:r>
    </w:p>
    <w:p w:rsidR="0046636B" w:rsidRDefault="00E03C1B" w:rsidP="00E03C1B">
      <w:pPr>
        <w:autoSpaceDE w:val="0"/>
        <w:autoSpaceDN w:val="0"/>
        <w:adjustRightInd w:val="0"/>
        <w:spacing w:after="0" w:line="240" w:lineRule="auto"/>
        <w:rPr>
          <w:rFonts w:ascii="ArialMT" w:eastAsia="ArialMT" w:hAnsi="Arial-BoldMT" w:cs="ArialMT"/>
          <w:color w:val="000000"/>
        </w:rPr>
      </w:pPr>
      <w:r>
        <w:rPr>
          <w:rFonts w:ascii="ArialMT" w:eastAsia="ArialMT" w:hAnsi="Arial-BoldMT" w:cs="ArialMT"/>
          <w:color w:val="000000"/>
        </w:rPr>
        <w:t xml:space="preserve">- </w:t>
      </w:r>
      <w:r w:rsidR="0046636B">
        <w:rPr>
          <w:rFonts w:ascii="ArialMT" w:eastAsia="ArialMT" w:hAnsi="Arial-BoldMT" w:cs="ArialMT"/>
          <w:color w:val="000000"/>
        </w:rPr>
        <w:t xml:space="preserve">Scroll down until you see </w:t>
      </w:r>
      <w:r w:rsidR="0046636B">
        <w:rPr>
          <w:rFonts w:ascii="ArialMT" w:eastAsia="ArialMT" w:hAnsi="Arial-BoldMT" w:cs="ArialMT"/>
          <w:color w:val="000000"/>
        </w:rPr>
        <w:t>“</w:t>
      </w:r>
      <w:r w:rsidR="0046636B">
        <w:rPr>
          <w:rFonts w:ascii="ArialMT" w:eastAsia="ArialMT" w:hAnsi="Arial-BoldMT" w:cs="ArialMT"/>
          <w:color w:val="000000"/>
        </w:rPr>
        <w:t>What are you waiting for? Act now!</w:t>
      </w:r>
      <w:r w:rsidR="0046636B">
        <w:rPr>
          <w:rFonts w:ascii="ArialMT" w:eastAsia="ArialMT" w:hAnsi="Arial-BoldMT" w:cs="ArialMT"/>
          <w:color w:val="000000"/>
        </w:rPr>
        <w:t>”</w:t>
      </w:r>
      <w:r>
        <w:rPr>
          <w:rFonts w:ascii="ArialMT" w:eastAsia="ArialMT" w:hAnsi="Arial-BoldMT" w:cs="ArialMT"/>
          <w:color w:val="000000"/>
        </w:rPr>
        <w:br/>
        <w:t xml:space="preserve">- </w:t>
      </w:r>
      <w:r w:rsidR="0046636B">
        <w:rPr>
          <w:rFonts w:ascii="ArialMT" w:eastAsia="ArialMT" w:hAnsi="Arial-BoldMT" w:cs="ArialMT"/>
          <w:color w:val="000000"/>
        </w:rPr>
        <w:t>“</w:t>
      </w:r>
      <w:r w:rsidR="0046636B">
        <w:rPr>
          <w:rFonts w:ascii="ArialMT" w:eastAsia="ArialMT" w:hAnsi="Arial-BoldMT" w:cs="ArialMT"/>
          <w:color w:val="000000"/>
        </w:rPr>
        <w:t>Act now!</w:t>
      </w:r>
      <w:r w:rsidR="0046636B">
        <w:rPr>
          <w:rFonts w:ascii="ArialMT" w:eastAsia="ArialMT" w:hAnsi="Arial-BoldMT" w:cs="ArialMT"/>
          <w:color w:val="000000"/>
        </w:rPr>
        <w:t>”</w:t>
      </w:r>
      <w:r w:rsidR="0046636B">
        <w:rPr>
          <w:rFonts w:ascii="ArialMT" w:eastAsia="ArialMT" w:hAnsi="Arial-BoldMT" w:cs="ArialMT"/>
          <w:color w:val="000000"/>
        </w:rPr>
        <w:t xml:space="preserve"> is in different color and the user might get the impression it</w:t>
      </w:r>
      <w:r w:rsidR="0046636B">
        <w:rPr>
          <w:rFonts w:ascii="ArialMT" w:eastAsia="ArialMT" w:hAnsi="Arial-BoldMT" w:cs="ArialMT"/>
          <w:color w:val="000000"/>
        </w:rPr>
        <w:t>’</w:t>
      </w:r>
      <w:r w:rsidR="0046636B">
        <w:rPr>
          <w:rFonts w:ascii="ArialMT" w:eastAsia="ArialMT" w:hAnsi="Arial-BoldMT" w:cs="ArialMT"/>
          <w:color w:val="000000"/>
        </w:rPr>
        <w:t>s clickable, but it</w:t>
      </w:r>
      <w:r w:rsidR="0046636B">
        <w:rPr>
          <w:rFonts w:ascii="ArialMT" w:eastAsia="ArialMT" w:hAnsi="Arial-BoldMT" w:cs="ArialMT"/>
          <w:color w:val="000000"/>
        </w:rPr>
        <w:t>’</w:t>
      </w:r>
      <w:r w:rsidR="0046636B">
        <w:rPr>
          <w:rFonts w:ascii="ArialMT" w:eastAsia="ArialMT" w:hAnsi="Arial-BoldMT" w:cs="ArialMT"/>
          <w:color w:val="000000"/>
        </w:rPr>
        <w:t>s not</w:t>
      </w:r>
    </w:p>
    <w:p w:rsidR="00E03C1B" w:rsidRDefault="00E03C1B" w:rsidP="00E03C1B">
      <w:pPr>
        <w:autoSpaceDE w:val="0"/>
        <w:autoSpaceDN w:val="0"/>
        <w:adjustRightInd w:val="0"/>
        <w:spacing w:after="0" w:line="240" w:lineRule="auto"/>
        <w:rPr>
          <w:rFonts w:ascii="ArialMT" w:eastAsia="ArialMT" w:hAnsi="Arial-BoldMT" w:cs="ArialMT"/>
          <w:color w:val="000000"/>
        </w:rPr>
      </w:pPr>
      <w:r>
        <w:rPr>
          <w:rFonts w:ascii="ArialMT" w:eastAsia="ArialMT" w:hAnsi="Arial-BoldMT" w:cs="ArialMT"/>
          <w:color w:val="000000"/>
        </w:rPr>
        <w:t xml:space="preserve">- </w:t>
      </w:r>
      <w:r w:rsidR="0046636B">
        <w:rPr>
          <w:rFonts w:ascii="ArialMT" w:eastAsia="ArialMT" w:hAnsi="Arial-BoldMT" w:cs="ArialMT"/>
          <w:color w:val="000000"/>
        </w:rPr>
        <w:t xml:space="preserve">Make the </w:t>
      </w:r>
      <w:r w:rsidR="0046636B">
        <w:rPr>
          <w:rFonts w:ascii="ArialMT" w:eastAsia="ArialMT" w:hAnsi="Arial-BoldMT" w:cs="ArialMT"/>
          <w:color w:val="000000"/>
        </w:rPr>
        <w:t>“</w:t>
      </w:r>
      <w:r w:rsidR="0046636B">
        <w:rPr>
          <w:rFonts w:ascii="ArialMT" w:eastAsia="ArialMT" w:hAnsi="Arial-BoldMT" w:cs="ArialMT"/>
          <w:color w:val="000000"/>
        </w:rPr>
        <w:t>Act now!</w:t>
      </w:r>
      <w:r w:rsidR="0046636B">
        <w:rPr>
          <w:rFonts w:ascii="ArialMT" w:eastAsia="ArialMT" w:hAnsi="Arial-BoldMT" w:cs="ArialMT"/>
          <w:color w:val="000000"/>
        </w:rPr>
        <w:t>”</w:t>
      </w:r>
      <w:r w:rsidR="0046636B">
        <w:rPr>
          <w:rFonts w:ascii="ArialMT" w:eastAsia="ArialMT" w:hAnsi="Arial-BoldMT" w:cs="ArialMT"/>
          <w:color w:val="000000"/>
        </w:rPr>
        <w:t xml:space="preserve"> clickable</w:t>
      </w:r>
    </w:p>
    <w:p w:rsidR="00E03C1B" w:rsidRDefault="00E03C1B" w:rsidP="00E03C1B">
      <w:pPr>
        <w:autoSpaceDE w:val="0"/>
        <w:autoSpaceDN w:val="0"/>
        <w:adjustRightInd w:val="0"/>
        <w:spacing w:after="0" w:line="240" w:lineRule="auto"/>
        <w:rPr>
          <w:rFonts w:ascii="ArialMT" w:eastAsia="ArialMT" w:hAnsi="Arial-BoldMT" w:cs="ArialMT"/>
          <w:color w:val="000000"/>
        </w:rPr>
      </w:pPr>
    </w:p>
    <w:p w:rsidR="00E03C1B" w:rsidRDefault="00E03C1B" w:rsidP="00E03C1B">
      <w:pPr>
        <w:autoSpaceDE w:val="0"/>
        <w:autoSpaceDN w:val="0"/>
        <w:adjustRightInd w:val="0"/>
        <w:spacing w:after="0" w:line="240" w:lineRule="auto"/>
        <w:rPr>
          <w:rFonts w:ascii="ArialMT" w:eastAsia="ArialMT" w:hAnsi="Arial-BoldMT" w:cs="ArialMT"/>
          <w:color w:val="000000"/>
        </w:rPr>
      </w:pPr>
    </w:p>
    <w:p w:rsidR="00E03C1B" w:rsidRDefault="00E03C1B" w:rsidP="00E03C1B">
      <w:pPr>
        <w:autoSpaceDE w:val="0"/>
        <w:autoSpaceDN w:val="0"/>
        <w:adjustRightInd w:val="0"/>
        <w:spacing w:after="0" w:line="240" w:lineRule="auto"/>
        <w:rPr>
          <w:rFonts w:ascii="ArialMT" w:eastAsia="ArialMT" w:hAnsi="Arial-BoldMT" w:cs="ArialMT"/>
          <w:color w:val="000000"/>
        </w:rPr>
      </w:pPr>
    </w:p>
    <w:p w:rsidR="00E03C1B" w:rsidRDefault="00E03C1B" w:rsidP="00E03C1B">
      <w:pPr>
        <w:autoSpaceDE w:val="0"/>
        <w:autoSpaceDN w:val="0"/>
        <w:adjustRightInd w:val="0"/>
        <w:spacing w:after="0" w:line="240" w:lineRule="auto"/>
        <w:rPr>
          <w:rFonts w:ascii="ArialMT" w:eastAsia="ArialMT" w:hAnsi="Arial-BoldMT" w:cs="ArialMT"/>
          <w:color w:val="4F82BE"/>
        </w:rPr>
      </w:pPr>
      <w:r>
        <w:rPr>
          <w:rFonts w:ascii="ArialMT" w:eastAsia="ArialMT" w:hAnsi="Arial-BoldMT" w:cs="ArialMT"/>
          <w:color w:val="4F82BE"/>
        </w:rPr>
        <w:t>Screenshot:</w:t>
      </w:r>
    </w:p>
    <w:p w:rsidR="005948FB" w:rsidRDefault="005948FB" w:rsidP="005948FB">
      <w:pPr>
        <w:rPr>
          <w:rFonts w:ascii="ArialMT" w:eastAsia="ArialMT" w:hAnsi="Arial-BoldMT" w:cs="ArialMT"/>
          <w:color w:val="000000"/>
        </w:rPr>
      </w:pPr>
      <w:r>
        <w:rPr>
          <w:rFonts w:ascii="ArialMT" w:eastAsia="ArialMT" w:hAnsi="Arial-BoldMT" w:cs="ArialMT"/>
          <w:color w:val="000000"/>
        </w:rPr>
        <w:br/>
      </w:r>
      <w:r w:rsidR="0046636B">
        <w:rPr>
          <w:rFonts w:ascii="ArialMT" w:eastAsia="ArialMT" w:hAnsi="Arial-BoldMT" w:cs="ArialMT"/>
          <w:noProof/>
          <w:color w:val="000000"/>
        </w:rPr>
        <w:drawing>
          <wp:inline distT="0" distB="0" distL="0" distR="0">
            <wp:extent cx="5969635" cy="3234690"/>
            <wp:effectExtent l="19050" t="0" r="0" b="0"/>
            <wp:docPr id="7" name="Picture 6" descr="C:\Users\user\Desktop\Screenshot_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Desktop\Screenshot_4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635" cy="3234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636B" w:rsidRDefault="0046636B" w:rsidP="005948FB">
      <w:pPr>
        <w:rPr>
          <w:rFonts w:ascii="ArialMT" w:eastAsia="ArialMT" w:hAnsi="Arial-BoldMT" w:cs="ArialMT"/>
          <w:color w:val="000000"/>
        </w:rPr>
      </w:pPr>
    </w:p>
    <w:p w:rsidR="0046636B" w:rsidRDefault="0046636B" w:rsidP="005948FB">
      <w:pPr>
        <w:rPr>
          <w:rFonts w:ascii="ArialMT" w:eastAsia="ArialMT" w:hAnsi="Arial-BoldMT" w:cs="ArialMT"/>
          <w:color w:val="000000"/>
        </w:rPr>
      </w:pPr>
    </w:p>
    <w:p w:rsidR="0046636B" w:rsidRDefault="0046636B" w:rsidP="005948FB">
      <w:pPr>
        <w:rPr>
          <w:rFonts w:ascii="ArialMT" w:eastAsia="ArialMT" w:hAnsi="Arial-BoldMT" w:cs="ArialMT"/>
          <w:color w:val="000000"/>
        </w:rPr>
      </w:pPr>
    </w:p>
    <w:p w:rsidR="0046636B" w:rsidRDefault="0046636B" w:rsidP="005948FB">
      <w:pPr>
        <w:rPr>
          <w:rFonts w:ascii="ArialMT" w:eastAsia="ArialMT" w:hAnsi="Arial-BoldMT" w:cs="ArialMT"/>
          <w:color w:val="000000"/>
        </w:rPr>
      </w:pPr>
    </w:p>
    <w:p w:rsidR="0046636B" w:rsidRDefault="0046636B" w:rsidP="005948FB">
      <w:pPr>
        <w:rPr>
          <w:rFonts w:ascii="ArialMT" w:eastAsia="ArialMT" w:hAnsi="Arial-BoldMT" w:cs="ArialMT"/>
          <w:color w:val="000000"/>
        </w:rPr>
      </w:pPr>
    </w:p>
    <w:p w:rsidR="0046636B" w:rsidRDefault="0046636B" w:rsidP="005948FB">
      <w:pPr>
        <w:rPr>
          <w:rFonts w:ascii="ArialMT" w:eastAsia="ArialMT" w:hAnsi="Arial-BoldMT" w:cs="ArialMT"/>
          <w:color w:val="000000"/>
        </w:rPr>
      </w:pPr>
    </w:p>
    <w:p w:rsidR="0046636B" w:rsidRDefault="0046636B" w:rsidP="005948FB">
      <w:pPr>
        <w:rPr>
          <w:rFonts w:ascii="ArialMT" w:eastAsia="ArialMT" w:hAnsi="Arial-BoldMT" w:cs="ArialMT"/>
          <w:color w:val="000000"/>
        </w:rPr>
      </w:pPr>
    </w:p>
    <w:p w:rsidR="0046636B" w:rsidRDefault="0046636B" w:rsidP="0046636B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4F82BE"/>
        </w:rPr>
      </w:pPr>
      <w:r>
        <w:rPr>
          <w:rFonts w:ascii="TrebuchetMS" w:hAnsi="TrebuchetMS" w:cs="TrebuchetMS"/>
          <w:color w:val="4F82BE"/>
          <w:sz w:val="32"/>
          <w:szCs w:val="32"/>
        </w:rPr>
        <w:lastRenderedPageBreak/>
        <w:t xml:space="preserve">Suggestion: Change the layout of the main page </w:t>
      </w:r>
      <w:r>
        <w:rPr>
          <w:rFonts w:ascii="Arial-BoldMT" w:hAnsi="Arial-BoldMT" w:cs="Arial-BoldMT"/>
          <w:b/>
          <w:bCs/>
          <w:color w:val="4F82BE"/>
        </w:rPr>
        <w:br/>
      </w:r>
      <w:r>
        <w:rPr>
          <w:rFonts w:ascii="Arial-BoldMT" w:hAnsi="Arial-BoldMT" w:cs="Arial-BoldMT"/>
          <w:b/>
          <w:bCs/>
          <w:color w:val="4F82BE"/>
        </w:rPr>
        <w:br/>
        <w:t>Steps to reproduce:</w:t>
      </w:r>
    </w:p>
    <w:p w:rsidR="0046636B" w:rsidRDefault="0046636B" w:rsidP="0046636B">
      <w:pPr>
        <w:autoSpaceDE w:val="0"/>
        <w:autoSpaceDN w:val="0"/>
        <w:adjustRightInd w:val="0"/>
        <w:spacing w:after="0" w:line="240" w:lineRule="auto"/>
        <w:rPr>
          <w:rFonts w:ascii="ArialMT" w:eastAsia="ArialMT" w:hAnsi="Arial-BoldMT" w:cs="ArialMT"/>
          <w:color w:val="000000"/>
        </w:rPr>
      </w:pPr>
      <w:r>
        <w:rPr>
          <w:rFonts w:ascii="ArialMT" w:eastAsia="ArialMT" w:hAnsi="Arial-BoldMT" w:cs="ArialMT"/>
          <w:color w:val="000000"/>
        </w:rPr>
        <w:t xml:space="preserve">- Open the </w:t>
      </w:r>
      <w:r w:rsidRPr="005948FB">
        <w:rPr>
          <w:rFonts w:ascii="Arial-BoldMT" w:hAnsi="Arial-BoldMT" w:cs="Arial-BoldMT"/>
          <w:b/>
          <w:bCs/>
          <w:color w:val="4F82BE"/>
        </w:rPr>
        <w:t>https://www.ffl123.com/</w:t>
      </w:r>
    </w:p>
    <w:p w:rsidR="0046636B" w:rsidRDefault="0046636B" w:rsidP="0046636B">
      <w:pPr>
        <w:autoSpaceDE w:val="0"/>
        <w:autoSpaceDN w:val="0"/>
        <w:adjustRightInd w:val="0"/>
        <w:spacing w:after="0" w:line="240" w:lineRule="auto"/>
        <w:rPr>
          <w:rFonts w:ascii="ArialMT" w:eastAsia="ArialMT" w:hAnsi="Arial-BoldMT" w:cs="ArialMT"/>
          <w:color w:val="000000"/>
        </w:rPr>
      </w:pPr>
      <w:r>
        <w:rPr>
          <w:rFonts w:ascii="ArialMT" w:eastAsia="ArialMT" w:hAnsi="Arial-BoldMT" w:cs="ArialMT"/>
          <w:color w:val="000000"/>
        </w:rPr>
        <w:t xml:space="preserve">- Scroll down </w:t>
      </w:r>
      <w:r>
        <w:rPr>
          <w:rFonts w:ascii="ArialMT" w:eastAsia="ArialMT" w:hAnsi="Arial-BoldMT" w:cs="ArialMT"/>
          <w:color w:val="000000"/>
        </w:rPr>
        <w:br/>
        <w:t>- Notice that the page is too long, seems chaotic, and it</w:t>
      </w:r>
      <w:r>
        <w:rPr>
          <w:rFonts w:ascii="ArialMT" w:eastAsia="ArialMT" w:hAnsi="Arial-BoldMT" w:cs="ArialMT"/>
          <w:color w:val="000000"/>
        </w:rPr>
        <w:t>’</w:t>
      </w:r>
      <w:r>
        <w:rPr>
          <w:rFonts w:ascii="ArialMT" w:eastAsia="ArialMT" w:hAnsi="Arial-BoldMT" w:cs="ArialMT"/>
          <w:color w:val="000000"/>
        </w:rPr>
        <w:t>s easy for user to lose a sense of what</w:t>
      </w:r>
      <w:r>
        <w:rPr>
          <w:rFonts w:ascii="ArialMT" w:eastAsia="ArialMT" w:hAnsi="Arial-BoldMT" w:cs="ArialMT"/>
          <w:color w:val="000000"/>
        </w:rPr>
        <w:t>’</w:t>
      </w:r>
      <w:r>
        <w:rPr>
          <w:rFonts w:ascii="ArialMT" w:eastAsia="ArialMT" w:hAnsi="Arial-BoldMT" w:cs="ArialMT"/>
          <w:color w:val="000000"/>
        </w:rPr>
        <w:t>s important</w:t>
      </w:r>
    </w:p>
    <w:p w:rsidR="0046636B" w:rsidRDefault="0046636B" w:rsidP="0046636B">
      <w:pPr>
        <w:autoSpaceDE w:val="0"/>
        <w:autoSpaceDN w:val="0"/>
        <w:adjustRightInd w:val="0"/>
        <w:spacing w:after="0" w:line="240" w:lineRule="auto"/>
        <w:rPr>
          <w:rFonts w:ascii="ArialMT" w:eastAsia="ArialMT" w:hAnsi="Arial-BoldMT" w:cs="ArialMT"/>
          <w:color w:val="000000"/>
        </w:rPr>
      </w:pPr>
      <w:r>
        <w:rPr>
          <w:rFonts w:ascii="ArialMT" w:eastAsia="ArialMT" w:hAnsi="Arial-BoldMT" w:cs="ArialMT"/>
          <w:color w:val="000000"/>
        </w:rPr>
        <w:t>- Change the layout of the page to make it short, but effective, and highlight the main and important elements.</w:t>
      </w:r>
    </w:p>
    <w:p w:rsidR="0046636B" w:rsidRDefault="0046636B" w:rsidP="0046636B">
      <w:pPr>
        <w:autoSpaceDE w:val="0"/>
        <w:autoSpaceDN w:val="0"/>
        <w:adjustRightInd w:val="0"/>
        <w:spacing w:after="0" w:line="240" w:lineRule="auto"/>
        <w:rPr>
          <w:rFonts w:ascii="ArialMT" w:eastAsia="ArialMT" w:hAnsi="Arial-BoldMT" w:cs="ArialMT"/>
          <w:color w:val="000000"/>
        </w:rPr>
      </w:pPr>
    </w:p>
    <w:p w:rsidR="0046636B" w:rsidRDefault="0046636B" w:rsidP="0046636B">
      <w:pPr>
        <w:autoSpaceDE w:val="0"/>
        <w:autoSpaceDN w:val="0"/>
        <w:adjustRightInd w:val="0"/>
        <w:spacing w:after="0" w:line="240" w:lineRule="auto"/>
        <w:rPr>
          <w:rFonts w:ascii="ArialMT" w:eastAsia="ArialMT" w:hAnsi="Arial-BoldMT" w:cs="ArialMT"/>
          <w:color w:val="4F82BE"/>
        </w:rPr>
      </w:pPr>
      <w:r>
        <w:rPr>
          <w:rFonts w:ascii="ArialMT" w:eastAsia="ArialMT" w:hAnsi="Arial-BoldMT" w:cs="ArialMT"/>
          <w:color w:val="4F82BE"/>
        </w:rPr>
        <w:t>Screenshot:</w:t>
      </w:r>
    </w:p>
    <w:p w:rsidR="00436927" w:rsidRDefault="00436927" w:rsidP="0046636B">
      <w:pPr>
        <w:autoSpaceDE w:val="0"/>
        <w:autoSpaceDN w:val="0"/>
        <w:adjustRightInd w:val="0"/>
        <w:spacing w:after="0" w:line="240" w:lineRule="auto"/>
        <w:rPr>
          <w:rFonts w:ascii="ArialMT" w:eastAsia="ArialMT" w:hAnsi="Arial-BoldMT" w:cs="ArialMT"/>
          <w:color w:val="4F82BE"/>
        </w:rPr>
      </w:pPr>
    </w:p>
    <w:p w:rsidR="00436927" w:rsidRDefault="00436927" w:rsidP="0046636B">
      <w:pPr>
        <w:autoSpaceDE w:val="0"/>
        <w:autoSpaceDN w:val="0"/>
        <w:adjustRightInd w:val="0"/>
        <w:spacing w:after="0" w:line="240" w:lineRule="auto"/>
        <w:rPr>
          <w:rFonts w:ascii="ArialMT" w:eastAsia="ArialMT" w:hAnsi="Arial-BoldMT" w:cs="ArialMT"/>
          <w:color w:val="4F82BE"/>
        </w:rPr>
      </w:pPr>
      <w:r>
        <w:rPr>
          <w:rFonts w:ascii="ArialMT" w:eastAsia="ArialMT" w:hAnsi="Arial-BoldMT" w:cs="ArialMT"/>
          <w:noProof/>
          <w:color w:val="000000"/>
        </w:rPr>
        <w:drawing>
          <wp:inline distT="0" distB="0" distL="0" distR="0">
            <wp:extent cx="5960745" cy="2915920"/>
            <wp:effectExtent l="19050" t="0" r="1905" b="0"/>
            <wp:docPr id="9" name="Picture 7" descr="C:\Users\user\Desktop\Screenshot_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Desktop\Screenshot_7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0745" cy="2915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6927" w:rsidRDefault="00436927" w:rsidP="00436927">
      <w:pPr>
        <w:autoSpaceDE w:val="0"/>
        <w:autoSpaceDN w:val="0"/>
        <w:adjustRightInd w:val="0"/>
        <w:spacing w:after="0" w:line="240" w:lineRule="auto"/>
        <w:rPr>
          <w:rFonts w:ascii="TrebuchetMS" w:hAnsi="TrebuchetMS" w:cs="TrebuchetMS"/>
          <w:color w:val="4F82BE"/>
          <w:sz w:val="32"/>
          <w:szCs w:val="32"/>
        </w:rPr>
      </w:pPr>
      <w:r>
        <w:rPr>
          <w:rFonts w:ascii="ArialMT" w:eastAsia="ArialMT" w:hAnsi="Arial-BoldMT" w:cs="ArialMT"/>
          <w:color w:val="000000"/>
        </w:rPr>
        <w:br/>
      </w:r>
      <w:r>
        <w:rPr>
          <w:rFonts w:ascii="ArialMT" w:eastAsia="ArialMT" w:hAnsi="Arial-BoldMT" w:cs="ArialMT"/>
          <w:color w:val="000000"/>
        </w:rPr>
        <w:br/>
      </w:r>
      <w:r>
        <w:rPr>
          <w:rFonts w:ascii="ArialMT" w:eastAsia="ArialMT" w:hAnsi="Arial-BoldMT" w:cs="ArialMT"/>
          <w:color w:val="000000"/>
        </w:rPr>
        <w:br/>
      </w:r>
    </w:p>
    <w:p w:rsidR="00436927" w:rsidRDefault="00436927" w:rsidP="00436927">
      <w:pPr>
        <w:autoSpaceDE w:val="0"/>
        <w:autoSpaceDN w:val="0"/>
        <w:adjustRightInd w:val="0"/>
        <w:spacing w:after="0" w:line="240" w:lineRule="auto"/>
        <w:rPr>
          <w:rFonts w:ascii="TrebuchetMS" w:hAnsi="TrebuchetMS" w:cs="TrebuchetMS"/>
          <w:color w:val="4F82BE"/>
          <w:sz w:val="32"/>
          <w:szCs w:val="32"/>
        </w:rPr>
      </w:pPr>
    </w:p>
    <w:p w:rsidR="00436927" w:rsidRDefault="00436927" w:rsidP="00436927">
      <w:pPr>
        <w:autoSpaceDE w:val="0"/>
        <w:autoSpaceDN w:val="0"/>
        <w:adjustRightInd w:val="0"/>
        <w:spacing w:after="0" w:line="240" w:lineRule="auto"/>
        <w:rPr>
          <w:rFonts w:ascii="TrebuchetMS" w:hAnsi="TrebuchetMS" w:cs="TrebuchetMS"/>
          <w:color w:val="4F82BE"/>
          <w:sz w:val="32"/>
          <w:szCs w:val="32"/>
        </w:rPr>
      </w:pPr>
    </w:p>
    <w:p w:rsidR="00436927" w:rsidRDefault="00436927" w:rsidP="00436927">
      <w:pPr>
        <w:autoSpaceDE w:val="0"/>
        <w:autoSpaceDN w:val="0"/>
        <w:adjustRightInd w:val="0"/>
        <w:spacing w:after="0" w:line="240" w:lineRule="auto"/>
        <w:rPr>
          <w:rFonts w:ascii="TrebuchetMS" w:hAnsi="TrebuchetMS" w:cs="TrebuchetMS"/>
          <w:color w:val="4F82BE"/>
          <w:sz w:val="32"/>
          <w:szCs w:val="32"/>
        </w:rPr>
      </w:pPr>
    </w:p>
    <w:p w:rsidR="00436927" w:rsidRDefault="00436927" w:rsidP="00436927">
      <w:pPr>
        <w:autoSpaceDE w:val="0"/>
        <w:autoSpaceDN w:val="0"/>
        <w:adjustRightInd w:val="0"/>
        <w:spacing w:after="0" w:line="240" w:lineRule="auto"/>
        <w:rPr>
          <w:rFonts w:ascii="TrebuchetMS" w:hAnsi="TrebuchetMS" w:cs="TrebuchetMS"/>
          <w:color w:val="4F82BE"/>
          <w:sz w:val="32"/>
          <w:szCs w:val="32"/>
        </w:rPr>
      </w:pPr>
    </w:p>
    <w:p w:rsidR="00436927" w:rsidRDefault="00436927" w:rsidP="00436927">
      <w:pPr>
        <w:autoSpaceDE w:val="0"/>
        <w:autoSpaceDN w:val="0"/>
        <w:adjustRightInd w:val="0"/>
        <w:spacing w:after="0" w:line="240" w:lineRule="auto"/>
        <w:rPr>
          <w:rFonts w:ascii="TrebuchetMS" w:hAnsi="TrebuchetMS" w:cs="TrebuchetMS"/>
          <w:color w:val="4F82BE"/>
          <w:sz w:val="32"/>
          <w:szCs w:val="32"/>
        </w:rPr>
      </w:pPr>
    </w:p>
    <w:p w:rsidR="00436927" w:rsidRDefault="00436927" w:rsidP="00436927">
      <w:pPr>
        <w:autoSpaceDE w:val="0"/>
        <w:autoSpaceDN w:val="0"/>
        <w:adjustRightInd w:val="0"/>
        <w:spacing w:after="0" w:line="240" w:lineRule="auto"/>
        <w:rPr>
          <w:rFonts w:ascii="TrebuchetMS" w:hAnsi="TrebuchetMS" w:cs="TrebuchetMS"/>
          <w:color w:val="4F82BE"/>
          <w:sz w:val="32"/>
          <w:szCs w:val="32"/>
        </w:rPr>
      </w:pPr>
    </w:p>
    <w:p w:rsidR="00436927" w:rsidRDefault="00436927" w:rsidP="00436927">
      <w:pPr>
        <w:autoSpaceDE w:val="0"/>
        <w:autoSpaceDN w:val="0"/>
        <w:adjustRightInd w:val="0"/>
        <w:spacing w:after="0" w:line="240" w:lineRule="auto"/>
        <w:rPr>
          <w:rFonts w:ascii="TrebuchetMS" w:hAnsi="TrebuchetMS" w:cs="TrebuchetMS"/>
          <w:color w:val="4F82BE"/>
          <w:sz w:val="32"/>
          <w:szCs w:val="32"/>
        </w:rPr>
      </w:pPr>
    </w:p>
    <w:p w:rsidR="00436927" w:rsidRDefault="00436927" w:rsidP="00436927">
      <w:pPr>
        <w:autoSpaceDE w:val="0"/>
        <w:autoSpaceDN w:val="0"/>
        <w:adjustRightInd w:val="0"/>
        <w:spacing w:after="0" w:line="240" w:lineRule="auto"/>
        <w:rPr>
          <w:rFonts w:ascii="TrebuchetMS" w:hAnsi="TrebuchetMS" w:cs="TrebuchetMS"/>
          <w:color w:val="4F82BE"/>
          <w:sz w:val="32"/>
          <w:szCs w:val="32"/>
        </w:rPr>
      </w:pPr>
    </w:p>
    <w:p w:rsidR="00436927" w:rsidRDefault="00436927" w:rsidP="00436927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4F82BE"/>
        </w:rPr>
      </w:pPr>
      <w:r>
        <w:rPr>
          <w:rFonts w:ascii="TrebuchetMS" w:hAnsi="TrebuchetMS" w:cs="TrebuchetMS"/>
          <w:color w:val="4F82BE"/>
          <w:sz w:val="32"/>
          <w:szCs w:val="32"/>
        </w:rPr>
        <w:lastRenderedPageBreak/>
        <w:t xml:space="preserve">Suggestion: Remove the full Q&amp;A section from the Home page </w:t>
      </w:r>
      <w:r>
        <w:rPr>
          <w:rFonts w:ascii="Arial-BoldMT" w:hAnsi="Arial-BoldMT" w:cs="Arial-BoldMT"/>
          <w:b/>
          <w:bCs/>
          <w:color w:val="4F82BE"/>
        </w:rPr>
        <w:br/>
      </w:r>
      <w:r>
        <w:rPr>
          <w:rFonts w:ascii="Arial-BoldMT" w:hAnsi="Arial-BoldMT" w:cs="Arial-BoldMT"/>
          <w:b/>
          <w:bCs/>
          <w:color w:val="4F82BE"/>
        </w:rPr>
        <w:br/>
        <w:t>Steps to reproduce:</w:t>
      </w:r>
    </w:p>
    <w:p w:rsidR="00436927" w:rsidRDefault="00436927" w:rsidP="00436927">
      <w:pPr>
        <w:autoSpaceDE w:val="0"/>
        <w:autoSpaceDN w:val="0"/>
        <w:adjustRightInd w:val="0"/>
        <w:spacing w:after="0" w:line="240" w:lineRule="auto"/>
        <w:rPr>
          <w:rFonts w:ascii="ArialMT" w:eastAsia="ArialMT" w:hAnsi="Arial-BoldMT" w:cs="ArialMT"/>
          <w:color w:val="000000"/>
        </w:rPr>
      </w:pPr>
      <w:r>
        <w:rPr>
          <w:rFonts w:ascii="ArialMT" w:eastAsia="ArialMT" w:hAnsi="Arial-BoldMT" w:cs="ArialMT"/>
          <w:color w:val="000000"/>
        </w:rPr>
        <w:t xml:space="preserve">- Open the </w:t>
      </w:r>
      <w:r w:rsidRPr="005948FB">
        <w:rPr>
          <w:rFonts w:ascii="Arial-BoldMT" w:hAnsi="Arial-BoldMT" w:cs="Arial-BoldMT"/>
          <w:b/>
          <w:bCs/>
          <w:color w:val="4F82BE"/>
        </w:rPr>
        <w:t>https://www.ffl123.com/</w:t>
      </w:r>
    </w:p>
    <w:p w:rsidR="00436927" w:rsidRDefault="00436927" w:rsidP="00436927">
      <w:pPr>
        <w:autoSpaceDE w:val="0"/>
        <w:autoSpaceDN w:val="0"/>
        <w:adjustRightInd w:val="0"/>
        <w:spacing w:after="0" w:line="240" w:lineRule="auto"/>
        <w:rPr>
          <w:rFonts w:ascii="ArialMT" w:eastAsia="ArialMT" w:hAnsi="Arial-BoldMT" w:cs="ArialMT"/>
          <w:color w:val="000000"/>
        </w:rPr>
      </w:pPr>
      <w:r>
        <w:rPr>
          <w:rFonts w:ascii="ArialMT" w:eastAsia="ArialMT" w:hAnsi="Arial-BoldMT" w:cs="ArialMT"/>
          <w:color w:val="000000"/>
        </w:rPr>
        <w:t xml:space="preserve">- Scroll down until you see </w:t>
      </w:r>
      <w:r>
        <w:rPr>
          <w:rFonts w:ascii="ArialMT" w:eastAsia="ArialMT" w:hAnsi="Arial-BoldMT" w:cs="ArialMT"/>
          <w:color w:val="000000"/>
        </w:rPr>
        <w:t>“</w:t>
      </w:r>
      <w:r>
        <w:rPr>
          <w:rFonts w:ascii="ArialMT" w:eastAsia="ArialMT" w:hAnsi="Arial-BoldMT" w:cs="ArialMT"/>
          <w:color w:val="000000"/>
        </w:rPr>
        <w:t>Q: What is an FFL 03?</w:t>
      </w:r>
      <w:r>
        <w:rPr>
          <w:rFonts w:ascii="ArialMT" w:eastAsia="ArialMT" w:hAnsi="Arial-BoldMT" w:cs="ArialMT"/>
          <w:color w:val="000000"/>
        </w:rPr>
        <w:t>”</w:t>
      </w:r>
    </w:p>
    <w:p w:rsidR="00436927" w:rsidRDefault="00436927" w:rsidP="00436927">
      <w:pPr>
        <w:autoSpaceDE w:val="0"/>
        <w:autoSpaceDN w:val="0"/>
        <w:adjustRightInd w:val="0"/>
        <w:spacing w:after="0" w:line="240" w:lineRule="auto"/>
        <w:rPr>
          <w:rFonts w:ascii="ArialMT" w:eastAsia="ArialMT" w:hAnsi="Arial-BoldMT" w:cs="ArialMT"/>
          <w:color w:val="000000"/>
        </w:rPr>
      </w:pPr>
      <w:r>
        <w:rPr>
          <w:rFonts w:ascii="ArialMT" w:eastAsia="ArialMT" w:hAnsi="Arial-BoldMT" w:cs="ArialMT"/>
          <w:color w:val="000000"/>
        </w:rPr>
        <w:t>- Change the layout of the page to make it short, but effective, and highlight the main and important elements.</w:t>
      </w:r>
    </w:p>
    <w:p w:rsidR="00436927" w:rsidRDefault="00436927" w:rsidP="00436927">
      <w:pPr>
        <w:autoSpaceDE w:val="0"/>
        <w:autoSpaceDN w:val="0"/>
        <w:adjustRightInd w:val="0"/>
        <w:spacing w:after="0" w:line="240" w:lineRule="auto"/>
        <w:rPr>
          <w:rFonts w:ascii="ArialMT" w:eastAsia="ArialMT" w:hAnsi="Arial-BoldMT" w:cs="ArialMT"/>
          <w:color w:val="4F82BE"/>
        </w:rPr>
      </w:pPr>
      <w:r>
        <w:rPr>
          <w:rFonts w:ascii="ArialMT" w:eastAsia="ArialMT" w:hAnsi="Arial-BoldMT" w:cs="ArialMT"/>
          <w:color w:val="000000"/>
        </w:rPr>
        <w:t>-  Notice that Q&amp;A section is displayed in full on the home page. However, user should be able to know where to find this section, even though the section doesn</w:t>
      </w:r>
      <w:r>
        <w:rPr>
          <w:rFonts w:ascii="ArialMT" w:eastAsia="ArialMT" w:hAnsi="Arial-BoldMT" w:cs="ArialMT"/>
          <w:color w:val="000000"/>
        </w:rPr>
        <w:t>’</w:t>
      </w:r>
      <w:r>
        <w:rPr>
          <w:rFonts w:ascii="ArialMT" w:eastAsia="ArialMT" w:hAnsi="Arial-BoldMT" w:cs="ArialMT"/>
          <w:color w:val="000000"/>
        </w:rPr>
        <w:t>t need to be displayed in full on the home page.</w:t>
      </w:r>
      <w:r>
        <w:rPr>
          <w:rFonts w:ascii="ArialMT" w:eastAsia="ArialMT" w:hAnsi="Arial-BoldMT" w:cs="ArialMT"/>
          <w:color w:val="000000"/>
        </w:rPr>
        <w:br/>
      </w:r>
      <w:r>
        <w:rPr>
          <w:rFonts w:ascii="ArialMT" w:eastAsia="ArialMT" w:hAnsi="Arial-BoldMT" w:cs="ArialMT"/>
          <w:color w:val="000000"/>
        </w:rPr>
        <w:br/>
      </w:r>
      <w:r>
        <w:rPr>
          <w:rFonts w:ascii="ArialMT" w:eastAsia="ArialMT" w:hAnsi="Arial-BoldMT" w:cs="ArialMT"/>
          <w:color w:val="4F82BE"/>
        </w:rPr>
        <w:t>Screenshot:</w:t>
      </w:r>
    </w:p>
    <w:p w:rsidR="00436927" w:rsidRDefault="00436927" w:rsidP="0046636B">
      <w:pPr>
        <w:autoSpaceDE w:val="0"/>
        <w:autoSpaceDN w:val="0"/>
        <w:adjustRightInd w:val="0"/>
        <w:spacing w:after="0" w:line="240" w:lineRule="auto"/>
        <w:rPr>
          <w:rFonts w:ascii="ArialMT" w:eastAsia="ArialMT" w:hAnsi="Arial-BoldMT" w:cs="ArialMT"/>
          <w:color w:val="4F82BE"/>
        </w:rPr>
      </w:pPr>
    </w:p>
    <w:p w:rsidR="0046636B" w:rsidRDefault="00436927" w:rsidP="005948FB">
      <w:pPr>
        <w:rPr>
          <w:rFonts w:ascii="ArialMT" w:eastAsia="ArialMT" w:hAnsi="Arial-BoldMT" w:cs="ArialMT"/>
          <w:color w:val="000000"/>
        </w:rPr>
      </w:pPr>
      <w:r>
        <w:rPr>
          <w:rFonts w:ascii="ArialMT" w:eastAsia="ArialMT" w:hAnsi="Arial-BoldMT" w:cs="ArialMT"/>
          <w:noProof/>
          <w:color w:val="000000"/>
        </w:rPr>
        <w:drawing>
          <wp:inline distT="0" distB="0" distL="0" distR="0">
            <wp:extent cx="5960745" cy="2889885"/>
            <wp:effectExtent l="19050" t="0" r="1905" b="0"/>
            <wp:docPr id="11" name="Picture 8" descr="C:\Users\user\Desktop\Screenshot_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ser\Desktop\Screenshot_6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0745" cy="2889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636B" w:rsidRDefault="0046636B" w:rsidP="005948FB">
      <w:pPr>
        <w:rPr>
          <w:rFonts w:ascii="ArialMT" w:eastAsia="ArialMT" w:hAnsi="Arial-BoldMT" w:cs="ArialMT"/>
          <w:color w:val="000000"/>
        </w:rPr>
      </w:pPr>
    </w:p>
    <w:p w:rsidR="0046636B" w:rsidRDefault="0046636B" w:rsidP="005948FB">
      <w:pPr>
        <w:rPr>
          <w:rFonts w:ascii="ArialMT" w:eastAsia="ArialMT" w:hAnsi="Arial-BoldMT" w:cs="ArialMT"/>
          <w:color w:val="000000"/>
        </w:rPr>
      </w:pPr>
    </w:p>
    <w:p w:rsidR="0046636B" w:rsidRDefault="0046636B" w:rsidP="005948FB">
      <w:pPr>
        <w:rPr>
          <w:rFonts w:ascii="ArialMT" w:eastAsia="ArialMT" w:hAnsi="Arial-BoldMT" w:cs="ArialMT"/>
          <w:color w:val="000000"/>
        </w:rPr>
      </w:pPr>
    </w:p>
    <w:p w:rsidR="0046636B" w:rsidRDefault="0046636B" w:rsidP="005948FB">
      <w:pPr>
        <w:rPr>
          <w:rFonts w:ascii="ArialMT" w:eastAsia="ArialMT" w:hAnsi="Arial-BoldMT" w:cs="ArialMT"/>
          <w:color w:val="000000"/>
        </w:rPr>
      </w:pPr>
    </w:p>
    <w:p w:rsidR="005948FB" w:rsidRDefault="005948FB" w:rsidP="005948FB"/>
    <w:p w:rsidR="00436927" w:rsidRDefault="00436927" w:rsidP="005948FB"/>
    <w:p w:rsidR="00436927" w:rsidRDefault="00436927" w:rsidP="005948FB"/>
    <w:p w:rsidR="00436927" w:rsidRDefault="00436927" w:rsidP="005948FB"/>
    <w:p w:rsidR="00436927" w:rsidRDefault="00436927" w:rsidP="005948FB"/>
    <w:p w:rsidR="00436927" w:rsidRDefault="00436927" w:rsidP="00436927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4F82BE"/>
        </w:rPr>
      </w:pPr>
      <w:r>
        <w:rPr>
          <w:rFonts w:ascii="TrebuchetMS" w:hAnsi="TrebuchetMS" w:cs="TrebuchetMS"/>
          <w:color w:val="4F82BE"/>
          <w:sz w:val="32"/>
          <w:szCs w:val="32"/>
        </w:rPr>
        <w:lastRenderedPageBreak/>
        <w:t xml:space="preserve">Suggestion: Remove the repeated elements from the Home Page </w:t>
      </w:r>
      <w:r>
        <w:rPr>
          <w:rFonts w:ascii="Arial-BoldMT" w:hAnsi="Arial-BoldMT" w:cs="Arial-BoldMT"/>
          <w:b/>
          <w:bCs/>
          <w:color w:val="4F82BE"/>
        </w:rPr>
        <w:br/>
      </w:r>
      <w:r>
        <w:rPr>
          <w:rFonts w:ascii="Arial-BoldMT" w:hAnsi="Arial-BoldMT" w:cs="Arial-BoldMT"/>
          <w:b/>
          <w:bCs/>
          <w:color w:val="4F82BE"/>
        </w:rPr>
        <w:br/>
        <w:t>Steps to reproduce:</w:t>
      </w:r>
    </w:p>
    <w:p w:rsidR="00436927" w:rsidRDefault="00436927" w:rsidP="00436927">
      <w:pPr>
        <w:autoSpaceDE w:val="0"/>
        <w:autoSpaceDN w:val="0"/>
        <w:adjustRightInd w:val="0"/>
        <w:spacing w:after="0" w:line="240" w:lineRule="auto"/>
        <w:rPr>
          <w:rFonts w:ascii="ArialMT" w:eastAsia="ArialMT" w:hAnsi="Arial-BoldMT" w:cs="ArialMT"/>
          <w:color w:val="000000"/>
        </w:rPr>
      </w:pPr>
      <w:r>
        <w:rPr>
          <w:rFonts w:ascii="ArialMT" w:eastAsia="ArialMT" w:hAnsi="Arial-BoldMT" w:cs="ArialMT"/>
          <w:color w:val="000000"/>
        </w:rPr>
        <w:t xml:space="preserve">- Open the </w:t>
      </w:r>
      <w:r w:rsidRPr="005948FB">
        <w:rPr>
          <w:rFonts w:ascii="Arial-BoldMT" w:hAnsi="Arial-BoldMT" w:cs="Arial-BoldMT"/>
          <w:b/>
          <w:bCs/>
          <w:color w:val="4F82BE"/>
        </w:rPr>
        <w:t>https://www.ffl123.com/</w:t>
      </w:r>
    </w:p>
    <w:p w:rsidR="00436927" w:rsidRDefault="00436927" w:rsidP="00436927">
      <w:pPr>
        <w:autoSpaceDE w:val="0"/>
        <w:autoSpaceDN w:val="0"/>
        <w:adjustRightInd w:val="0"/>
        <w:spacing w:after="0" w:line="240" w:lineRule="auto"/>
        <w:rPr>
          <w:rFonts w:ascii="ArialMT" w:eastAsia="ArialMT" w:hAnsi="Arial-BoldMT" w:cs="ArialMT"/>
          <w:color w:val="000000"/>
        </w:rPr>
      </w:pPr>
      <w:r>
        <w:rPr>
          <w:rFonts w:ascii="ArialMT" w:eastAsia="ArialMT" w:hAnsi="Arial-BoldMT" w:cs="ArialMT"/>
          <w:color w:val="000000"/>
        </w:rPr>
        <w:t>- Scroll all the way down</w:t>
      </w:r>
    </w:p>
    <w:p w:rsidR="00436927" w:rsidRDefault="00436927" w:rsidP="00436927">
      <w:pPr>
        <w:autoSpaceDE w:val="0"/>
        <w:autoSpaceDN w:val="0"/>
        <w:adjustRightInd w:val="0"/>
        <w:spacing w:after="0" w:line="240" w:lineRule="auto"/>
        <w:rPr>
          <w:rFonts w:ascii="ArialMT" w:eastAsia="ArialMT" w:hAnsi="Arial-BoldMT" w:cs="ArialMT"/>
          <w:color w:val="000000"/>
        </w:rPr>
      </w:pPr>
      <w:r>
        <w:rPr>
          <w:rFonts w:ascii="ArialMT" w:eastAsia="ArialMT" w:hAnsi="Arial-BoldMT" w:cs="ArialMT"/>
          <w:color w:val="000000"/>
        </w:rPr>
        <w:t xml:space="preserve">- Notice what scrolling that </w:t>
      </w:r>
      <w:r>
        <w:rPr>
          <w:rFonts w:ascii="ArialMT" w:eastAsia="ArialMT" w:hAnsi="Arial-BoldMT" w:cs="ArialMT"/>
          <w:color w:val="000000"/>
        </w:rPr>
        <w:t>“</w:t>
      </w:r>
      <w:r>
        <w:rPr>
          <w:rFonts w:ascii="ArialMT" w:eastAsia="ArialMT" w:hAnsi="Arial-BoldMT" w:cs="ArialMT"/>
          <w:color w:val="000000"/>
        </w:rPr>
        <w:t>What are you waiting for? Act now!</w:t>
      </w:r>
      <w:r>
        <w:rPr>
          <w:rFonts w:ascii="ArialMT" w:eastAsia="ArialMT" w:hAnsi="Arial-BoldMT" w:cs="ArialMT"/>
          <w:color w:val="000000"/>
        </w:rPr>
        <w:t>”</w:t>
      </w:r>
      <w:r>
        <w:rPr>
          <w:rFonts w:ascii="ArialMT" w:eastAsia="ArialMT" w:hAnsi="Arial-BoldMT" w:cs="ArialMT"/>
          <w:color w:val="000000"/>
        </w:rPr>
        <w:t xml:space="preserve"> section and </w:t>
      </w:r>
      <w:r>
        <w:rPr>
          <w:rFonts w:ascii="ArialMT" w:eastAsia="ArialMT" w:hAnsi="Arial-BoldMT" w:cs="ArialMT"/>
          <w:color w:val="000000"/>
        </w:rPr>
        <w:t>“</w:t>
      </w:r>
      <w:r>
        <w:rPr>
          <w:rFonts w:ascii="ArialMT" w:eastAsia="ArialMT" w:hAnsi="Arial-BoldMT" w:cs="ArialMT"/>
          <w:color w:val="000000"/>
        </w:rPr>
        <w:t>Featured in</w:t>
      </w:r>
      <w:r>
        <w:rPr>
          <w:rFonts w:ascii="ArialMT" w:eastAsia="ArialMT" w:hAnsi="Arial-BoldMT" w:cs="ArialMT"/>
          <w:color w:val="000000"/>
        </w:rPr>
        <w:t>”</w:t>
      </w:r>
      <w:r>
        <w:rPr>
          <w:rFonts w:ascii="ArialMT" w:eastAsia="ArialMT" w:hAnsi="Arial-BoldMT" w:cs="ArialMT"/>
          <w:color w:val="000000"/>
        </w:rPr>
        <w:t xml:space="preserve"> section are repeated twice </w:t>
      </w:r>
    </w:p>
    <w:p w:rsidR="00436927" w:rsidRPr="00436927" w:rsidRDefault="00436927" w:rsidP="00436927">
      <w:pPr>
        <w:autoSpaceDE w:val="0"/>
        <w:autoSpaceDN w:val="0"/>
        <w:adjustRightInd w:val="0"/>
        <w:spacing w:after="0" w:line="240" w:lineRule="auto"/>
        <w:rPr>
          <w:rFonts w:ascii="ArialMT" w:eastAsia="ArialMT" w:hAnsi="Arial-BoldMT" w:cs="ArialMT"/>
          <w:color w:val="000000"/>
        </w:rPr>
      </w:pPr>
      <w:r>
        <w:rPr>
          <w:rFonts w:ascii="ArialMT" w:eastAsia="ArialMT" w:hAnsi="Arial-BoldMT" w:cs="ArialMT"/>
          <w:color w:val="000000"/>
        </w:rPr>
        <w:t>- Remove the copy of these sections, as it makes the home page over encumbered</w:t>
      </w:r>
      <w:r>
        <w:rPr>
          <w:rFonts w:ascii="ArialMT" w:eastAsia="ArialMT" w:hAnsi="Arial-BoldMT" w:cs="ArialMT"/>
          <w:color w:val="000000"/>
        </w:rPr>
        <w:br/>
      </w:r>
      <w:r>
        <w:rPr>
          <w:rFonts w:ascii="ArialMT" w:eastAsia="ArialMT" w:hAnsi="Arial-BoldMT" w:cs="ArialMT"/>
          <w:color w:val="000000"/>
        </w:rPr>
        <w:br/>
      </w:r>
      <w:r>
        <w:rPr>
          <w:rFonts w:ascii="ArialMT" w:eastAsia="ArialMT" w:hAnsi="Arial-BoldMT" w:cs="ArialMT"/>
          <w:color w:val="4F82BE"/>
        </w:rPr>
        <w:t>Screenshot:</w:t>
      </w:r>
    </w:p>
    <w:p w:rsidR="00436927" w:rsidRDefault="00436927" w:rsidP="005948FB"/>
    <w:p w:rsidR="00436927" w:rsidRDefault="00436927" w:rsidP="005948FB">
      <w:r>
        <w:rPr>
          <w:noProof/>
        </w:rPr>
        <w:drawing>
          <wp:inline distT="0" distB="0" distL="0" distR="0">
            <wp:extent cx="5960745" cy="2915920"/>
            <wp:effectExtent l="19050" t="0" r="1905" b="0"/>
            <wp:docPr id="12" name="Picture 9" descr="C:\Users\user\Desktop\Screenshot_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ser\Desktop\Screenshot_7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0745" cy="2915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36927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TrebuchetMS"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Arial-BoldMT"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ArialMT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5948FB"/>
    <w:rsid w:val="000127BB"/>
    <w:rsid w:val="00436927"/>
    <w:rsid w:val="0046636B"/>
    <w:rsid w:val="005948FB"/>
    <w:rsid w:val="00731DD6"/>
    <w:rsid w:val="00E03C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127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27B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455</Words>
  <Characters>2599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2020-11-19T12:35:00Z</dcterms:created>
  <dcterms:modified xsi:type="dcterms:W3CDTF">2020-11-19T13:43:00Z</dcterms:modified>
</cp:coreProperties>
</file>